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7C1" w:rsidRDefault="002917C1" w:rsidP="002917C1">
      <w:pPr>
        <w:jc w:val="center"/>
        <w:rPr>
          <w:b/>
          <w:sz w:val="28"/>
          <w:szCs w:val="28"/>
        </w:rPr>
      </w:pPr>
      <w:r>
        <w:rPr>
          <w:b/>
          <w:sz w:val="28"/>
        </w:rPr>
        <w:t>EMENDA Nº 08 – CE</w:t>
      </w:r>
    </w:p>
    <w:p w:rsidR="002917C1" w:rsidRDefault="002917C1" w:rsidP="002917C1">
      <w:pPr>
        <w:rPr>
          <w:b/>
          <w:sz w:val="28"/>
          <w:szCs w:val="28"/>
        </w:rPr>
      </w:pPr>
    </w:p>
    <w:p w:rsidR="002917C1" w:rsidRDefault="002917C1" w:rsidP="002917C1">
      <w:pPr>
        <w:ind w:firstLine="708"/>
      </w:pPr>
      <w:r>
        <w:t>Suprima-se o Parágrafo único do Art. 13, do PLS nº 246 de 2007.</w:t>
      </w:r>
    </w:p>
    <w:p w:rsidR="002917C1" w:rsidRDefault="002917C1" w:rsidP="002917C1"/>
    <w:p w:rsidR="002917C1" w:rsidRDefault="002917C1" w:rsidP="002917C1"/>
    <w:p w:rsidR="002917C1" w:rsidRDefault="002917C1" w:rsidP="002917C1">
      <w:pPr>
        <w:rPr>
          <w:lang w:val="en-US"/>
        </w:rPr>
      </w:pPr>
      <w:r>
        <w:rPr>
          <w:lang w:val="en-US"/>
        </w:rPr>
        <w:t>“Art. 13 .......................................................................................................................……...</w:t>
      </w:r>
    </w:p>
    <w:p w:rsidR="002917C1" w:rsidRDefault="002917C1" w:rsidP="002917C1">
      <w:pPr>
        <w:ind w:left="720" w:hanging="540"/>
        <w:rPr>
          <w:lang w:val="en-US"/>
        </w:rPr>
      </w:pPr>
    </w:p>
    <w:p w:rsidR="002917C1" w:rsidRPr="005305D6" w:rsidRDefault="002917C1" w:rsidP="002917C1">
      <w:pPr>
        <w:ind w:left="720" w:hanging="540"/>
        <w:rPr>
          <w:lang w:val="en-US"/>
        </w:rPr>
      </w:pPr>
      <w:r w:rsidRPr="005305D6">
        <w:rPr>
          <w:lang w:val="en-US"/>
        </w:rPr>
        <w:t xml:space="preserve">   I - ..............................................................................................................................……</w:t>
      </w:r>
    </w:p>
    <w:p w:rsidR="002917C1" w:rsidRPr="005305D6" w:rsidRDefault="002917C1" w:rsidP="002917C1">
      <w:pPr>
        <w:ind w:left="720" w:hanging="540"/>
        <w:rPr>
          <w:lang w:val="en-US"/>
        </w:rPr>
      </w:pPr>
      <w:r w:rsidRPr="005305D6">
        <w:rPr>
          <w:lang w:val="en-US"/>
        </w:rPr>
        <w:tab/>
        <w:t>a) ......................................................................................................................………</w:t>
      </w:r>
    </w:p>
    <w:p w:rsidR="002917C1" w:rsidRPr="005305D6" w:rsidRDefault="002917C1" w:rsidP="002917C1">
      <w:pPr>
        <w:ind w:left="720" w:hanging="540"/>
        <w:rPr>
          <w:lang w:val="en-US"/>
        </w:rPr>
      </w:pPr>
      <w:r w:rsidRPr="005305D6">
        <w:rPr>
          <w:lang w:val="en-US"/>
        </w:rPr>
        <w:tab/>
        <w:t>b).......................................................................................................................……...;</w:t>
      </w:r>
    </w:p>
    <w:p w:rsidR="002917C1" w:rsidRPr="005305D6" w:rsidRDefault="002917C1" w:rsidP="002917C1">
      <w:pPr>
        <w:ind w:left="720" w:hanging="540"/>
        <w:rPr>
          <w:lang w:val="en-US"/>
        </w:rPr>
      </w:pPr>
    </w:p>
    <w:p w:rsidR="002917C1" w:rsidRPr="005305D6" w:rsidRDefault="002917C1" w:rsidP="002917C1">
      <w:pPr>
        <w:ind w:left="720" w:hanging="540"/>
        <w:rPr>
          <w:lang w:val="en-US"/>
        </w:rPr>
      </w:pPr>
      <w:r w:rsidRPr="005305D6">
        <w:rPr>
          <w:lang w:val="en-US"/>
        </w:rPr>
        <w:t xml:space="preserve">  </w:t>
      </w:r>
      <w:proofErr w:type="gramStart"/>
      <w:r w:rsidRPr="005305D6">
        <w:rPr>
          <w:lang w:val="en-US"/>
        </w:rPr>
        <w:t>II – ...............................................................................................................................….;</w:t>
      </w:r>
      <w:proofErr w:type="gramEnd"/>
    </w:p>
    <w:p w:rsidR="002917C1" w:rsidRPr="005305D6" w:rsidRDefault="002917C1" w:rsidP="002917C1">
      <w:pPr>
        <w:ind w:left="720" w:hanging="540"/>
        <w:rPr>
          <w:lang w:val="en-US"/>
        </w:rPr>
      </w:pPr>
    </w:p>
    <w:p w:rsidR="002917C1" w:rsidRPr="005305D6" w:rsidRDefault="002917C1" w:rsidP="002917C1">
      <w:pPr>
        <w:ind w:left="720" w:hanging="540"/>
        <w:rPr>
          <w:lang w:val="en-US"/>
        </w:rPr>
      </w:pPr>
      <w:r w:rsidRPr="005305D6">
        <w:rPr>
          <w:lang w:val="en-US"/>
        </w:rPr>
        <w:t xml:space="preserve">  </w:t>
      </w:r>
      <w:proofErr w:type="gramStart"/>
      <w:r w:rsidRPr="005305D6">
        <w:rPr>
          <w:lang w:val="en-US"/>
        </w:rPr>
        <w:t>III  -</w:t>
      </w:r>
      <w:proofErr w:type="gramEnd"/>
      <w:r w:rsidRPr="005305D6">
        <w:rPr>
          <w:lang w:val="en-US"/>
        </w:rPr>
        <w:t xml:space="preserve"> ................................................................................................................................”.</w:t>
      </w:r>
    </w:p>
    <w:p w:rsidR="002917C1" w:rsidRPr="005305D6" w:rsidRDefault="002917C1" w:rsidP="002917C1">
      <w:pPr>
        <w:ind w:left="540" w:hanging="540"/>
        <w:rPr>
          <w:lang w:val="en-US"/>
        </w:rPr>
      </w:pPr>
    </w:p>
    <w:p w:rsidR="002917C1" w:rsidRPr="005305D6" w:rsidRDefault="002917C1" w:rsidP="002917C1">
      <w:pPr>
        <w:rPr>
          <w:b/>
          <w:sz w:val="28"/>
          <w:szCs w:val="28"/>
          <w:lang w:val="en-US"/>
        </w:rPr>
      </w:pPr>
    </w:p>
    <w:p w:rsidR="002917C1" w:rsidRDefault="002917C1" w:rsidP="002917C1">
      <w:pPr>
        <w:jc w:val="both"/>
      </w:pPr>
      <w:r>
        <w:t xml:space="preserve">Sala das Comissões, </w:t>
      </w:r>
    </w:p>
    <w:p w:rsidR="002917C1" w:rsidRDefault="002917C1" w:rsidP="002917C1">
      <w:pPr>
        <w:jc w:val="both"/>
      </w:pPr>
    </w:p>
    <w:p w:rsidR="002917C1" w:rsidRDefault="002917C1" w:rsidP="002917C1">
      <w:pPr>
        <w:jc w:val="both"/>
      </w:pPr>
    </w:p>
    <w:p w:rsidR="002917C1" w:rsidRDefault="002917C1" w:rsidP="002917C1">
      <w:pPr>
        <w:jc w:val="both"/>
      </w:pPr>
    </w:p>
    <w:p w:rsidR="002917C1" w:rsidRDefault="002917C1" w:rsidP="002917C1">
      <w:pPr>
        <w:jc w:val="both"/>
      </w:pPr>
    </w:p>
    <w:p w:rsidR="002917C1" w:rsidRDefault="002917C1" w:rsidP="002917C1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p w:rsidR="002917C1" w:rsidRDefault="002917C1"/>
    <w:sectPr w:rsidR="002917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17C1"/>
    <w:rsid w:val="0029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802</Characters>
  <Application>Microsoft Office Word</Application>
  <DocSecurity>0</DocSecurity>
  <Lines>6</Lines>
  <Paragraphs>1</Paragraphs>
  <ScaleCrop>false</ScaleCrop>
  <Company>Senado Federal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2013-12-09T12:12:00Z</dcterms:created>
  <dcterms:modified xsi:type="dcterms:W3CDTF">2013-12-09T12:13:00Z</dcterms:modified>
</cp:coreProperties>
</file>