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8AC" w:rsidRDefault="00372352" w:rsidP="00372352">
      <w:pPr>
        <w:jc w:val="center"/>
        <w:rPr>
          <w:b/>
          <w:sz w:val="28"/>
          <w:szCs w:val="28"/>
        </w:rPr>
      </w:pPr>
      <w:r w:rsidRPr="00E814CF">
        <w:rPr>
          <w:b/>
          <w:sz w:val="28"/>
          <w:szCs w:val="28"/>
        </w:rPr>
        <w:t xml:space="preserve">REQUERIMENTO Nº </w:t>
      </w:r>
      <w:r w:rsidR="00E212C4">
        <w:rPr>
          <w:b/>
          <w:sz w:val="28"/>
          <w:szCs w:val="28"/>
        </w:rPr>
        <w:t>78 D</w:t>
      </w:r>
      <w:r w:rsidRPr="00E814CF">
        <w:rPr>
          <w:b/>
          <w:sz w:val="28"/>
          <w:szCs w:val="28"/>
        </w:rPr>
        <w:t>E 2016</w:t>
      </w:r>
      <w:r w:rsidR="00671597">
        <w:rPr>
          <w:b/>
          <w:sz w:val="28"/>
          <w:szCs w:val="28"/>
        </w:rPr>
        <w:t>-CDH</w:t>
      </w:r>
    </w:p>
    <w:p w:rsidR="00372352" w:rsidRPr="00E814CF" w:rsidRDefault="00372352" w:rsidP="00BF28AC">
      <w:pPr>
        <w:jc w:val="both"/>
        <w:rPr>
          <w:sz w:val="28"/>
          <w:szCs w:val="28"/>
        </w:rPr>
      </w:pPr>
    </w:p>
    <w:p w:rsidR="00F608B2" w:rsidRPr="00E814CF" w:rsidRDefault="009031DE" w:rsidP="00F608B2">
      <w:pPr>
        <w:ind w:firstLine="708"/>
        <w:jc w:val="both"/>
        <w:rPr>
          <w:sz w:val="28"/>
          <w:szCs w:val="28"/>
        </w:rPr>
      </w:pPr>
      <w:r w:rsidRPr="00E814CF">
        <w:rPr>
          <w:sz w:val="28"/>
          <w:szCs w:val="28"/>
        </w:rPr>
        <w:t>Nos termos do art. 58, §2</w:t>
      </w:r>
      <w:r w:rsidR="008062AC" w:rsidRPr="00E814CF">
        <w:rPr>
          <w:sz w:val="28"/>
          <w:szCs w:val="28"/>
        </w:rPr>
        <w:t>°,</w:t>
      </w:r>
      <w:r w:rsidRPr="00E814CF">
        <w:rPr>
          <w:sz w:val="28"/>
          <w:szCs w:val="28"/>
        </w:rPr>
        <w:t xml:space="preserve"> II</w:t>
      </w:r>
      <w:r w:rsidR="008062AC" w:rsidRPr="00E814CF">
        <w:rPr>
          <w:sz w:val="28"/>
          <w:szCs w:val="28"/>
        </w:rPr>
        <w:t xml:space="preserve"> da Constituição Federal, combinado com o art. </w:t>
      </w:r>
      <w:r w:rsidRPr="00E814CF">
        <w:rPr>
          <w:sz w:val="28"/>
          <w:szCs w:val="28"/>
        </w:rPr>
        <w:t xml:space="preserve">90, II </w:t>
      </w:r>
      <w:r w:rsidR="008062AC" w:rsidRPr="00E814CF">
        <w:rPr>
          <w:sz w:val="28"/>
          <w:szCs w:val="28"/>
        </w:rPr>
        <w:t xml:space="preserve">do Regimento Interno do Senado Federal, </w:t>
      </w:r>
      <w:r w:rsidR="0088393B" w:rsidRPr="00E814CF">
        <w:rPr>
          <w:sz w:val="28"/>
          <w:szCs w:val="28"/>
        </w:rPr>
        <w:t xml:space="preserve">requeiro </w:t>
      </w:r>
      <w:r w:rsidR="00F608B2" w:rsidRPr="00E814CF">
        <w:rPr>
          <w:sz w:val="28"/>
          <w:szCs w:val="28"/>
        </w:rPr>
        <w:t xml:space="preserve">ouvido o Plenário desta Comissão, que seja realizada audiência pública para debater ameaça </w:t>
      </w:r>
      <w:proofErr w:type="spellStart"/>
      <w:r w:rsidR="00F608B2" w:rsidRPr="00E814CF">
        <w:rPr>
          <w:sz w:val="28"/>
          <w:szCs w:val="28"/>
        </w:rPr>
        <w:t>a</w:t>
      </w:r>
      <w:proofErr w:type="spellEnd"/>
      <w:r w:rsidR="00F608B2" w:rsidRPr="00E814CF">
        <w:rPr>
          <w:sz w:val="28"/>
          <w:szCs w:val="28"/>
        </w:rPr>
        <w:t xml:space="preserve"> liberdade de expressão no Brasil, em consequência do processo de impeachment da presidenta Dilma </w:t>
      </w:r>
      <w:proofErr w:type="spellStart"/>
      <w:r w:rsidR="00F608B2" w:rsidRPr="00E814CF">
        <w:rPr>
          <w:sz w:val="28"/>
          <w:szCs w:val="28"/>
        </w:rPr>
        <w:t>Rousself</w:t>
      </w:r>
      <w:proofErr w:type="spellEnd"/>
      <w:r w:rsidR="00F608B2" w:rsidRPr="00E814CF">
        <w:rPr>
          <w:sz w:val="28"/>
          <w:szCs w:val="28"/>
        </w:rPr>
        <w:t>.</w:t>
      </w:r>
    </w:p>
    <w:p w:rsidR="00F608B2" w:rsidRPr="00E814CF" w:rsidRDefault="00F608B2" w:rsidP="00F608B2">
      <w:pPr>
        <w:ind w:firstLine="708"/>
        <w:jc w:val="both"/>
        <w:rPr>
          <w:sz w:val="28"/>
          <w:szCs w:val="28"/>
        </w:rPr>
      </w:pPr>
    </w:p>
    <w:p w:rsidR="00F608B2" w:rsidRDefault="00F608B2" w:rsidP="00F608B2">
      <w:pPr>
        <w:ind w:firstLine="708"/>
        <w:jc w:val="both"/>
        <w:rPr>
          <w:b/>
          <w:sz w:val="28"/>
          <w:szCs w:val="28"/>
          <w:u w:val="single"/>
        </w:rPr>
      </w:pPr>
      <w:r w:rsidRPr="00E814CF">
        <w:rPr>
          <w:b/>
          <w:sz w:val="28"/>
          <w:szCs w:val="28"/>
          <w:u w:val="single"/>
        </w:rPr>
        <w:t>Convidados:</w:t>
      </w:r>
    </w:p>
    <w:p w:rsidR="00E814CF" w:rsidRPr="00E814CF" w:rsidRDefault="00E814CF" w:rsidP="00F608B2">
      <w:pPr>
        <w:ind w:firstLine="708"/>
        <w:jc w:val="both"/>
        <w:rPr>
          <w:b/>
          <w:sz w:val="28"/>
          <w:szCs w:val="28"/>
          <w:u w:val="single"/>
        </w:rPr>
      </w:pPr>
    </w:p>
    <w:p w:rsidR="00F608B2" w:rsidRPr="00E814CF" w:rsidRDefault="006806B4" w:rsidP="00F608B2">
      <w:pPr>
        <w:ind w:firstLine="708"/>
        <w:jc w:val="both"/>
        <w:rPr>
          <w:sz w:val="28"/>
          <w:szCs w:val="28"/>
        </w:rPr>
      </w:pPr>
      <w:r w:rsidRPr="00E814CF">
        <w:rPr>
          <w:sz w:val="28"/>
          <w:szCs w:val="28"/>
        </w:rPr>
        <w:t xml:space="preserve">Representante do “The </w:t>
      </w:r>
      <w:proofErr w:type="spellStart"/>
      <w:r w:rsidRPr="00E814CF">
        <w:rPr>
          <w:sz w:val="28"/>
          <w:szCs w:val="28"/>
        </w:rPr>
        <w:t>Intercept</w:t>
      </w:r>
      <w:proofErr w:type="spellEnd"/>
      <w:r w:rsidRPr="00E814CF">
        <w:rPr>
          <w:sz w:val="28"/>
          <w:szCs w:val="28"/>
        </w:rPr>
        <w:t>” – Portal de Notícias</w:t>
      </w:r>
    </w:p>
    <w:p w:rsidR="00F608B2" w:rsidRPr="00E814CF" w:rsidRDefault="00F608B2" w:rsidP="00F608B2">
      <w:pPr>
        <w:ind w:firstLine="708"/>
        <w:jc w:val="both"/>
        <w:rPr>
          <w:sz w:val="28"/>
          <w:szCs w:val="28"/>
        </w:rPr>
      </w:pPr>
      <w:r w:rsidRPr="00E814CF">
        <w:rPr>
          <w:sz w:val="28"/>
          <w:szCs w:val="28"/>
        </w:rPr>
        <w:t xml:space="preserve">Marcelo </w:t>
      </w:r>
      <w:proofErr w:type="spellStart"/>
      <w:r w:rsidRPr="00E814CF">
        <w:rPr>
          <w:sz w:val="28"/>
          <w:szCs w:val="28"/>
        </w:rPr>
        <w:t>Auler</w:t>
      </w:r>
      <w:proofErr w:type="spellEnd"/>
      <w:r w:rsidRPr="00E814CF">
        <w:rPr>
          <w:sz w:val="28"/>
          <w:szCs w:val="28"/>
        </w:rPr>
        <w:t xml:space="preserve"> – </w:t>
      </w:r>
      <w:proofErr w:type="spellStart"/>
      <w:r w:rsidRPr="00E814CF">
        <w:rPr>
          <w:sz w:val="28"/>
          <w:szCs w:val="28"/>
        </w:rPr>
        <w:t>Blogueiro</w:t>
      </w:r>
      <w:proofErr w:type="spellEnd"/>
    </w:p>
    <w:p w:rsidR="00F608B2" w:rsidRPr="00E814CF" w:rsidRDefault="00F608B2" w:rsidP="00F608B2">
      <w:pPr>
        <w:ind w:firstLine="708"/>
        <w:jc w:val="both"/>
        <w:rPr>
          <w:sz w:val="28"/>
          <w:szCs w:val="28"/>
        </w:rPr>
      </w:pPr>
      <w:r w:rsidRPr="00E814CF">
        <w:rPr>
          <w:sz w:val="28"/>
          <w:szCs w:val="28"/>
        </w:rPr>
        <w:t>Tereza Cruvinel – Jornalista</w:t>
      </w:r>
    </w:p>
    <w:p w:rsidR="006806B4" w:rsidRPr="00E814CF" w:rsidRDefault="006806B4" w:rsidP="00F608B2">
      <w:pPr>
        <w:ind w:firstLine="708"/>
        <w:jc w:val="both"/>
        <w:rPr>
          <w:sz w:val="28"/>
          <w:szCs w:val="28"/>
        </w:rPr>
      </w:pPr>
      <w:proofErr w:type="spellStart"/>
      <w:r w:rsidRPr="00E814CF">
        <w:rPr>
          <w:sz w:val="28"/>
          <w:szCs w:val="28"/>
        </w:rPr>
        <w:t>Venício</w:t>
      </w:r>
      <w:proofErr w:type="spellEnd"/>
      <w:r w:rsidRPr="00E814CF">
        <w:rPr>
          <w:sz w:val="28"/>
          <w:szCs w:val="28"/>
        </w:rPr>
        <w:t xml:space="preserve"> de Lima </w:t>
      </w:r>
      <w:r w:rsidR="00E814CF" w:rsidRPr="00E814CF">
        <w:rPr>
          <w:sz w:val="28"/>
          <w:szCs w:val="28"/>
        </w:rPr>
        <w:t>–</w:t>
      </w:r>
      <w:r w:rsidRPr="00E814CF">
        <w:rPr>
          <w:sz w:val="28"/>
          <w:szCs w:val="28"/>
        </w:rPr>
        <w:t xml:space="preserve"> </w:t>
      </w:r>
      <w:r w:rsidR="00E814CF" w:rsidRPr="00E814CF">
        <w:rPr>
          <w:sz w:val="28"/>
          <w:szCs w:val="28"/>
        </w:rPr>
        <w:t>Especialista em Ciência Política e Comunicação</w:t>
      </w:r>
    </w:p>
    <w:p w:rsidR="00E814CF" w:rsidRDefault="00E814CF" w:rsidP="00F608B2">
      <w:pPr>
        <w:ind w:firstLine="708"/>
        <w:jc w:val="both"/>
        <w:rPr>
          <w:sz w:val="28"/>
          <w:szCs w:val="28"/>
        </w:rPr>
      </w:pPr>
      <w:r w:rsidRPr="00E814CF">
        <w:rPr>
          <w:sz w:val="28"/>
          <w:szCs w:val="28"/>
        </w:rPr>
        <w:t xml:space="preserve">Representante </w:t>
      </w:r>
      <w:r>
        <w:rPr>
          <w:sz w:val="28"/>
          <w:szCs w:val="28"/>
        </w:rPr>
        <w:t>-</w:t>
      </w:r>
      <w:r w:rsidRPr="00E814CF">
        <w:rPr>
          <w:sz w:val="28"/>
          <w:szCs w:val="28"/>
        </w:rPr>
        <w:t xml:space="preserve"> Federação Nacional dos Jornalistas (FENAJ)</w:t>
      </w:r>
    </w:p>
    <w:p w:rsidR="00E814CF" w:rsidRPr="00E814CF" w:rsidRDefault="00E814CF" w:rsidP="00F608B2">
      <w:pPr>
        <w:ind w:firstLine="708"/>
        <w:jc w:val="both"/>
        <w:rPr>
          <w:sz w:val="28"/>
          <w:szCs w:val="28"/>
        </w:rPr>
      </w:pPr>
      <w:r w:rsidRPr="00E814CF">
        <w:rPr>
          <w:sz w:val="28"/>
          <w:szCs w:val="28"/>
        </w:rPr>
        <w:t xml:space="preserve">Representante </w:t>
      </w:r>
      <w:r>
        <w:rPr>
          <w:sz w:val="28"/>
          <w:szCs w:val="28"/>
        </w:rPr>
        <w:t>-</w:t>
      </w:r>
      <w:r w:rsidRPr="00E814CF">
        <w:rPr>
          <w:sz w:val="28"/>
          <w:szCs w:val="28"/>
        </w:rPr>
        <w:t xml:space="preserve"> Fórum Nacional de Democratização da Comunicação</w:t>
      </w:r>
    </w:p>
    <w:p w:rsidR="009031DE" w:rsidRPr="00E814CF" w:rsidRDefault="009031DE" w:rsidP="003D563C">
      <w:pPr>
        <w:ind w:firstLine="708"/>
        <w:jc w:val="both"/>
        <w:rPr>
          <w:sz w:val="28"/>
          <w:szCs w:val="28"/>
        </w:rPr>
      </w:pPr>
    </w:p>
    <w:p w:rsidR="00854F16" w:rsidRPr="00E814CF" w:rsidRDefault="00854F16" w:rsidP="00D777AA">
      <w:pPr>
        <w:ind w:firstLine="708"/>
        <w:rPr>
          <w:sz w:val="28"/>
          <w:szCs w:val="28"/>
        </w:rPr>
      </w:pPr>
      <w:r w:rsidRPr="00E814CF">
        <w:rPr>
          <w:sz w:val="28"/>
          <w:szCs w:val="28"/>
        </w:rPr>
        <w:tab/>
      </w:r>
      <w:r w:rsidRPr="00E814CF">
        <w:rPr>
          <w:sz w:val="28"/>
          <w:szCs w:val="28"/>
        </w:rPr>
        <w:tab/>
        <w:t>Sala de Sessões,</w:t>
      </w:r>
      <w:r w:rsidR="00671597" w:rsidRPr="00671597">
        <w:rPr>
          <w:sz w:val="28"/>
          <w:szCs w:val="28"/>
        </w:rPr>
        <w:t xml:space="preserve"> </w:t>
      </w:r>
      <w:r w:rsidR="00671597">
        <w:rPr>
          <w:sz w:val="28"/>
          <w:szCs w:val="28"/>
        </w:rPr>
        <w:t>01 de junho de 2016.</w:t>
      </w:r>
      <w:bookmarkStart w:id="0" w:name="_GoBack"/>
      <w:bookmarkEnd w:id="0"/>
    </w:p>
    <w:p w:rsidR="00854F16" w:rsidRPr="00E814CF" w:rsidRDefault="00854F16" w:rsidP="00D777AA">
      <w:pPr>
        <w:ind w:firstLine="708"/>
        <w:rPr>
          <w:sz w:val="28"/>
          <w:szCs w:val="28"/>
        </w:rPr>
      </w:pPr>
    </w:p>
    <w:p w:rsidR="0034393C" w:rsidRPr="00E814CF" w:rsidRDefault="0034393C" w:rsidP="00860AFE">
      <w:pPr>
        <w:ind w:firstLine="708"/>
        <w:jc w:val="center"/>
        <w:rPr>
          <w:sz w:val="28"/>
          <w:szCs w:val="28"/>
        </w:rPr>
      </w:pPr>
    </w:p>
    <w:p w:rsidR="00854F16" w:rsidRPr="00E814CF" w:rsidRDefault="00854F16" w:rsidP="00D777AA">
      <w:pPr>
        <w:ind w:firstLine="708"/>
        <w:rPr>
          <w:sz w:val="28"/>
          <w:szCs w:val="28"/>
        </w:rPr>
      </w:pPr>
      <w:r w:rsidRPr="00E814CF">
        <w:rPr>
          <w:sz w:val="28"/>
          <w:szCs w:val="28"/>
        </w:rPr>
        <w:tab/>
      </w:r>
      <w:r w:rsidRPr="00E814CF">
        <w:rPr>
          <w:sz w:val="28"/>
          <w:szCs w:val="28"/>
        </w:rPr>
        <w:tab/>
      </w:r>
      <w:r w:rsidRPr="00E814CF">
        <w:rPr>
          <w:sz w:val="28"/>
          <w:szCs w:val="28"/>
        </w:rPr>
        <w:tab/>
      </w:r>
      <w:r w:rsidRPr="00E814CF">
        <w:rPr>
          <w:sz w:val="28"/>
          <w:szCs w:val="28"/>
        </w:rPr>
        <w:tab/>
        <w:t xml:space="preserve">Senador </w:t>
      </w:r>
      <w:r w:rsidRPr="00E814CF">
        <w:rPr>
          <w:b/>
          <w:sz w:val="28"/>
          <w:szCs w:val="28"/>
        </w:rPr>
        <w:t>LINDBERGH FARIAS</w:t>
      </w:r>
    </w:p>
    <w:sectPr w:rsidR="00854F16" w:rsidRPr="00E814CF" w:rsidSect="003D5841">
      <w:pgSz w:w="11906" w:h="16838"/>
      <w:pgMar w:top="2268" w:right="1701" w:bottom="184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05AEC"/>
    <w:multiLevelType w:val="hybridMultilevel"/>
    <w:tmpl w:val="CEE48498"/>
    <w:lvl w:ilvl="0" w:tplc="F496EA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32343"/>
    <w:multiLevelType w:val="hybridMultilevel"/>
    <w:tmpl w:val="491284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44A0D"/>
    <w:multiLevelType w:val="hybridMultilevel"/>
    <w:tmpl w:val="6BBCAC6C"/>
    <w:lvl w:ilvl="0" w:tplc="29A8612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4DA"/>
    <w:rsid w:val="00091BB3"/>
    <w:rsid w:val="000C04DA"/>
    <w:rsid w:val="00193040"/>
    <w:rsid w:val="001F71C5"/>
    <w:rsid w:val="0034393C"/>
    <w:rsid w:val="00372352"/>
    <w:rsid w:val="003D563C"/>
    <w:rsid w:val="003D5841"/>
    <w:rsid w:val="005A2B65"/>
    <w:rsid w:val="00671597"/>
    <w:rsid w:val="006738BB"/>
    <w:rsid w:val="006806B4"/>
    <w:rsid w:val="00742CA8"/>
    <w:rsid w:val="008062AC"/>
    <w:rsid w:val="00854F16"/>
    <w:rsid w:val="00860AFE"/>
    <w:rsid w:val="0088393B"/>
    <w:rsid w:val="008C1025"/>
    <w:rsid w:val="009031DE"/>
    <w:rsid w:val="00943E14"/>
    <w:rsid w:val="00980E96"/>
    <w:rsid w:val="00A215BA"/>
    <w:rsid w:val="00AB2C4D"/>
    <w:rsid w:val="00B53485"/>
    <w:rsid w:val="00BF28AC"/>
    <w:rsid w:val="00C246E3"/>
    <w:rsid w:val="00D777AA"/>
    <w:rsid w:val="00DA7A3C"/>
    <w:rsid w:val="00E212C4"/>
    <w:rsid w:val="00E814CF"/>
    <w:rsid w:val="00F20B6D"/>
    <w:rsid w:val="00F608B2"/>
    <w:rsid w:val="00F711A4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AF3E82-20E7-43AC-B549-6939C6A03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348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0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0AF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9031DE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9031DE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1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dcscardone</dc:creator>
  <cp:lastModifiedBy>Silvana Egídio Mendonça Costa</cp:lastModifiedBy>
  <cp:revision>4</cp:revision>
  <cp:lastPrinted>2016-05-31T23:36:00Z</cp:lastPrinted>
  <dcterms:created xsi:type="dcterms:W3CDTF">2016-06-01T11:33:00Z</dcterms:created>
  <dcterms:modified xsi:type="dcterms:W3CDTF">2016-06-02T11:43:00Z</dcterms:modified>
</cp:coreProperties>
</file>