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CBE" w:rsidRDefault="004F6767">
      <w:pPr>
        <w:jc w:val="both"/>
      </w:pPr>
      <w:r>
        <w:rPr>
          <w:rFonts w:ascii="Myriad Pro" w:eastAsia="Myriad Pro" w:hAnsi="Myriad Pro" w:cs="Myriad Pro"/>
          <w:caps/>
        </w:rPr>
        <w:t>ATA DA 5ª REUNIÃO DA Comissão Mista da Medida Provisória nº 791, de 2017 DA 3ª SESSÃO LEGISLATIVA Ordinária DA 55ª LEGISLATURA, REALIZADA EM 17 de Outubro de 2017, Terça-feira, NO SENADO FEDERAL, Anexo II, Al</w:t>
      </w:r>
      <w:bookmarkStart w:id="0" w:name="_GoBack"/>
      <w:bookmarkEnd w:id="0"/>
      <w:r>
        <w:rPr>
          <w:rFonts w:ascii="Myriad Pro" w:eastAsia="Myriad Pro" w:hAnsi="Myriad Pro" w:cs="Myriad Pro"/>
          <w:caps/>
        </w:rPr>
        <w:t>a Senador Alexandre Costa, Plenário nº 3.</w:t>
      </w:r>
    </w:p>
    <w:p w:rsidR="00A36CBE" w:rsidRDefault="00A36CBE"/>
    <w:p w:rsidR="00A36CBE" w:rsidRDefault="004F6767">
      <w:pPr>
        <w:jc w:val="both"/>
      </w:pPr>
      <w:r>
        <w:rPr>
          <w:rFonts w:ascii="Myriad Pro" w:eastAsia="Myriad Pro" w:hAnsi="Myriad Pro" w:cs="Myriad Pro"/>
        </w:rPr>
        <w:t xml:space="preserve">Às dez horas e trinta e quatro minutos do dia dezessete de outubro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3, sob a Presidência do Senador Lasier Martins, reúne-se a Comissão Mista da Medida Provisória nº 791, de 2017 com a presença dos Parlamentares Airton Sandoval, Valdir Raupp, Flexa Ribeiro, Ana Amélia, Pedro Fernandes, Pedro Chaves, Paulo Paim, José Medeiros, Wellington Fagundes e Cidinho Santos. Deixam de comparecer os Parlamentares Garibaldi Alves Filho, Ricardo Ferraço, Ronaldo Caiado, Wilder Morais, José Pimentel, Acir Gurgacz, Fernando Bezerra Coelho, Vanessa Grazziotin, Armando Monteiro, </w:t>
      </w:r>
      <w:proofErr w:type="spellStart"/>
      <w:r>
        <w:rPr>
          <w:rFonts w:ascii="Myriad Pro" w:eastAsia="Myriad Pro" w:hAnsi="Myriad Pro" w:cs="Myriad Pro"/>
        </w:rPr>
        <w:t>Lelo</w:t>
      </w:r>
      <w:proofErr w:type="spellEnd"/>
      <w:r>
        <w:rPr>
          <w:rFonts w:ascii="Myriad Pro" w:eastAsia="Myriad Pro" w:hAnsi="Myriad Pro" w:cs="Myriad Pro"/>
        </w:rPr>
        <w:t xml:space="preserve"> Coimbra, Leonardo Quintão, Zé Carlos, </w:t>
      </w:r>
      <w:proofErr w:type="spellStart"/>
      <w:r>
        <w:rPr>
          <w:rFonts w:ascii="Myriad Pro" w:eastAsia="Myriad Pro" w:hAnsi="Myriad Pro" w:cs="Myriad Pro"/>
        </w:rPr>
        <w:t>Nilto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Tatto</w:t>
      </w:r>
      <w:proofErr w:type="spellEnd"/>
      <w:r>
        <w:rPr>
          <w:rFonts w:ascii="Myriad Pro" w:eastAsia="Myriad Pro" w:hAnsi="Myriad Pro" w:cs="Myriad Pro"/>
        </w:rPr>
        <w:t xml:space="preserve">, Jerônimo </w:t>
      </w:r>
      <w:proofErr w:type="spellStart"/>
      <w:r>
        <w:rPr>
          <w:rFonts w:ascii="Myriad Pro" w:eastAsia="Myriad Pro" w:hAnsi="Myriad Pro" w:cs="Myriad Pro"/>
        </w:rPr>
        <w:t>Goergen</w:t>
      </w:r>
      <w:proofErr w:type="spellEnd"/>
      <w:r>
        <w:rPr>
          <w:rFonts w:ascii="Myriad Pro" w:eastAsia="Myriad Pro" w:hAnsi="Myriad Pro" w:cs="Myriad Pro"/>
        </w:rPr>
        <w:t xml:space="preserve">, Bonifácio de Andrada, Lúcio Vale, Diego Andrade, Paulo </w:t>
      </w:r>
      <w:proofErr w:type="spellStart"/>
      <w:r>
        <w:rPr>
          <w:rFonts w:ascii="Myriad Pro" w:eastAsia="Myriad Pro" w:hAnsi="Myriad Pro" w:cs="Myriad Pro"/>
        </w:rPr>
        <w:t>Foletto</w:t>
      </w:r>
      <w:proofErr w:type="spellEnd"/>
      <w:r>
        <w:rPr>
          <w:rFonts w:ascii="Myriad Pro" w:eastAsia="Myriad Pro" w:hAnsi="Myriad Pro" w:cs="Myriad Pro"/>
        </w:rPr>
        <w:t xml:space="preserve">, Missionário José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>, Cleber Verde e Chico Alencar.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MPV 791/2017, de autoria de Presidência da República.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791, de 2017.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Marcelo Tunes, Diretor de Assuntos Minerários do Instituto Brasileiro de Mineração – IBRAM;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Mauricio </w:t>
      </w:r>
      <w:proofErr w:type="spellStart"/>
      <w:r>
        <w:rPr>
          <w:rFonts w:ascii="Myriad Pro" w:eastAsia="Myriad Pro" w:hAnsi="Myriad Pro" w:cs="Myriad Pro"/>
        </w:rPr>
        <w:t>Ferraiuoli</w:t>
      </w:r>
      <w:proofErr w:type="spellEnd"/>
      <w:r>
        <w:rPr>
          <w:rFonts w:ascii="Myriad Pro" w:eastAsia="Myriad Pro" w:hAnsi="Myriad Pro" w:cs="Myriad Pro"/>
        </w:rPr>
        <w:t xml:space="preserve"> Azevedo, Presidente da Associação Brasileira das Empresas de Pesquisa Mineral – ABPM. Carlos Nogueira, Representante do Instituto de Desenvolvimento da Mineração.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onze horas e quarenta e nove minutos. Após aprovação, a presente Ata será assinada pelo Senhor Presidente e publicada no Diário do Senado Federal.</w:t>
      </w:r>
    </w:p>
    <w:p w:rsidR="00A36CBE" w:rsidRDefault="00A36CBE"/>
    <w:p w:rsidR="00A36CBE" w:rsidRDefault="00A36CBE"/>
    <w:p w:rsidR="00A36CBE" w:rsidRDefault="00A36CBE"/>
    <w:p w:rsidR="00A36CBE" w:rsidRDefault="004F6767">
      <w:pPr>
        <w:jc w:val="center"/>
      </w:pPr>
      <w:r>
        <w:rPr>
          <w:rFonts w:ascii="Myriad Pro" w:eastAsia="Myriad Pro" w:hAnsi="Myriad Pro" w:cs="Myriad Pro"/>
          <w:b/>
        </w:rPr>
        <w:t>Senador Lasier Martins</w:t>
      </w:r>
    </w:p>
    <w:p w:rsidR="00A36CBE" w:rsidRDefault="004F6767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791, de 2017</w:t>
      </w:r>
    </w:p>
    <w:p w:rsidR="00A36CBE" w:rsidRDefault="00A36CBE"/>
    <w:p w:rsidR="00A36CBE" w:rsidRDefault="00A36CBE"/>
    <w:p w:rsidR="00A36CBE" w:rsidRDefault="00A36CBE"/>
    <w:p w:rsidR="00A36CBE" w:rsidRDefault="004F6767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36CBE" w:rsidRDefault="00EB500E">
      <w:pPr>
        <w:jc w:val="center"/>
      </w:pPr>
      <w:hyperlink r:id="rId6">
        <w:r w:rsidR="004F6767">
          <w:t>http://www12.senado.leg.br/multimidia/eventos/2017/10/17</w:t>
        </w:r>
      </w:hyperlink>
    </w:p>
    <w:sectPr w:rsidR="00A36CB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0E8" w:rsidRDefault="004F6767">
      <w:pPr>
        <w:spacing w:after="0" w:line="240" w:lineRule="auto"/>
      </w:pPr>
      <w:r>
        <w:separator/>
      </w:r>
    </w:p>
  </w:endnote>
  <w:endnote w:type="continuationSeparator" w:id="0">
    <w:p w:rsidR="00DC10E8" w:rsidRDefault="004F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0E8" w:rsidRDefault="004F6767">
      <w:pPr>
        <w:spacing w:after="0" w:line="240" w:lineRule="auto"/>
      </w:pPr>
      <w:r>
        <w:separator/>
      </w:r>
    </w:p>
  </w:footnote>
  <w:footnote w:type="continuationSeparator" w:id="0">
    <w:p w:rsidR="00DC10E8" w:rsidRDefault="004F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CBE" w:rsidRDefault="004F676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6CBE" w:rsidRDefault="00EB500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A36CBE" w:rsidRDefault="00EB500E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A36CBE" w:rsidRDefault="00A36C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BE"/>
    <w:rsid w:val="004F6767"/>
    <w:rsid w:val="00A36CBE"/>
    <w:rsid w:val="00DC10E8"/>
    <w:rsid w:val="00EB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96B39-C249-46C3-B3EF-E0DC773D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0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500E"/>
  </w:style>
  <w:style w:type="paragraph" w:styleId="Rodap">
    <w:name w:val="footer"/>
    <w:basedOn w:val="Normal"/>
    <w:link w:val="RodapChar"/>
    <w:uiPriority w:val="99"/>
    <w:unhideWhenUsed/>
    <w:rsid w:val="00EB50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5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0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Reunião, da Comissão Mista da Medida Provisória nº 791, de 2017, de 17/10/2017</vt:lpstr>
    </vt:vector>
  </TitlesOfParts>
  <Company>Senado Federal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Reunião, da Comissão Mista da Medida Provisória nº 791, de 2017, de 17/10/2017</dc:title>
  <dc:subject>Ata de reunião de Comissão do Senado Federal</dc:subject>
  <dc:creator>Guilherme Marques Veroneze</dc:creator>
  <dc:description>Ata da 5 ª Reunião, Reunião, da Comissão Mista da Medida Provisória nº 791, de 2017, de 17/10/2017 da 3ª Sessão Legislativa Ordinária da 55ª Legislatura, realizada em 17 de Outubro de 2017, Terça-feira, no Senado Federal, Anexo II, Ala Senador Alexandre Costa, Plenário nº 3.
Arquivo gerado através do sistema Comiss.
Usuário: Guilherme Marques Veroneze (veroneze). Gerado em: 17/10/2017 12:02:39.</dc:description>
  <cp:lastModifiedBy>Guilherme Marques Veroneze</cp:lastModifiedBy>
  <cp:revision>3</cp:revision>
  <dcterms:created xsi:type="dcterms:W3CDTF">2017-10-17T14:03:00Z</dcterms:created>
  <dcterms:modified xsi:type="dcterms:W3CDTF">2017-10-17T14:05:00Z</dcterms:modified>
</cp:coreProperties>
</file>