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E72" w:rsidRDefault="003A4CD2">
      <w:pPr>
        <w:jc w:val="both"/>
      </w:pPr>
      <w:r>
        <w:rPr>
          <w:rFonts w:ascii="Myriad Pro" w:eastAsia="Myriad Pro" w:hAnsi="Myriad Pro" w:cs="Myriad Pro"/>
          <w:caps/>
        </w:rPr>
        <w:t>ATA DA 65ª REUNIÃO, Ordinária, DA Comissão de Educação, Cultura e Esporte DA 1ª SESSÃO LEGISLATIVA Ordinária DA 56ª LEGISLATURA, REALIZADA EM 19 de Novembro de 2019, Terça-feira, NO SENADO FEDERAL, Anexo II, Ala Senador Alexandre Costa, Plenário nº 15.</w:t>
      </w:r>
    </w:p>
    <w:p w:rsidR="00A63E72" w:rsidRDefault="00A63E72"/>
    <w:p w:rsidR="00A63E72" w:rsidRPr="003A4CD2" w:rsidRDefault="003A4CD2">
      <w:pPr>
        <w:jc w:val="both"/>
        <w:rPr>
          <w:rFonts w:ascii="Myriad Pro" w:eastAsia="Myriad Pro" w:hAnsi="Myriad Pro" w:cs="Myriad Pro"/>
        </w:rPr>
      </w:pPr>
      <w:r>
        <w:rPr>
          <w:rFonts w:ascii="Myriad Pro" w:eastAsia="Myriad Pro" w:hAnsi="Myriad Pro" w:cs="Myriad Pro"/>
        </w:rPr>
        <w:t xml:space="preserve">Às onze horas e quatorze minutos do dia dezenove de novembro de dois mil e dezenove, no Anexo II, Ala Senador Alexandre Costa, Plenário nº 15, sob a Presidência do Senador Dário Berger, reúne-se a Comissão de Educação, Cultura e Esporte com a presença dos Senadores Luiz do Carmo, Eduardo Braga, Fernando Bezerra Coelho, Esperidião Amin,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Flávio Arns, Veneziano Vital do Rêgo, Fabiano Contarato, Paulo Paim, Zenaide Maia, Paulo Rocha, Jorginho Mello, Maria do Carmo Alves, Marcos do Val e Major </w:t>
      </w:r>
      <w:proofErr w:type="spellStart"/>
      <w:r>
        <w:rPr>
          <w:rFonts w:ascii="Myriad Pro" w:eastAsia="Myriad Pro" w:hAnsi="Myriad Pro" w:cs="Myriad Pro"/>
        </w:rPr>
        <w:t>Olimpio</w:t>
      </w:r>
      <w:proofErr w:type="spellEnd"/>
      <w:r>
        <w:rPr>
          <w:rFonts w:ascii="Myriad Pro" w:eastAsia="Myriad Pro" w:hAnsi="Myriad Pro" w:cs="Myriad Pro"/>
        </w:rPr>
        <w:t>. Deixam de comparecer os Senadores Renan Calheiros, Confúcio Moura, Marcio Bittar, Mailza Gomes, Izalci Lucas, Styvenson Valentim, Lasier Martins, Eduardo Girão, Roberto Rocha, Leila Barros, Cid Gomes, Alessandro Vieira, Fernando Collor, Angelo Coronel, Irajá, Sérgio Petecão e Wellington Fagundes. Havendo número regimental, a reunião é aberta.</w:t>
      </w:r>
      <w:r>
        <w:rPr>
          <w:rFonts w:ascii="Myriad Pro" w:eastAsia="Myriad Pro" w:hAnsi="Myriad Pro" w:cs="Myriad Pro"/>
          <w:color w:val="FF0000"/>
        </w:rPr>
        <w:t xml:space="preserve"> </w:t>
      </w:r>
      <w:r w:rsidRPr="003B04D7">
        <w:rPr>
          <w:rFonts w:ascii="Myriad Pro" w:eastAsia="Myriad Pro" w:hAnsi="Myriad Pro" w:cs="Myriad Pro"/>
        </w:rPr>
        <w:t>A presidência submete à Comissão a dispensa da leitura e aprovação da</w:t>
      </w:r>
      <w:r w:rsidR="003B04D7" w:rsidRPr="003B04D7">
        <w:rPr>
          <w:rFonts w:ascii="Myriad Pro" w:eastAsia="Myriad Pro" w:hAnsi="Myriad Pro" w:cs="Myriad Pro"/>
        </w:rPr>
        <w:t>s</w:t>
      </w:r>
      <w:r w:rsidRPr="003B04D7">
        <w:rPr>
          <w:rFonts w:ascii="Myriad Pro" w:eastAsia="Myriad Pro" w:hAnsi="Myriad Pro" w:cs="Myriad Pro"/>
        </w:rPr>
        <w:t xml:space="preserve"> ata</w:t>
      </w:r>
      <w:r w:rsidR="003B04D7" w:rsidRPr="003B04D7">
        <w:rPr>
          <w:rFonts w:ascii="Myriad Pro" w:eastAsia="Myriad Pro" w:hAnsi="Myriad Pro" w:cs="Myriad Pro"/>
        </w:rPr>
        <w:t>s</w:t>
      </w:r>
      <w:r w:rsidRPr="003B04D7">
        <w:rPr>
          <w:rFonts w:ascii="Myriad Pro" w:eastAsia="Myriad Pro" w:hAnsi="Myriad Pro" w:cs="Myriad Pro"/>
        </w:rPr>
        <w:t xml:space="preserve"> da</w:t>
      </w:r>
      <w:r w:rsidR="003B04D7" w:rsidRPr="003B04D7">
        <w:rPr>
          <w:rFonts w:ascii="Myriad Pro" w:eastAsia="Myriad Pro" w:hAnsi="Myriad Pro" w:cs="Myriad Pro"/>
        </w:rPr>
        <w:t>s reuniões</w:t>
      </w:r>
      <w:r w:rsidRPr="003B04D7">
        <w:rPr>
          <w:rFonts w:ascii="Myriad Pro" w:eastAsia="Myriad Pro" w:hAnsi="Myriad Pro" w:cs="Myriad Pro"/>
        </w:rPr>
        <w:t xml:space="preserve"> anterior</w:t>
      </w:r>
      <w:r w:rsidR="003B04D7" w:rsidRPr="003B04D7">
        <w:rPr>
          <w:rFonts w:ascii="Myriad Pro" w:eastAsia="Myriad Pro" w:hAnsi="Myriad Pro" w:cs="Myriad Pro"/>
        </w:rPr>
        <w:t>es, que são</w:t>
      </w:r>
      <w:r w:rsidRPr="003B04D7">
        <w:rPr>
          <w:rFonts w:ascii="Myriad Pro" w:eastAsia="Myriad Pro" w:hAnsi="Myriad Pro" w:cs="Myriad Pro"/>
        </w:rPr>
        <w:t xml:space="preserve"> aprovada</w:t>
      </w:r>
      <w:r w:rsidR="003B04D7" w:rsidRPr="003B04D7">
        <w:rPr>
          <w:rFonts w:ascii="Myriad Pro" w:eastAsia="Myriad Pro" w:hAnsi="Myriad Pro" w:cs="Myriad Pro"/>
        </w:rPr>
        <w:t>s</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2123, de 2019 - Não Terminativo - </w:t>
      </w:r>
      <w:r>
        <w:rPr>
          <w:rFonts w:ascii="Myriad Pro" w:eastAsia="Myriad Pro" w:hAnsi="Myriad Pro" w:cs="Myriad Pro"/>
        </w:rPr>
        <w:t>que: "Altera a Lei nº 10.753, de 30 de outubro de 2003, que institui a Política Nacional do Livro, para incluir especificações a respeito da ficha de catalogação de obras estrangeiras traduzidas."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n° 2120, de 2019 - Não Terminativo - </w:t>
      </w:r>
      <w:r>
        <w:rPr>
          <w:rFonts w:ascii="Myriad Pro" w:eastAsia="Myriad Pro" w:hAnsi="Myriad Pro" w:cs="Myriad Pro"/>
        </w:rPr>
        <w:t>que: "Confere ao Município de Bragança Paulista, no Estado de São Paulo, o título de Capital Nacional da Linguiça Artesanal."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Resolução do Senado n° 47, de 2019 - Não Terminativo - </w:t>
      </w:r>
      <w:r>
        <w:rPr>
          <w:rFonts w:ascii="Myriad Pro" w:eastAsia="Myriad Pro" w:hAnsi="Myriad Pro" w:cs="Myriad Pro"/>
        </w:rPr>
        <w:t>que: "Institui, no âmbito do Senado Federal, a Comenda Cora Coralina, destinada a homenagear escritores, escritoras, e artistas de destaque na área de cultura."</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n° 3964, de 2019 - Não Terminativo - </w:t>
      </w:r>
      <w:r>
        <w:rPr>
          <w:rFonts w:ascii="Myriad Pro" w:eastAsia="Myriad Pro" w:hAnsi="Myriad Pro" w:cs="Myriad Pro"/>
        </w:rPr>
        <w:t>que: "Dispõe sobre o exercício de direitos culturais e a realização de apresentações culturais no âmbito da infraestrutura dos serviços públicos de mobilidade urbana."</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n° 861, de 2019 - Não Terminativo - </w:t>
      </w:r>
      <w:r>
        <w:rPr>
          <w:rFonts w:ascii="Myriad Pro" w:eastAsia="Myriad Pro" w:hAnsi="Myriad Pro" w:cs="Myriad Pro"/>
        </w:rPr>
        <w:t>que: "Isenta do pagamento de taxas ou emolumentos pela emissão de passaportes e demais documentos de viagem, no território nacional, os estudantes brasileiros que comprovadamente requeiram esses documentos com o objetivo de realizar atividade de ensino, pesquisa ou extensão no exterior."</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 Styvenson Valentim.</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n° 4811, de 2019 - Terminativo - </w:t>
      </w:r>
      <w:r>
        <w:rPr>
          <w:rFonts w:ascii="Myriad Pro" w:eastAsia="Myriad Pro" w:hAnsi="Myriad Pro" w:cs="Myriad Pro"/>
        </w:rPr>
        <w:t>que: "Institui o Dia Nacional de Segurança da Vida nas Áreas de Barragens."</w:t>
      </w:r>
      <w:r>
        <w:rPr>
          <w:rFonts w:ascii="Myriad Pro" w:eastAsia="Myriad Pro" w:hAnsi="Myriad Pro" w:cs="Myriad Pro"/>
          <w:b/>
          <w:color w:val="0646A2"/>
        </w:rPr>
        <w:t xml:space="preserve"> Autoria: </w:t>
      </w:r>
      <w:r>
        <w:rPr>
          <w:rFonts w:ascii="Myriad Pro" w:eastAsia="Myriad Pro" w:hAnsi="Myriad Pro" w:cs="Myriad Pro"/>
        </w:rPr>
        <w:t>Senador Styvenson Valentim (PODEMOS/RN).</w:t>
      </w:r>
      <w:r>
        <w:rPr>
          <w:rFonts w:ascii="Myriad Pro" w:eastAsia="Myriad Pro" w:hAnsi="Myriad Pro" w:cs="Myriad Pro"/>
          <w:b/>
          <w:color w:val="0646A2"/>
        </w:rPr>
        <w:t xml:space="preserve"> Relatoria: </w:t>
      </w:r>
      <w:r>
        <w:rPr>
          <w:rFonts w:ascii="Myriad Pro" w:eastAsia="Myriad Pro" w:hAnsi="Myriad Pro" w:cs="Myriad Pro"/>
        </w:rPr>
        <w:t>Senador Fabiano Contarato.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n° 4641, de 2019 - Terminativo - </w:t>
      </w:r>
      <w:r>
        <w:rPr>
          <w:rFonts w:ascii="Myriad Pro" w:eastAsia="Myriad Pro" w:hAnsi="Myriad Pro" w:cs="Myriad Pro"/>
        </w:rPr>
        <w:t xml:space="preserve">que: "Confere ao Município de Divina Pastora, no Estado de Sergipe, o título de Capital </w:t>
      </w:r>
      <w:r>
        <w:rPr>
          <w:rFonts w:ascii="Myriad Pro" w:eastAsia="Myriad Pro" w:hAnsi="Myriad Pro" w:cs="Myriad Pro"/>
        </w:rPr>
        <w:lastRenderedPageBreak/>
        <w:t>Nacional da Renda Irlandesa."</w:t>
      </w:r>
      <w:r>
        <w:rPr>
          <w:rFonts w:ascii="Myriad Pro" w:eastAsia="Myriad Pro" w:hAnsi="Myriad Pro" w:cs="Myriad Pro"/>
          <w:b/>
          <w:color w:val="0646A2"/>
        </w:rPr>
        <w:t xml:space="preserve"> Autoria: </w:t>
      </w:r>
      <w:r>
        <w:rPr>
          <w:rFonts w:ascii="Myriad Pro" w:eastAsia="Myriad Pro" w:hAnsi="Myriad Pro" w:cs="Myriad Pro"/>
        </w:rPr>
        <w:t>Senadora Maria do Carmo Alves (DEM/SE).</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4682, de 2019 - Terminativo - </w:t>
      </w:r>
      <w:r>
        <w:rPr>
          <w:rFonts w:ascii="Myriad Pro" w:eastAsia="Myriad Pro" w:hAnsi="Myriad Pro" w:cs="Myriad Pro"/>
        </w:rPr>
        <w:t>que: "Altera a Lei nº 10.861, de 14 de abril de 2004, que institui o Sistema Nacional de Avaliação da Educação Superior (SINAES), para incluir a alfabetização de jovens e adultos como critério de responsabilidade social a ser avaliado."</w:t>
      </w:r>
      <w:r>
        <w:rPr>
          <w:rFonts w:ascii="Myriad Pro" w:eastAsia="Myriad Pro" w:hAnsi="Myriad Pro" w:cs="Myriad Pro"/>
          <w:b/>
          <w:color w:val="0646A2"/>
        </w:rPr>
        <w:t xml:space="preserve"> Autoria: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 xml:space="preserve"> (PATRIOTA/GO).</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n° 3941, de 2019 - Terminativo - </w:t>
      </w:r>
      <w:r>
        <w:rPr>
          <w:rFonts w:ascii="Myriad Pro" w:eastAsia="Myriad Pro" w:hAnsi="Myriad Pro" w:cs="Myriad Pro"/>
        </w:rPr>
        <w:t>que: "Altera a Lei nº 12.933, de 26 de dezembro de 2013, que “dispõe sobre o benefício do pagamento de meia-entrada para estudantes, idosos, pessoas com deficiência e jovens de 15 a 29 anos comprovadamente carentes em espetáculos artístico-culturais e esportivos, e revoga a Medida Provisória no 2.208, de 17 de agosto de 2001”, para estender aos professores o benefício da meia-entrada."</w:t>
      </w:r>
      <w:r>
        <w:rPr>
          <w:rFonts w:ascii="Myriad Pro" w:eastAsia="Myriad Pro" w:hAnsi="Myriad Pro" w:cs="Myriad Pro"/>
          <w:b/>
          <w:color w:val="0646A2"/>
        </w:rPr>
        <w:t xml:space="preserve"> Autoria: </w:t>
      </w:r>
      <w:r>
        <w:rPr>
          <w:rFonts w:ascii="Myriad Pro" w:eastAsia="Myriad Pro" w:hAnsi="Myriad Pro" w:cs="Myriad Pro"/>
        </w:rPr>
        <w:t>Senador Dário Berger (MDB/SC).</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n° 5289, de 2019 - Terminativo - </w:t>
      </w:r>
      <w:r>
        <w:rPr>
          <w:rFonts w:ascii="Myriad Pro" w:eastAsia="Myriad Pro" w:hAnsi="Myriad Pro" w:cs="Myriad Pro"/>
        </w:rPr>
        <w:t>que: "Confere ao município de Maringá, no estado do Paraná, o título de Capital Nacional do Associativismo."</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n° 4393, de 2019 - Terminativo - </w:t>
      </w:r>
      <w:r>
        <w:rPr>
          <w:rFonts w:ascii="Myriad Pro" w:eastAsia="Myriad Pro" w:hAnsi="Myriad Pro" w:cs="Myriad Pro"/>
        </w:rPr>
        <w:t xml:space="preserve">que: "Dispõe sobre a assistência, em regime de exercícios domiciliares ou à distância, para estudantes da Educação Básica que participem periodicamente de competições desportivas e </w:t>
      </w:r>
      <w:proofErr w:type="spellStart"/>
      <w:r>
        <w:rPr>
          <w:rFonts w:ascii="Myriad Pro" w:eastAsia="Myriad Pro" w:hAnsi="Myriad Pro" w:cs="Myriad Pro"/>
        </w:rPr>
        <w:t>paradesportivas</w:t>
      </w:r>
      <w:proofErr w:type="spellEnd"/>
      <w:r>
        <w:rPr>
          <w:rFonts w:ascii="Myriad Pro" w:eastAsia="Myriad Pro" w:hAnsi="Myriad Pro" w:cs="Myriad Pro"/>
        </w:rPr>
        <w:t xml:space="preserve"> ou exerçam atividades artísticas itinerantes."</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com três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n° 4613, de 2019 - Terminativo - </w:t>
      </w:r>
      <w:r>
        <w:rPr>
          <w:rFonts w:ascii="Myriad Pro" w:eastAsia="Myriad Pro" w:hAnsi="Myriad Pro" w:cs="Myriad Pro"/>
        </w:rPr>
        <w:t>que: "Declara o Projeto Rondon como Patrimônio Imaterial da Educação Superior Brasileira"</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Requerimento da Comissão de Educação, Cultura e Esporte n° 109, de 2019 </w:t>
      </w:r>
      <w:r>
        <w:rPr>
          <w:rFonts w:ascii="Myriad Pro" w:eastAsia="Myriad Pro" w:hAnsi="Myriad Pro" w:cs="Myriad Pro"/>
        </w:rPr>
        <w:t>que: "Requer, nos termos do art. 99, I, do Regimento Interno do Senado Federal, que sobre o PL 1449/2019, que altera a Lei nº 9.394, de 20 de dezembro de  1996, que estabelece as diretrizes e bases da educação nacional, para vedar a exigência de aquisição de material escolar nos estabelecimentos de educação básica pública, além do constante do despacho inicial de distribuição, seja ouvida, também, a Comissão de Assuntos Econômicos."</w:t>
      </w:r>
      <w:r>
        <w:rPr>
          <w:rFonts w:ascii="Myriad Pro" w:eastAsia="Myriad Pro" w:hAnsi="Myriad Pro" w:cs="Myriad Pro"/>
          <w:b/>
          <w:color w:val="0646A2"/>
        </w:rPr>
        <w:t xml:space="preserve"> Autoria: </w:t>
      </w:r>
      <w:r>
        <w:rPr>
          <w:rFonts w:ascii="Myriad Pro" w:eastAsia="Myriad Pro" w:hAnsi="Myriad Pro" w:cs="Myriad Pro"/>
        </w:rPr>
        <w:t>Senador Nelsinho Trad (PSD/MS).</w:t>
      </w:r>
      <w:r>
        <w:rPr>
          <w:rFonts w:ascii="Myriad Pro" w:eastAsia="Myriad Pro" w:hAnsi="Myriad Pro" w:cs="Myriad Pro"/>
          <w:b/>
          <w:color w:val="0646A2"/>
        </w:rPr>
        <w:t xml:space="preserve"> Resultado: </w:t>
      </w:r>
      <w:r>
        <w:rPr>
          <w:rFonts w:ascii="Myriad Pro" w:eastAsia="Myriad Pro" w:hAnsi="Myriad Pro" w:cs="Myriad Pro"/>
        </w:rPr>
        <w:t>Adiado. Nada mais havendo a tratar, encerra-se a reunião às onze horas e vinte e seis minutos. Após aprovação, a presente Ata será assinada pelo Senhor Presidente e publicada no Diário do Senado Federal,</w:t>
      </w:r>
      <w:r w:rsidRPr="003A4CD2">
        <w:rPr>
          <w:rFonts w:ascii="Myriad Pro" w:eastAsia="Myriad Pro" w:hAnsi="Myriad Pro" w:cs="Myriad Pro"/>
        </w:rPr>
        <w:t xml:space="preserve"> juntamente com a íntegra das notas taquigráficas</w:t>
      </w:r>
      <w:r>
        <w:rPr>
          <w:rFonts w:ascii="Myriad Pro" w:eastAsia="Myriad Pro" w:hAnsi="Myriad Pro" w:cs="Myriad Pro"/>
        </w:rPr>
        <w:t>.</w:t>
      </w:r>
    </w:p>
    <w:p w:rsidR="00A63E72" w:rsidRDefault="00A63E72"/>
    <w:p w:rsidR="00A63E72" w:rsidRDefault="003A4CD2">
      <w:pPr>
        <w:jc w:val="center"/>
      </w:pPr>
      <w:r>
        <w:rPr>
          <w:rFonts w:ascii="Myriad Pro" w:eastAsia="Myriad Pro" w:hAnsi="Myriad Pro" w:cs="Myriad Pro"/>
          <w:b/>
        </w:rPr>
        <w:t>Senador Dário Berger</w:t>
      </w:r>
    </w:p>
    <w:p w:rsidR="00A63E72" w:rsidRDefault="003A4CD2">
      <w:pPr>
        <w:jc w:val="center"/>
      </w:pPr>
      <w:r>
        <w:rPr>
          <w:rFonts w:ascii="Myriad Pro" w:eastAsia="Myriad Pro" w:hAnsi="Myriad Pro" w:cs="Myriad Pro"/>
        </w:rPr>
        <w:t>Presidente da Comissão de Educação, Cultura e Esporte</w:t>
      </w:r>
    </w:p>
    <w:p w:rsidR="00A63E72" w:rsidRDefault="00A63E72"/>
    <w:p w:rsidR="00A63E72" w:rsidRDefault="003A4CD2">
      <w:pPr>
        <w:jc w:val="center"/>
      </w:pPr>
      <w:r>
        <w:rPr>
          <w:rFonts w:ascii="Myriad Pro" w:eastAsia="Myriad Pro" w:hAnsi="Myriad Pro" w:cs="Myriad Pro"/>
        </w:rPr>
        <w:t>Esta reunião está disponível em áudio e vídeo no link abaixo:</w:t>
      </w:r>
    </w:p>
    <w:p w:rsidR="00A63E72" w:rsidRDefault="00B13197">
      <w:pPr>
        <w:jc w:val="center"/>
      </w:pPr>
      <w:hyperlink r:id="rId6">
        <w:r w:rsidR="003A4CD2">
          <w:t>http://www12.senado.leg.br/multimidia/eventos/2019/11/19</w:t>
        </w:r>
      </w:hyperlink>
    </w:p>
    <w:p w:rsidR="00F71C91" w:rsidRDefault="003A4CD2" w:rsidP="00AC0A73">
      <w:pPr>
        <w:pStyle w:val="Escriba-Normalf9"/>
      </w:pPr>
      <w:bookmarkStart w:id="0" w:name="_GoBack"/>
      <w:bookmarkEnd w:id="0"/>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Havendo n</w:t>
      </w:r>
      <w:r>
        <w:rPr>
          <w:rFonts w:ascii="Myriad Pro"/>
        </w:rPr>
        <w:t>ú</w:t>
      </w:r>
      <w:r>
        <w:rPr>
          <w:rFonts w:ascii="Myriad Pro"/>
        </w:rPr>
        <w:t>mero regimental, declaro aberta a 65</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A63E72" w:rsidRDefault="003A4CD2">
      <w:pPr>
        <w:pStyle w:val="Escriba-Normalf9"/>
      </w:pPr>
      <w:r>
        <w:rPr>
          <w:rFonts w:ascii="Myriad Pro"/>
        </w:rPr>
        <w:t>Antes de iniciarmos os nossos trabalhos, proponho a dispensa da leitura e a aprova</w:t>
      </w:r>
      <w:r>
        <w:rPr>
          <w:rFonts w:ascii="Myriad Pro"/>
        </w:rPr>
        <w:t>çã</w:t>
      </w:r>
      <w:r>
        <w:rPr>
          <w:rFonts w:ascii="Myriad Pro"/>
        </w:rPr>
        <w:t>o das atas das reuni</w:t>
      </w:r>
      <w:r>
        <w:rPr>
          <w:rFonts w:ascii="Myriad Pro"/>
        </w:rPr>
        <w:t>õ</w:t>
      </w:r>
      <w:r>
        <w:rPr>
          <w:rFonts w:ascii="Myriad Pro"/>
        </w:rPr>
        <w:t>es anteriores.</w:t>
      </w:r>
    </w:p>
    <w:p w:rsidR="00A63E72" w:rsidRDefault="003A4CD2">
      <w:pPr>
        <w:pStyle w:val="Escriba-Normalf9"/>
      </w:pPr>
      <w:r>
        <w:rPr>
          <w:rFonts w:ascii="Myriad Pro"/>
        </w:rPr>
        <w:t>Os Srs. Senadores e Senadoras que concordam permane</w:t>
      </w:r>
      <w:r>
        <w:rPr>
          <w:rFonts w:ascii="Myriad Pro"/>
        </w:rPr>
        <w:t>ç</w:t>
      </w:r>
      <w:r>
        <w:rPr>
          <w:rFonts w:ascii="Myriad Pro"/>
        </w:rPr>
        <w:t>am como se encontram. (</w:t>
      </w:r>
      <w:r>
        <w:rPr>
          <w:rFonts w:ascii="Myriad Pro"/>
          <w:i/>
        </w:rPr>
        <w:t>Pausa.</w:t>
      </w:r>
      <w:r>
        <w:rPr>
          <w:rFonts w:ascii="Myriad Pro"/>
        </w:rPr>
        <w:t>)</w:t>
      </w:r>
    </w:p>
    <w:p w:rsidR="00A63E72" w:rsidRDefault="003A4CD2">
      <w:pPr>
        <w:pStyle w:val="Escriba-Normalf9"/>
      </w:pPr>
      <w:r>
        <w:rPr>
          <w:rFonts w:ascii="Myriad Pro"/>
        </w:rPr>
        <w:t>Aprovadas.</w:t>
      </w:r>
    </w:p>
    <w:p w:rsidR="00A63E72" w:rsidRDefault="003A4CD2">
      <w:pPr>
        <w:pStyle w:val="Escriba-Normalf9"/>
      </w:pPr>
      <w:r>
        <w:rPr>
          <w:rFonts w:ascii="Myriad Pro"/>
        </w:rPr>
        <w:t>Informo que 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o dos itens de 1 a 13 da pauta.</w:t>
      </w:r>
    </w:p>
    <w:p w:rsidR="00A63E72" w:rsidRDefault="003A4CD2">
      <w:pPr>
        <w:pStyle w:val="Escriba-Normalf9"/>
      </w:pPr>
      <w:r>
        <w:rPr>
          <w:rFonts w:ascii="Myriad Pro"/>
        </w:rPr>
        <w:t>Preliminarmente, quero me manifestar, como Presidente desta Comiss</w:t>
      </w:r>
      <w:r>
        <w:rPr>
          <w:rFonts w:ascii="Myriad Pro"/>
        </w:rPr>
        <w:t>ã</w:t>
      </w:r>
      <w:r>
        <w:rPr>
          <w:rFonts w:ascii="Myriad Pro"/>
        </w:rPr>
        <w:t>o, porque eu n</w:t>
      </w:r>
      <w:r>
        <w:rPr>
          <w:rFonts w:ascii="Myriad Pro"/>
        </w:rPr>
        <w:t>ã</w:t>
      </w:r>
      <w:r>
        <w:rPr>
          <w:rFonts w:ascii="Myriad Pro"/>
        </w:rPr>
        <w:t>o poderia deixar passar esta reuni</w:t>
      </w:r>
      <w:r>
        <w:rPr>
          <w:rFonts w:ascii="Myriad Pro"/>
        </w:rPr>
        <w:t>ã</w:t>
      </w:r>
      <w:r>
        <w:rPr>
          <w:rFonts w:ascii="Myriad Pro"/>
        </w:rPr>
        <w:t>o sem comentar as conquistas valorosas com as quais o futebol brasileiro nos brindou nesse final de semana, uma vez que a nossa Comiss</w:t>
      </w:r>
      <w:r>
        <w:rPr>
          <w:rFonts w:ascii="Myriad Pro"/>
        </w:rPr>
        <w:t>ã</w:t>
      </w:r>
      <w:r>
        <w:rPr>
          <w:rFonts w:ascii="Myriad Pro"/>
        </w:rPr>
        <w:t xml:space="preserve">o, Senadora Maria do Carmo, </w:t>
      </w:r>
      <w:r>
        <w:rPr>
          <w:rFonts w:ascii="Myriad Pro"/>
        </w:rPr>
        <w:t>é</w:t>
      </w:r>
      <w:r>
        <w:rPr>
          <w:rFonts w:ascii="Myriad Pro"/>
        </w:rPr>
        <w:t xml:space="preserve"> a de Educa</w:t>
      </w:r>
      <w:r>
        <w:rPr>
          <w:rFonts w:ascii="Myriad Pro"/>
        </w:rPr>
        <w:t>çã</w:t>
      </w:r>
      <w:r>
        <w:rPr>
          <w:rFonts w:ascii="Myriad Pro"/>
        </w:rPr>
        <w:t>o, Cultura e Esporte tamb</w:t>
      </w:r>
      <w:r>
        <w:rPr>
          <w:rFonts w:ascii="Myriad Pro"/>
        </w:rPr>
        <w:t>é</w:t>
      </w:r>
      <w:r>
        <w:rPr>
          <w:rFonts w:ascii="Myriad Pro"/>
        </w:rPr>
        <w:t>m.</w:t>
      </w:r>
    </w:p>
    <w:p w:rsidR="00A63E72" w:rsidRDefault="003A4CD2">
      <w:pPr>
        <w:pStyle w:val="Escriba-Normalf9"/>
      </w:pPr>
      <w:r>
        <w:rPr>
          <w:rFonts w:ascii="Myriad Pro"/>
        </w:rPr>
        <w:t>Vamos louvar esse momento digno e importante dessas conquistas que acabaram acontecendo, principalmente no Sub-17, em que o Brasil foi campe</w:t>
      </w:r>
      <w:r>
        <w:rPr>
          <w:rFonts w:ascii="Myriad Pro"/>
        </w:rPr>
        <w:t>ã</w:t>
      </w:r>
      <w:r>
        <w:rPr>
          <w:rFonts w:ascii="Myriad Pro"/>
        </w:rPr>
        <w:t>o mundial e me despertou ali, novamente, o interesse pela Sele</w:t>
      </w:r>
      <w:r>
        <w:rPr>
          <w:rFonts w:ascii="Myriad Pro"/>
        </w:rPr>
        <w:t>çã</w:t>
      </w:r>
      <w:r>
        <w:rPr>
          <w:rFonts w:ascii="Myriad Pro"/>
        </w:rPr>
        <w:t>o Brasileira.</w:t>
      </w:r>
    </w:p>
    <w:p w:rsidR="00A63E72" w:rsidRDefault="003A4CD2">
      <w:pPr>
        <w:pStyle w:val="Escriba-Normalf9"/>
      </w:pPr>
      <w:r>
        <w:rPr>
          <w:rFonts w:ascii="Myriad Pro"/>
        </w:rPr>
        <w:t>O que n</w:t>
      </w:r>
      <w:r>
        <w:rPr>
          <w:rFonts w:ascii="Myriad Pro"/>
        </w:rPr>
        <w:t>ã</w:t>
      </w:r>
      <w:r>
        <w:rPr>
          <w:rFonts w:ascii="Myriad Pro"/>
        </w:rPr>
        <w:t>o acontece com a sele</w:t>
      </w:r>
      <w:r>
        <w:rPr>
          <w:rFonts w:ascii="Myriad Pro"/>
        </w:rPr>
        <w:t>çã</w:t>
      </w:r>
      <w:r>
        <w:rPr>
          <w:rFonts w:ascii="Myriad Pro"/>
        </w:rPr>
        <w:t>o principal acontece com os meninos, que est</w:t>
      </w:r>
      <w:r>
        <w:rPr>
          <w:rFonts w:ascii="Myriad Pro"/>
        </w:rPr>
        <w:t>ã</w:t>
      </w:r>
      <w:r>
        <w:rPr>
          <w:rFonts w:ascii="Myriad Pro"/>
        </w:rPr>
        <w:t>o lutando para obter um lugar ao Sol, e, efetivamente, me pareceu uma sele</w:t>
      </w:r>
      <w:r>
        <w:rPr>
          <w:rFonts w:ascii="Myriad Pro"/>
        </w:rPr>
        <w:t>çã</w:t>
      </w:r>
      <w:r>
        <w:rPr>
          <w:rFonts w:ascii="Myriad Pro"/>
        </w:rPr>
        <w:t>o bastante interessante, um pren</w:t>
      </w:r>
      <w:r>
        <w:rPr>
          <w:rFonts w:ascii="Myriad Pro"/>
        </w:rPr>
        <w:t>ú</w:t>
      </w:r>
      <w:r>
        <w:rPr>
          <w:rFonts w:ascii="Myriad Pro"/>
        </w:rPr>
        <w:t>ncio de que, certamente, no futuro, a grande maioria desses atletas dever</w:t>
      </w:r>
      <w:r>
        <w:rPr>
          <w:rFonts w:ascii="Myriad Pro"/>
        </w:rPr>
        <w:t>ã</w:t>
      </w:r>
      <w:r>
        <w:rPr>
          <w:rFonts w:ascii="Myriad Pro"/>
        </w:rPr>
        <w:t>o fazer parte tamb</w:t>
      </w:r>
      <w:r>
        <w:rPr>
          <w:rFonts w:ascii="Myriad Pro"/>
        </w:rPr>
        <w:t>é</w:t>
      </w:r>
      <w:r>
        <w:rPr>
          <w:rFonts w:ascii="Myriad Pro"/>
        </w:rPr>
        <w:t>m da sele</w:t>
      </w:r>
      <w:r>
        <w:rPr>
          <w:rFonts w:ascii="Myriad Pro"/>
        </w:rPr>
        <w:t>çã</w:t>
      </w:r>
      <w:r>
        <w:rPr>
          <w:rFonts w:ascii="Myriad Pro"/>
        </w:rPr>
        <w:t>o principal. E, se j</w:t>
      </w:r>
      <w:r>
        <w:rPr>
          <w:rFonts w:ascii="Myriad Pro"/>
        </w:rPr>
        <w:t>á</w:t>
      </w:r>
      <w:r>
        <w:rPr>
          <w:rFonts w:ascii="Myriad Pro"/>
        </w:rPr>
        <w:t xml:space="preserve"> fomos campe</w:t>
      </w:r>
      <w:r>
        <w:rPr>
          <w:rFonts w:ascii="Myriad Pro"/>
        </w:rPr>
        <w:t>õ</w:t>
      </w:r>
      <w:r>
        <w:rPr>
          <w:rFonts w:ascii="Myriad Pro"/>
        </w:rPr>
        <w:t>es no Sub-17, temos uma grande chance de, no futuro, sermos campe</w:t>
      </w:r>
      <w:r>
        <w:rPr>
          <w:rFonts w:ascii="Myriad Pro"/>
        </w:rPr>
        <w:t>õ</w:t>
      </w:r>
      <w:r>
        <w:rPr>
          <w:rFonts w:ascii="Myriad Pro"/>
        </w:rPr>
        <w:t>es tamb</w:t>
      </w:r>
      <w:r>
        <w:rPr>
          <w:rFonts w:ascii="Myriad Pro"/>
        </w:rPr>
        <w:t>é</w:t>
      </w:r>
      <w:r>
        <w:rPr>
          <w:rFonts w:ascii="Myriad Pro"/>
        </w:rPr>
        <w:t>m na sele</w:t>
      </w:r>
      <w:r>
        <w:rPr>
          <w:rFonts w:ascii="Myriad Pro"/>
        </w:rPr>
        <w:t>çã</w:t>
      </w:r>
      <w:r>
        <w:rPr>
          <w:rFonts w:ascii="Myriad Pro"/>
        </w:rPr>
        <w:t>o principal.</w:t>
      </w:r>
    </w:p>
    <w:p w:rsidR="00A63E72" w:rsidRDefault="003A4CD2">
      <w:pPr>
        <w:pStyle w:val="Escriba-Normalf9"/>
      </w:pPr>
      <w:r>
        <w:rPr>
          <w:rFonts w:ascii="Myriad Pro"/>
        </w:rPr>
        <w:t>Mas, primeiramente, quero destacar aqui, do s</w:t>
      </w:r>
      <w:r>
        <w:rPr>
          <w:rFonts w:ascii="Myriad Pro"/>
        </w:rPr>
        <w:t>á</w:t>
      </w:r>
      <w:r>
        <w:rPr>
          <w:rFonts w:ascii="Myriad Pro"/>
        </w:rPr>
        <w:t>bado, o futebol feminino, quando tivemos a final do futebol feminino, em S</w:t>
      </w:r>
      <w:r>
        <w:rPr>
          <w:rFonts w:ascii="Myriad Pro"/>
        </w:rPr>
        <w:t>ã</w:t>
      </w:r>
      <w:r>
        <w:rPr>
          <w:rFonts w:ascii="Myriad Pro"/>
        </w:rPr>
        <w:t>o Paulo, entre Corinthians e S</w:t>
      </w:r>
      <w:r>
        <w:rPr>
          <w:rFonts w:ascii="Myriad Pro"/>
        </w:rPr>
        <w:t>ã</w:t>
      </w:r>
      <w:r>
        <w:rPr>
          <w:rFonts w:ascii="Myriad Pro"/>
        </w:rPr>
        <w:t>o Paulo, que tamb</w:t>
      </w:r>
      <w:r>
        <w:rPr>
          <w:rFonts w:ascii="Myriad Pro"/>
        </w:rPr>
        <w:t>é</w:t>
      </w:r>
      <w:r>
        <w:rPr>
          <w:rFonts w:ascii="Myriad Pro"/>
        </w:rPr>
        <w:t>m foi um espet</w:t>
      </w:r>
      <w:r>
        <w:rPr>
          <w:rFonts w:ascii="Myriad Pro"/>
        </w:rPr>
        <w:t>á</w:t>
      </w:r>
      <w:r>
        <w:rPr>
          <w:rFonts w:ascii="Myriad Pro"/>
        </w:rPr>
        <w:t>culo, que reuniu um p</w:t>
      </w:r>
      <w:r>
        <w:rPr>
          <w:rFonts w:ascii="Myriad Pro"/>
        </w:rPr>
        <w:t>ú</w:t>
      </w:r>
      <w:r>
        <w:rPr>
          <w:rFonts w:ascii="Myriad Pro"/>
        </w:rPr>
        <w:t xml:space="preserve">blico de casa cheia: cerca de 28 mil pessoas assistiram </w:t>
      </w:r>
      <w:r>
        <w:rPr>
          <w:rFonts w:ascii="Myriad Pro"/>
        </w:rPr>
        <w:t>à</w:t>
      </w:r>
      <w:r>
        <w:rPr>
          <w:rFonts w:ascii="Myriad Pro"/>
        </w:rPr>
        <w:t xml:space="preserve"> final da Copa do Brasil do futebol feminino.</w:t>
      </w:r>
    </w:p>
    <w:p w:rsidR="00A63E72" w:rsidRDefault="003A4CD2">
      <w:pPr>
        <w:pStyle w:val="Escriba-Normalf9"/>
      </w:pPr>
      <w:r>
        <w:rPr>
          <w:rFonts w:ascii="Myriad Pro"/>
        </w:rPr>
        <w:t>A final entre Corinthians e S</w:t>
      </w:r>
      <w:r>
        <w:rPr>
          <w:rFonts w:ascii="Myriad Pro"/>
        </w:rPr>
        <w:t>ã</w:t>
      </w:r>
      <w:r>
        <w:rPr>
          <w:rFonts w:ascii="Myriad Pro"/>
        </w:rPr>
        <w:t>o Paulo, por si s</w:t>
      </w:r>
      <w:r>
        <w:rPr>
          <w:rFonts w:ascii="Myriad Pro"/>
        </w:rPr>
        <w:t>ó</w:t>
      </w:r>
      <w:r>
        <w:rPr>
          <w:rFonts w:ascii="Myriad Pro"/>
        </w:rPr>
        <w:t>, foi um bel</w:t>
      </w:r>
      <w:r>
        <w:rPr>
          <w:rFonts w:ascii="Myriad Pro"/>
        </w:rPr>
        <w:t>í</w:t>
      </w:r>
      <w:r>
        <w:rPr>
          <w:rFonts w:ascii="Myriad Pro"/>
        </w:rPr>
        <w:t>ssimo jogo, com jogadas bem trabalhadas e dignas de aplauso.</w:t>
      </w:r>
    </w:p>
    <w:p w:rsidR="00A63E72" w:rsidRDefault="003A4CD2">
      <w:pPr>
        <w:pStyle w:val="Escriba-Normalf9"/>
      </w:pPr>
      <w:r>
        <w:rPr>
          <w:rFonts w:ascii="Myriad Pro"/>
        </w:rPr>
        <w:t>Al</w:t>
      </w:r>
      <w:r>
        <w:rPr>
          <w:rFonts w:ascii="Myriad Pro"/>
        </w:rPr>
        <w:t>é</w:t>
      </w:r>
      <w:r>
        <w:rPr>
          <w:rFonts w:ascii="Myriad Pro"/>
        </w:rPr>
        <w:t>m disso, preciso aqui fazer um registro de duas quest</w:t>
      </w:r>
      <w:r>
        <w:rPr>
          <w:rFonts w:ascii="Myriad Pro"/>
        </w:rPr>
        <w:t>õ</w:t>
      </w:r>
      <w:r>
        <w:rPr>
          <w:rFonts w:ascii="Myriad Pro"/>
        </w:rPr>
        <w:t>es importantes, que nos enchem de orgulho e esperan</w:t>
      </w:r>
      <w:r>
        <w:rPr>
          <w:rFonts w:ascii="Myriad Pro"/>
        </w:rPr>
        <w:t>ç</w:t>
      </w:r>
      <w:r>
        <w:rPr>
          <w:rFonts w:ascii="Myriad Pro"/>
        </w:rPr>
        <w:t>a em rela</w:t>
      </w:r>
      <w:r>
        <w:rPr>
          <w:rFonts w:ascii="Myriad Pro"/>
        </w:rPr>
        <w:t>çã</w:t>
      </w:r>
      <w:r>
        <w:rPr>
          <w:rFonts w:ascii="Myriad Pro"/>
        </w:rPr>
        <w:t xml:space="preserve">o </w:t>
      </w:r>
      <w:r>
        <w:rPr>
          <w:rFonts w:ascii="Myriad Pro"/>
        </w:rPr>
        <w:t>à</w:t>
      </w:r>
      <w:r>
        <w:rPr>
          <w:rFonts w:ascii="Myriad Pro"/>
        </w:rPr>
        <w:t xml:space="preserve"> conscientiza</w:t>
      </w:r>
      <w:r>
        <w:rPr>
          <w:rFonts w:ascii="Myriad Pro"/>
        </w:rPr>
        <w:t>çã</w:t>
      </w:r>
      <w:r>
        <w:rPr>
          <w:rFonts w:ascii="Myriad Pro"/>
        </w:rPr>
        <w:t>o da import</w:t>
      </w:r>
      <w:r>
        <w:rPr>
          <w:rFonts w:ascii="Myriad Pro"/>
        </w:rPr>
        <w:t>â</w:t>
      </w:r>
      <w:r>
        <w:rPr>
          <w:rFonts w:ascii="Myriad Pro"/>
        </w:rPr>
        <w:t>ncia do futebol feminino: o jogo teve o registro recorde de p</w:t>
      </w:r>
      <w:r>
        <w:rPr>
          <w:rFonts w:ascii="Myriad Pro"/>
        </w:rPr>
        <w:t>ú</w:t>
      </w:r>
      <w:r>
        <w:rPr>
          <w:rFonts w:ascii="Myriad Pro"/>
        </w:rPr>
        <w:t>blico, como j</w:t>
      </w:r>
      <w:r>
        <w:rPr>
          <w:rFonts w:ascii="Myriad Pro"/>
        </w:rPr>
        <w:t>á</w:t>
      </w:r>
      <w:r>
        <w:rPr>
          <w:rFonts w:ascii="Myriad Pro"/>
        </w:rPr>
        <w:t xml:space="preserve"> falei, recebendo mais de 28 mil pessoas na Arena Corinthians, e outro fato louv</w:t>
      </w:r>
      <w:r>
        <w:rPr>
          <w:rFonts w:ascii="Myriad Pro"/>
        </w:rPr>
        <w:t>á</w:t>
      </w:r>
      <w:r>
        <w:rPr>
          <w:rFonts w:ascii="Myriad Pro"/>
        </w:rPr>
        <w:t>vel do jogo foi a a</w:t>
      </w:r>
      <w:r>
        <w:rPr>
          <w:rFonts w:ascii="Myriad Pro"/>
        </w:rPr>
        <w:t>çã</w:t>
      </w:r>
      <w:r>
        <w:rPr>
          <w:rFonts w:ascii="Myriad Pro"/>
        </w:rPr>
        <w:t>o da Federa</w:t>
      </w:r>
      <w:r>
        <w:rPr>
          <w:rFonts w:ascii="Myriad Pro"/>
        </w:rPr>
        <w:t>çã</w:t>
      </w:r>
      <w:r>
        <w:rPr>
          <w:rFonts w:ascii="Myriad Pro"/>
        </w:rPr>
        <w:t>o Paulista de Futebol (FPF TV), emissora da Federa</w:t>
      </w:r>
      <w:r>
        <w:rPr>
          <w:rFonts w:ascii="Myriad Pro"/>
        </w:rPr>
        <w:t>çã</w:t>
      </w:r>
      <w:r>
        <w:rPr>
          <w:rFonts w:ascii="Myriad Pro"/>
        </w:rPr>
        <w:t>o Paulista de Futebol, que promoveu e chamou aten</w:t>
      </w:r>
      <w:r>
        <w:rPr>
          <w:rFonts w:ascii="Myriad Pro"/>
        </w:rPr>
        <w:t>çã</w:t>
      </w:r>
      <w:r>
        <w:rPr>
          <w:rFonts w:ascii="Myriad Pro"/>
        </w:rPr>
        <w:t>o para a diferen</w:t>
      </w:r>
      <w:r>
        <w:rPr>
          <w:rFonts w:ascii="Myriad Pro"/>
        </w:rPr>
        <w:t>ç</w:t>
      </w:r>
      <w:r>
        <w:rPr>
          <w:rFonts w:ascii="Myriad Pro"/>
        </w:rPr>
        <w:t>a salarial entre jogadores e jogadoras, ou seja, homens e mulheres.</w:t>
      </w:r>
    </w:p>
    <w:p w:rsidR="00A63E72" w:rsidRDefault="003A4CD2">
      <w:pPr>
        <w:pStyle w:val="Escriba-Normalf9"/>
      </w:pPr>
      <w:r>
        <w:rPr>
          <w:rFonts w:ascii="Myriad Pro"/>
        </w:rPr>
        <w:lastRenderedPageBreak/>
        <w:t>Na transmiss</w:t>
      </w:r>
      <w:r>
        <w:rPr>
          <w:rFonts w:ascii="Myriad Pro"/>
        </w:rPr>
        <w:t>ã</w:t>
      </w:r>
      <w:r>
        <w:rPr>
          <w:rFonts w:ascii="Myriad Pro"/>
        </w:rPr>
        <w:t>o de jogo, o placar da partida foi alterado, para frisar que o sal</w:t>
      </w:r>
      <w:r>
        <w:rPr>
          <w:rFonts w:ascii="Myriad Pro"/>
        </w:rPr>
        <w:t>á</w:t>
      </w:r>
      <w:r>
        <w:rPr>
          <w:rFonts w:ascii="Myriad Pro"/>
        </w:rPr>
        <w:t>rio m</w:t>
      </w:r>
      <w:r>
        <w:rPr>
          <w:rFonts w:ascii="Myriad Pro"/>
        </w:rPr>
        <w:t>é</w:t>
      </w:r>
      <w:r>
        <w:rPr>
          <w:rFonts w:ascii="Myriad Pro"/>
        </w:rPr>
        <w:t xml:space="preserve">dio de uma mulher jogadora </w:t>
      </w:r>
      <w:r>
        <w:rPr>
          <w:rFonts w:ascii="Myriad Pro"/>
        </w:rPr>
        <w:t>é</w:t>
      </w:r>
      <w:r>
        <w:rPr>
          <w:rFonts w:ascii="Myriad Pro"/>
        </w:rPr>
        <w:t xml:space="preserve"> 20,5% inferior ao de um homem, segundo o IBGE. A a</w:t>
      </w:r>
      <w:r>
        <w:rPr>
          <w:rFonts w:ascii="Myriad Pro"/>
        </w:rPr>
        <w:t>çã</w:t>
      </w:r>
      <w:r>
        <w:rPr>
          <w:rFonts w:ascii="Myriad Pro"/>
        </w:rPr>
        <w:t>o usou o resultado da grande decis</w:t>
      </w:r>
      <w:r>
        <w:rPr>
          <w:rFonts w:ascii="Myriad Pro"/>
        </w:rPr>
        <w:t>ã</w:t>
      </w:r>
      <w:r>
        <w:rPr>
          <w:rFonts w:ascii="Myriad Pro"/>
        </w:rPr>
        <w:t>o para evidenciar a diferen</w:t>
      </w:r>
      <w:r>
        <w:rPr>
          <w:rFonts w:ascii="Myriad Pro"/>
        </w:rPr>
        <w:t>ç</w:t>
      </w:r>
      <w:r>
        <w:rPr>
          <w:rFonts w:ascii="Myriad Pro"/>
        </w:rPr>
        <w:t>a salarial, tirando exatamente 20% do valor de cada gol marcado.</w:t>
      </w:r>
    </w:p>
    <w:p w:rsidR="00A63E72" w:rsidRDefault="003A4CD2">
      <w:pPr>
        <w:pStyle w:val="Escriba-Normalf9"/>
      </w:pPr>
      <w:r>
        <w:rPr>
          <w:rFonts w:ascii="Myriad Pro"/>
        </w:rPr>
        <w:t>Foi um neg</w:t>
      </w:r>
      <w:r>
        <w:rPr>
          <w:rFonts w:ascii="Myriad Pro"/>
        </w:rPr>
        <w:t>ó</w:t>
      </w:r>
      <w:r>
        <w:rPr>
          <w:rFonts w:ascii="Myriad Pro"/>
        </w:rPr>
        <w:t>cio interessante</w:t>
      </w:r>
      <w:proofErr w:type="gramStart"/>
      <w:r>
        <w:rPr>
          <w:rFonts w:ascii="Myriad Pro"/>
        </w:rPr>
        <w:t>... Eu</w:t>
      </w:r>
      <w:proofErr w:type="gramEnd"/>
      <w:r>
        <w:rPr>
          <w:rFonts w:ascii="Myriad Pro"/>
        </w:rPr>
        <w:t xml:space="preserve"> achei inteligente dizer que um gol do futebol feminino vale menos do que um gol do futebol masculino, se tratadas as diferen</w:t>
      </w:r>
      <w:r>
        <w:rPr>
          <w:rFonts w:ascii="Myriad Pro"/>
        </w:rPr>
        <w:t>ç</w:t>
      </w:r>
      <w:r>
        <w:rPr>
          <w:rFonts w:ascii="Myriad Pro"/>
        </w:rPr>
        <w:t>as salariais.</w:t>
      </w:r>
    </w:p>
    <w:p w:rsidR="00A63E72" w:rsidRDefault="003A4CD2">
      <w:pPr>
        <w:pStyle w:val="Escriba-Normalf9"/>
      </w:pPr>
      <w:r>
        <w:rPr>
          <w:rFonts w:ascii="Myriad Pro"/>
        </w:rPr>
        <w:t>Quando o Corinthians fez o primeiro gol, por exemplo, o placar mostrou 0,8 no lugar de 1 gol. Depois, no segundo gol, 1,6, no lugar de 2 gols. E, para finalizar, 2,4 no lugar de 3, quando o time alvinegro de S</w:t>
      </w:r>
      <w:r>
        <w:rPr>
          <w:rFonts w:ascii="Myriad Pro"/>
        </w:rPr>
        <w:t>ã</w:t>
      </w:r>
      <w:r>
        <w:rPr>
          <w:rFonts w:ascii="Myriad Pro"/>
        </w:rPr>
        <w:t>o Paulo, o Corinthians, sacramentou o placar final.</w:t>
      </w:r>
    </w:p>
    <w:p w:rsidR="00A63E72" w:rsidRDefault="003A4CD2">
      <w:pPr>
        <w:pStyle w:val="Escriba-Normalf9"/>
      </w:pPr>
      <w:r>
        <w:rPr>
          <w:rFonts w:ascii="Myriad Pro"/>
        </w:rPr>
        <w:t>Assim, como um espet</w:t>
      </w:r>
      <w:r>
        <w:rPr>
          <w:rFonts w:ascii="Myriad Pro"/>
        </w:rPr>
        <w:t>á</w:t>
      </w:r>
      <w:r>
        <w:rPr>
          <w:rFonts w:ascii="Myriad Pro"/>
        </w:rPr>
        <w:t>culo p</w:t>
      </w:r>
      <w:r>
        <w:rPr>
          <w:rFonts w:ascii="Myriad Pro"/>
        </w:rPr>
        <w:t>ú</w:t>
      </w:r>
      <w:r>
        <w:rPr>
          <w:rFonts w:ascii="Myriad Pro"/>
        </w:rPr>
        <w:t>blico, conscientiza</w:t>
      </w:r>
      <w:r>
        <w:rPr>
          <w:rFonts w:ascii="Myriad Pro"/>
        </w:rPr>
        <w:t>çã</w:t>
      </w:r>
      <w:r>
        <w:rPr>
          <w:rFonts w:ascii="Myriad Pro"/>
        </w:rPr>
        <w:t>o e visibilidade para a desigualdade entre homens e mulheres, o Corinthians venceu o S</w:t>
      </w:r>
      <w:r>
        <w:rPr>
          <w:rFonts w:ascii="Myriad Pro"/>
        </w:rPr>
        <w:t>ã</w:t>
      </w:r>
      <w:r>
        <w:rPr>
          <w:rFonts w:ascii="Myriad Pro"/>
        </w:rPr>
        <w:t xml:space="preserve">o Paulo por 3 </w:t>
      </w:r>
      <w:proofErr w:type="gramStart"/>
      <w:r>
        <w:rPr>
          <w:rFonts w:ascii="Myriad Pro"/>
        </w:rPr>
        <w:t>x</w:t>
      </w:r>
      <w:proofErr w:type="gramEnd"/>
      <w:r>
        <w:rPr>
          <w:rFonts w:ascii="Myriad Pro"/>
        </w:rPr>
        <w:t xml:space="preserve"> 0, sagrando-se Campe</w:t>
      </w:r>
      <w:r>
        <w:rPr>
          <w:rFonts w:ascii="Myriad Pro"/>
        </w:rPr>
        <w:t>ã</w:t>
      </w:r>
      <w:r>
        <w:rPr>
          <w:rFonts w:ascii="Myriad Pro"/>
        </w:rPr>
        <w:t>o Paulista do Futebol Feminino.</w:t>
      </w:r>
    </w:p>
    <w:p w:rsidR="00A63E72" w:rsidRDefault="003A4CD2">
      <w:pPr>
        <w:pStyle w:val="Escriba-Normalf9"/>
      </w:pPr>
      <w:r>
        <w:rPr>
          <w:rFonts w:ascii="Myriad Pro"/>
        </w:rPr>
        <w:t>Por fim, gra</w:t>
      </w:r>
      <w:r>
        <w:rPr>
          <w:rFonts w:ascii="Myriad Pro"/>
        </w:rPr>
        <w:t>ç</w:t>
      </w:r>
      <w:r>
        <w:rPr>
          <w:rFonts w:ascii="Myriad Pro"/>
        </w:rPr>
        <w:t xml:space="preserve">as </w:t>
      </w:r>
      <w:r>
        <w:rPr>
          <w:rFonts w:ascii="Myriad Pro"/>
        </w:rPr>
        <w:t>à</w:t>
      </w:r>
      <w:r>
        <w:rPr>
          <w:rFonts w:ascii="Myriad Pro"/>
        </w:rPr>
        <w:t xml:space="preserve"> ousadia, </w:t>
      </w:r>
      <w:r>
        <w:rPr>
          <w:rFonts w:ascii="Myriad Pro"/>
        </w:rPr>
        <w:t>à</w:t>
      </w:r>
      <w:r>
        <w:rPr>
          <w:rFonts w:ascii="Myriad Pro"/>
        </w:rPr>
        <w:t xml:space="preserve"> garra e </w:t>
      </w:r>
      <w:r>
        <w:rPr>
          <w:rFonts w:ascii="Myriad Pro"/>
        </w:rPr>
        <w:t>à</w:t>
      </w:r>
      <w:r>
        <w:rPr>
          <w:rFonts w:ascii="Myriad Pro"/>
        </w:rPr>
        <w:t xml:space="preserve"> for</w:t>
      </w:r>
      <w:r>
        <w:rPr>
          <w:rFonts w:ascii="Myriad Pro"/>
        </w:rPr>
        <w:t>ç</w:t>
      </w:r>
      <w:r>
        <w:rPr>
          <w:rFonts w:ascii="Myriad Pro"/>
        </w:rPr>
        <w:t>a de vontade dos meninos da Sele</w:t>
      </w:r>
      <w:r>
        <w:rPr>
          <w:rFonts w:ascii="Myriad Pro"/>
        </w:rPr>
        <w:t>çã</w:t>
      </w:r>
      <w:r>
        <w:rPr>
          <w:rFonts w:ascii="Myriad Pro"/>
        </w:rPr>
        <w:t xml:space="preserve">o Brasileira do Futebol Masculino Sub-17, o domingo se encerrou com chave de ouro. </w:t>
      </w:r>
    </w:p>
    <w:p w:rsidR="00A63E72" w:rsidRDefault="003A4CD2">
      <w:pPr>
        <w:pStyle w:val="Escriba-Normalf9"/>
      </w:pPr>
      <w:r>
        <w:rPr>
          <w:rFonts w:ascii="Myriad Pro"/>
        </w:rPr>
        <w:t>O menino L</w:t>
      </w:r>
      <w:r>
        <w:rPr>
          <w:rFonts w:ascii="Myriad Pro"/>
        </w:rPr>
        <w:t>á</w:t>
      </w:r>
      <w:r>
        <w:rPr>
          <w:rFonts w:ascii="Myriad Pro"/>
        </w:rPr>
        <w:t>zaro, jogador de base do Flamengo, com um gol nos acr</w:t>
      </w:r>
      <w:r>
        <w:rPr>
          <w:rFonts w:ascii="Myriad Pro"/>
        </w:rPr>
        <w:t>é</w:t>
      </w:r>
      <w:r>
        <w:rPr>
          <w:rFonts w:ascii="Myriad Pro"/>
        </w:rPr>
        <w:t xml:space="preserve">scimos do segundo tempo </w:t>
      </w:r>
      <w:r>
        <w:rPr>
          <w:rFonts w:ascii="Myriad Pro"/>
        </w:rPr>
        <w:t>–</w:t>
      </w:r>
      <w:r>
        <w:rPr>
          <w:rFonts w:ascii="Myriad Pro"/>
        </w:rPr>
        <w:t xml:space="preserve"> quer dizer, nos dois gols: ele fez o gol praticamente nos acr</w:t>
      </w:r>
      <w:r>
        <w:rPr>
          <w:rFonts w:ascii="Myriad Pro"/>
        </w:rPr>
        <w:t>é</w:t>
      </w:r>
      <w:r>
        <w:rPr>
          <w:rFonts w:ascii="Myriad Pro"/>
        </w:rPr>
        <w:t>scimos. Esse menino tem uma estrela interessante. Fez com que os brasileiros dos quatro cantos deste Pa</w:t>
      </w:r>
      <w:r>
        <w:rPr>
          <w:rFonts w:ascii="Myriad Pro"/>
        </w:rPr>
        <w:t>í</w:t>
      </w:r>
      <w:r>
        <w:rPr>
          <w:rFonts w:ascii="Myriad Pro"/>
        </w:rPr>
        <w:t>s ecoassem o grito de "campe</w:t>
      </w:r>
      <w:r>
        <w:rPr>
          <w:rFonts w:ascii="Myriad Pro"/>
        </w:rPr>
        <w:t>ã</w:t>
      </w:r>
      <w:r>
        <w:rPr>
          <w:rFonts w:ascii="Myriad Pro"/>
        </w:rPr>
        <w:t>o".</w:t>
      </w:r>
    </w:p>
    <w:p w:rsidR="00A63E72" w:rsidRDefault="003A4CD2">
      <w:pPr>
        <w:pStyle w:val="Escriba-Normalf9"/>
      </w:pPr>
      <w:r>
        <w:rPr>
          <w:rFonts w:ascii="Myriad Pro"/>
        </w:rPr>
        <w:t>Em tempos em que a sele</w:t>
      </w:r>
      <w:r>
        <w:rPr>
          <w:rFonts w:ascii="Myriad Pro"/>
        </w:rPr>
        <w:t>çã</w:t>
      </w:r>
      <w:r>
        <w:rPr>
          <w:rFonts w:ascii="Myriad Pro"/>
        </w:rPr>
        <w:t>o principal anda em descr</w:t>
      </w:r>
      <w:r>
        <w:rPr>
          <w:rFonts w:ascii="Myriad Pro"/>
        </w:rPr>
        <w:t>é</w:t>
      </w:r>
      <w:r>
        <w:rPr>
          <w:rFonts w:ascii="Myriad Pro"/>
        </w:rPr>
        <w:t>dito, a Copa do Mundo Sub-17 de Futebol Masculino realizada no Brasil fez com que o povo brasileiro pudesse acompanhar um pouco mais de perto o nosso futebol de base.</w:t>
      </w:r>
    </w:p>
    <w:p w:rsidR="00A63E72" w:rsidRDefault="003A4CD2">
      <w:pPr>
        <w:pStyle w:val="Escriba-Normalf9"/>
      </w:pPr>
      <w:r>
        <w:rPr>
          <w:rFonts w:ascii="Myriad Pro"/>
        </w:rPr>
        <w:t>Fiz quest</w:t>
      </w:r>
      <w:r>
        <w:rPr>
          <w:rFonts w:ascii="Myriad Pro"/>
        </w:rPr>
        <w:t>ã</w:t>
      </w:r>
      <w:r>
        <w:rPr>
          <w:rFonts w:ascii="Myriad Pro"/>
        </w:rPr>
        <w:t>o de destacar esses dois eventos desportivos, justamente porque a</w:t>
      </w:r>
      <w:r>
        <w:rPr>
          <w:rFonts w:ascii="Myriad Pro"/>
        </w:rPr>
        <w:t>í</w:t>
      </w:r>
      <w:r>
        <w:rPr>
          <w:rFonts w:ascii="Myriad Pro"/>
        </w:rPr>
        <w:t xml:space="preserve"> est</w:t>
      </w:r>
      <w:r>
        <w:rPr>
          <w:rFonts w:ascii="Myriad Pro"/>
        </w:rPr>
        <w:t>ã</w:t>
      </w:r>
      <w:r>
        <w:rPr>
          <w:rFonts w:ascii="Myriad Pro"/>
        </w:rPr>
        <w:t>o duas categorias esportivas que precisam cada vez mais de investimentos e de gera</w:t>
      </w:r>
      <w:r>
        <w:rPr>
          <w:rFonts w:ascii="Myriad Pro"/>
        </w:rPr>
        <w:t>çã</w:t>
      </w:r>
      <w:r>
        <w:rPr>
          <w:rFonts w:ascii="Myriad Pro"/>
        </w:rPr>
        <w:t>o de oportunidade. Precisamos urgentemente unir esfor</w:t>
      </w:r>
      <w:r>
        <w:rPr>
          <w:rFonts w:ascii="Myriad Pro"/>
        </w:rPr>
        <w:t>ç</w:t>
      </w:r>
      <w:r>
        <w:rPr>
          <w:rFonts w:ascii="Myriad Pro"/>
        </w:rPr>
        <w:t>os na cria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nacionais, especialmente nas escolas brasileiras, gerando cada vez mais oportunidades e chances de ascens</w:t>
      </w:r>
      <w:r>
        <w:rPr>
          <w:rFonts w:ascii="Myriad Pro"/>
        </w:rPr>
        <w:t>ã</w:t>
      </w:r>
      <w:r>
        <w:rPr>
          <w:rFonts w:ascii="Myriad Pro"/>
        </w:rPr>
        <w:t>o social para a nossa juventude.</w:t>
      </w:r>
    </w:p>
    <w:p w:rsidR="00A63E72" w:rsidRDefault="003A4CD2">
      <w:pPr>
        <w:pStyle w:val="Escriba-Normalf9"/>
      </w:pPr>
      <w:r>
        <w:rPr>
          <w:rFonts w:ascii="Myriad Pro"/>
        </w:rPr>
        <w:t>Tenho a convic</w:t>
      </w:r>
      <w:r>
        <w:rPr>
          <w:rFonts w:ascii="Myriad Pro"/>
        </w:rPr>
        <w:t>çã</w:t>
      </w:r>
      <w:r>
        <w:rPr>
          <w:rFonts w:ascii="Myriad Pro"/>
        </w:rPr>
        <w:t xml:space="preserve">o de que o esporte pode transformar muitas vidas. O Brasil tem </w:t>
      </w:r>
      <w:r>
        <w:rPr>
          <w:rFonts w:ascii="Myriad Pro"/>
        </w:rPr>
        <w:t>í</w:t>
      </w:r>
      <w:r>
        <w:rPr>
          <w:rFonts w:ascii="Myriad Pro"/>
        </w:rPr>
        <w:t>dolos em v</w:t>
      </w:r>
      <w:r>
        <w:rPr>
          <w:rFonts w:ascii="Myriad Pro"/>
        </w:rPr>
        <w:t>á</w:t>
      </w:r>
      <w:r>
        <w:rPr>
          <w:rFonts w:ascii="Myriad Pro"/>
        </w:rPr>
        <w:t>rias modalidades do esporte que servem de inspira</w:t>
      </w:r>
      <w:r>
        <w:rPr>
          <w:rFonts w:ascii="Myriad Pro"/>
        </w:rPr>
        <w:t>çã</w:t>
      </w:r>
      <w:r>
        <w:rPr>
          <w:rFonts w:ascii="Myriad Pro"/>
        </w:rPr>
        <w:t>o para a nossa juventude, que apenas preza por uma oportunidade. Nossa juventude tem pressa.</w:t>
      </w:r>
    </w:p>
    <w:p w:rsidR="00A63E72" w:rsidRDefault="003A4CD2">
      <w:pPr>
        <w:pStyle w:val="Escriba-Normalf9"/>
      </w:pPr>
      <w:r>
        <w:rPr>
          <w:rFonts w:ascii="Myriad Pro"/>
        </w:rPr>
        <w:t>E eu tenho certeza de que, no que depender desta Comiss</w:t>
      </w:r>
      <w:r>
        <w:rPr>
          <w:rFonts w:ascii="Myriad Pro"/>
        </w:rPr>
        <w:t>ã</w:t>
      </w:r>
      <w:r>
        <w:rPr>
          <w:rFonts w:ascii="Myriad Pro"/>
        </w:rPr>
        <w:t>o, agiremos para ajudar nessa transforma</w:t>
      </w:r>
      <w:r>
        <w:rPr>
          <w:rFonts w:ascii="Myriad Pro"/>
        </w:rPr>
        <w:t>çã</w:t>
      </w:r>
      <w:r>
        <w:rPr>
          <w:rFonts w:ascii="Myriad Pro"/>
        </w:rPr>
        <w:t xml:space="preserve">o social. </w:t>
      </w:r>
    </w:p>
    <w:p w:rsidR="00A63E72" w:rsidRDefault="003A4CD2">
      <w:pPr>
        <w:pStyle w:val="Escriba-Normalf9"/>
      </w:pPr>
      <w:r>
        <w:rPr>
          <w:rFonts w:ascii="Myriad Pro"/>
        </w:rPr>
        <w:t>Fiz quest</w:t>
      </w:r>
      <w:r>
        <w:rPr>
          <w:rFonts w:ascii="Myriad Pro"/>
        </w:rPr>
        <w:t>ã</w:t>
      </w:r>
      <w:r>
        <w:rPr>
          <w:rFonts w:ascii="Myriad Pro"/>
        </w:rPr>
        <w:t>o de fazer esse registro no in</w:t>
      </w:r>
      <w:r>
        <w:rPr>
          <w:rFonts w:ascii="Myriad Pro"/>
        </w:rPr>
        <w:t>í</w:t>
      </w:r>
      <w:r>
        <w:rPr>
          <w:rFonts w:ascii="Myriad Pro"/>
        </w:rPr>
        <w:t>cio da nossa reuni</w:t>
      </w:r>
      <w:r>
        <w:rPr>
          <w:rFonts w:ascii="Myriad Pro"/>
        </w:rPr>
        <w:t>ã</w:t>
      </w:r>
      <w:r>
        <w:rPr>
          <w:rFonts w:ascii="Myriad Pro"/>
        </w:rPr>
        <w:t>o porque, como n</w:t>
      </w:r>
      <w:r>
        <w:rPr>
          <w:rFonts w:ascii="Myriad Pro"/>
        </w:rPr>
        <w:t>ó</w:t>
      </w:r>
      <w:r>
        <w:rPr>
          <w:rFonts w:ascii="Myriad Pro"/>
        </w:rPr>
        <w:t>s estamos com dificuldade de qu</w:t>
      </w:r>
      <w:r>
        <w:rPr>
          <w:rFonts w:ascii="Myriad Pro"/>
        </w:rPr>
        <w:t>ó</w:t>
      </w:r>
      <w:r>
        <w:rPr>
          <w:rFonts w:ascii="Myriad Pro"/>
        </w:rPr>
        <w:t>rum, aproveitei para usar o tempo na expectativa de que n</w:t>
      </w:r>
      <w:r>
        <w:rPr>
          <w:rFonts w:ascii="Myriad Pro"/>
        </w:rPr>
        <w:t>ó</w:t>
      </w:r>
      <w:r>
        <w:rPr>
          <w:rFonts w:ascii="Myriad Pro"/>
        </w:rPr>
        <w:t>s pud</w:t>
      </w:r>
      <w:r>
        <w:rPr>
          <w:rFonts w:ascii="Myriad Pro"/>
        </w:rPr>
        <w:t>é</w:t>
      </w:r>
      <w:r>
        <w:rPr>
          <w:rFonts w:ascii="Myriad Pro"/>
        </w:rPr>
        <w:t>ssemos aumentar um pouco o n</w:t>
      </w:r>
      <w:r>
        <w:rPr>
          <w:rFonts w:ascii="Myriad Pro"/>
        </w:rPr>
        <w:t>ú</w:t>
      </w:r>
      <w:r>
        <w:rPr>
          <w:rFonts w:ascii="Myriad Pro"/>
        </w:rPr>
        <w:t>mero de presentes para deliberar os projetos que est</w:t>
      </w:r>
      <w:r>
        <w:rPr>
          <w:rFonts w:ascii="Myriad Pro"/>
        </w:rPr>
        <w:t>ã</w:t>
      </w:r>
      <w:r>
        <w:rPr>
          <w:rFonts w:ascii="Myriad Pro"/>
        </w:rPr>
        <w:t>o na pauta, que s</w:t>
      </w:r>
      <w:r>
        <w:rPr>
          <w:rFonts w:ascii="Myriad Pro"/>
        </w:rPr>
        <w:t>ã</w:t>
      </w:r>
      <w:r>
        <w:rPr>
          <w:rFonts w:ascii="Myriad Pro"/>
        </w:rPr>
        <w:t>o, se n</w:t>
      </w:r>
      <w:r>
        <w:rPr>
          <w:rFonts w:ascii="Myriad Pro"/>
        </w:rPr>
        <w:t>ã</w:t>
      </w:r>
      <w:r>
        <w:rPr>
          <w:rFonts w:ascii="Myriad Pro"/>
        </w:rPr>
        <w:t>o me engano, treze. Imagino que, do jeito como est</w:t>
      </w:r>
      <w:r>
        <w:rPr>
          <w:rFonts w:ascii="Myriad Pro"/>
        </w:rPr>
        <w:t>á</w:t>
      </w:r>
      <w:r>
        <w:rPr>
          <w:rFonts w:ascii="Myriad Pro"/>
        </w:rPr>
        <w:t>, temos dificuldades para... A n</w:t>
      </w:r>
      <w:r>
        <w:rPr>
          <w:rFonts w:ascii="Myriad Pro"/>
        </w:rPr>
        <w:t>ã</w:t>
      </w:r>
      <w:r>
        <w:rPr>
          <w:rFonts w:ascii="Myriad Pro"/>
        </w:rPr>
        <w:t xml:space="preserve">o ser que a Sra. Senadora Maria do </w:t>
      </w:r>
      <w:r>
        <w:rPr>
          <w:rFonts w:ascii="Myriad Pro"/>
        </w:rPr>
        <w:lastRenderedPageBreak/>
        <w:t>Carmo Alves tenha alguma considera</w:t>
      </w:r>
      <w:r>
        <w:rPr>
          <w:rFonts w:ascii="Myriad Pro"/>
        </w:rPr>
        <w:t>çã</w:t>
      </w:r>
      <w:r>
        <w:rPr>
          <w:rFonts w:ascii="Myriad Pro"/>
        </w:rPr>
        <w:t>o especial a fazer na reuni</w:t>
      </w:r>
      <w:r>
        <w:rPr>
          <w:rFonts w:ascii="Myriad Pro"/>
        </w:rPr>
        <w:t>ã</w:t>
      </w:r>
      <w:r>
        <w:rPr>
          <w:rFonts w:ascii="Myriad Pro"/>
        </w:rPr>
        <w:t>o de hoje ou o Senador Fl</w:t>
      </w:r>
      <w:r>
        <w:rPr>
          <w:rFonts w:ascii="Myriad Pro"/>
        </w:rPr>
        <w:t>á</w:t>
      </w:r>
      <w:r>
        <w:rPr>
          <w:rFonts w:ascii="Myriad Pro"/>
        </w:rPr>
        <w:t>vio Arns tamb</w:t>
      </w:r>
      <w:r>
        <w:rPr>
          <w:rFonts w:ascii="Myriad Pro"/>
        </w:rPr>
        <w:t>é</w:t>
      </w:r>
      <w:r>
        <w:rPr>
          <w:rFonts w:ascii="Myriad Pro"/>
        </w:rPr>
        <w:t>m tenha</w:t>
      </w:r>
      <w:proofErr w:type="gramStart"/>
      <w:r>
        <w:rPr>
          <w:rFonts w:ascii="Myriad Pro"/>
        </w:rPr>
        <w:t>... Sen</w:t>
      </w:r>
      <w:r>
        <w:rPr>
          <w:rFonts w:ascii="Myriad Pro"/>
        </w:rPr>
        <w:t>ã</w:t>
      </w:r>
      <w:r>
        <w:rPr>
          <w:rFonts w:ascii="Myriad Pro"/>
        </w:rPr>
        <w:t>o</w:t>
      </w:r>
      <w:proofErr w:type="gramEnd"/>
      <w:r>
        <w:rPr>
          <w:rFonts w:ascii="Myriad Pro"/>
        </w:rPr>
        <w:t>, vou encerrar.</w:t>
      </w:r>
    </w:p>
    <w:p w:rsidR="00A63E72" w:rsidRDefault="003A4CD2">
      <w:pPr>
        <w:pStyle w:val="Escriba-Normalf9"/>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w:t>
      </w:r>
      <w:r>
        <w:rPr>
          <w:rFonts w:ascii="Myriad Pro"/>
        </w:rPr>
        <w:t>ó</w:t>
      </w:r>
      <w:r>
        <w:rPr>
          <w:rFonts w:ascii="Myriad Pro"/>
        </w:rPr>
        <w:t>, Sr. Presidente, na pr</w:t>
      </w:r>
      <w:r>
        <w:rPr>
          <w:rFonts w:ascii="Myriad Pro"/>
        </w:rPr>
        <w:t>ó</w:t>
      </w:r>
      <w:r>
        <w:rPr>
          <w:rFonts w:ascii="Myriad Pro"/>
        </w:rPr>
        <w:t>xima semana</w:t>
      </w:r>
      <w:proofErr w:type="gramStart"/>
      <w:r>
        <w:rPr>
          <w:rFonts w:ascii="Myriad Pro"/>
        </w:rPr>
        <w:t>... Na</w:t>
      </w:r>
      <w:proofErr w:type="gramEnd"/>
      <w:r>
        <w:rPr>
          <w:rFonts w:ascii="Myriad Pro"/>
        </w:rPr>
        <w:t xml:space="preserve"> semana passada, houve a reuni</w:t>
      </w:r>
      <w:r>
        <w:rPr>
          <w:rFonts w:ascii="Myriad Pro"/>
        </w:rPr>
        <w:t>ã</w:t>
      </w:r>
      <w:r>
        <w:rPr>
          <w:rFonts w:ascii="Myriad Pro"/>
        </w:rPr>
        <w:t xml:space="preserve">o dos </w:t>
      </w:r>
      <w:proofErr w:type="spellStart"/>
      <w:r>
        <w:rPr>
          <w:rFonts w:ascii="Myriad Pro"/>
        </w:rPr>
        <w:t>Brics</w:t>
      </w:r>
      <w:proofErr w:type="spellEnd"/>
      <w:r>
        <w:rPr>
          <w:rFonts w:ascii="Myriad Pro"/>
        </w:rPr>
        <w:t>, mas, na outra semana, n</w:t>
      </w:r>
      <w:r>
        <w:rPr>
          <w:rFonts w:ascii="Myriad Pro"/>
        </w:rPr>
        <w:t>ó</w:t>
      </w:r>
      <w:r>
        <w:rPr>
          <w:rFonts w:ascii="Myriad Pro"/>
        </w:rPr>
        <w:t>s acabamos votando um conjunto de projetos terminativos e tamb</w:t>
      </w:r>
      <w:r>
        <w:rPr>
          <w:rFonts w:ascii="Myriad Pro"/>
        </w:rPr>
        <w:t>é</w:t>
      </w:r>
      <w:r>
        <w:rPr>
          <w:rFonts w:ascii="Myriad Pro"/>
        </w:rPr>
        <w:t>m alguns n</w:t>
      </w:r>
      <w:r>
        <w:rPr>
          <w:rFonts w:ascii="Myriad Pro"/>
        </w:rPr>
        <w:t>ã</w:t>
      </w:r>
      <w:r>
        <w:rPr>
          <w:rFonts w:ascii="Myriad Pro"/>
        </w:rPr>
        <w:t>o terminativos. Todos os que estavam na pauta, os terminativos, foram votados naquela ocasi</w:t>
      </w:r>
      <w:r>
        <w:rPr>
          <w:rFonts w:ascii="Myriad Pro"/>
        </w:rPr>
        <w:t>ã</w:t>
      </w:r>
      <w:r>
        <w:rPr>
          <w:rFonts w:ascii="Myriad Pro"/>
        </w:rPr>
        <w:t>o. Eu penso que n</w:t>
      </w:r>
      <w:r>
        <w:rPr>
          <w:rFonts w:ascii="Myriad Pro"/>
        </w:rPr>
        <w:t>ó</w:t>
      </w:r>
      <w:r>
        <w:rPr>
          <w:rFonts w:ascii="Myriad Pro"/>
        </w:rPr>
        <w:t>s poder</w:t>
      </w:r>
      <w:r>
        <w:rPr>
          <w:rFonts w:ascii="Myriad Pro"/>
        </w:rPr>
        <w:t>í</w:t>
      </w:r>
      <w:r>
        <w:rPr>
          <w:rFonts w:ascii="Myriad Pro"/>
        </w:rPr>
        <w:t>amos novamente fazer esse chamamento para, na semana que vem, falar com todos os Senadores e Senadoras, dizer: "Olha, vamos limpar a pauta", porque h</w:t>
      </w:r>
      <w:r>
        <w:rPr>
          <w:rFonts w:ascii="Myriad Pro"/>
        </w:rPr>
        <w:t>á</w:t>
      </w:r>
      <w:r>
        <w:rPr>
          <w:rFonts w:ascii="Myriad Pro"/>
        </w:rPr>
        <w:t xml:space="preserve"> v</w:t>
      </w:r>
      <w:r>
        <w:rPr>
          <w:rFonts w:ascii="Myriad Pro"/>
        </w:rPr>
        <w:t>á</w:t>
      </w:r>
      <w:r>
        <w:rPr>
          <w:rFonts w:ascii="Myriad Pro"/>
        </w:rPr>
        <w:t>rios projetos terminativos lidos, falta s</w:t>
      </w:r>
      <w:r>
        <w:rPr>
          <w:rFonts w:ascii="Myriad Pro"/>
        </w:rPr>
        <w:t>ó</w:t>
      </w:r>
      <w:r>
        <w:rPr>
          <w:rFonts w:ascii="Myriad Pro"/>
        </w:rPr>
        <w:t xml:space="preserve"> a vota</w:t>
      </w:r>
      <w:r>
        <w:rPr>
          <w:rFonts w:ascii="Myriad Pro"/>
        </w:rPr>
        <w:t>çã</w:t>
      </w:r>
      <w:r>
        <w:rPr>
          <w:rFonts w:ascii="Myriad Pro"/>
        </w:rPr>
        <w:t>o. Ent</w:t>
      </w:r>
      <w:r>
        <w:rPr>
          <w:rFonts w:ascii="Myriad Pro"/>
        </w:rPr>
        <w:t>ã</w:t>
      </w:r>
      <w:r>
        <w:rPr>
          <w:rFonts w:ascii="Myriad Pro"/>
        </w:rPr>
        <w:t>o, eu tamb</w:t>
      </w:r>
      <w:r>
        <w:rPr>
          <w:rFonts w:ascii="Myriad Pro"/>
        </w:rPr>
        <w:t>é</w:t>
      </w:r>
      <w:r>
        <w:rPr>
          <w:rFonts w:ascii="Myriad Pro"/>
        </w:rPr>
        <w:t xml:space="preserve">m acho... </w:t>
      </w:r>
    </w:p>
    <w:p w:rsidR="00A63E72" w:rsidRDefault="003A4CD2">
      <w:pPr>
        <w:pStyle w:val="Escriba-Normalf9"/>
      </w:pPr>
      <w:r>
        <w:rPr>
          <w:rFonts w:ascii="Myriad Pro"/>
        </w:rPr>
        <w:t>Quero s</w:t>
      </w:r>
      <w:r>
        <w:rPr>
          <w:rFonts w:ascii="Myriad Pro"/>
        </w:rPr>
        <w:t>ó</w:t>
      </w:r>
      <w:r>
        <w:rPr>
          <w:rFonts w:ascii="Myriad Pro"/>
        </w:rPr>
        <w:t xml:space="preserve"> parabeniz</w:t>
      </w:r>
      <w:r>
        <w:rPr>
          <w:rFonts w:ascii="Myriad Pro"/>
        </w:rPr>
        <w:t>á</w:t>
      </w:r>
      <w:r>
        <w:rPr>
          <w:rFonts w:ascii="Myriad Pro"/>
        </w:rPr>
        <w:t xml:space="preserve">-lo pela </w:t>
      </w:r>
      <w:r>
        <w:rPr>
          <w:rFonts w:ascii="Myriad Pro"/>
        </w:rPr>
        <w:t>ê</w:t>
      </w:r>
      <w:r>
        <w:rPr>
          <w:rFonts w:ascii="Myriad Pro"/>
        </w:rPr>
        <w:t xml:space="preserve">nfase dada </w:t>
      </w:r>
      <w:r>
        <w:rPr>
          <w:rFonts w:ascii="Myriad Pro"/>
        </w:rPr>
        <w:t>à</w:t>
      </w:r>
      <w:r>
        <w:rPr>
          <w:rFonts w:ascii="Myriad Pro"/>
        </w:rPr>
        <w:t xml:space="preserve">s conquistas do esporte. Eu penso que as do futebol foram importantes, tanto do futebol feminino, como do masculino sub-17. E </w:t>
      </w:r>
      <w:r>
        <w:rPr>
          <w:rFonts w:ascii="Myriad Pro"/>
        </w:rPr>
        <w:t>é</w:t>
      </w:r>
      <w:r>
        <w:rPr>
          <w:rFonts w:ascii="Myriad Pro"/>
        </w:rPr>
        <w:t xml:space="preserve"> preciso a gente destacar, inclusive, as conquistas que v</w:t>
      </w:r>
      <w:r>
        <w:rPr>
          <w:rFonts w:ascii="Myriad Pro"/>
        </w:rPr>
        <w:t>ê</w:t>
      </w:r>
      <w:r>
        <w:rPr>
          <w:rFonts w:ascii="Myriad Pro"/>
        </w:rPr>
        <w:t>m acontecendo no esporte paraol</w:t>
      </w:r>
      <w:r>
        <w:rPr>
          <w:rFonts w:ascii="Myriad Pro"/>
        </w:rPr>
        <w:t>í</w:t>
      </w:r>
      <w:r>
        <w:rPr>
          <w:rFonts w:ascii="Myriad Pro"/>
        </w:rPr>
        <w:t>mpico tamb</w:t>
      </w:r>
      <w:r>
        <w:rPr>
          <w:rFonts w:ascii="Myriad Pro"/>
        </w:rPr>
        <w:t>é</w:t>
      </w:r>
      <w:r>
        <w:rPr>
          <w:rFonts w:ascii="Myriad Pro"/>
        </w:rPr>
        <w:t xml:space="preserve">m nessas </w:t>
      </w:r>
      <w:r>
        <w:rPr>
          <w:rFonts w:ascii="Myriad Pro"/>
        </w:rPr>
        <w:t>ú</w:t>
      </w:r>
      <w:r>
        <w:rPr>
          <w:rFonts w:ascii="Myriad Pro"/>
        </w:rPr>
        <w:t xml:space="preserve">ltimas semanas, a conquista de muitas medalhas em modalidades bastante diferentes. </w:t>
      </w:r>
    </w:p>
    <w:p w:rsidR="00A63E72" w:rsidRDefault="003A4CD2">
      <w:pPr>
        <w:pStyle w:val="Escriba-Normalf9"/>
      </w:pPr>
      <w:r>
        <w:rPr>
          <w:rFonts w:ascii="Myriad Pro"/>
        </w:rPr>
        <w:t>E penso que aqui, como a Comiss</w:t>
      </w:r>
      <w:r>
        <w:rPr>
          <w:rFonts w:ascii="Myriad Pro"/>
        </w:rPr>
        <w:t>ã</w:t>
      </w:r>
      <w:r>
        <w:rPr>
          <w:rFonts w:ascii="Myriad Pro"/>
        </w:rPr>
        <w:t xml:space="preserve">o </w:t>
      </w:r>
      <w:r>
        <w:rPr>
          <w:rFonts w:ascii="Myriad Pro"/>
        </w:rPr>
        <w:t>é</w:t>
      </w:r>
      <w:r>
        <w:rPr>
          <w:rFonts w:ascii="Myriad Pro"/>
        </w:rPr>
        <w:t xml:space="preserve"> de esporte e educa</w:t>
      </w:r>
      <w:r>
        <w:rPr>
          <w:rFonts w:ascii="Myriad Pro"/>
        </w:rPr>
        <w:t>çã</w:t>
      </w:r>
      <w:r>
        <w:rPr>
          <w:rFonts w:ascii="Myriad Pro"/>
        </w:rPr>
        <w:t xml:space="preserve">o, </w:t>
      </w:r>
      <w:r>
        <w:rPr>
          <w:rFonts w:ascii="Myriad Pro"/>
        </w:rPr>
        <w:t>é</w:t>
      </w:r>
      <w:r>
        <w:rPr>
          <w:rFonts w:ascii="Myriad Pro"/>
        </w:rPr>
        <w:t xml:space="preserve"> importante n</w:t>
      </w:r>
      <w:r>
        <w:rPr>
          <w:rFonts w:ascii="Myriad Pro"/>
        </w:rPr>
        <w:t>ó</w:t>
      </w:r>
      <w:r>
        <w:rPr>
          <w:rFonts w:ascii="Myriad Pro"/>
        </w:rPr>
        <w:t>s enfatizarmos muito a quest</w:t>
      </w:r>
      <w:r>
        <w:rPr>
          <w:rFonts w:ascii="Myriad Pro"/>
        </w:rPr>
        <w:t>ã</w:t>
      </w:r>
      <w:r>
        <w:rPr>
          <w:rFonts w:ascii="Myriad Pro"/>
        </w:rPr>
        <w:t>o do esporte na escola, haver educa</w:t>
      </w:r>
      <w:r>
        <w:rPr>
          <w:rFonts w:ascii="Myriad Pro"/>
        </w:rPr>
        <w:t>çã</w:t>
      </w:r>
      <w:r>
        <w:rPr>
          <w:rFonts w:ascii="Myriad Pro"/>
        </w:rPr>
        <w:t>o f</w:t>
      </w:r>
      <w:r>
        <w:rPr>
          <w:rFonts w:ascii="Myriad Pro"/>
        </w:rPr>
        <w:t>í</w:t>
      </w:r>
      <w:r>
        <w:rPr>
          <w:rFonts w:ascii="Myriad Pro"/>
        </w:rPr>
        <w:t>sica para todos. Todo mundo tem que praticar esportes. Mas o que d</w:t>
      </w:r>
      <w:r>
        <w:rPr>
          <w:rFonts w:ascii="Myriad Pro"/>
        </w:rPr>
        <w:t>á</w:t>
      </w:r>
      <w:r>
        <w:rPr>
          <w:rFonts w:ascii="Myriad Pro"/>
        </w:rPr>
        <w:t xml:space="preserve"> uma alegria tamb</w:t>
      </w:r>
      <w:r>
        <w:rPr>
          <w:rFonts w:ascii="Myriad Pro"/>
        </w:rPr>
        <w:t>é</w:t>
      </w:r>
      <w:r>
        <w:rPr>
          <w:rFonts w:ascii="Myriad Pro"/>
        </w:rPr>
        <w:t xml:space="preserve">m para a escola </w:t>
      </w:r>
      <w:r>
        <w:rPr>
          <w:rFonts w:ascii="Myriad Pro"/>
        </w:rPr>
        <w:t>é</w:t>
      </w:r>
      <w:r>
        <w:rPr>
          <w:rFonts w:ascii="Myriad Pro"/>
        </w:rPr>
        <w:t xml:space="preserve"> ter, sem preju</w:t>
      </w:r>
      <w:r>
        <w:rPr>
          <w:rFonts w:ascii="Myriad Pro"/>
        </w:rPr>
        <w:t>í</w:t>
      </w:r>
      <w:r>
        <w:rPr>
          <w:rFonts w:ascii="Myriad Pro"/>
        </w:rPr>
        <w:t>zo do Esporte para Todos, cada escola sua sele</w:t>
      </w:r>
      <w:r>
        <w:rPr>
          <w:rFonts w:ascii="Myriad Pro"/>
        </w:rPr>
        <w:t>çã</w:t>
      </w:r>
      <w:r>
        <w:rPr>
          <w:rFonts w:ascii="Myriad Pro"/>
        </w:rPr>
        <w:t>o de v</w:t>
      </w:r>
      <w:r>
        <w:rPr>
          <w:rFonts w:ascii="Myriad Pro"/>
        </w:rPr>
        <w:t>ô</w:t>
      </w:r>
      <w:r>
        <w:rPr>
          <w:rFonts w:ascii="Myriad Pro"/>
        </w:rPr>
        <w:t>lei, de basquete, de atletismo, de nata</w:t>
      </w:r>
      <w:r>
        <w:rPr>
          <w:rFonts w:ascii="Myriad Pro"/>
        </w:rPr>
        <w:t>çã</w:t>
      </w:r>
      <w:r>
        <w:rPr>
          <w:rFonts w:ascii="Myriad Pro"/>
        </w:rPr>
        <w:t>o, aquelas modalidades que possam ser desenvolvidas na escola. A gente precisa caprichar nisso, porque realmente, a</w:t>
      </w:r>
      <w:r>
        <w:rPr>
          <w:rFonts w:ascii="Myriad Pro"/>
        </w:rPr>
        <w:t>í</w:t>
      </w:r>
      <w:r>
        <w:rPr>
          <w:rFonts w:ascii="Myriad Pro"/>
        </w:rPr>
        <w:t xml:space="preserve">, se daria oportunidade a todos. E o interessante </w:t>
      </w:r>
      <w:r>
        <w:rPr>
          <w:rFonts w:ascii="Myriad Pro"/>
        </w:rPr>
        <w:t>é</w:t>
      </w:r>
      <w:r>
        <w:rPr>
          <w:rFonts w:ascii="Myriad Pro"/>
        </w:rPr>
        <w:t xml:space="preserve"> que, enquanto eu estava l</w:t>
      </w:r>
      <w:r>
        <w:rPr>
          <w:rFonts w:ascii="Myriad Pro"/>
        </w:rPr>
        <w:t>á</w:t>
      </w:r>
      <w:r>
        <w:rPr>
          <w:rFonts w:ascii="Myriad Pro"/>
        </w:rPr>
        <w:t xml:space="preserve"> como Secret</w:t>
      </w:r>
      <w:r>
        <w:rPr>
          <w:rFonts w:ascii="Myriad Pro"/>
        </w:rPr>
        <w:t>á</w:t>
      </w:r>
      <w:r>
        <w:rPr>
          <w:rFonts w:ascii="Myriad Pro"/>
        </w:rPr>
        <w:t>rio de Educa</w:t>
      </w:r>
      <w:r>
        <w:rPr>
          <w:rFonts w:ascii="Myriad Pro"/>
        </w:rPr>
        <w:t>çã</w:t>
      </w:r>
      <w:r>
        <w:rPr>
          <w:rFonts w:ascii="Myriad Pro"/>
        </w:rPr>
        <w:t>o, a gente chamava isso de aula de educa</w:t>
      </w:r>
      <w:r>
        <w:rPr>
          <w:rFonts w:ascii="Myriad Pro"/>
        </w:rPr>
        <w:t>çã</w:t>
      </w:r>
      <w:r>
        <w:rPr>
          <w:rFonts w:ascii="Myriad Pro"/>
        </w:rPr>
        <w:t>o f</w:t>
      </w:r>
      <w:r>
        <w:rPr>
          <w:rFonts w:ascii="Myriad Pro"/>
        </w:rPr>
        <w:t>í</w:t>
      </w:r>
      <w:r>
        <w:rPr>
          <w:rFonts w:ascii="Myriad Pro"/>
        </w:rPr>
        <w:t>sica especializada, ou seja, todo mundo teve educa</w:t>
      </w:r>
      <w:r>
        <w:rPr>
          <w:rFonts w:ascii="Myriad Pro"/>
        </w:rPr>
        <w:t>çã</w:t>
      </w:r>
      <w:r>
        <w:rPr>
          <w:rFonts w:ascii="Myriad Pro"/>
        </w:rPr>
        <w:t>o f</w:t>
      </w:r>
      <w:r>
        <w:rPr>
          <w:rFonts w:ascii="Myriad Pro"/>
        </w:rPr>
        <w:t>í</w:t>
      </w:r>
      <w:r>
        <w:rPr>
          <w:rFonts w:ascii="Myriad Pro"/>
        </w:rPr>
        <w:t xml:space="preserve">sica, teve esporte no </w:t>
      </w:r>
      <w:proofErr w:type="spellStart"/>
      <w:r>
        <w:rPr>
          <w:rFonts w:ascii="Myriad Pro"/>
        </w:rPr>
        <w:t>contraturno</w:t>
      </w:r>
      <w:proofErr w:type="spellEnd"/>
      <w:r>
        <w:rPr>
          <w:rFonts w:ascii="Myriad Pro"/>
        </w:rPr>
        <w:t xml:space="preserve"> e, na verdade, a equipe de basquete, v</w:t>
      </w:r>
      <w:r>
        <w:rPr>
          <w:rFonts w:ascii="Myriad Pro"/>
        </w:rPr>
        <w:t>ô</w:t>
      </w:r>
      <w:r>
        <w:rPr>
          <w:rFonts w:ascii="Myriad Pro"/>
        </w:rPr>
        <w:t xml:space="preserve">lei, atletismo, e tal, da escola teria uma oportunidade, depois do expediente, de ainda ficar um tempo com algo especializado. Isto daria um </w:t>
      </w:r>
      <w:r>
        <w:rPr>
          <w:rFonts w:ascii="Myriad Pro"/>
        </w:rPr>
        <w:t>â</w:t>
      </w:r>
      <w:r>
        <w:rPr>
          <w:rFonts w:ascii="Myriad Pro"/>
        </w:rPr>
        <w:t>nimo na escola tamb</w:t>
      </w:r>
      <w:r>
        <w:rPr>
          <w:rFonts w:ascii="Myriad Pro"/>
        </w:rPr>
        <w:t>é</w:t>
      </w:r>
      <w:r>
        <w:rPr>
          <w:rFonts w:ascii="Myriad Pro"/>
        </w:rPr>
        <w:t>m: "Vamos torcer pela nossa sele</w:t>
      </w:r>
      <w:r>
        <w:rPr>
          <w:rFonts w:ascii="Myriad Pro"/>
        </w:rPr>
        <w:t>çã</w:t>
      </w:r>
      <w:r>
        <w:rPr>
          <w:rFonts w:ascii="Myriad Pro"/>
        </w:rPr>
        <w:t xml:space="preserve">o!" </w:t>
      </w:r>
      <w:r>
        <w:rPr>
          <w:rFonts w:ascii="Myriad Pro"/>
        </w:rPr>
        <w:t>–</w:t>
      </w:r>
      <w:r>
        <w:rPr>
          <w:rFonts w:ascii="Myriad Pro"/>
        </w:rPr>
        <w:t xml:space="preserve"> </w:t>
      </w:r>
      <w:proofErr w:type="gramStart"/>
      <w:r>
        <w:rPr>
          <w:rFonts w:ascii="Myriad Pro"/>
        </w:rPr>
        <w:t>a</w:t>
      </w:r>
      <w:proofErr w:type="gramEnd"/>
      <w:r>
        <w:rPr>
          <w:rFonts w:ascii="Myriad Pro"/>
        </w:rPr>
        <w:t xml:space="preserve"> sele</w:t>
      </w:r>
      <w:r>
        <w:rPr>
          <w:rFonts w:ascii="Myriad Pro"/>
        </w:rPr>
        <w:t>çã</w:t>
      </w:r>
      <w:r>
        <w:rPr>
          <w:rFonts w:ascii="Myriad Pro"/>
        </w:rPr>
        <w:t>o da escola, do col</w:t>
      </w:r>
      <w:r>
        <w:rPr>
          <w:rFonts w:ascii="Myriad Pro"/>
        </w:rPr>
        <w:t>é</w:t>
      </w:r>
      <w:r>
        <w:rPr>
          <w:rFonts w:ascii="Myriad Pro"/>
        </w:rPr>
        <w:t xml:space="preserve">gio. Eu acho que isso </w:t>
      </w:r>
      <w:r>
        <w:rPr>
          <w:rFonts w:ascii="Myriad Pro"/>
        </w:rPr>
        <w:t>é</w:t>
      </w:r>
      <w:r>
        <w:rPr>
          <w:rFonts w:ascii="Myriad Pro"/>
        </w:rPr>
        <w:t xml:space="preserve"> bonito, importante e pode ser bastante valorizado tamb</w:t>
      </w:r>
      <w:r>
        <w:rPr>
          <w:rFonts w:ascii="Myriad Pro"/>
        </w:rPr>
        <w:t>é</w:t>
      </w:r>
      <w:r>
        <w:rPr>
          <w:rFonts w:ascii="Myriad Pro"/>
        </w:rPr>
        <w:t xml:space="preserve">m. </w:t>
      </w:r>
    </w:p>
    <w:p w:rsidR="00A63E72" w:rsidRDefault="003A4CD2">
      <w:pPr>
        <w:pStyle w:val="Escriba-Normalf9"/>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Bem, o Presidente do Senado Federal, Senador Davi </w:t>
      </w:r>
      <w:proofErr w:type="spellStart"/>
      <w:r>
        <w:rPr>
          <w:rFonts w:ascii="Myriad Pro"/>
        </w:rPr>
        <w:t>Alcolumbre</w:t>
      </w:r>
      <w:proofErr w:type="spellEnd"/>
      <w:r>
        <w:rPr>
          <w:rFonts w:ascii="Myriad Pro"/>
        </w:rPr>
        <w:t>, convida os membros desta Comiss</w:t>
      </w:r>
      <w:r>
        <w:rPr>
          <w:rFonts w:ascii="Myriad Pro"/>
        </w:rPr>
        <w:t>ã</w:t>
      </w:r>
      <w:r>
        <w:rPr>
          <w:rFonts w:ascii="Myriad Pro"/>
        </w:rPr>
        <w:t xml:space="preserve">o para comparecerem </w:t>
      </w:r>
      <w:r>
        <w:rPr>
          <w:rFonts w:ascii="Myriad Pro"/>
        </w:rPr>
        <w:t>à</w:t>
      </w:r>
      <w:r>
        <w:rPr>
          <w:rFonts w:ascii="Myriad Pro"/>
        </w:rPr>
        <w:t xml:space="preserve"> audi</w:t>
      </w:r>
      <w:r>
        <w:rPr>
          <w:rFonts w:ascii="Myriad Pro"/>
        </w:rPr>
        <w:t>ê</w:t>
      </w:r>
      <w:r>
        <w:rPr>
          <w:rFonts w:ascii="Myriad Pro"/>
        </w:rPr>
        <w:t>ncia que ocorrer</w:t>
      </w:r>
      <w:r>
        <w:rPr>
          <w:rFonts w:ascii="Myriad Pro"/>
        </w:rPr>
        <w:t>á</w:t>
      </w:r>
      <w:r>
        <w:rPr>
          <w:rFonts w:ascii="Myriad Pro"/>
        </w:rPr>
        <w:t xml:space="preserve"> hoje, </w:t>
      </w:r>
      <w:r>
        <w:rPr>
          <w:rFonts w:ascii="Myriad Pro"/>
        </w:rPr>
        <w:t>à</w:t>
      </w:r>
      <w:r>
        <w:rPr>
          <w:rFonts w:ascii="Myriad Pro"/>
        </w:rPr>
        <w:t>s 14 horas, e contar</w:t>
      </w:r>
      <w:r>
        <w:rPr>
          <w:rFonts w:ascii="Myriad Pro"/>
        </w:rPr>
        <w:t>á</w:t>
      </w:r>
      <w:r>
        <w:rPr>
          <w:rFonts w:ascii="Myriad Pro"/>
        </w:rPr>
        <w:t xml:space="preserve"> com a presen</w:t>
      </w:r>
      <w:r>
        <w:rPr>
          <w:rFonts w:ascii="Myriad Pro"/>
        </w:rPr>
        <w:t>ç</w:t>
      </w:r>
      <w:r>
        <w:rPr>
          <w:rFonts w:ascii="Myriad Pro"/>
        </w:rPr>
        <w:t xml:space="preserve">a da Sra. Janet </w:t>
      </w:r>
      <w:proofErr w:type="spellStart"/>
      <w:r>
        <w:rPr>
          <w:rFonts w:ascii="Myriad Pro"/>
        </w:rPr>
        <w:t>Doman</w:t>
      </w:r>
      <w:proofErr w:type="spellEnd"/>
      <w:r>
        <w:rPr>
          <w:rFonts w:ascii="Myriad Pro"/>
        </w:rPr>
        <w:t>, Diretora-Geral do Instituto para o Desenvolvimento do Potencial Humano. A audi</w:t>
      </w:r>
      <w:r>
        <w:rPr>
          <w:rFonts w:ascii="Myriad Pro"/>
        </w:rPr>
        <w:t>ê</w:t>
      </w:r>
      <w:r>
        <w:rPr>
          <w:rFonts w:ascii="Myriad Pro"/>
        </w:rPr>
        <w:t>ncia ser</w:t>
      </w:r>
      <w:r>
        <w:rPr>
          <w:rFonts w:ascii="Myriad Pro"/>
        </w:rPr>
        <w:t>á</w:t>
      </w:r>
      <w:r>
        <w:rPr>
          <w:rFonts w:ascii="Myriad Pro"/>
        </w:rPr>
        <w:t xml:space="preserve"> na sala de audi</w:t>
      </w:r>
      <w:r>
        <w:rPr>
          <w:rFonts w:ascii="Myriad Pro"/>
        </w:rPr>
        <w:t>ê</w:t>
      </w:r>
      <w:r>
        <w:rPr>
          <w:rFonts w:ascii="Myriad Pro"/>
        </w:rPr>
        <w:t>ncia da Presid</w:t>
      </w:r>
      <w:r>
        <w:rPr>
          <w:rFonts w:ascii="Myriad Pro"/>
        </w:rPr>
        <w:t>ê</w:t>
      </w:r>
      <w:r>
        <w:rPr>
          <w:rFonts w:ascii="Myriad Pro"/>
        </w:rPr>
        <w:t xml:space="preserve">ncia do Senado Federal, </w:t>
      </w:r>
      <w:r>
        <w:rPr>
          <w:rFonts w:ascii="Myriad Pro"/>
        </w:rPr>
        <w:t>à</w:t>
      </w:r>
      <w:r>
        <w:rPr>
          <w:rFonts w:ascii="Myriad Pro"/>
        </w:rPr>
        <w:t xml:space="preserve">s 14 horas. Se os Senadores tiverem disponibilidade, fica o convite feito pelo Presidente do Senado. </w:t>
      </w:r>
    </w:p>
    <w:p w:rsidR="00A63E72" w:rsidRDefault="003A4CD2">
      <w:pPr>
        <w:pStyle w:val="Escriba-Normalf9"/>
      </w:pPr>
      <w:r>
        <w:rPr>
          <w:rFonts w:ascii="Myriad Pro"/>
        </w:rPr>
        <w:t>N</w:t>
      </w:r>
      <w:r>
        <w:rPr>
          <w:rFonts w:ascii="Myriad Pro"/>
        </w:rPr>
        <w:t>ã</w:t>
      </w:r>
      <w:r>
        <w:rPr>
          <w:rFonts w:ascii="Myriad Pro"/>
        </w:rPr>
        <w:t>o havendo mais mat</w:t>
      </w:r>
      <w:r>
        <w:rPr>
          <w:rFonts w:ascii="Myriad Pro"/>
        </w:rPr>
        <w:t>é</w:t>
      </w:r>
      <w:r>
        <w:rPr>
          <w:rFonts w:ascii="Myriad Pro"/>
        </w:rPr>
        <w:t>ria a tratar, declaro encerrada a nossa reuni</w:t>
      </w:r>
      <w:r>
        <w:rPr>
          <w:rFonts w:ascii="Myriad Pro"/>
        </w:rPr>
        <w:t>ã</w:t>
      </w:r>
      <w:r>
        <w:rPr>
          <w:rFonts w:ascii="Myriad Pro"/>
        </w:rPr>
        <w:t>o.</w:t>
      </w:r>
    </w:p>
    <w:p w:rsidR="00A63E72" w:rsidRDefault="003A4CD2">
      <w:pPr>
        <w:pStyle w:val="Escriba-Anotacao"/>
        <w:jc w:val="right"/>
      </w:pPr>
      <w:r>
        <w:rPr>
          <w:rFonts w:ascii="Myriad Pro"/>
          <w:i/>
        </w:rPr>
        <w:t xml:space="preserve">(Iniciada </w:t>
      </w:r>
      <w:r>
        <w:rPr>
          <w:rFonts w:ascii="Myriad Pro"/>
          <w:i/>
        </w:rPr>
        <w:t>à</w:t>
      </w:r>
      <w:r>
        <w:rPr>
          <w:rFonts w:ascii="Myriad Pro"/>
          <w:i/>
        </w:rPr>
        <w:t>s 11 horas e 14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26 minutos.)</w:t>
      </w:r>
    </w:p>
    <w:sectPr w:rsidR="00A63E7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4E1" w:rsidRDefault="003A4CD2">
      <w:pPr>
        <w:spacing w:after="0" w:line="240" w:lineRule="auto"/>
      </w:pPr>
      <w:r>
        <w:separator/>
      </w:r>
    </w:p>
  </w:endnote>
  <w:endnote w:type="continuationSeparator" w:id="0">
    <w:p w:rsidR="00ED24E1" w:rsidRDefault="003A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4E1" w:rsidRDefault="003A4CD2">
      <w:pPr>
        <w:spacing w:after="0" w:line="240" w:lineRule="auto"/>
      </w:pPr>
      <w:r>
        <w:separator/>
      </w:r>
    </w:p>
  </w:footnote>
  <w:footnote w:type="continuationSeparator" w:id="0">
    <w:p w:rsidR="00ED24E1" w:rsidRDefault="003A4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E72" w:rsidRDefault="003A4CD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63E72" w:rsidRDefault="003A4CD2">
    <w:pPr>
      <w:jc w:val="center"/>
    </w:pPr>
    <w:r>
      <w:rPr>
        <w:rFonts w:ascii="ITC Stone Sans Std Medium" w:eastAsia="ITC Stone Sans Std Medium" w:hAnsi="ITC Stone Sans Std Medium" w:cs="ITC Stone Sans Std Medium"/>
        <w:sz w:val="24"/>
      </w:rPr>
      <w:t>SENADO FEDERAL</w:t>
    </w:r>
  </w:p>
  <w:p w:rsidR="00A63E72" w:rsidRDefault="003A4CD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63E72" w:rsidRDefault="00A63E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72"/>
    <w:rsid w:val="003A4CD2"/>
    <w:rsid w:val="003B04D7"/>
    <w:rsid w:val="00552D5E"/>
    <w:rsid w:val="00A63E72"/>
    <w:rsid w:val="00B13197"/>
    <w:rsid w:val="00ED24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E2255-6601-4464-ABA4-A5CC7A83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2342</Words>
  <Characters>12653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Ata da 65 ª Reunião, Ordinária, da Comissão de Educação, Cultura e Esporte, de 19/11/2019</vt:lpstr>
    </vt:vector>
  </TitlesOfParts>
  <Company>Senado Federal</Company>
  <LinksUpToDate>false</LinksUpToDate>
  <CharactersWithSpaces>14966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65 ª Reunião, Ordinária, da Comissão de Educação, Cultura e Esporte, de 19/11/2019</dc:title>
  <dc:subject>Ata de reunião de Comissão do Senado Federal</dc:subject>
  <dc:creator>Nayara de Jesus Nascimento Santana</dc:creator>
  <dc:description>Ata da 65 ª Reunião, Ordinária, da Comissão de Educação, Cultura e Esporte, de 19/11/2019 da 1ª Sessão Legislativa Ordinária da 56ª Legislatura, realizada em 19 de Novembro de 2019, Terça-feira, no Senado Federal, Anexo II, Ala Senador Alexandre Costa, Plenário nº 15.
Arquivo gerado através do sistema Comiss.
Usuário: Nayara de Jesus Nascimento Santana (02012608167). Gerado em: 06/12/2019 10:51:24.</dc:description>
  <cp:lastModifiedBy>Thiago Nascimento Castro Silva</cp:lastModifiedBy>
  <cp:revision>4</cp:revision>
  <dcterms:created xsi:type="dcterms:W3CDTF">2019-12-06T14:05:00Z</dcterms:created>
  <dcterms:modified xsi:type="dcterms:W3CDTF">2019-12-16T11:54:00Z</dcterms:modified>
</cp:coreProperties>
</file>