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A1" w:rsidRDefault="00A20081">
      <w:pPr>
        <w:jc w:val="both"/>
      </w:pPr>
      <w:r>
        <w:rPr>
          <w:rFonts w:ascii="Myriad Pro" w:eastAsia="Myriad Pro" w:hAnsi="Myriad Pro" w:cs="Myriad Pro"/>
          <w:caps/>
        </w:rPr>
        <w:t>ATA DA 20ª REUNIÃO DA Comissão Senado do Futuro DA 4ª SESSÃO LEGISLATIVA Ordinária DA 55ª LEGISLATURA, REALIZADA EM 06 de Junho de 2018, Quarta-feira, NO SENADO FEDERAL, Anexo II, Ala Senador Alexandre Costa, Plenário nº 19.</w:t>
      </w:r>
    </w:p>
    <w:p w:rsidR="00871BA1" w:rsidRDefault="00871BA1"/>
    <w:p w:rsidR="00871BA1" w:rsidRDefault="00A20081">
      <w:pPr>
        <w:jc w:val="both"/>
      </w:pPr>
      <w:r>
        <w:rPr>
          <w:rFonts w:ascii="Myriad Pro" w:eastAsia="Myriad Pro" w:hAnsi="Myriad Pro" w:cs="Myriad Pro"/>
        </w:rPr>
        <w:t xml:space="preserve">Às doze horas e trinta minutos do dia seis de junho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Hélio José, reúne-se a Comissão Senado do Futuro com a presença dos Senadores Valdir Raupp, Fátima Bezerra, Paulo Paim, Paulo Rocha, Maria do Carmo Alves, Flexa Ribeiro, Roberto Muniz, Wellington Fagundes,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Ronaldo Caiado, José Pimentel, Dário Berger, Rodrigues Palma e José Medeiros. Deixam de comparecer os Senadores João Alberto Souza, Lindbergh Farias, Davi Alcolumbre e Cristovam Buarque.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62A36">
        <w:rPr>
          <w:rFonts w:ascii="Myriad Pro" w:eastAsia="Myriad Pro" w:hAnsi="Myriad Pro" w:cs="Myriad Pro"/>
        </w:rPr>
        <w:t>A presidência submete à Comissão a dispensa da leitura e aprovação da</w:t>
      </w:r>
      <w:r w:rsidR="00362A36" w:rsidRPr="00362A36">
        <w:rPr>
          <w:rFonts w:ascii="Myriad Pro" w:eastAsia="Myriad Pro" w:hAnsi="Myriad Pro" w:cs="Myriad Pro"/>
        </w:rPr>
        <w:t>s</w:t>
      </w:r>
      <w:r w:rsidRPr="00362A36">
        <w:rPr>
          <w:rFonts w:ascii="Myriad Pro" w:eastAsia="Myriad Pro" w:hAnsi="Myriad Pro" w:cs="Myriad Pro"/>
        </w:rPr>
        <w:t xml:space="preserve"> ata</w:t>
      </w:r>
      <w:r w:rsidR="00362A36" w:rsidRPr="00362A36">
        <w:rPr>
          <w:rFonts w:ascii="Myriad Pro" w:eastAsia="Myriad Pro" w:hAnsi="Myriad Pro" w:cs="Myriad Pro"/>
        </w:rPr>
        <w:t>s</w:t>
      </w:r>
      <w:r w:rsidRPr="00362A36">
        <w:rPr>
          <w:rFonts w:ascii="Myriad Pro" w:eastAsia="Myriad Pro" w:hAnsi="Myriad Pro" w:cs="Myriad Pro"/>
        </w:rPr>
        <w:t xml:space="preserve"> da</w:t>
      </w:r>
      <w:r w:rsidR="00362A36" w:rsidRPr="00362A36">
        <w:rPr>
          <w:rFonts w:ascii="Myriad Pro" w:eastAsia="Myriad Pro" w:hAnsi="Myriad Pro" w:cs="Myriad Pro"/>
        </w:rPr>
        <w:t>s</w:t>
      </w:r>
      <w:r w:rsidRPr="00362A36">
        <w:rPr>
          <w:rFonts w:ascii="Myriad Pro" w:eastAsia="Myriad Pro" w:hAnsi="Myriad Pro" w:cs="Myriad Pro"/>
        </w:rPr>
        <w:t xml:space="preserve"> reuni</w:t>
      </w:r>
      <w:r w:rsidR="00362A36" w:rsidRPr="00362A36">
        <w:rPr>
          <w:rFonts w:ascii="Myriad Pro" w:eastAsia="Myriad Pro" w:hAnsi="Myriad Pro" w:cs="Myriad Pro"/>
        </w:rPr>
        <w:t>ões de número 17 a 19</w:t>
      </w:r>
      <w:r w:rsidRPr="00362A36">
        <w:rPr>
          <w:rFonts w:ascii="Myriad Pro" w:eastAsia="Myriad Pro" w:hAnsi="Myriad Pro" w:cs="Myriad Pro"/>
        </w:rPr>
        <w:t xml:space="preserve">, que </w:t>
      </w:r>
      <w:r w:rsidR="00362A36" w:rsidRPr="00362A36">
        <w:rPr>
          <w:rFonts w:ascii="Myriad Pro" w:eastAsia="Myriad Pro" w:hAnsi="Myriad Pro" w:cs="Myriad Pro"/>
        </w:rPr>
        <w:t>são</w:t>
      </w:r>
      <w:r w:rsidRPr="00362A36">
        <w:rPr>
          <w:rFonts w:ascii="Myriad Pro" w:eastAsia="Myriad Pro" w:hAnsi="Myriad Pro" w:cs="Myriad Pro"/>
        </w:rPr>
        <w:t xml:space="preserve"> aprovada</w:t>
      </w:r>
      <w:r w:rsidR="00362A36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FUTURO Nº 14 de 2018 </w:t>
      </w:r>
      <w:r>
        <w:rPr>
          <w:rFonts w:ascii="Myriad Pro" w:eastAsia="Myriad Pro" w:hAnsi="Myriad Pro" w:cs="Myriad Pro"/>
        </w:rPr>
        <w:t xml:space="preserve">que: "Requer a separação dos temas das Audiências Públicas aprovadas por meio do Requerimento RFF nº 12/2018, ao tempo em que indica nomes para o debate sobre “Qual a Reforma Agrária Rural que o Brasil </w:t>
      </w:r>
      <w:proofErr w:type="gramStart"/>
      <w:r>
        <w:rPr>
          <w:rFonts w:ascii="Myriad Pro" w:eastAsia="Myriad Pro" w:hAnsi="Myriad Pro" w:cs="Myriad Pro"/>
        </w:rPr>
        <w:t>precisa?”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SENADO DO FUTURO Nº 15 de 2018 </w:t>
      </w:r>
      <w:r>
        <w:rPr>
          <w:rFonts w:ascii="Myriad Pro" w:eastAsia="Myriad Pro" w:hAnsi="Myriad Pro" w:cs="Myriad Pro"/>
        </w:rPr>
        <w:t>que: "Requer, nos termos do artigo 89, inciso X e do art. 93, inciso II, ambos do Regimento Interno do Senado Federal, a realização de Audiência Pública destinada a debater a aplicação dos recursos e a gestão do Fundo Constitucional do Distrito Federal e seus impactos no futuro da capital do país."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inclusão dos convidados: Rodrigo Fernandes Franco, Presidente do Sindicato dos Policiais Civis do DF; Delegado Fernando Fernandes e um representante do Ministério Fazenda ligado à gestão do Fundo Constitucional do Distrito Federal.</w:t>
      </w:r>
      <w:r>
        <w:rPr>
          <w:rFonts w:ascii="Myriad Pro" w:eastAsia="Myriad Pro" w:hAnsi="Myriad Pro" w:cs="Myriad Pro"/>
          <w:b/>
        </w:rPr>
        <w:t xml:space="preserve"> ITEM EXTRAPAUTA 3 - REQUERIMENTO DA COMISSÃO SENADO DO FUTURO Nº 16 de 2018 </w:t>
      </w:r>
      <w:r>
        <w:rPr>
          <w:rFonts w:ascii="Myriad Pro" w:eastAsia="Myriad Pro" w:hAnsi="Myriad Pro" w:cs="Myriad Pro"/>
        </w:rPr>
        <w:t>que</w:t>
      </w:r>
      <w:r w:rsidR="00362A3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requer "Com amparo no art. 58, § 2º, incisos II e V, da Constituição Federal, 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inciso II, e 93, inciso II, do Regimento Interno do Senado Federal, a realização de audiência pública no âmbito desta Comissão do Senado do Futuro (CSF) com a finalidade de debater as perspectivas dos jovens empreendedores brasileiros."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4 - REQUERIMENTO DA COMISSÃO SENADO DO FUTURO Nº 17 de 2018 </w:t>
      </w:r>
      <w:r>
        <w:rPr>
          <w:rFonts w:ascii="Myriad Pro" w:eastAsia="Myriad Pro" w:hAnsi="Myriad Pro" w:cs="Myriad Pro"/>
        </w:rPr>
        <w:t xml:space="preserve">que requer "Com amparo no art. 58, § 2º, incisos II e V, da Constituição Federal, e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inciso II, e 93, inciso II, do Regimento Interno do Senado Federal, a realização de audiência pública no âmbito desta Comissão do Senado do Futuro (CSF) com a finalidade de debater o futuro da advocacia brasileira."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5 - REQUERIMENTO DA COMISSÃO SENADO DO FUTURO Nº 18 de 2018 </w:t>
      </w:r>
      <w:r>
        <w:rPr>
          <w:rFonts w:ascii="Myriad Pro" w:eastAsia="Myriad Pro" w:hAnsi="Myriad Pro" w:cs="Myriad Pro"/>
        </w:rPr>
        <w:t>que: "Reque</w:t>
      </w:r>
      <w:r w:rsidR="00362A36">
        <w:rPr>
          <w:rFonts w:ascii="Myriad Pro" w:eastAsia="Myriad Pro" w:hAnsi="Myriad Pro" w:cs="Myriad Pro"/>
        </w:rPr>
        <w:t>r</w:t>
      </w:r>
      <w:r>
        <w:rPr>
          <w:rFonts w:ascii="Myriad Pro" w:eastAsia="Myriad Pro" w:hAnsi="Myriad Pro" w:cs="Myriad Pro"/>
        </w:rPr>
        <w:t>, nos termos do art. 93, II, do Regimento Interno do Senado Federal, a realização de audiência pública, no âmbito desta Comissão, para debater “Os impactos dos aumentos nos preços da gasolina nos serviços de transportes privado e público”, com a presença dos convidados</w:t>
      </w:r>
      <w:r w:rsidR="00362A36">
        <w:rPr>
          <w:rFonts w:ascii="Myriad Pro" w:eastAsia="Myriad Pro" w:hAnsi="Myriad Pro" w:cs="Myriad Pro"/>
        </w:rPr>
        <w:t xml:space="preserve"> que nomeia</w:t>
      </w:r>
      <w:r>
        <w:rPr>
          <w:rFonts w:ascii="Myriad Pro" w:eastAsia="Myriad Pro" w:hAnsi="Myriad Pro" w:cs="Myriad Pro"/>
        </w:rPr>
        <w:t>:"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doze horas e trinta e oito </w:t>
      </w:r>
      <w:r>
        <w:rPr>
          <w:rFonts w:ascii="Myriad Pro" w:eastAsia="Myriad Pro" w:hAnsi="Myriad Pro" w:cs="Myriad Pro"/>
        </w:rPr>
        <w:lastRenderedPageBreak/>
        <w:t xml:space="preserve">minutos. Após aprovação, a presente Ata será assinada pelo Senhor Presidente e </w:t>
      </w:r>
      <w:bookmarkStart w:id="0" w:name="_GoBack"/>
      <w:bookmarkEnd w:id="0"/>
      <w:r>
        <w:rPr>
          <w:rFonts w:ascii="Myriad Pro" w:eastAsia="Myriad Pro" w:hAnsi="Myriad Pro" w:cs="Myriad Pro"/>
        </w:rPr>
        <w:t>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354FD">
        <w:rPr>
          <w:rFonts w:ascii="Myriad Pro" w:eastAsia="Myriad Pro" w:hAnsi="Myriad Pro" w:cs="Myriad Pro"/>
        </w:rPr>
        <w:t>juntamente com a íntegra das notas taquigráficas.</w:t>
      </w:r>
    </w:p>
    <w:p w:rsidR="00871BA1" w:rsidRDefault="00871BA1"/>
    <w:p w:rsidR="00871BA1" w:rsidRDefault="00871BA1"/>
    <w:p w:rsidR="00871BA1" w:rsidRDefault="00871BA1"/>
    <w:p w:rsidR="00871BA1" w:rsidRDefault="00A20081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871BA1" w:rsidRDefault="00A2008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871BA1" w:rsidRDefault="00871BA1"/>
    <w:p w:rsidR="00871BA1" w:rsidRDefault="00871BA1"/>
    <w:p w:rsidR="00871BA1" w:rsidRDefault="00871BA1"/>
    <w:p w:rsidR="00871BA1" w:rsidRDefault="00A2008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1BA1" w:rsidRDefault="000354FD">
      <w:pPr>
        <w:jc w:val="center"/>
      </w:pPr>
      <w:hyperlink r:id="rId6">
        <w:r w:rsidR="00A20081">
          <w:t>http://www12.senado.leg.br/multimidia/eventos/2018/06/06</w:t>
        </w:r>
      </w:hyperlink>
    </w:p>
    <w:p w:rsidR="00871BA1" w:rsidRDefault="00871BA1"/>
    <w:p w:rsidR="00871BA1" w:rsidRDefault="00871BA1"/>
    <w:p w:rsidR="00871BA1" w:rsidRDefault="00871BA1"/>
    <w:p w:rsidR="00A20081" w:rsidRDefault="00A20081" w:rsidP="00A20081">
      <w:pPr>
        <w:pStyle w:val="Escriba-Normal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Futuro,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6 de junho de 2018. 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dos dias 17 e 19.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871BA1" w:rsidRDefault="00871BA1">
      <w:pPr>
        <w:pStyle w:val="Escriba-Normalfffff1"/>
      </w:pPr>
    </w:p>
    <w:p w:rsidR="00871BA1" w:rsidRDefault="00A20081">
      <w:pPr>
        <w:pStyle w:val="Escriba-Centralizadof0"/>
      </w:pPr>
      <w:r>
        <w:rPr>
          <w:rFonts w:ascii="Myriad Pro"/>
          <w:b/>
        </w:rPr>
        <w:t>ITEM 1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2018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lastRenderedPageBreak/>
        <w:t>Requeiro a separa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temas das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aprovadas por meio do Requerimento RFF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12/2018, ao tempo em que sugiro para o debate sobre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Qual a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Rural que o Brasil </w:t>
      </w:r>
      <w:proofErr w:type="gramStart"/>
      <w:r>
        <w:rPr>
          <w:rFonts w:ascii="Myriad Pro"/>
          <w:i/>
        </w:rPr>
        <w:t>precisa?</w:t>
      </w:r>
      <w:r>
        <w:rPr>
          <w:rFonts w:ascii="Myriad Pro"/>
          <w:i/>
        </w:rPr>
        <w:t>”</w:t>
      </w:r>
      <w:proofErr w:type="gramEnd"/>
      <w:r>
        <w:rPr>
          <w:rFonts w:ascii="Myriad Pro"/>
          <w:i/>
        </w:rPr>
        <w:t>, com os seguintes convidados:</w:t>
      </w:r>
    </w:p>
    <w:p w:rsidR="00871BA1" w:rsidRDefault="00A20081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71BA1" w:rsidRDefault="00A20081">
      <w:pPr>
        <w:pStyle w:val="Escriba-Normalfffff1"/>
      </w:pPr>
      <w:r>
        <w:rPr>
          <w:rFonts w:ascii="Myriad Pro"/>
        </w:rPr>
        <w:t>Para tanto, convidaremos as seguintes autoridades:</w:t>
      </w:r>
    </w:p>
    <w:p w:rsidR="00871BA1" w:rsidRDefault="00A20081">
      <w:pPr>
        <w:pStyle w:val="Escriba-Normalfffff1"/>
      </w:pPr>
      <w:r>
        <w:rPr>
          <w:rFonts w:ascii="Myriad Pro"/>
        </w:rPr>
        <w:t>- Sr. Gustavo do Vale Rocha, Ministro de Estado de Direitos Humanos;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Cris Martins, Subsecret</w:t>
      </w:r>
      <w:r>
        <w:rPr>
          <w:rFonts w:ascii="Myriad Pro"/>
        </w:rPr>
        <w:t>á</w:t>
      </w:r>
      <w:r>
        <w:rPr>
          <w:rFonts w:ascii="Myriad Pro"/>
        </w:rPr>
        <w:t>ria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na Amaz</w:t>
      </w:r>
      <w:r>
        <w:rPr>
          <w:rFonts w:ascii="Myriad Pro"/>
        </w:rPr>
        <w:t>ô</w:t>
      </w:r>
      <w:r>
        <w:rPr>
          <w:rFonts w:ascii="Myriad Pro"/>
        </w:rPr>
        <w:t>nia Legal da Casa Civil (Terra Legal);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Sr. </w:t>
      </w:r>
      <w:proofErr w:type="spellStart"/>
      <w:r>
        <w:rPr>
          <w:rFonts w:ascii="Myriad Pro"/>
        </w:rPr>
        <w:t>Sidrack</w:t>
      </w:r>
      <w:proofErr w:type="spellEnd"/>
      <w:r>
        <w:rPr>
          <w:rFonts w:ascii="Myriad Pro"/>
        </w:rPr>
        <w:t xml:space="preserve"> de Oliveira Correia Neto, Secret</w:t>
      </w:r>
      <w:r>
        <w:rPr>
          <w:rFonts w:ascii="Myriad Pro"/>
        </w:rPr>
        <w:t>á</w:t>
      </w:r>
      <w:r>
        <w:rPr>
          <w:rFonts w:ascii="Myriad Pro"/>
        </w:rPr>
        <w:t>rio do Patrim</w:t>
      </w:r>
      <w:r>
        <w:rPr>
          <w:rFonts w:ascii="Myriad Pro"/>
        </w:rPr>
        <w:t>ô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 SPU);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 xml:space="preserve"> Leonardo G</w:t>
      </w:r>
      <w:r>
        <w:rPr>
          <w:rFonts w:ascii="Myriad Pro"/>
        </w:rPr>
        <w:t>ó</w:t>
      </w:r>
      <w:r>
        <w:rPr>
          <w:rFonts w:ascii="Myriad Pro"/>
        </w:rPr>
        <w:t>es, Presidente do Incra;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Deborah Duprat,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Sr. Darci </w:t>
      </w:r>
      <w:proofErr w:type="spellStart"/>
      <w:r>
        <w:rPr>
          <w:rFonts w:ascii="Myriad Pro"/>
        </w:rPr>
        <w:t>Frigo</w:t>
      </w:r>
      <w:proofErr w:type="spellEnd"/>
      <w:r>
        <w:rPr>
          <w:rFonts w:ascii="Myriad Pro"/>
        </w:rPr>
        <w:t xml:space="preserve">, Coordenador da Plataforma </w:t>
      </w:r>
      <w:proofErr w:type="spellStart"/>
      <w:r>
        <w:rPr>
          <w:rFonts w:ascii="Myriad Pro"/>
        </w:rPr>
        <w:t>DhESCA</w:t>
      </w:r>
      <w:proofErr w:type="spellEnd"/>
      <w:r>
        <w:rPr>
          <w:rFonts w:ascii="Myriad Pro"/>
        </w:rPr>
        <w:t xml:space="preserve"> Brasil (Unesco);</w:t>
      </w:r>
    </w:p>
    <w:p w:rsidR="00871BA1" w:rsidRDefault="00A20081">
      <w:pPr>
        <w:pStyle w:val="Escriba-Normalfffff1"/>
      </w:pPr>
      <w:r>
        <w:rPr>
          <w:rFonts w:ascii="Myriad Pro"/>
        </w:rPr>
        <w:t>- Sr. Carlos Lopes,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Agricultores Familiares e Empreendedores Rurais do Brasil (</w:t>
      </w:r>
      <w:proofErr w:type="spellStart"/>
      <w:r>
        <w:rPr>
          <w:rFonts w:ascii="Myriad Pro"/>
        </w:rPr>
        <w:t>Conafer</w:t>
      </w:r>
      <w:proofErr w:type="spellEnd"/>
      <w:r>
        <w:rPr>
          <w:rFonts w:ascii="Myriad Pro"/>
        </w:rPr>
        <w:t>);</w:t>
      </w:r>
    </w:p>
    <w:p w:rsidR="00871BA1" w:rsidRDefault="00A20081">
      <w:pPr>
        <w:pStyle w:val="Escriba-Normalfffff1"/>
      </w:pPr>
      <w:r>
        <w:rPr>
          <w:rFonts w:ascii="Myriad Pro"/>
        </w:rPr>
        <w:t>- Sr. Jos</w:t>
      </w:r>
      <w:r>
        <w:rPr>
          <w:rFonts w:ascii="Myriad Pro"/>
        </w:rPr>
        <w:t>é</w:t>
      </w:r>
      <w:r>
        <w:rPr>
          <w:rFonts w:ascii="Myriad Pro"/>
        </w:rPr>
        <w:t xml:space="preserve"> Fonseca (Pel</w:t>
      </w:r>
      <w:r>
        <w:rPr>
          <w:rFonts w:ascii="Myriad Pro"/>
        </w:rPr>
        <w:t>é</w:t>
      </w:r>
      <w:r>
        <w:rPr>
          <w:rFonts w:ascii="Myriad Pro"/>
        </w:rPr>
        <w:t>), Militante da Liga dos Camponeses Pobres (LCP);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Marques, Advogada dos movimentos sociais;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Sr. </w:t>
      </w:r>
      <w:proofErr w:type="spellStart"/>
      <w:r>
        <w:rPr>
          <w:rFonts w:ascii="Myriad Pro"/>
        </w:rPr>
        <w:t>Tatiano</w:t>
      </w:r>
      <w:proofErr w:type="spellEnd"/>
      <w:r>
        <w:rPr>
          <w:rFonts w:ascii="Myriad Pro"/>
        </w:rPr>
        <w:t xml:space="preserve"> Tavares, membro da Coordena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da Reforma Agr</w:t>
      </w:r>
      <w:r>
        <w:rPr>
          <w:rFonts w:ascii="Myriad Pro"/>
        </w:rPr>
        <w:t>á</w:t>
      </w:r>
      <w:r>
        <w:rPr>
          <w:rFonts w:ascii="Myriad Pro"/>
        </w:rPr>
        <w:t>ria e Justi</w:t>
      </w:r>
      <w:r>
        <w:rPr>
          <w:rFonts w:ascii="Myriad Pro"/>
        </w:rPr>
        <w:t>ç</w:t>
      </w:r>
      <w:r>
        <w:rPr>
          <w:rFonts w:ascii="Myriad Pro"/>
        </w:rPr>
        <w:t>a no Campo do Distrito Federal e Entorno.</w:t>
      </w:r>
    </w:p>
    <w:p w:rsidR="00871BA1" w:rsidRDefault="00A20081">
      <w:pPr>
        <w:pStyle w:val="Escriba-Normal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1BA1" w:rsidRDefault="00A20081">
      <w:pPr>
        <w:pStyle w:val="Escriba-Normal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14, de 2018.</w:t>
      </w:r>
    </w:p>
    <w:p w:rsidR="00871BA1" w:rsidRDefault="00871BA1">
      <w:pPr>
        <w:pStyle w:val="Escriba-Normalfffff1"/>
      </w:pPr>
    </w:p>
    <w:p w:rsidR="00871BA1" w:rsidRDefault="00A20081">
      <w:pPr>
        <w:pStyle w:val="Escriba-Centralizadof0"/>
      </w:pPr>
      <w:r>
        <w:rPr>
          <w:rFonts w:ascii="Myriad Pro"/>
          <w:b/>
        </w:rPr>
        <w:t>ITEM 2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15, de 2018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>Requeiro, nos termos do artigo 89, inciso X e do art. 93, inciso II, ambos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destinada a debater a aplica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recursos e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Fundo Constitucional do Distrito Federal e seus impactos no futuro da capital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871BA1" w:rsidRDefault="00A20081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Para tanto, devem ser convidados: </w:t>
      </w:r>
    </w:p>
    <w:p w:rsidR="00871BA1" w:rsidRDefault="00A20081">
      <w:pPr>
        <w:pStyle w:val="Escriba-Normalfffff1"/>
      </w:pPr>
      <w:r>
        <w:rPr>
          <w:rFonts w:ascii="Myriad Pro"/>
        </w:rPr>
        <w:t>- Sr. Renato Jorge Brown Ribeiro, Secret</w:t>
      </w:r>
      <w:r>
        <w:rPr>
          <w:rFonts w:ascii="Myriad Pro"/>
        </w:rPr>
        <w:t>á</w:t>
      </w:r>
      <w:r>
        <w:rPr>
          <w:rFonts w:ascii="Myriad Pro"/>
        </w:rPr>
        <w:t>rio de Estado de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 do DF;</w:t>
      </w:r>
    </w:p>
    <w:p w:rsidR="00871BA1" w:rsidRDefault="00A20081">
      <w:pPr>
        <w:pStyle w:val="Escriba-Normalfffff1"/>
      </w:pPr>
      <w:r>
        <w:rPr>
          <w:rFonts w:ascii="Myriad Pro"/>
        </w:rPr>
        <w:t>- Sr. Humberto Lucena Pereira da Fonseca, Secret</w:t>
      </w:r>
      <w:r>
        <w:rPr>
          <w:rFonts w:ascii="Myriad Pro"/>
        </w:rPr>
        <w:t>á</w:t>
      </w:r>
      <w:r>
        <w:rPr>
          <w:rFonts w:ascii="Myriad Pro"/>
        </w:rPr>
        <w:t>rio de Estado de Sa</w:t>
      </w:r>
      <w:r>
        <w:rPr>
          <w:rFonts w:ascii="Myriad Pro"/>
        </w:rPr>
        <w:t>ú</w:t>
      </w:r>
      <w:r>
        <w:rPr>
          <w:rFonts w:ascii="Myriad Pro"/>
        </w:rPr>
        <w:t>de do DF;</w:t>
      </w:r>
    </w:p>
    <w:p w:rsidR="00871BA1" w:rsidRDefault="00A20081">
      <w:pPr>
        <w:pStyle w:val="Escriba-Normalfffff1"/>
      </w:pPr>
      <w:r>
        <w:rPr>
          <w:rFonts w:ascii="Myriad Pro"/>
        </w:rPr>
        <w:t>- Sr. J</w:t>
      </w:r>
      <w:r>
        <w:rPr>
          <w:rFonts w:ascii="Myriad Pro"/>
        </w:rPr>
        <w:t>ú</w:t>
      </w:r>
      <w:r>
        <w:rPr>
          <w:rFonts w:ascii="Myriad Pro"/>
        </w:rPr>
        <w:t>lio Greg</w:t>
      </w:r>
      <w:r>
        <w:rPr>
          <w:rFonts w:ascii="Myriad Pro"/>
        </w:rPr>
        <w:t>ó</w:t>
      </w:r>
      <w:r>
        <w:rPr>
          <w:rFonts w:ascii="Myriad Pro"/>
        </w:rPr>
        <w:t>rio, Secret</w:t>
      </w:r>
      <w:r>
        <w:rPr>
          <w:rFonts w:ascii="Myriad Pro"/>
        </w:rPr>
        <w:t>á</w:t>
      </w:r>
      <w:r>
        <w:rPr>
          <w:rFonts w:ascii="Myriad Pro"/>
        </w:rPr>
        <w:t>rio de Estado de Educa</w:t>
      </w:r>
      <w:r>
        <w:rPr>
          <w:rFonts w:ascii="Myriad Pro"/>
        </w:rPr>
        <w:t>çã</w:t>
      </w:r>
      <w:r>
        <w:rPr>
          <w:rFonts w:ascii="Myriad Pro"/>
        </w:rPr>
        <w:t>o do DF;</w:t>
      </w:r>
    </w:p>
    <w:p w:rsidR="00871BA1" w:rsidRDefault="00A20081">
      <w:pPr>
        <w:pStyle w:val="Escriba-Normalfffff1"/>
      </w:pPr>
      <w:r>
        <w:rPr>
          <w:rFonts w:ascii="Myriad Pro"/>
        </w:rPr>
        <w:t>- Sr. Wilson de Paula, Secret</w:t>
      </w:r>
      <w:r>
        <w:rPr>
          <w:rFonts w:ascii="Myriad Pro"/>
        </w:rPr>
        <w:t>á</w:t>
      </w:r>
      <w:r>
        <w:rPr>
          <w:rFonts w:ascii="Myriad Pro"/>
        </w:rPr>
        <w:t>rio de Estado de Fazenda do DF;</w:t>
      </w:r>
    </w:p>
    <w:p w:rsidR="00871BA1" w:rsidRDefault="00A20081">
      <w:pPr>
        <w:pStyle w:val="Escriba-Normalfffff1"/>
      </w:pPr>
      <w:r>
        <w:rPr>
          <w:rFonts w:ascii="Myriad Pro"/>
        </w:rPr>
        <w:t>- Sr. Cristiano Barbosa Sampaio, Secret</w:t>
      </w:r>
      <w:r>
        <w:rPr>
          <w:rFonts w:ascii="Myriad Pro"/>
        </w:rPr>
        <w:t>á</w:t>
      </w:r>
      <w:r>
        <w:rPr>
          <w:rFonts w:ascii="Myriad Pro"/>
        </w:rPr>
        <w:t>rio de Estado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Paz Social do DF;</w:t>
      </w:r>
    </w:p>
    <w:p w:rsidR="00871BA1" w:rsidRDefault="00A20081">
      <w:pPr>
        <w:pStyle w:val="Escriba-Normalfffff1"/>
      </w:pPr>
      <w:r>
        <w:rPr>
          <w:rFonts w:ascii="Myriad Pro"/>
        </w:rPr>
        <w:t>- Coronel Bombeiro Militar Luiz Cl</w:t>
      </w:r>
      <w:r>
        <w:rPr>
          <w:rFonts w:ascii="Myriad Pro"/>
        </w:rPr>
        <w:t>á</w:t>
      </w:r>
      <w:r>
        <w:rPr>
          <w:rFonts w:ascii="Myriad Pro"/>
        </w:rPr>
        <w:t>udio Barbosa Castro, Comandante Geral do Corpo de Bombeiro do DF;</w:t>
      </w:r>
    </w:p>
    <w:p w:rsidR="00871BA1" w:rsidRDefault="00A20081">
      <w:pPr>
        <w:pStyle w:val="Escriba-Normalfffff1"/>
      </w:pPr>
      <w:r>
        <w:rPr>
          <w:rFonts w:ascii="Myriad Pro"/>
        </w:rPr>
        <w:t>- Coronel Marcos Ant</w:t>
      </w:r>
      <w:r>
        <w:rPr>
          <w:rFonts w:ascii="Myriad Pro"/>
        </w:rPr>
        <w:t>ô</w:t>
      </w:r>
      <w:r>
        <w:rPr>
          <w:rFonts w:ascii="Myriad Pro"/>
        </w:rPr>
        <w:t>nio Nunes de Oliveira, Comandante Geral da Pol</w:t>
      </w:r>
      <w:r>
        <w:rPr>
          <w:rFonts w:ascii="Myriad Pro"/>
        </w:rPr>
        <w:t>í</w:t>
      </w:r>
      <w:r>
        <w:rPr>
          <w:rFonts w:ascii="Myriad Pro"/>
        </w:rPr>
        <w:t>cia Militar do DF;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Sr. Eric </w:t>
      </w:r>
      <w:proofErr w:type="spellStart"/>
      <w:r>
        <w:rPr>
          <w:rFonts w:ascii="Myriad Pro"/>
        </w:rPr>
        <w:t>Seba</w:t>
      </w:r>
      <w:proofErr w:type="spellEnd"/>
      <w:r>
        <w:rPr>
          <w:rFonts w:ascii="Myriad Pro"/>
        </w:rPr>
        <w:t xml:space="preserve"> de Castro, Diretor-Geral da Pol</w:t>
      </w:r>
      <w:r>
        <w:rPr>
          <w:rFonts w:ascii="Myriad Pro"/>
        </w:rPr>
        <w:t>í</w:t>
      </w:r>
      <w:r>
        <w:rPr>
          <w:rFonts w:ascii="Myriad Pro"/>
        </w:rPr>
        <w:t>cia Civil do DF;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</w:t>
      </w:r>
      <w:proofErr w:type="gramStart"/>
      <w:r>
        <w:rPr>
          <w:rFonts w:ascii="Myriad Pro"/>
        </w:rPr>
        <w:t>r.</w:t>
      </w:r>
      <w:proofErr w:type="gramEnd"/>
      <w:r>
        <w:rPr>
          <w:rFonts w:ascii="Myriad Pro"/>
        </w:rPr>
        <w:t xml:space="preserve"> Deputado Distrital </w:t>
      </w:r>
      <w:proofErr w:type="spellStart"/>
      <w:r>
        <w:rPr>
          <w:rFonts w:ascii="Myriad Pro"/>
        </w:rPr>
        <w:t>Wasny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Roure</w:t>
      </w:r>
      <w:proofErr w:type="spellEnd"/>
      <w:r>
        <w:rPr>
          <w:rFonts w:ascii="Myriad Pro"/>
        </w:rPr>
        <w:t>;</w:t>
      </w:r>
    </w:p>
    <w:p w:rsidR="00871BA1" w:rsidRDefault="00A20081">
      <w:pPr>
        <w:pStyle w:val="Escriba-Normalfffff1"/>
      </w:pPr>
      <w:r>
        <w:rPr>
          <w:rFonts w:ascii="Myriad Pro"/>
        </w:rPr>
        <w:t>- Sr. Rodrigo Fernando Franco, Presidente do Sindicato dos Policiais Civis do DF; e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- r. Guarda </w:t>
      </w:r>
      <w:proofErr w:type="spellStart"/>
      <w:r>
        <w:rPr>
          <w:rFonts w:ascii="Myriad Pro"/>
        </w:rPr>
        <w:t>Janio</w:t>
      </w:r>
      <w:proofErr w:type="spellEnd"/>
      <w:r>
        <w:rPr>
          <w:rFonts w:ascii="Myriad Pro"/>
        </w:rPr>
        <w:t>, suplente de Deputado Distrital e ex-policial militar.</w:t>
      </w:r>
    </w:p>
    <w:p w:rsidR="00871BA1" w:rsidRDefault="00A20081">
      <w:pPr>
        <w:pStyle w:val="Escriba-Normal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>o, como o representante do Minist</w:t>
      </w:r>
      <w:r>
        <w:rPr>
          <w:rFonts w:ascii="Myriad Pro"/>
        </w:rPr>
        <w:t>é</w:t>
      </w:r>
      <w:r>
        <w:rPr>
          <w:rFonts w:ascii="Myriad Pro"/>
        </w:rPr>
        <w:t>rio do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Estado de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 xml:space="preserve">o do DF, Sr. Renato Jorge Brown Ribeiro </w:t>
      </w:r>
      <w:r>
        <w:rPr>
          <w:rFonts w:ascii="Myriad Pro"/>
        </w:rPr>
        <w:t>–</w:t>
      </w:r>
      <w:r>
        <w:rPr>
          <w:rFonts w:ascii="Myriad Pro"/>
        </w:rPr>
        <w:t>, quero a inclus</w:t>
      </w:r>
      <w:r>
        <w:rPr>
          <w:rFonts w:ascii="Myriad Pro"/>
        </w:rPr>
        <w:t>ã</w:t>
      </w:r>
      <w:r>
        <w:rPr>
          <w:rFonts w:ascii="Myriad Pro"/>
        </w:rPr>
        <w:t>o do Diretor-Geral do Fundo Constitucional do Minist</w:t>
      </w:r>
      <w:r>
        <w:rPr>
          <w:rFonts w:ascii="Myriad Pro"/>
        </w:rPr>
        <w:t>é</w:t>
      </w:r>
      <w:r>
        <w:rPr>
          <w:rFonts w:ascii="Myriad Pro"/>
        </w:rPr>
        <w:t>rio do Planejamento. Vamos verificar o nome; essa pessoa tem que estar aqui colocada como um convidado nosso para estar presente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 Na verdade, representante do Minist</w:t>
      </w:r>
      <w:r>
        <w:rPr>
          <w:rFonts w:ascii="Myriad Pro"/>
        </w:rPr>
        <w:t>é</w:t>
      </w:r>
      <w:r>
        <w:rPr>
          <w:rFonts w:ascii="Myriad Pro"/>
        </w:rPr>
        <w:t>rio do Planejamento relacionado ao gerenciamento do Fundo Constitucional do Distrito Federal.</w:t>
      </w:r>
    </w:p>
    <w:p w:rsidR="00871BA1" w:rsidRDefault="00A20081">
      <w:pPr>
        <w:pStyle w:val="Escriba-Normalfffff1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grande, eu tamb</w:t>
      </w:r>
      <w:r>
        <w:rPr>
          <w:rFonts w:ascii="Myriad Pro"/>
        </w:rPr>
        <w:t>é</w:t>
      </w:r>
      <w:r>
        <w:rPr>
          <w:rFonts w:ascii="Myriad Pro"/>
        </w:rPr>
        <w:t>m quero a inclus</w:t>
      </w:r>
      <w:r>
        <w:rPr>
          <w:rFonts w:ascii="Myriad Pro"/>
        </w:rPr>
        <w:t>ã</w:t>
      </w:r>
      <w:r>
        <w:rPr>
          <w:rFonts w:ascii="Myriad Pro"/>
        </w:rPr>
        <w:t xml:space="preserve">o do Sr. Fernando Fernandes, representante dos policiais civis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delegado de pol</w:t>
      </w:r>
      <w:r>
        <w:rPr>
          <w:rFonts w:ascii="Myriad Pro"/>
        </w:rPr>
        <w:t>í</w:t>
      </w:r>
      <w:r>
        <w:rPr>
          <w:rFonts w:ascii="Myriad Pro"/>
        </w:rPr>
        <w:t>cia e representante dos policiais civis do DF.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 Ele ainda n</w:t>
      </w:r>
      <w:r>
        <w:rPr>
          <w:rFonts w:ascii="Myriad Pro"/>
        </w:rPr>
        <w:t>ã</w:t>
      </w:r>
      <w:r>
        <w:rPr>
          <w:rFonts w:ascii="Myriad Pro"/>
        </w:rPr>
        <w:t>o estava na lista; est</w:t>
      </w:r>
      <w:r>
        <w:rPr>
          <w:rFonts w:ascii="Myriad Pro"/>
        </w:rPr>
        <w:t>á</w:t>
      </w:r>
      <w:r>
        <w:rPr>
          <w:rFonts w:ascii="Myriad Pro"/>
        </w:rPr>
        <w:t xml:space="preserve"> o Ga</w:t>
      </w:r>
      <w:r>
        <w:rPr>
          <w:rFonts w:ascii="Myriad Pro"/>
        </w:rPr>
        <w:t>ú</w:t>
      </w:r>
      <w:r>
        <w:rPr>
          <w:rFonts w:ascii="Myriad Pro"/>
        </w:rPr>
        <w:t xml:space="preserve">cho,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sindicato. Eu estou colocando o presidente do sindicato e chamando um delegado, o Dr. Fernando Fernandes, delegado de pol</w:t>
      </w:r>
      <w:r>
        <w:rPr>
          <w:rFonts w:ascii="Myriad Pro"/>
        </w:rPr>
        <w:t>í</w:t>
      </w:r>
      <w:r>
        <w:rPr>
          <w:rFonts w:ascii="Myriad Pro"/>
        </w:rPr>
        <w:t>cia do Distrito Federal.</w:t>
      </w:r>
    </w:p>
    <w:p w:rsidR="00871BA1" w:rsidRDefault="00A20081">
      <w:pPr>
        <w:pStyle w:val="Escriba-Normal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15, de 2018.</w:t>
      </w:r>
    </w:p>
    <w:p w:rsidR="00871BA1" w:rsidRDefault="00A20081">
      <w:pPr>
        <w:pStyle w:val="Escriba-Normalfffff1"/>
      </w:pPr>
      <w:r>
        <w:rPr>
          <w:rFonts w:ascii="Myriad Pro"/>
        </w:rPr>
        <w:t>Estou incluindo tr</w:t>
      </w:r>
      <w:r>
        <w:rPr>
          <w:rFonts w:ascii="Myriad Pro"/>
        </w:rPr>
        <w:t>ê</w:t>
      </w:r>
      <w:r>
        <w:rPr>
          <w:rFonts w:ascii="Myriad Pro"/>
        </w:rPr>
        <w:t xml:space="preserve">s itens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com a inclus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Aprovada.</w:t>
      </w:r>
    </w:p>
    <w:p w:rsidR="00871BA1" w:rsidRDefault="00871BA1">
      <w:pPr>
        <w:pStyle w:val="Escriba-Normalfffff1"/>
      </w:pPr>
    </w:p>
    <w:p w:rsidR="00871BA1" w:rsidRDefault="00A20081">
      <w:pPr>
        <w:pStyle w:val="Escriba-Centralizadof0"/>
      </w:pPr>
      <w:r>
        <w:rPr>
          <w:rFonts w:ascii="Myriad Pro"/>
          <w:b/>
        </w:rPr>
        <w:t>EXTRAPAUTA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ITEM 3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2018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 xml:space="preserve">Com amparo no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incisos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inciso II, e 93, inciso II, do Regimento Interno do Senado Federal, requeiro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Senado do Futuro (CSF) com a finalidade de debater as perspectivas dos jovens empreendedores brasileiros.</w:t>
      </w:r>
    </w:p>
    <w:p w:rsidR="00871BA1" w:rsidRDefault="00A20081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71BA1" w:rsidRDefault="00A20081">
      <w:pPr>
        <w:pStyle w:val="Escriba-Normalfffff1"/>
      </w:pPr>
      <w:r>
        <w:rPr>
          <w:rFonts w:ascii="Myriad Pro"/>
        </w:rPr>
        <w:t>Os convidados ser</w:t>
      </w:r>
      <w:r>
        <w:rPr>
          <w:rFonts w:ascii="Myriad Pro"/>
        </w:rPr>
        <w:t>ã</w:t>
      </w:r>
      <w:r>
        <w:rPr>
          <w:rFonts w:ascii="Myriad Pro"/>
        </w:rPr>
        <w:t xml:space="preserve">o informados oportunamente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871BA1" w:rsidRDefault="00A20081">
      <w:pPr>
        <w:pStyle w:val="Escriba-Normal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lastRenderedPageBreak/>
        <w:t>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16.</w:t>
      </w:r>
    </w:p>
    <w:p w:rsidR="00871BA1" w:rsidRDefault="00871BA1">
      <w:pPr>
        <w:pStyle w:val="Escriba-Normalfffff1"/>
      </w:pPr>
    </w:p>
    <w:p w:rsidR="00871BA1" w:rsidRDefault="00A20081">
      <w:pPr>
        <w:pStyle w:val="Escriba-Centralizadof0"/>
      </w:pPr>
      <w:r>
        <w:rPr>
          <w:rFonts w:ascii="Myriad Pro"/>
          <w:b/>
        </w:rPr>
        <w:t>EXTRAPAUTA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ITEM 4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2018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 xml:space="preserve">Com amparo no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incisos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nos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inciso II, e 93, inciso II, do Regimento Interno do Senado Federal, requeiro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Senado do Futuro (CSF) com a finalidade de debater o futuro da advocacia brasileira.</w:t>
      </w:r>
    </w:p>
    <w:p w:rsidR="00871BA1" w:rsidRDefault="00A20081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71BA1" w:rsidRDefault="00A20081">
      <w:pPr>
        <w:pStyle w:val="Escriba-Normalfffff1"/>
      </w:pPr>
      <w:r>
        <w:rPr>
          <w:rFonts w:ascii="Myriad Pro"/>
        </w:rPr>
        <w:t>Os convidados ser</w:t>
      </w:r>
      <w:r>
        <w:rPr>
          <w:rFonts w:ascii="Myriad Pro"/>
        </w:rPr>
        <w:t>ã</w:t>
      </w:r>
      <w:r>
        <w:rPr>
          <w:rFonts w:ascii="Myriad Pro"/>
        </w:rPr>
        <w:t xml:space="preserve">o informados oportunamente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do Senado do Futuro (CSF).</w:t>
      </w:r>
    </w:p>
    <w:p w:rsidR="00871BA1" w:rsidRDefault="00A20081">
      <w:pPr>
        <w:pStyle w:val="Escriba-Normal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de 2018.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O item 5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autoria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Buarque.</w:t>
      </w:r>
    </w:p>
    <w:p w:rsidR="00871BA1" w:rsidRDefault="00A20081">
      <w:pPr>
        <w:pStyle w:val="Escriba-Normalfffff1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do Senador autor do requerimento, eu o subscrevo, passando a ser tamb</w:t>
      </w:r>
      <w:r>
        <w:rPr>
          <w:rFonts w:ascii="Myriad Pro"/>
        </w:rPr>
        <w:t>é</w:t>
      </w:r>
      <w:r>
        <w:rPr>
          <w:rFonts w:ascii="Myriad Pro"/>
        </w:rPr>
        <w:t xml:space="preserve">m de minha autoria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havia conversado com o Senador Cristovam.</w:t>
      </w:r>
    </w:p>
    <w:p w:rsidR="00871BA1" w:rsidRDefault="00871BA1">
      <w:pPr>
        <w:pStyle w:val="Escriba-Normalfffff1"/>
      </w:pPr>
    </w:p>
    <w:p w:rsidR="00871BA1" w:rsidRDefault="00A20081">
      <w:pPr>
        <w:pStyle w:val="Escriba-Centralizadof0"/>
      </w:pPr>
      <w:r>
        <w:rPr>
          <w:rFonts w:ascii="Myriad Pro"/>
          <w:b/>
        </w:rPr>
        <w:t>EXTRAPAUTA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ITEM 5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2018</w:t>
      </w:r>
    </w:p>
    <w:p w:rsidR="00871BA1" w:rsidRDefault="00A20081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>Requeiro, nos termos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para debater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Os impactos dos aumentos nos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da gasolina nos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transportes privado 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lastRenderedPageBreak/>
        <w:t>- Representante da Petrobras;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 xml:space="preserve">- Elisa Schmitt Monteiro, Presidente do </w:t>
      </w:r>
      <w:proofErr w:type="spellStart"/>
      <w:r>
        <w:rPr>
          <w:rFonts w:ascii="Myriad Pro"/>
          <w:i/>
        </w:rPr>
        <w:t>Sindicombust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</w:t>
      </w:r>
      <w:proofErr w:type="spellEnd"/>
      <w:r>
        <w:rPr>
          <w:rFonts w:ascii="Myriad Pro"/>
          <w:i/>
        </w:rPr>
        <w:t xml:space="preserve"> do Distrito Federal;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 xml:space="preserve">- </w:t>
      </w:r>
      <w:proofErr w:type="spellStart"/>
      <w:r>
        <w:rPr>
          <w:rFonts w:ascii="Myriad Pro"/>
          <w:i/>
        </w:rPr>
        <w:t>Sued</w:t>
      </w:r>
      <w:proofErr w:type="spellEnd"/>
      <w:r>
        <w:rPr>
          <w:rFonts w:ascii="Myriad Pro"/>
          <w:i/>
        </w:rPr>
        <w:t xml:space="preserve"> Silvio, Presidente do Sindicato dos Taxistas do Distrito Federal (</w:t>
      </w:r>
      <w:proofErr w:type="spellStart"/>
      <w:r>
        <w:rPr>
          <w:rFonts w:ascii="Myriad Pro"/>
          <w:i/>
        </w:rPr>
        <w:t>Sinpetaxi</w:t>
      </w:r>
      <w:proofErr w:type="spellEnd"/>
      <w:r>
        <w:rPr>
          <w:rFonts w:ascii="Myriad Pro"/>
          <w:i/>
        </w:rPr>
        <w:t>);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>- Renata D'Aguiar, representante do Sindicato dos Motoristas de Transporte Privado de Passageiros por Aplicativo (</w:t>
      </w:r>
      <w:proofErr w:type="spellStart"/>
      <w:r>
        <w:rPr>
          <w:rFonts w:ascii="Myriad Pro"/>
          <w:i/>
        </w:rPr>
        <w:t>Simtraple</w:t>
      </w:r>
      <w:proofErr w:type="spellEnd"/>
      <w:r>
        <w:rPr>
          <w:rFonts w:ascii="Myriad Pro"/>
          <w:i/>
        </w:rPr>
        <w:t>-DF);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 xml:space="preserve">- </w:t>
      </w:r>
      <w:proofErr w:type="spellStart"/>
      <w:r>
        <w:rPr>
          <w:rFonts w:ascii="Myriad Pro"/>
          <w:i/>
        </w:rPr>
        <w:t>Nazon</w:t>
      </w:r>
      <w:proofErr w:type="spellEnd"/>
      <w:r>
        <w:rPr>
          <w:rFonts w:ascii="Myriad Pro"/>
          <w:i/>
        </w:rPr>
        <w:t xml:space="preserve"> Sim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Presidente do Sindicato dos Transportes Escolares do Distrito Federal (</w:t>
      </w:r>
      <w:proofErr w:type="spellStart"/>
      <w:r>
        <w:rPr>
          <w:rFonts w:ascii="Myriad Pro"/>
          <w:i/>
        </w:rPr>
        <w:t>Sintresc</w:t>
      </w:r>
      <w:proofErr w:type="spellEnd"/>
      <w:r>
        <w:rPr>
          <w:rFonts w:ascii="Myriad Pro"/>
          <w:i/>
        </w:rPr>
        <w:t>); e</w:t>
      </w:r>
    </w:p>
    <w:p w:rsidR="00871BA1" w:rsidRDefault="00A20081">
      <w:pPr>
        <w:pStyle w:val="Escriba-Normalfffff1"/>
      </w:pPr>
      <w:r>
        <w:rPr>
          <w:rFonts w:ascii="Myriad Pro"/>
          <w:i/>
        </w:rPr>
        <w:t>- Luiz Carlos Garcia Galv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Presidente do Sindicato dos Motociclistas Profissionais do Distrito Federal (</w:t>
      </w:r>
      <w:proofErr w:type="spellStart"/>
      <w:r>
        <w:rPr>
          <w:rFonts w:ascii="Myriad Pro"/>
          <w:i/>
        </w:rPr>
        <w:t>Sindmoto</w:t>
      </w:r>
      <w:proofErr w:type="spellEnd"/>
      <w:r>
        <w:rPr>
          <w:rFonts w:ascii="Myriad Pro"/>
          <w:i/>
        </w:rPr>
        <w:t>).</w:t>
      </w:r>
    </w:p>
    <w:p w:rsidR="00871BA1" w:rsidRDefault="00871BA1">
      <w:pPr>
        <w:pStyle w:val="Escriba-Normalfffff1"/>
      </w:pPr>
    </w:p>
    <w:p w:rsidR="00871BA1" w:rsidRDefault="00A20081">
      <w:pPr>
        <w:pStyle w:val="Escriba-Normal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Cristovam Buarque e outros.</w:t>
      </w:r>
    </w:p>
    <w:p w:rsidR="00871BA1" w:rsidRDefault="00A20081">
      <w:pPr>
        <w:pStyle w:val="Escriba-Normalfffff1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1BA1" w:rsidRDefault="00A20081">
      <w:pPr>
        <w:pStyle w:val="Escriba-Normalfffff1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1BA1" w:rsidRDefault="00A20081">
      <w:pPr>
        <w:pStyle w:val="Escriba-Normalfffff1"/>
      </w:pPr>
      <w:r>
        <w:rPr>
          <w:rFonts w:ascii="Myriad Pro"/>
        </w:rPr>
        <w:t>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18, de 2018, subscrito por mim, de autoria do Senador Cristovam.</w:t>
      </w:r>
    </w:p>
    <w:p w:rsidR="00871BA1" w:rsidRDefault="00A20081">
      <w:pPr>
        <w:pStyle w:val="Escriba-Normalfffff1"/>
      </w:pPr>
      <w:r>
        <w:rPr>
          <w:rFonts w:ascii="Myriad Pro"/>
        </w:rPr>
        <w:t>Encerramento.</w:t>
      </w:r>
    </w:p>
    <w:p w:rsidR="00871BA1" w:rsidRDefault="00A20081">
      <w:pPr>
        <w:pStyle w:val="Escriba-Normalfffff1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1BA1" w:rsidRDefault="00A20081">
      <w:pPr>
        <w:pStyle w:val="Escriba-Normalfffff1"/>
      </w:pPr>
      <w:r>
        <w:rPr>
          <w:rFonts w:ascii="Myriad Pro"/>
        </w:rPr>
        <w:t>Muito obrigado.</w:t>
      </w:r>
    </w:p>
    <w:p w:rsidR="00871BA1" w:rsidRDefault="00A2008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38 minutos.</w:t>
      </w:r>
      <w:r>
        <w:rPr>
          <w:rFonts w:ascii="Myriad Pro"/>
        </w:rPr>
        <w:t>)</w:t>
      </w:r>
    </w:p>
    <w:sectPr w:rsidR="00871BA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81" w:rsidRDefault="00A20081">
      <w:pPr>
        <w:spacing w:after="0" w:line="240" w:lineRule="auto"/>
      </w:pPr>
      <w:r>
        <w:separator/>
      </w:r>
    </w:p>
  </w:endnote>
  <w:endnote w:type="continuationSeparator" w:id="0">
    <w:p w:rsidR="00A20081" w:rsidRDefault="00A2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81" w:rsidRDefault="00A20081">
      <w:pPr>
        <w:spacing w:after="0" w:line="240" w:lineRule="auto"/>
      </w:pPr>
      <w:r>
        <w:separator/>
      </w:r>
    </w:p>
  </w:footnote>
  <w:footnote w:type="continuationSeparator" w:id="0">
    <w:p w:rsidR="00A20081" w:rsidRDefault="00A2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81" w:rsidRDefault="00A200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0081" w:rsidRDefault="00A200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20081" w:rsidRDefault="00A200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20081" w:rsidRDefault="00A2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A1"/>
    <w:rsid w:val="000354FD"/>
    <w:rsid w:val="00362A36"/>
    <w:rsid w:val="00871BA1"/>
    <w:rsid w:val="00A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1668A-5C75-4226-95BE-E90CA90B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1787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Reunião, da Comissão Senado do Futuro, de 06/06/2018</vt:lpstr>
    </vt:vector>
  </TitlesOfParts>
  <Company>Senado Federal</Company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Reunião, da Comissão Senado do Futuro, de 06/06/2018</dc:title>
  <dc:subject>Ata de reunião de Comissão do Senado Federal</dc:subject>
  <dc:creator>Raymundo Franco Diniz</dc:creator>
  <dc:description>Ata da 20 ª Reunião, Reunião, da Comissão Senado do Futuro, de 06/06/2018 da 4ª Sessão Legislativa Ordinária da 55ª Legislatura, realizada em 06 de Junho de 2018, Quarta-feira, no Senado Federal, Anexo II, Ala Senador Alexandre Costa, Plenário nº 19.
Arquivo gerado através do sistema Comiss.
Usuário: Raymundo Franco Diniz (RAYMUNDO). Gerado em: 15/06/2018 17:11:43.</dc:description>
  <cp:lastModifiedBy>Bruno Cunha Lima</cp:lastModifiedBy>
  <cp:revision>3</cp:revision>
  <dcterms:created xsi:type="dcterms:W3CDTF">2018-06-15T20:27:00Z</dcterms:created>
  <dcterms:modified xsi:type="dcterms:W3CDTF">2018-07-02T20:42:00Z</dcterms:modified>
</cp:coreProperties>
</file>