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BA" w:rsidRPr="00375D04" w:rsidRDefault="00684ABA" w:rsidP="00684ABA">
      <w:pPr>
        <w:pStyle w:val="Ttulo1"/>
        <w:spacing w:line="36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375D04">
        <w:rPr>
          <w:rFonts w:ascii="Arial" w:hAnsi="Arial" w:cs="Arial"/>
          <w:b/>
          <w:bCs/>
          <w:caps/>
          <w:sz w:val="28"/>
          <w:szCs w:val="28"/>
        </w:rPr>
        <w:t xml:space="preserve">Comissão de </w:t>
      </w:r>
      <w:r w:rsidR="000122F8">
        <w:rPr>
          <w:rFonts w:ascii="Arial" w:hAnsi="Arial" w:cs="Arial"/>
          <w:b/>
          <w:bCs/>
          <w:caps/>
          <w:sz w:val="28"/>
          <w:szCs w:val="28"/>
        </w:rPr>
        <w:t>RELAÇÕES EXTERIORES E DEFESA NACIONAL</w:t>
      </w:r>
    </w:p>
    <w:p w:rsidR="00684ABA" w:rsidRPr="00375D04" w:rsidRDefault="00684ABA" w:rsidP="00684ABA">
      <w:pPr>
        <w:rPr>
          <w:szCs w:val="28"/>
        </w:rPr>
      </w:pPr>
    </w:p>
    <w:p w:rsidR="00684ABA" w:rsidRPr="00375D04" w:rsidRDefault="00684ABA" w:rsidP="00684ABA">
      <w:pPr>
        <w:pStyle w:val="Ttulo1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75D04">
        <w:rPr>
          <w:rFonts w:ascii="Arial" w:hAnsi="Arial" w:cs="Arial"/>
          <w:b/>
          <w:bCs/>
          <w:sz w:val="28"/>
          <w:szCs w:val="28"/>
        </w:rPr>
        <w:t xml:space="preserve">REQUERIMENTO </w:t>
      </w:r>
      <w:proofErr w:type="gramStart"/>
      <w:r w:rsidRPr="00375D04">
        <w:rPr>
          <w:rFonts w:ascii="Arial" w:hAnsi="Arial" w:cs="Arial"/>
          <w:b/>
          <w:bCs/>
          <w:sz w:val="28"/>
          <w:szCs w:val="28"/>
        </w:rPr>
        <w:t>Nº       ,</w:t>
      </w:r>
      <w:proofErr w:type="gramEnd"/>
      <w:r w:rsidRPr="00375D04">
        <w:rPr>
          <w:rFonts w:ascii="Arial" w:hAnsi="Arial" w:cs="Arial"/>
          <w:b/>
          <w:bCs/>
          <w:sz w:val="28"/>
          <w:szCs w:val="28"/>
        </w:rPr>
        <w:t xml:space="preserve"> DE 2014</w:t>
      </w:r>
    </w:p>
    <w:p w:rsidR="00684ABA" w:rsidRDefault="00684ABA" w:rsidP="00684ABA">
      <w:pPr>
        <w:spacing w:after="0" w:line="360" w:lineRule="auto"/>
        <w:ind w:left="0" w:firstLine="1440"/>
        <w:rPr>
          <w:szCs w:val="28"/>
        </w:rPr>
      </w:pPr>
    </w:p>
    <w:p w:rsidR="00684ABA" w:rsidRDefault="00684ABA" w:rsidP="00684ABA">
      <w:pPr>
        <w:spacing w:after="0" w:line="360" w:lineRule="auto"/>
        <w:ind w:left="0" w:firstLine="1440"/>
        <w:rPr>
          <w:szCs w:val="28"/>
        </w:rPr>
      </w:pPr>
    </w:p>
    <w:p w:rsidR="00684ABA" w:rsidRDefault="00684ABA" w:rsidP="00684ABA">
      <w:pPr>
        <w:spacing w:after="0" w:line="360" w:lineRule="auto"/>
        <w:ind w:left="0" w:firstLine="1440"/>
        <w:rPr>
          <w:szCs w:val="28"/>
        </w:rPr>
      </w:pPr>
      <w:r w:rsidRPr="00C72B44">
        <w:rPr>
          <w:szCs w:val="28"/>
        </w:rPr>
        <w:t xml:space="preserve">Senhor Presidente, </w:t>
      </w:r>
    </w:p>
    <w:p w:rsidR="00684ABA" w:rsidRPr="00C72B44" w:rsidRDefault="00684ABA" w:rsidP="00684ABA">
      <w:pPr>
        <w:spacing w:after="0" w:line="360" w:lineRule="auto"/>
        <w:ind w:left="0" w:firstLine="0"/>
        <w:rPr>
          <w:szCs w:val="28"/>
        </w:rPr>
      </w:pPr>
    </w:p>
    <w:p w:rsidR="00684ABA" w:rsidRDefault="00684ABA" w:rsidP="00684ABA">
      <w:pPr>
        <w:pStyle w:val="NormalWeb"/>
        <w:spacing w:before="0" w:beforeAutospacing="0" w:after="0" w:afterAutospacing="0" w:line="360" w:lineRule="auto"/>
        <w:ind w:firstLine="1440"/>
        <w:jc w:val="both"/>
        <w:rPr>
          <w:rFonts w:ascii="Arial" w:hAnsi="Arial" w:cs="Arial"/>
          <w:sz w:val="28"/>
          <w:szCs w:val="28"/>
        </w:rPr>
      </w:pPr>
      <w:r w:rsidRPr="00C72B44">
        <w:rPr>
          <w:rFonts w:ascii="Arial" w:hAnsi="Arial" w:cs="Arial"/>
          <w:sz w:val="28"/>
          <w:szCs w:val="28"/>
        </w:rPr>
        <w:t>Requeiro, nos termos do inciso V, do artigo 90 do Regimento Interno do Senado Federal, c/c artigo 58, §2º, inciso V, da Constituição Federal, que seja convidad</w:t>
      </w:r>
      <w:r w:rsidR="00C366F2">
        <w:rPr>
          <w:rFonts w:ascii="Arial" w:hAnsi="Arial" w:cs="Arial"/>
          <w:sz w:val="28"/>
          <w:szCs w:val="28"/>
        </w:rPr>
        <w:t>a</w:t>
      </w:r>
      <w:r w:rsidRPr="00C72B44">
        <w:rPr>
          <w:rFonts w:ascii="Arial" w:hAnsi="Arial" w:cs="Arial"/>
          <w:sz w:val="28"/>
          <w:szCs w:val="28"/>
        </w:rPr>
        <w:t xml:space="preserve"> </w:t>
      </w:r>
      <w:r w:rsidR="000122F8">
        <w:rPr>
          <w:rFonts w:ascii="Arial" w:hAnsi="Arial" w:cs="Arial"/>
          <w:sz w:val="28"/>
          <w:szCs w:val="28"/>
        </w:rPr>
        <w:t xml:space="preserve">o </w:t>
      </w:r>
      <w:proofErr w:type="spellStart"/>
      <w:proofErr w:type="gramStart"/>
      <w:r w:rsidR="000122F8">
        <w:rPr>
          <w:rFonts w:ascii="Arial" w:hAnsi="Arial" w:cs="Arial"/>
          <w:sz w:val="28"/>
          <w:szCs w:val="28"/>
        </w:rPr>
        <w:t>sr</w:t>
      </w:r>
      <w:r w:rsidR="00684DD2">
        <w:rPr>
          <w:rFonts w:ascii="Arial" w:hAnsi="Arial" w:cs="Arial"/>
          <w:sz w:val="28"/>
          <w:szCs w:val="28"/>
        </w:rPr>
        <w:t>.</w:t>
      </w:r>
      <w:proofErr w:type="spellEnd"/>
      <w:proofErr w:type="gramEnd"/>
      <w:r w:rsidR="00684DD2">
        <w:rPr>
          <w:rFonts w:ascii="Arial" w:hAnsi="Arial" w:cs="Arial"/>
          <w:sz w:val="28"/>
          <w:szCs w:val="28"/>
        </w:rPr>
        <w:t xml:space="preserve"> </w:t>
      </w:r>
      <w:r w:rsidR="000122F8">
        <w:rPr>
          <w:rFonts w:ascii="Arial" w:hAnsi="Arial" w:cs="Arial"/>
          <w:b/>
          <w:sz w:val="28"/>
          <w:szCs w:val="28"/>
        </w:rPr>
        <w:t>DIEGO ALFREDO MOLERO BELLAVIA</w:t>
      </w:r>
      <w:r w:rsidR="00F838B4">
        <w:rPr>
          <w:rFonts w:ascii="Arial" w:hAnsi="Arial" w:cs="Arial"/>
          <w:sz w:val="28"/>
          <w:szCs w:val="28"/>
        </w:rPr>
        <w:t xml:space="preserve">, </w:t>
      </w:r>
      <w:r w:rsidR="000122F8">
        <w:rPr>
          <w:rFonts w:ascii="Arial" w:hAnsi="Arial" w:cs="Arial"/>
          <w:sz w:val="28"/>
          <w:szCs w:val="28"/>
        </w:rPr>
        <w:t>Embaixador da Venezuela no Brasil</w:t>
      </w:r>
      <w:r w:rsidR="00684DD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para que</w:t>
      </w:r>
      <w:r w:rsidR="00F838B4">
        <w:rPr>
          <w:rFonts w:ascii="Arial" w:hAnsi="Arial" w:cs="Arial"/>
          <w:sz w:val="28"/>
          <w:szCs w:val="28"/>
        </w:rPr>
        <w:t xml:space="preserve"> apresente, </w:t>
      </w:r>
      <w:r>
        <w:rPr>
          <w:rFonts w:ascii="Arial" w:hAnsi="Arial" w:cs="Arial"/>
          <w:sz w:val="28"/>
          <w:szCs w:val="28"/>
        </w:rPr>
        <w:t xml:space="preserve">perante os membros desta Comissão, os devidos esclarecimentos sobre </w:t>
      </w:r>
      <w:r w:rsidR="000122F8">
        <w:rPr>
          <w:rFonts w:ascii="Arial" w:hAnsi="Arial" w:cs="Arial"/>
          <w:sz w:val="28"/>
          <w:szCs w:val="28"/>
        </w:rPr>
        <w:t xml:space="preserve">o acordo assinado entre o Movimento dos Sem Terra e o Governo da Venezuela para troca de experiências entre a entidade e o país vizinho na área de </w:t>
      </w:r>
      <w:proofErr w:type="spellStart"/>
      <w:r w:rsidR="000122F8">
        <w:rPr>
          <w:rFonts w:ascii="Arial" w:hAnsi="Arial" w:cs="Arial"/>
          <w:sz w:val="28"/>
          <w:szCs w:val="28"/>
        </w:rPr>
        <w:t>agroecologia</w:t>
      </w:r>
      <w:proofErr w:type="spellEnd"/>
      <w:r w:rsidR="000122F8">
        <w:rPr>
          <w:rFonts w:ascii="Arial" w:hAnsi="Arial" w:cs="Arial"/>
          <w:sz w:val="28"/>
          <w:szCs w:val="28"/>
        </w:rPr>
        <w:t>.</w:t>
      </w:r>
    </w:p>
    <w:p w:rsidR="00684ABA" w:rsidRDefault="00684ABA" w:rsidP="00684ABA">
      <w:pPr>
        <w:pStyle w:val="NormalWeb"/>
        <w:spacing w:before="0" w:beforeAutospacing="0" w:after="0" w:afterAutospacing="0" w:line="360" w:lineRule="auto"/>
        <w:ind w:firstLine="14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684ABA" w:rsidRPr="00D72CAA" w:rsidRDefault="00684ABA" w:rsidP="00684ABA">
      <w:pPr>
        <w:spacing w:after="0" w:line="360" w:lineRule="auto"/>
        <w:ind w:left="0" w:hanging="10"/>
        <w:jc w:val="center"/>
        <w:rPr>
          <w:b/>
          <w:sz w:val="32"/>
        </w:rPr>
      </w:pPr>
      <w:r w:rsidRPr="00D72CAA">
        <w:rPr>
          <w:b/>
          <w:sz w:val="32"/>
        </w:rPr>
        <w:t xml:space="preserve">JUSTIFICATIVA </w:t>
      </w:r>
    </w:p>
    <w:p w:rsidR="00684ABA" w:rsidRDefault="00684ABA" w:rsidP="00684ABA">
      <w:pPr>
        <w:spacing w:after="0" w:line="360" w:lineRule="auto"/>
        <w:ind w:left="0"/>
        <w:rPr>
          <w:szCs w:val="28"/>
          <w:lang w:val="pt-PT"/>
        </w:rPr>
      </w:pPr>
    </w:p>
    <w:p w:rsidR="00CD08FC" w:rsidRDefault="00CD08FC" w:rsidP="00684DD2">
      <w:pPr>
        <w:spacing w:after="0" w:line="360" w:lineRule="auto"/>
        <w:ind w:left="0" w:firstLine="900"/>
        <w:rPr>
          <w:szCs w:val="28"/>
          <w:lang w:val="pt-PT"/>
        </w:rPr>
      </w:pPr>
      <w:r>
        <w:rPr>
          <w:szCs w:val="28"/>
          <w:lang w:val="pt-PT"/>
        </w:rPr>
        <w:t xml:space="preserve">A imprensa brasileira publicou </w:t>
      </w:r>
      <w:r w:rsidR="00684DD2">
        <w:rPr>
          <w:szCs w:val="28"/>
          <w:lang w:val="pt-PT"/>
        </w:rPr>
        <w:t xml:space="preserve">diversas </w:t>
      </w:r>
      <w:r>
        <w:rPr>
          <w:szCs w:val="28"/>
          <w:lang w:val="pt-PT"/>
        </w:rPr>
        <w:t>matéria</w:t>
      </w:r>
      <w:r w:rsidR="00684DD2">
        <w:rPr>
          <w:szCs w:val="28"/>
          <w:lang w:val="pt-PT"/>
        </w:rPr>
        <w:t>s</w:t>
      </w:r>
      <w:r>
        <w:rPr>
          <w:szCs w:val="28"/>
          <w:lang w:val="pt-PT"/>
        </w:rPr>
        <w:t xml:space="preserve"> </w:t>
      </w:r>
      <w:r w:rsidR="000122F8">
        <w:rPr>
          <w:szCs w:val="28"/>
          <w:lang w:val="pt-PT"/>
        </w:rPr>
        <w:t>na</w:t>
      </w:r>
      <w:r>
        <w:rPr>
          <w:szCs w:val="28"/>
          <w:lang w:val="pt-PT"/>
        </w:rPr>
        <w:t xml:space="preserve"> última semana mostrando que </w:t>
      </w:r>
      <w:r w:rsidR="000122F8">
        <w:rPr>
          <w:szCs w:val="28"/>
          <w:lang w:val="pt-PT"/>
        </w:rPr>
        <w:t>Elias Jaua Milano, Ministro das Comunas e Movimentos Sociais da Venzuela veio ao Brasil cumprir agenda de trabalho sem informar o governo brasileiro.</w:t>
      </w:r>
    </w:p>
    <w:p w:rsidR="00CD08FC" w:rsidRDefault="00CD08FC" w:rsidP="00F838B4">
      <w:pPr>
        <w:spacing w:after="0" w:line="360" w:lineRule="auto"/>
        <w:ind w:left="0" w:firstLine="1440"/>
        <w:rPr>
          <w:szCs w:val="28"/>
          <w:lang w:val="pt-PT"/>
        </w:rPr>
      </w:pPr>
    </w:p>
    <w:p w:rsidR="00B8464C" w:rsidRDefault="000122F8" w:rsidP="00684ABA">
      <w:pPr>
        <w:spacing w:after="0" w:line="360" w:lineRule="auto"/>
        <w:ind w:left="0"/>
        <w:rPr>
          <w:szCs w:val="28"/>
          <w:lang w:val="pt-PT"/>
        </w:rPr>
      </w:pPr>
      <w:r>
        <w:rPr>
          <w:szCs w:val="28"/>
          <w:lang w:val="pt-PT"/>
        </w:rPr>
        <w:lastRenderedPageBreak/>
        <w:t>Além disso, as informações veiculadas pela imprensa venezuelana dão conta que o convênio firmado não seria para troca de experiências no que tange a agroecologia mas para treinamento, organização e conscientização do povo, verdadeira aula de revolução em território brasileiro.</w:t>
      </w:r>
    </w:p>
    <w:p w:rsidR="00B8464C" w:rsidRDefault="00B8464C" w:rsidP="00684ABA">
      <w:pPr>
        <w:spacing w:after="0" w:line="360" w:lineRule="auto"/>
        <w:ind w:left="0"/>
        <w:rPr>
          <w:szCs w:val="28"/>
          <w:lang w:val="pt-PT"/>
        </w:rPr>
      </w:pPr>
    </w:p>
    <w:p w:rsidR="00684ABA" w:rsidRDefault="00655514" w:rsidP="00684ABA">
      <w:pPr>
        <w:spacing w:after="0" w:line="360" w:lineRule="auto"/>
        <w:ind w:left="0"/>
      </w:pPr>
      <w:r>
        <w:rPr>
          <w:color w:val="auto"/>
          <w:szCs w:val="28"/>
          <w:lang w:val="pt-PT"/>
        </w:rPr>
        <w:t xml:space="preserve">Portanto, o presente </w:t>
      </w:r>
      <w:r w:rsidR="003C189E">
        <w:rPr>
          <w:color w:val="auto"/>
          <w:szCs w:val="28"/>
          <w:lang w:val="pt-PT"/>
        </w:rPr>
        <w:t xml:space="preserve">requerimento </w:t>
      </w:r>
      <w:r>
        <w:rPr>
          <w:color w:val="auto"/>
          <w:szCs w:val="28"/>
          <w:lang w:val="pt-PT"/>
        </w:rPr>
        <w:t xml:space="preserve">busca </w:t>
      </w:r>
      <w:r w:rsidR="00684DD2">
        <w:rPr>
          <w:color w:val="auto"/>
          <w:szCs w:val="28"/>
          <w:lang w:val="pt-PT"/>
        </w:rPr>
        <w:t xml:space="preserve">esclarecer as denúncias </w:t>
      </w:r>
      <w:r w:rsidR="000122F8">
        <w:rPr>
          <w:color w:val="auto"/>
          <w:szCs w:val="28"/>
          <w:lang w:val="pt-PT"/>
        </w:rPr>
        <w:t>envolvendo representantes do governo venezuelano e o MST.</w:t>
      </w:r>
      <w:r w:rsidR="003C189E">
        <w:rPr>
          <w:color w:val="auto"/>
          <w:szCs w:val="28"/>
          <w:lang w:val="pt-PT"/>
        </w:rPr>
        <w:t xml:space="preserve"> </w:t>
      </w:r>
    </w:p>
    <w:p w:rsidR="00684ABA" w:rsidRDefault="00684ABA" w:rsidP="00684ABA">
      <w:pPr>
        <w:spacing w:after="0" w:line="360" w:lineRule="auto"/>
        <w:ind w:left="0"/>
      </w:pPr>
    </w:p>
    <w:p w:rsidR="00BF597A" w:rsidRDefault="00BF597A" w:rsidP="00684ABA">
      <w:pPr>
        <w:spacing w:after="0" w:line="360" w:lineRule="auto"/>
        <w:ind w:left="0" w:hanging="10"/>
        <w:jc w:val="right"/>
      </w:pPr>
    </w:p>
    <w:p w:rsidR="00684ABA" w:rsidRDefault="00684ABA" w:rsidP="00684ABA">
      <w:pPr>
        <w:spacing w:after="0" w:line="360" w:lineRule="auto"/>
        <w:ind w:left="0" w:hanging="10"/>
        <w:jc w:val="right"/>
      </w:pPr>
      <w:r>
        <w:t>Sala da Comiss</w:t>
      </w:r>
      <w:r w:rsidR="00B8298D">
        <w:t>ão</w:t>
      </w:r>
      <w:r>
        <w:t xml:space="preserve">,  </w:t>
      </w:r>
      <w:r w:rsidR="00C6753C">
        <w:t xml:space="preserve">     </w:t>
      </w:r>
      <w:r>
        <w:t xml:space="preserve">de </w:t>
      </w:r>
      <w:r w:rsidR="000122F8">
        <w:t>novembro</w:t>
      </w:r>
      <w:r>
        <w:t xml:space="preserve"> de 201</w:t>
      </w:r>
      <w:r w:rsidR="00C6753C">
        <w:t>4</w:t>
      </w:r>
      <w:r>
        <w:t xml:space="preserve">. </w:t>
      </w:r>
    </w:p>
    <w:p w:rsidR="00684ABA" w:rsidRDefault="00684ABA" w:rsidP="00684ABA">
      <w:pPr>
        <w:spacing w:after="0" w:line="360" w:lineRule="auto"/>
        <w:ind w:left="0" w:hanging="10"/>
        <w:jc w:val="center"/>
        <w:rPr>
          <w:b/>
        </w:rPr>
      </w:pPr>
    </w:p>
    <w:p w:rsidR="00CD08FC" w:rsidRDefault="00CD08FC" w:rsidP="00684ABA">
      <w:pPr>
        <w:spacing w:after="0" w:line="360" w:lineRule="auto"/>
        <w:ind w:left="0" w:hanging="10"/>
        <w:jc w:val="center"/>
        <w:rPr>
          <w:b/>
        </w:rPr>
      </w:pPr>
    </w:p>
    <w:p w:rsidR="00655514" w:rsidRDefault="00655514" w:rsidP="00684ABA">
      <w:pPr>
        <w:spacing w:after="0" w:line="360" w:lineRule="auto"/>
        <w:ind w:left="0" w:hanging="10"/>
        <w:jc w:val="center"/>
        <w:rPr>
          <w:b/>
        </w:rPr>
      </w:pPr>
    </w:p>
    <w:p w:rsidR="00684ABA" w:rsidRDefault="00684ABA" w:rsidP="00684ABA">
      <w:pPr>
        <w:spacing w:after="0" w:line="360" w:lineRule="auto"/>
        <w:ind w:left="0" w:hanging="10"/>
        <w:jc w:val="center"/>
        <w:rPr>
          <w:b/>
        </w:rPr>
      </w:pPr>
      <w:r>
        <w:rPr>
          <w:b/>
        </w:rPr>
        <w:t>Senador AL</w:t>
      </w:r>
      <w:r w:rsidR="00CD08FC">
        <w:rPr>
          <w:b/>
        </w:rPr>
        <w:t>OYSIO NUNES FERREIRA</w:t>
      </w:r>
    </w:p>
    <w:p w:rsidR="00376C5E" w:rsidRPr="00CD08FC" w:rsidRDefault="00CD08FC" w:rsidP="00CD08FC">
      <w:pPr>
        <w:spacing w:after="0" w:line="360" w:lineRule="auto"/>
        <w:ind w:left="0" w:firstLine="0"/>
        <w:jc w:val="center"/>
        <w:rPr>
          <w:b/>
        </w:rPr>
      </w:pPr>
      <w:r w:rsidRPr="00CD08FC">
        <w:rPr>
          <w:b/>
        </w:rPr>
        <w:t>Líder do PSDB</w:t>
      </w:r>
    </w:p>
    <w:sectPr w:rsidR="00376C5E" w:rsidRPr="00CD08FC" w:rsidSect="003C189E">
      <w:pgSz w:w="11906" w:h="16838"/>
      <w:pgMar w:top="2516" w:right="1701" w:bottom="179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84ABA"/>
    <w:rsid w:val="000122F8"/>
    <w:rsid w:val="001D49CD"/>
    <w:rsid w:val="0026390B"/>
    <w:rsid w:val="00376C5E"/>
    <w:rsid w:val="003C189E"/>
    <w:rsid w:val="00564578"/>
    <w:rsid w:val="00655514"/>
    <w:rsid w:val="00684ABA"/>
    <w:rsid w:val="00684DD2"/>
    <w:rsid w:val="00765A6B"/>
    <w:rsid w:val="00A954DA"/>
    <w:rsid w:val="00AB6C34"/>
    <w:rsid w:val="00AD46F7"/>
    <w:rsid w:val="00AE2348"/>
    <w:rsid w:val="00B8298D"/>
    <w:rsid w:val="00B8464C"/>
    <w:rsid w:val="00BC2722"/>
    <w:rsid w:val="00BF597A"/>
    <w:rsid w:val="00C366F2"/>
    <w:rsid w:val="00C6753C"/>
    <w:rsid w:val="00CD08FC"/>
    <w:rsid w:val="00DA4898"/>
    <w:rsid w:val="00E37B3A"/>
    <w:rsid w:val="00F8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ABA"/>
    <w:pPr>
      <w:spacing w:after="357" w:line="351" w:lineRule="auto"/>
      <w:ind w:left="-15" w:firstLine="890"/>
      <w:jc w:val="both"/>
    </w:pPr>
    <w:rPr>
      <w:rFonts w:ascii="Arial" w:hAnsi="Arial" w:cs="Arial"/>
      <w:color w:val="000000"/>
      <w:kern w:val="2"/>
      <w:sz w:val="28"/>
      <w:szCs w:val="22"/>
    </w:rPr>
  </w:style>
  <w:style w:type="paragraph" w:styleId="Ttulo1">
    <w:name w:val="heading 1"/>
    <w:basedOn w:val="Normal"/>
    <w:next w:val="Normal"/>
    <w:link w:val="Ttulo1Char"/>
    <w:qFormat/>
    <w:rsid w:val="00684ABA"/>
    <w:pPr>
      <w:keepNext/>
      <w:spacing w:after="0" w:line="240" w:lineRule="auto"/>
      <w:ind w:left="0" w:firstLine="0"/>
      <w:outlineLvl w:val="0"/>
    </w:pPr>
    <w:rPr>
      <w:rFonts w:ascii="Times New Roman" w:hAnsi="Times New Roman" w:cs="Times New Roman"/>
      <w:color w:val="auto"/>
      <w:kern w:val="0"/>
      <w:sz w:val="3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84AB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styleId="Forte">
    <w:name w:val="Strong"/>
    <w:basedOn w:val="Fontepargpadro"/>
    <w:qFormat/>
    <w:rsid w:val="00684ABA"/>
    <w:rPr>
      <w:rFonts w:cs="Times New Roman"/>
      <w:b/>
      <w:bCs/>
    </w:rPr>
  </w:style>
  <w:style w:type="character" w:customStyle="1" w:styleId="Ttulo1Char">
    <w:name w:val="Título 1 Char"/>
    <w:basedOn w:val="Fontepargpadro"/>
    <w:link w:val="Ttulo1"/>
    <w:locked/>
    <w:rsid w:val="00684ABA"/>
    <w:rPr>
      <w:sz w:val="30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MEIO AMBIENTE, DEFESA DO CONSUMIDOR E FISCALIZAÇÃO E CONTROLE</vt:lpstr>
    </vt:vector>
  </TitlesOfParts>
  <Company>Senado Federal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MEIO AMBIENTE, DEFESA DO CONSUMIDOR E FISCALIZAÇÃO E CONTROLE</dc:title>
  <dc:creator>mazzoni</dc:creator>
  <cp:lastModifiedBy>JJMELO</cp:lastModifiedBy>
  <cp:revision>2</cp:revision>
  <cp:lastPrinted>2014-11-10T11:42:00Z</cp:lastPrinted>
  <dcterms:created xsi:type="dcterms:W3CDTF">2014-11-10T17:13:00Z</dcterms:created>
  <dcterms:modified xsi:type="dcterms:W3CDTF">2014-11-10T17:13:00Z</dcterms:modified>
</cp:coreProperties>
</file>