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2665" w14:textId="39B3F206" w:rsidR="00095C99" w:rsidRPr="00F35F7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F35F7C">
        <w:rPr>
          <w:rFonts w:ascii="Arial" w:hAnsi="Arial" w:cs="Arial"/>
          <w:b/>
          <w:bCs/>
        </w:rPr>
        <w:t>P</w:t>
      </w:r>
      <w:r w:rsidR="00AE5316">
        <w:rPr>
          <w:rFonts w:ascii="Arial" w:hAnsi="Arial" w:cs="Arial"/>
          <w:b/>
          <w:bCs/>
        </w:rPr>
        <w:t>arecer</w:t>
      </w:r>
      <w:r w:rsidRPr="00F35F7C">
        <w:rPr>
          <w:rFonts w:ascii="Arial" w:hAnsi="Arial" w:cs="Arial"/>
          <w:b/>
          <w:bCs/>
        </w:rPr>
        <w:t xml:space="preserve"> </w:t>
      </w:r>
      <w:r w:rsidR="00AE5316">
        <w:rPr>
          <w:rFonts w:ascii="Arial" w:hAnsi="Arial" w:cs="Arial"/>
          <w:b/>
          <w:bCs/>
        </w:rPr>
        <w:t>n</w:t>
      </w:r>
      <w:r w:rsidR="00B96507" w:rsidRPr="00F35F7C">
        <w:rPr>
          <w:rFonts w:ascii="Arial" w:hAnsi="Arial" w:cs="Arial"/>
          <w:b/>
          <w:bCs/>
        </w:rPr>
        <w:t>º</w:t>
      </w:r>
      <w:r w:rsidRPr="00F35F7C">
        <w:rPr>
          <w:rFonts w:ascii="Arial" w:hAnsi="Arial" w:cs="Arial"/>
          <w:b/>
          <w:bCs/>
          <w:vertAlign w:val="superscript"/>
        </w:rPr>
        <w:t xml:space="preserve"> </w:t>
      </w:r>
      <w:r w:rsidRPr="00F35F7C">
        <w:rPr>
          <w:rFonts w:ascii="Arial" w:hAnsi="Arial" w:cs="Arial"/>
          <w:b/>
          <w:bCs/>
        </w:rPr>
        <w:t xml:space="preserve">       </w:t>
      </w:r>
      <w:proofErr w:type="gramStart"/>
      <w:r w:rsidRPr="00F35F7C">
        <w:rPr>
          <w:rFonts w:ascii="Arial" w:hAnsi="Arial" w:cs="Arial"/>
          <w:b/>
          <w:bCs/>
        </w:rPr>
        <w:t xml:space="preserve">  ,</w:t>
      </w:r>
      <w:proofErr w:type="gramEnd"/>
      <w:r w:rsidRPr="00F35F7C">
        <w:rPr>
          <w:rFonts w:ascii="Arial" w:hAnsi="Arial" w:cs="Arial"/>
          <w:b/>
          <w:bCs/>
        </w:rPr>
        <w:t xml:space="preserve"> DE 20</w:t>
      </w:r>
      <w:r w:rsidR="009B46F3">
        <w:rPr>
          <w:rFonts w:ascii="Arial" w:hAnsi="Arial" w:cs="Arial"/>
          <w:b/>
          <w:bCs/>
        </w:rPr>
        <w:t>2</w:t>
      </w:r>
      <w:r w:rsidR="00914D41">
        <w:rPr>
          <w:rFonts w:ascii="Arial" w:hAnsi="Arial" w:cs="Arial"/>
          <w:b/>
          <w:bCs/>
        </w:rPr>
        <w:t>4</w:t>
      </w:r>
    </w:p>
    <w:p w14:paraId="7E52DC36" w14:textId="77777777" w:rsidR="009E0A46" w:rsidRPr="00F35F7C" w:rsidRDefault="009E0A46" w:rsidP="0070078D">
      <w:pPr>
        <w:spacing w:after="360"/>
        <w:ind w:left="4956"/>
        <w:jc w:val="both"/>
        <w:rPr>
          <w:rFonts w:ascii="Arial" w:hAnsi="Arial" w:cs="Arial"/>
          <w:b/>
        </w:rPr>
      </w:pPr>
    </w:p>
    <w:p w14:paraId="4BD6F68F" w14:textId="0968BB14" w:rsidR="00095C99" w:rsidRPr="00F35F7C" w:rsidRDefault="0070078D" w:rsidP="0070078D">
      <w:pPr>
        <w:spacing w:after="360"/>
        <w:ind w:left="4956"/>
        <w:jc w:val="both"/>
        <w:rPr>
          <w:rFonts w:ascii="Arial" w:hAnsi="Arial" w:cs="Arial"/>
        </w:rPr>
      </w:pPr>
      <w:r w:rsidRPr="00F35F7C">
        <w:rPr>
          <w:rFonts w:ascii="Arial" w:hAnsi="Arial" w:cs="Arial"/>
          <w:b/>
        </w:rPr>
        <w:t xml:space="preserve">Da </w:t>
      </w:r>
      <w:r w:rsidR="0054705F" w:rsidRPr="00F35F7C">
        <w:rPr>
          <w:rFonts w:ascii="Arial" w:hAnsi="Arial" w:cs="Arial"/>
          <w:b/>
        </w:rPr>
        <w:t xml:space="preserve">Comissão de </w:t>
      </w:r>
      <w:r w:rsidR="00D956F6" w:rsidRPr="00F35F7C">
        <w:rPr>
          <w:rFonts w:ascii="Arial" w:hAnsi="Arial" w:cs="Arial"/>
          <w:b/>
        </w:rPr>
        <w:t>Assuntos Econômicos</w:t>
      </w:r>
      <w:r w:rsidR="00095C99" w:rsidRPr="00F35F7C">
        <w:rPr>
          <w:rFonts w:ascii="Arial" w:hAnsi="Arial" w:cs="Arial"/>
        </w:rPr>
        <w:t xml:space="preserve">, sobre </w:t>
      </w:r>
      <w:r w:rsidR="0054705F" w:rsidRPr="00F35F7C">
        <w:rPr>
          <w:rFonts w:ascii="Arial" w:hAnsi="Arial" w:cs="Arial"/>
        </w:rPr>
        <w:t xml:space="preserve">as emendas a serem apresentadas, por esta Comissão, ao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C54A00">
        <w:rPr>
          <w:rFonts w:ascii="Arial" w:hAnsi="Arial" w:cs="Arial"/>
        </w:rPr>
        <w:t>3</w:t>
      </w:r>
      <w:r w:rsidR="0054705F" w:rsidRPr="00F35F7C">
        <w:rPr>
          <w:rFonts w:ascii="Arial" w:hAnsi="Arial" w:cs="Arial"/>
        </w:rPr>
        <w:t>, de 20</w:t>
      </w:r>
      <w:r w:rsidR="00A95CEB">
        <w:rPr>
          <w:rFonts w:ascii="Arial" w:hAnsi="Arial" w:cs="Arial"/>
        </w:rPr>
        <w:t>2</w:t>
      </w:r>
      <w:r w:rsidR="00914D41">
        <w:rPr>
          <w:rFonts w:ascii="Arial" w:hAnsi="Arial" w:cs="Arial"/>
        </w:rPr>
        <w:t>4</w:t>
      </w:r>
      <w:r w:rsidR="0054705F" w:rsidRPr="00F35F7C">
        <w:rPr>
          <w:rFonts w:ascii="Arial" w:hAnsi="Arial" w:cs="Arial"/>
        </w:rPr>
        <w:t xml:space="preserve">-CN, que </w:t>
      </w:r>
      <w:r w:rsidR="0099164C" w:rsidRPr="0099164C">
        <w:rPr>
          <w:rFonts w:ascii="Arial" w:hAnsi="Arial" w:cs="Arial"/>
          <w:i/>
          <w:iCs/>
        </w:rPr>
        <w:t>“D</w:t>
      </w:r>
      <w:r w:rsidR="008D6A90" w:rsidRPr="0099164C">
        <w:rPr>
          <w:rFonts w:ascii="Arial" w:hAnsi="Arial" w:cs="Arial"/>
          <w:i/>
          <w:iCs/>
        </w:rPr>
        <w:t xml:space="preserve">ispõe sobre as diretrizes para a elaboração e </w:t>
      </w:r>
      <w:r w:rsidR="003D6749">
        <w:rPr>
          <w:rFonts w:ascii="Arial" w:hAnsi="Arial" w:cs="Arial"/>
          <w:i/>
          <w:iCs/>
        </w:rPr>
        <w:t xml:space="preserve">a </w:t>
      </w:r>
      <w:r w:rsidR="008D6A90" w:rsidRPr="0099164C">
        <w:rPr>
          <w:rFonts w:ascii="Arial" w:hAnsi="Arial" w:cs="Arial"/>
          <w:i/>
          <w:iCs/>
        </w:rPr>
        <w:t>execução da Lei Orçamentária de 20</w:t>
      </w:r>
      <w:r w:rsidR="00735FF5" w:rsidRPr="0099164C">
        <w:rPr>
          <w:rFonts w:ascii="Arial" w:hAnsi="Arial" w:cs="Arial"/>
          <w:i/>
          <w:iCs/>
        </w:rPr>
        <w:t>2</w:t>
      </w:r>
      <w:r w:rsidR="00C54A00">
        <w:rPr>
          <w:rFonts w:ascii="Arial" w:hAnsi="Arial" w:cs="Arial"/>
          <w:i/>
          <w:iCs/>
        </w:rPr>
        <w:t>5</w:t>
      </w:r>
      <w:r w:rsidR="008D6A90" w:rsidRPr="0099164C">
        <w:rPr>
          <w:rFonts w:ascii="Arial" w:hAnsi="Arial" w:cs="Arial"/>
          <w:i/>
          <w:iCs/>
        </w:rPr>
        <w:t xml:space="preserve"> e dá outras providências</w:t>
      </w:r>
      <w:r w:rsidR="0099164C" w:rsidRPr="0099164C">
        <w:rPr>
          <w:rFonts w:ascii="Arial" w:hAnsi="Arial" w:cs="Arial"/>
          <w:i/>
          <w:iCs/>
        </w:rPr>
        <w:t>”</w:t>
      </w:r>
      <w:r w:rsidR="008D6A90" w:rsidRPr="008D6A90">
        <w:rPr>
          <w:rFonts w:ascii="Arial" w:hAnsi="Arial" w:cs="Arial"/>
        </w:rPr>
        <w:t xml:space="preserve">. </w:t>
      </w:r>
    </w:p>
    <w:p w14:paraId="547D1FDA" w14:textId="41096A35" w:rsidR="00095C99" w:rsidRPr="008474D0" w:rsidRDefault="002E026D" w:rsidP="0070078D">
      <w:pPr>
        <w:spacing w:after="360"/>
        <w:ind w:left="4956"/>
        <w:jc w:val="both"/>
        <w:rPr>
          <w:rFonts w:ascii="Arial" w:hAnsi="Arial" w:cs="Arial"/>
          <w:b/>
        </w:rPr>
      </w:pPr>
      <w:r w:rsidRPr="00010EDB">
        <w:rPr>
          <w:rFonts w:ascii="Arial" w:hAnsi="Arial" w:cs="Arial"/>
          <w:b/>
          <w:color w:val="000000" w:themeColor="text1"/>
        </w:rPr>
        <w:t>Relator</w:t>
      </w:r>
      <w:r w:rsidRPr="005620D1">
        <w:rPr>
          <w:rFonts w:ascii="Arial" w:hAnsi="Arial" w:cs="Arial"/>
          <w:b/>
          <w:color w:val="000000" w:themeColor="text1"/>
        </w:rPr>
        <w:t xml:space="preserve">: </w:t>
      </w:r>
      <w:r w:rsidR="00924F33" w:rsidRPr="005620D1">
        <w:rPr>
          <w:rFonts w:ascii="Arial" w:hAnsi="Arial" w:cs="Arial"/>
          <w:b/>
          <w:color w:val="000000" w:themeColor="text1"/>
        </w:rPr>
        <w:t xml:space="preserve">Senador </w:t>
      </w:r>
      <w:r w:rsidR="007F25C5">
        <w:rPr>
          <w:rFonts w:ascii="Arial" w:hAnsi="Arial" w:cs="Arial"/>
          <w:b/>
          <w:color w:val="000000" w:themeColor="text1"/>
        </w:rPr>
        <w:t>Nelsinho Trad</w:t>
      </w:r>
    </w:p>
    <w:p w14:paraId="5F3BBE97" w14:textId="77777777" w:rsidR="00095C99" w:rsidRDefault="00095C99" w:rsidP="00095C99">
      <w:pPr>
        <w:rPr>
          <w:rFonts w:ascii="Arial" w:hAnsi="Arial" w:cs="Arial"/>
        </w:rPr>
      </w:pPr>
    </w:p>
    <w:p w14:paraId="120BA33D" w14:textId="77777777" w:rsidR="00A84760" w:rsidRDefault="00A84760" w:rsidP="00095C99">
      <w:pPr>
        <w:rPr>
          <w:rFonts w:ascii="Arial" w:hAnsi="Arial" w:cs="Arial"/>
        </w:rPr>
      </w:pPr>
    </w:p>
    <w:p w14:paraId="638222B7" w14:textId="77777777" w:rsidR="00A84760" w:rsidRPr="00F35F7C" w:rsidRDefault="00A84760" w:rsidP="00095C99">
      <w:pPr>
        <w:rPr>
          <w:rFonts w:ascii="Arial" w:hAnsi="Arial" w:cs="Arial"/>
        </w:rPr>
      </w:pPr>
    </w:p>
    <w:p w14:paraId="127AB23B" w14:textId="77777777" w:rsidR="0077665C" w:rsidRPr="00F35F7C" w:rsidRDefault="0077665C" w:rsidP="00095C99">
      <w:pPr>
        <w:rPr>
          <w:rFonts w:ascii="Arial" w:hAnsi="Arial" w:cs="Arial"/>
        </w:rPr>
      </w:pPr>
    </w:p>
    <w:p w14:paraId="08143C8E" w14:textId="77777777" w:rsidR="00095C99" w:rsidRPr="00F35F7C" w:rsidRDefault="00095C99" w:rsidP="00095C99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 – Relatório</w:t>
      </w:r>
    </w:p>
    <w:p w14:paraId="0B63D321" w14:textId="4820741E" w:rsidR="008D6A90" w:rsidRDefault="00553A5B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>Conforme</w:t>
      </w:r>
      <w:r w:rsidR="00187E39" w:rsidRPr="00F35F7C">
        <w:rPr>
          <w:rFonts w:ascii="Arial" w:hAnsi="Arial" w:cs="Arial"/>
        </w:rPr>
        <w:t xml:space="preserve"> disposto no</w:t>
      </w:r>
      <w:r w:rsidR="0054705F" w:rsidRPr="00F35F7C">
        <w:rPr>
          <w:rFonts w:ascii="Arial" w:hAnsi="Arial" w:cs="Arial"/>
        </w:rPr>
        <w:t xml:space="preserve"> art. 166 da Constituiç</w:t>
      </w:r>
      <w:r w:rsidR="00260045" w:rsidRPr="00F35F7C">
        <w:rPr>
          <w:rFonts w:ascii="Arial" w:hAnsi="Arial" w:cs="Arial"/>
        </w:rPr>
        <w:t>ão</w:t>
      </w:r>
      <w:r w:rsidR="00187E39" w:rsidRPr="00F35F7C">
        <w:rPr>
          <w:rFonts w:ascii="Arial" w:hAnsi="Arial" w:cs="Arial"/>
        </w:rPr>
        <w:t xml:space="preserve"> e nos termos</w:t>
      </w:r>
      <w:r w:rsidR="00A96147" w:rsidRPr="00F35F7C">
        <w:rPr>
          <w:rFonts w:ascii="Arial" w:hAnsi="Arial" w:cs="Arial"/>
        </w:rPr>
        <w:t xml:space="preserve"> </w:t>
      </w:r>
      <w:r w:rsidR="00260045" w:rsidRPr="00F35F7C">
        <w:rPr>
          <w:rFonts w:ascii="Arial" w:hAnsi="Arial" w:cs="Arial"/>
        </w:rPr>
        <w:t xml:space="preserve">da </w:t>
      </w:r>
      <w:r w:rsidR="003A6653" w:rsidRPr="00F35F7C">
        <w:rPr>
          <w:rFonts w:ascii="Arial" w:hAnsi="Arial" w:cs="Arial"/>
        </w:rPr>
        <w:t>R</w:t>
      </w:r>
      <w:r w:rsidR="0054705F" w:rsidRPr="00F35F7C">
        <w:rPr>
          <w:rFonts w:ascii="Arial" w:hAnsi="Arial" w:cs="Arial"/>
        </w:rPr>
        <w:t xml:space="preserve">esolução nº 1, de 2006-CN, encontra-se em tramitação, no Congresso Nacional, 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C54A00">
        <w:rPr>
          <w:rFonts w:ascii="Arial" w:hAnsi="Arial" w:cs="Arial"/>
        </w:rPr>
        <w:t>3</w:t>
      </w:r>
      <w:r w:rsidR="00E91B5D" w:rsidRPr="00F35F7C">
        <w:rPr>
          <w:rFonts w:ascii="Arial" w:hAnsi="Arial" w:cs="Arial"/>
        </w:rPr>
        <w:t>,</w:t>
      </w:r>
      <w:r w:rsidR="0054705F" w:rsidRPr="00F35F7C">
        <w:rPr>
          <w:rFonts w:ascii="Arial" w:hAnsi="Arial" w:cs="Arial"/>
        </w:rPr>
        <w:t xml:space="preserve"> de 20</w:t>
      </w:r>
      <w:r w:rsidR="005C3521">
        <w:rPr>
          <w:rFonts w:ascii="Arial" w:hAnsi="Arial" w:cs="Arial"/>
        </w:rPr>
        <w:t>2</w:t>
      </w:r>
      <w:r w:rsidR="00914D41">
        <w:rPr>
          <w:rFonts w:ascii="Arial" w:hAnsi="Arial" w:cs="Arial"/>
        </w:rPr>
        <w:t>4</w:t>
      </w:r>
      <w:r w:rsidR="0054705F" w:rsidRPr="00F35F7C">
        <w:rPr>
          <w:rFonts w:ascii="Arial" w:hAnsi="Arial" w:cs="Arial"/>
        </w:rPr>
        <w:t xml:space="preserve">-CN, </w:t>
      </w:r>
      <w:r w:rsidR="008D6A90">
        <w:rPr>
          <w:rFonts w:ascii="Arial" w:hAnsi="Arial" w:cs="Arial"/>
        </w:rPr>
        <w:t xml:space="preserve">que </w:t>
      </w:r>
      <w:r w:rsidR="008D6A90" w:rsidRPr="008D6A90">
        <w:rPr>
          <w:rFonts w:ascii="Arial" w:hAnsi="Arial" w:cs="Arial"/>
          <w:i/>
        </w:rPr>
        <w:t xml:space="preserve">dispõe sobre as diretrizes para a elaboração e </w:t>
      </w:r>
      <w:r w:rsidR="00483AB5">
        <w:rPr>
          <w:rFonts w:ascii="Arial" w:hAnsi="Arial" w:cs="Arial"/>
          <w:i/>
        </w:rPr>
        <w:t xml:space="preserve">a </w:t>
      </w:r>
      <w:r w:rsidR="008D6A90" w:rsidRPr="008D6A90">
        <w:rPr>
          <w:rFonts w:ascii="Arial" w:hAnsi="Arial" w:cs="Arial"/>
          <w:i/>
        </w:rPr>
        <w:t>execução da Lei Orçamentária de 20</w:t>
      </w:r>
      <w:r w:rsidR="00630B23">
        <w:rPr>
          <w:rFonts w:ascii="Arial" w:hAnsi="Arial" w:cs="Arial"/>
          <w:i/>
        </w:rPr>
        <w:t>2</w:t>
      </w:r>
      <w:r w:rsidR="00734711">
        <w:rPr>
          <w:rFonts w:ascii="Arial" w:hAnsi="Arial" w:cs="Arial"/>
          <w:i/>
        </w:rPr>
        <w:t>5</w:t>
      </w:r>
      <w:r w:rsidR="008D6A90" w:rsidRPr="008D6A90">
        <w:rPr>
          <w:rFonts w:ascii="Arial" w:hAnsi="Arial" w:cs="Arial"/>
          <w:i/>
        </w:rPr>
        <w:t xml:space="preserve"> e dá outras providências</w:t>
      </w:r>
      <w:r w:rsidR="008D6A90" w:rsidRPr="008D6A90">
        <w:rPr>
          <w:rFonts w:ascii="Arial" w:hAnsi="Arial" w:cs="Arial"/>
        </w:rPr>
        <w:t>.</w:t>
      </w:r>
    </w:p>
    <w:p w14:paraId="34D4C6CE" w14:textId="09F5B622" w:rsidR="00F94E67" w:rsidRPr="002528C8" w:rsidRDefault="0054705F" w:rsidP="00D42312">
      <w:pPr>
        <w:pStyle w:val="Recuodecorpodetexto"/>
        <w:rPr>
          <w:rFonts w:ascii="Arial" w:hAnsi="Arial" w:cs="Arial"/>
          <w:color w:val="000000" w:themeColor="text1"/>
        </w:rPr>
      </w:pPr>
      <w:r w:rsidRPr="002528C8">
        <w:rPr>
          <w:rFonts w:ascii="Arial" w:hAnsi="Arial" w:cs="Arial"/>
          <w:color w:val="000000" w:themeColor="text1"/>
        </w:rPr>
        <w:t xml:space="preserve">A </w:t>
      </w:r>
      <w:r w:rsidR="003A6653" w:rsidRPr="002528C8">
        <w:rPr>
          <w:rFonts w:ascii="Arial" w:hAnsi="Arial" w:cs="Arial"/>
          <w:color w:val="000000" w:themeColor="text1"/>
        </w:rPr>
        <w:t>L</w:t>
      </w:r>
      <w:r w:rsidRPr="002528C8">
        <w:rPr>
          <w:rFonts w:ascii="Arial" w:hAnsi="Arial" w:cs="Arial"/>
          <w:color w:val="000000" w:themeColor="text1"/>
        </w:rPr>
        <w:t xml:space="preserve">ei de </w:t>
      </w:r>
      <w:r w:rsidR="003A6653" w:rsidRPr="002528C8">
        <w:rPr>
          <w:rFonts w:ascii="Arial" w:hAnsi="Arial" w:cs="Arial"/>
          <w:color w:val="000000" w:themeColor="text1"/>
        </w:rPr>
        <w:t>D</w:t>
      </w:r>
      <w:r w:rsidRPr="002528C8">
        <w:rPr>
          <w:rFonts w:ascii="Arial" w:hAnsi="Arial" w:cs="Arial"/>
          <w:color w:val="000000" w:themeColor="text1"/>
        </w:rPr>
        <w:t xml:space="preserve">iretrizes </w:t>
      </w:r>
      <w:r w:rsidR="003A6653" w:rsidRPr="002528C8">
        <w:rPr>
          <w:rFonts w:ascii="Arial" w:hAnsi="Arial" w:cs="Arial"/>
          <w:color w:val="000000" w:themeColor="text1"/>
        </w:rPr>
        <w:t>O</w:t>
      </w:r>
      <w:r w:rsidRPr="002528C8">
        <w:rPr>
          <w:rFonts w:ascii="Arial" w:hAnsi="Arial" w:cs="Arial"/>
          <w:color w:val="000000" w:themeColor="text1"/>
        </w:rPr>
        <w:t>rçamentárias para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734711">
        <w:rPr>
          <w:rFonts w:ascii="Arial" w:hAnsi="Arial" w:cs="Arial"/>
          <w:color w:val="000000" w:themeColor="text1"/>
        </w:rPr>
        <w:t>5</w:t>
      </w:r>
      <w:r w:rsidR="00D04D3A" w:rsidRPr="002528C8">
        <w:rPr>
          <w:rFonts w:ascii="Arial" w:hAnsi="Arial" w:cs="Arial"/>
          <w:color w:val="000000" w:themeColor="text1"/>
        </w:rPr>
        <w:t xml:space="preserve"> </w:t>
      </w:r>
      <w:r w:rsidRPr="002528C8">
        <w:rPr>
          <w:rFonts w:ascii="Arial" w:hAnsi="Arial" w:cs="Arial"/>
          <w:color w:val="000000" w:themeColor="text1"/>
        </w:rPr>
        <w:t>(LDO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734711">
        <w:rPr>
          <w:rFonts w:ascii="Arial" w:hAnsi="Arial" w:cs="Arial"/>
          <w:color w:val="000000" w:themeColor="text1"/>
        </w:rPr>
        <w:t>5</w:t>
      </w:r>
      <w:r w:rsidRPr="002528C8">
        <w:rPr>
          <w:rFonts w:ascii="Arial" w:hAnsi="Arial" w:cs="Arial"/>
          <w:color w:val="000000" w:themeColor="text1"/>
        </w:rPr>
        <w:t>)</w:t>
      </w:r>
      <w:r w:rsidR="008D6A90" w:rsidRPr="002528C8">
        <w:rPr>
          <w:rFonts w:ascii="Arial" w:hAnsi="Arial" w:cs="Arial"/>
          <w:color w:val="000000" w:themeColor="text1"/>
        </w:rPr>
        <w:t xml:space="preserve"> </w:t>
      </w:r>
      <w:r w:rsidR="00CC6C89" w:rsidRPr="002528C8">
        <w:rPr>
          <w:rFonts w:ascii="Arial" w:hAnsi="Arial" w:cs="Arial"/>
          <w:color w:val="000000" w:themeColor="text1"/>
        </w:rPr>
        <w:t xml:space="preserve">compreenderá </w:t>
      </w:r>
      <w:r w:rsidR="00D42312" w:rsidRPr="002528C8">
        <w:rPr>
          <w:rFonts w:ascii="Arial" w:hAnsi="Arial" w:cs="Arial"/>
          <w:color w:val="000000" w:themeColor="text1"/>
        </w:rPr>
        <w:t>I - as metas e as prioridades da administração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 - a estrutura e a organização dos orçamentos;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III - as diretrizes para a elaboração e a execução dos orçamentos da União;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IV - as disposições relativas às transferências;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 - as disposições relativas à dívida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 - as disposições relativas às despesas com pessoal e encargos sociais e aos benefícios aos servidores, aos empregados e aos seus dependentes;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 - a política de aplicação dos recursos das agências financeiras oficiais de fomento;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VIII - as disposições relativas à adequação orçamentária decorrente das alterações na legislação;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IX - as disposições relativas à fiscalização pelo Poder Legislativo e às obras e aos serviços com indícios de irregularidades graves;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 - as disposições relativas à transparência; e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XI - as disposições finais.</w:t>
      </w:r>
    </w:p>
    <w:p w14:paraId="205B40D6" w14:textId="1A0EE4AC" w:rsidR="00462BDC" w:rsidRPr="00F35F7C" w:rsidRDefault="00260045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 xml:space="preserve">De acordo com as normas de tramitação do </w:t>
      </w:r>
      <w:r w:rsidR="00CC6C89" w:rsidRPr="00F35F7C">
        <w:rPr>
          <w:rFonts w:ascii="Arial" w:hAnsi="Arial" w:cs="Arial"/>
        </w:rPr>
        <w:t xml:space="preserve">projeto da </w:t>
      </w:r>
      <w:r w:rsidRPr="00F35F7C">
        <w:rPr>
          <w:rFonts w:ascii="Arial" w:hAnsi="Arial" w:cs="Arial"/>
        </w:rPr>
        <w:t>LDO 20</w:t>
      </w:r>
      <w:r w:rsidR="006D39B0">
        <w:rPr>
          <w:rFonts w:ascii="Arial" w:hAnsi="Arial" w:cs="Arial"/>
        </w:rPr>
        <w:t>2</w:t>
      </w:r>
      <w:r w:rsidR="00734711">
        <w:rPr>
          <w:rFonts w:ascii="Arial" w:hAnsi="Arial" w:cs="Arial"/>
        </w:rPr>
        <w:t>5</w:t>
      </w:r>
      <w:r w:rsidRPr="00F35F7C">
        <w:rPr>
          <w:rFonts w:ascii="Arial" w:hAnsi="Arial" w:cs="Arial"/>
        </w:rPr>
        <w:t xml:space="preserve"> cujo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fundamento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</w:t>
      </w:r>
      <w:r w:rsidR="00572541" w:rsidRPr="00F35F7C">
        <w:rPr>
          <w:rFonts w:ascii="Arial" w:hAnsi="Arial" w:cs="Arial"/>
        </w:rPr>
        <w:t>são</w:t>
      </w:r>
      <w:r w:rsidRPr="00F35F7C">
        <w:rPr>
          <w:rFonts w:ascii="Arial" w:hAnsi="Arial" w:cs="Arial"/>
        </w:rPr>
        <w:t xml:space="preserve"> lançado</w:t>
      </w:r>
      <w:r w:rsidR="00572541" w:rsidRPr="00F35F7C">
        <w:rPr>
          <w:rFonts w:ascii="Arial" w:hAnsi="Arial" w:cs="Arial"/>
        </w:rPr>
        <w:t>s</w:t>
      </w:r>
      <w:r w:rsidRPr="00F35F7C">
        <w:rPr>
          <w:rFonts w:ascii="Arial" w:hAnsi="Arial" w:cs="Arial"/>
        </w:rPr>
        <w:t xml:space="preserve"> pela </w:t>
      </w:r>
      <w:r w:rsidR="00572541" w:rsidRPr="00F35F7C">
        <w:rPr>
          <w:rFonts w:ascii="Arial" w:hAnsi="Arial" w:cs="Arial"/>
        </w:rPr>
        <w:t xml:space="preserve">já </w:t>
      </w:r>
      <w:r w:rsidRPr="00F35F7C">
        <w:rPr>
          <w:rFonts w:ascii="Arial" w:hAnsi="Arial" w:cs="Arial"/>
        </w:rPr>
        <w:t xml:space="preserve">citada </w:t>
      </w:r>
      <w:r w:rsidR="003A6653" w:rsidRPr="00F35F7C">
        <w:rPr>
          <w:rFonts w:ascii="Arial" w:hAnsi="Arial" w:cs="Arial"/>
        </w:rPr>
        <w:t>R</w:t>
      </w:r>
      <w:r w:rsidRPr="00F35F7C">
        <w:rPr>
          <w:rFonts w:ascii="Arial" w:hAnsi="Arial" w:cs="Arial"/>
        </w:rPr>
        <w:t>esolução nº 1, de 2006-CN</w:t>
      </w:r>
      <w:r w:rsidR="00A96147" w:rsidRPr="00F35F7C">
        <w:rPr>
          <w:rFonts w:ascii="Arial" w:hAnsi="Arial" w:cs="Arial"/>
        </w:rPr>
        <w:t>, e</w:t>
      </w:r>
      <w:r w:rsidRPr="00F35F7C">
        <w:rPr>
          <w:rFonts w:ascii="Arial" w:hAnsi="Arial" w:cs="Arial"/>
        </w:rPr>
        <w:t xml:space="preserve"> pelo parecer preliminar </w:t>
      </w:r>
      <w:r w:rsidR="00A96147" w:rsidRPr="00F35F7C">
        <w:rPr>
          <w:rFonts w:ascii="Arial" w:hAnsi="Arial" w:cs="Arial"/>
        </w:rPr>
        <w:t>de que tratam os arts. 85 e 86 dessa resolu</w:t>
      </w:r>
      <w:r w:rsidR="00060284" w:rsidRPr="00F35F7C">
        <w:rPr>
          <w:rFonts w:ascii="Arial" w:hAnsi="Arial" w:cs="Arial"/>
        </w:rPr>
        <w:t xml:space="preserve">ção, </w:t>
      </w:r>
      <w:r w:rsidR="00E91B5D" w:rsidRPr="00F35F7C">
        <w:rPr>
          <w:rFonts w:ascii="Arial" w:hAnsi="Arial" w:cs="Arial"/>
        </w:rPr>
        <w:t>a C</w:t>
      </w:r>
      <w:r w:rsidR="00D956F6" w:rsidRPr="00F35F7C">
        <w:rPr>
          <w:rFonts w:ascii="Arial" w:hAnsi="Arial" w:cs="Arial"/>
        </w:rPr>
        <w:t>AE</w:t>
      </w:r>
      <w:r w:rsidR="00060284" w:rsidRPr="00F35F7C">
        <w:rPr>
          <w:rFonts w:ascii="Arial" w:hAnsi="Arial" w:cs="Arial"/>
        </w:rPr>
        <w:t xml:space="preserve"> </w:t>
      </w:r>
      <w:r w:rsidR="00E91B5D" w:rsidRPr="00F35F7C">
        <w:rPr>
          <w:rFonts w:ascii="Arial" w:hAnsi="Arial" w:cs="Arial"/>
        </w:rPr>
        <w:t>tem</w:t>
      </w:r>
      <w:r w:rsidR="00060284" w:rsidRPr="00F35F7C">
        <w:rPr>
          <w:rFonts w:ascii="Arial" w:hAnsi="Arial" w:cs="Arial"/>
        </w:rPr>
        <w:t xml:space="preserve"> </w:t>
      </w:r>
      <w:r w:rsidR="00E91B5D" w:rsidRPr="00F35F7C">
        <w:rPr>
          <w:rFonts w:ascii="Arial" w:hAnsi="Arial" w:cs="Arial"/>
        </w:rPr>
        <w:t>competência</w:t>
      </w:r>
      <w:r w:rsidR="00060284" w:rsidRPr="00F35F7C">
        <w:rPr>
          <w:rFonts w:ascii="Arial" w:hAnsi="Arial" w:cs="Arial"/>
        </w:rPr>
        <w:t xml:space="preserve"> para propor emendas ao projeto, devendo fazê-lo na condição de autor de emenda coletiva.  </w:t>
      </w:r>
    </w:p>
    <w:p w14:paraId="2BA497D2" w14:textId="77777777" w:rsidR="00AA5547" w:rsidRDefault="00462BDC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lastRenderedPageBreak/>
        <w:t xml:space="preserve">Considera-se emenda de texto a que proponha alteração das seguintes partes do </w:t>
      </w:r>
      <w:r w:rsidR="0007365B" w:rsidRPr="009C1CD9">
        <w:rPr>
          <w:rFonts w:ascii="Arial" w:hAnsi="Arial" w:cs="Arial"/>
          <w:color w:val="000000" w:themeColor="text1"/>
        </w:rPr>
        <w:t xml:space="preserve">projeto da </w:t>
      </w:r>
      <w:r w:rsidRPr="009C1CD9">
        <w:rPr>
          <w:rFonts w:ascii="Arial" w:hAnsi="Arial" w:cs="Arial"/>
          <w:color w:val="000000" w:themeColor="text1"/>
        </w:rPr>
        <w:t>LDO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547EFF">
        <w:rPr>
          <w:rFonts w:ascii="Arial" w:hAnsi="Arial" w:cs="Arial"/>
          <w:color w:val="000000" w:themeColor="text1"/>
        </w:rPr>
        <w:t>5</w:t>
      </w:r>
      <w:r w:rsidRPr="009C1CD9">
        <w:rPr>
          <w:rFonts w:ascii="Arial" w:hAnsi="Arial" w:cs="Arial"/>
          <w:color w:val="000000" w:themeColor="text1"/>
        </w:rPr>
        <w:t xml:space="preserve">: </w:t>
      </w:r>
    </w:p>
    <w:p w14:paraId="16D978AD" w14:textId="77777777" w:rsidR="00AA5547" w:rsidRDefault="00462BDC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 xml:space="preserve">a) Texto do Projeto; </w:t>
      </w:r>
    </w:p>
    <w:p w14:paraId="3D2C97D0" w14:textId="77777777" w:rsidR="00AA5547" w:rsidRDefault="00AA5547" w:rsidP="001B7403">
      <w:pPr>
        <w:pStyle w:val="Recuodecorpodetex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462BDC" w:rsidRPr="009C1CD9">
        <w:rPr>
          <w:rFonts w:ascii="Arial" w:hAnsi="Arial" w:cs="Arial"/>
          <w:color w:val="000000" w:themeColor="text1"/>
        </w:rPr>
        <w:t xml:space="preserve">) Anexo I – Relação dos Quadros Orçamentários Consolidados; </w:t>
      </w:r>
    </w:p>
    <w:p w14:paraId="1DD1928D" w14:textId="77777777" w:rsidR="00AA5547" w:rsidRDefault="00462BDC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>c) Anexo II – Relação das Informações Complementares do Projeto de Lei Orçamentária de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547EFF">
        <w:rPr>
          <w:rFonts w:ascii="Arial" w:hAnsi="Arial" w:cs="Arial"/>
          <w:color w:val="000000" w:themeColor="text1"/>
        </w:rPr>
        <w:t>5</w:t>
      </w:r>
      <w:r w:rsidRPr="009C1CD9">
        <w:rPr>
          <w:rFonts w:ascii="Arial" w:hAnsi="Arial" w:cs="Arial"/>
          <w:color w:val="000000" w:themeColor="text1"/>
        </w:rPr>
        <w:t xml:space="preserve">; </w:t>
      </w:r>
    </w:p>
    <w:p w14:paraId="0F13AA1D" w14:textId="77777777" w:rsidR="00AA5547" w:rsidRDefault="00462BDC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>d) Anexo I</w:t>
      </w:r>
      <w:r w:rsidR="00F94002" w:rsidRPr="009C1CD9">
        <w:rPr>
          <w:rFonts w:ascii="Arial" w:hAnsi="Arial" w:cs="Arial"/>
          <w:color w:val="000000" w:themeColor="text1"/>
        </w:rPr>
        <w:t>II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>Despesas que não serão Objeto de Limitação de Empenho</w:t>
      </w:r>
      <w:r w:rsidRPr="009C1CD9">
        <w:rPr>
          <w:rFonts w:ascii="Arial" w:hAnsi="Arial" w:cs="Arial"/>
          <w:color w:val="000000" w:themeColor="text1"/>
        </w:rPr>
        <w:t xml:space="preserve">; </w:t>
      </w:r>
    </w:p>
    <w:p w14:paraId="46C2E316" w14:textId="77777777" w:rsidR="00A55401" w:rsidRDefault="00462BDC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>e) Anexo IV.1</w:t>
      </w:r>
      <w:r w:rsidR="00F94002" w:rsidRPr="009C1CD9">
        <w:rPr>
          <w:rFonts w:ascii="Arial" w:hAnsi="Arial" w:cs="Arial"/>
          <w:color w:val="000000" w:themeColor="text1"/>
        </w:rPr>
        <w:t>.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 xml:space="preserve">Anexo de Metas </w:t>
      </w:r>
      <w:r w:rsidR="006D39B0" w:rsidRPr="009C1CD9">
        <w:rPr>
          <w:rFonts w:ascii="Arial" w:hAnsi="Arial" w:cs="Arial"/>
          <w:color w:val="000000" w:themeColor="text1"/>
        </w:rPr>
        <w:t>Fiscais</w:t>
      </w:r>
      <w:r w:rsidR="00EC7EF5">
        <w:rPr>
          <w:rFonts w:ascii="Arial" w:hAnsi="Arial" w:cs="Arial"/>
          <w:color w:val="000000" w:themeColor="text1"/>
        </w:rPr>
        <w:t xml:space="preserve"> Anuais</w:t>
      </w:r>
      <w:r w:rsidR="00F94002" w:rsidRPr="009C1CD9">
        <w:rPr>
          <w:rFonts w:ascii="Arial" w:hAnsi="Arial" w:cs="Arial"/>
          <w:color w:val="000000" w:themeColor="text1"/>
        </w:rPr>
        <w:t>;</w:t>
      </w:r>
      <w:r w:rsidR="00587BEF">
        <w:rPr>
          <w:rFonts w:ascii="Arial" w:hAnsi="Arial" w:cs="Arial"/>
          <w:color w:val="000000" w:themeColor="text1"/>
        </w:rPr>
        <w:t xml:space="preserve"> </w:t>
      </w:r>
      <w:r w:rsidR="00A55401">
        <w:rPr>
          <w:rFonts w:ascii="Arial" w:hAnsi="Arial" w:cs="Arial"/>
          <w:color w:val="000000" w:themeColor="text1"/>
        </w:rPr>
        <w:t xml:space="preserve">e </w:t>
      </w:r>
    </w:p>
    <w:p w14:paraId="75078D35" w14:textId="77777777" w:rsidR="00A55401" w:rsidRDefault="00587BEF" w:rsidP="001B7403">
      <w:pPr>
        <w:pStyle w:val="Recuodecorpodetex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f)</w:t>
      </w:r>
      <w:r w:rsidR="001B7403">
        <w:rPr>
          <w:rFonts w:ascii="Arial" w:hAnsi="Arial" w:cs="Arial"/>
          <w:color w:val="000000" w:themeColor="text1"/>
        </w:rPr>
        <w:t xml:space="preserve"> </w:t>
      </w:r>
      <w:r w:rsidR="001B7403" w:rsidRPr="001B7403">
        <w:rPr>
          <w:rFonts w:ascii="Arial" w:hAnsi="Arial" w:cs="Arial"/>
          <w:color w:val="000000" w:themeColor="text1"/>
        </w:rPr>
        <w:t>Anexo IV.1</w:t>
      </w:r>
      <w:r w:rsidR="00A55401">
        <w:rPr>
          <w:rFonts w:ascii="Arial" w:hAnsi="Arial" w:cs="Arial"/>
          <w:color w:val="000000" w:themeColor="text1"/>
        </w:rPr>
        <w:t>6</w:t>
      </w:r>
      <w:r w:rsidR="001B7403" w:rsidRPr="001B7403">
        <w:rPr>
          <w:rFonts w:ascii="Arial" w:hAnsi="Arial" w:cs="Arial"/>
          <w:color w:val="000000" w:themeColor="text1"/>
        </w:rPr>
        <w:t xml:space="preserve"> </w:t>
      </w:r>
      <w:r w:rsidR="00A55401">
        <w:rPr>
          <w:rFonts w:ascii="Arial" w:hAnsi="Arial" w:cs="Arial"/>
          <w:color w:val="000000" w:themeColor="text1"/>
        </w:rPr>
        <w:t>–</w:t>
      </w:r>
      <w:r w:rsidR="001B7403" w:rsidRPr="001B7403">
        <w:rPr>
          <w:rFonts w:ascii="Arial" w:hAnsi="Arial" w:cs="Arial"/>
          <w:color w:val="000000" w:themeColor="text1"/>
        </w:rPr>
        <w:t xml:space="preserve"> </w:t>
      </w:r>
      <w:r w:rsidR="00462BDC" w:rsidRPr="009C1CD9">
        <w:rPr>
          <w:rFonts w:ascii="Arial" w:hAnsi="Arial" w:cs="Arial"/>
          <w:color w:val="000000" w:themeColor="text1"/>
        </w:rPr>
        <w:t xml:space="preserve">Demonstrativo da Margem de Expansão das Despesas Obrigatórias de Caráter Continuado. </w:t>
      </w:r>
    </w:p>
    <w:p w14:paraId="67D30F8E" w14:textId="55AD50F4" w:rsidR="00462BDC" w:rsidRDefault="00F550D2" w:rsidP="001B7403">
      <w:pPr>
        <w:pStyle w:val="Recuodecorpodetex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 xml:space="preserve">Não </w:t>
      </w:r>
      <w:r w:rsidR="0013787A" w:rsidRPr="009C1CD9">
        <w:rPr>
          <w:rFonts w:ascii="Arial" w:hAnsi="Arial" w:cs="Arial"/>
          <w:color w:val="000000" w:themeColor="text1"/>
        </w:rPr>
        <w:t>há</w:t>
      </w:r>
      <w:r w:rsidRPr="009C1CD9">
        <w:rPr>
          <w:rFonts w:ascii="Arial" w:hAnsi="Arial" w:cs="Arial"/>
          <w:color w:val="000000" w:themeColor="text1"/>
        </w:rPr>
        <w:t xml:space="preserve"> limite ao número de emendas de texto.</w:t>
      </w:r>
    </w:p>
    <w:p w14:paraId="7CC9D89E" w14:textId="4C4FCDAE" w:rsidR="00F32560" w:rsidRPr="009C1CD9" w:rsidRDefault="00F32560" w:rsidP="00F32560">
      <w:pPr>
        <w:pStyle w:val="Recuodecorpodetexto"/>
        <w:rPr>
          <w:rFonts w:ascii="Arial" w:hAnsi="Arial" w:cs="Arial"/>
          <w:color w:val="000000" w:themeColor="text1"/>
        </w:rPr>
      </w:pPr>
      <w:r w:rsidRPr="00F32560">
        <w:rPr>
          <w:rFonts w:ascii="Arial" w:hAnsi="Arial" w:cs="Arial"/>
          <w:color w:val="000000" w:themeColor="text1"/>
        </w:rPr>
        <w:t>As emendas ao Anexo III que se refiram a despesas obrigatórias</w:t>
      </w:r>
      <w:r>
        <w:rPr>
          <w:rFonts w:ascii="Arial" w:hAnsi="Arial" w:cs="Arial"/>
          <w:color w:val="000000" w:themeColor="text1"/>
        </w:rPr>
        <w:t xml:space="preserve"> </w:t>
      </w:r>
      <w:r w:rsidRPr="00F32560">
        <w:rPr>
          <w:rFonts w:ascii="Arial" w:hAnsi="Arial" w:cs="Arial"/>
          <w:color w:val="000000" w:themeColor="text1"/>
        </w:rPr>
        <w:t>deverão identificar, na justificativa, o ato legal criador do gasto a ser incluído.</w:t>
      </w:r>
    </w:p>
    <w:p w14:paraId="2708B52C" w14:textId="30E4148E" w:rsidR="00462BDC" w:rsidRDefault="0013787A" w:rsidP="0013787A">
      <w:pPr>
        <w:pStyle w:val="Recuodecorpodetexto"/>
        <w:rPr>
          <w:rFonts w:ascii="Arial" w:hAnsi="Arial" w:cs="Arial"/>
        </w:rPr>
      </w:pPr>
      <w:r w:rsidRPr="0013787A">
        <w:rPr>
          <w:rFonts w:ascii="Arial" w:hAnsi="Arial" w:cs="Arial"/>
        </w:rPr>
        <w:t xml:space="preserve">O Anexo de Prioridades </w:t>
      </w:r>
      <w:r w:rsidR="005B6A6D"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>será elaborado por meio de emendas de inclusão de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aç</w:t>
      </w:r>
      <w:r w:rsidR="00EB3528">
        <w:rPr>
          <w:rFonts w:ascii="Arial" w:hAnsi="Arial" w:cs="Arial"/>
        </w:rPr>
        <w:t>ão</w:t>
      </w:r>
      <w:r w:rsidR="0060619C">
        <w:rPr>
          <w:rFonts w:ascii="Arial" w:hAnsi="Arial" w:cs="Arial"/>
        </w:rPr>
        <w:t xml:space="preserve"> </w:t>
      </w:r>
      <w:r w:rsidR="009B2F86">
        <w:rPr>
          <w:rFonts w:ascii="Arial" w:hAnsi="Arial" w:cs="Arial"/>
        </w:rPr>
        <w:t>orçamentária e respectiva meta</w:t>
      </w:r>
      <w:r w:rsidRPr="0013787A">
        <w:rPr>
          <w:rFonts w:ascii="Arial" w:hAnsi="Arial" w:cs="Arial"/>
        </w:rPr>
        <w:t>.</w:t>
      </w:r>
      <w:r w:rsidR="00462BDC" w:rsidRPr="00F35F7C"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 apresentação de emenda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para</w:t>
      </w:r>
      <w:r w:rsidR="001E3F5C"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inclusão de aç</w:t>
      </w:r>
      <w:r w:rsidR="001E3F5C">
        <w:rPr>
          <w:rFonts w:ascii="Arial" w:hAnsi="Arial" w:cs="Arial"/>
        </w:rPr>
        <w:t>ões</w:t>
      </w:r>
      <w:r w:rsidRPr="0013787A">
        <w:rPr>
          <w:rFonts w:ascii="Arial" w:hAnsi="Arial" w:cs="Arial"/>
        </w:rPr>
        <w:t xml:space="preserve"> no Anexo de Prioridades </w:t>
      </w:r>
      <w:r w:rsidR="00EB3528"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 xml:space="preserve">deve observar </w:t>
      </w:r>
      <w:r w:rsidR="00462BDC" w:rsidRPr="00F35F7C">
        <w:rPr>
          <w:rFonts w:ascii="Arial" w:hAnsi="Arial" w:cs="Arial"/>
        </w:rPr>
        <w:t xml:space="preserve">o limite de </w:t>
      </w:r>
      <w:r w:rsidR="00ED51A1">
        <w:rPr>
          <w:rFonts w:ascii="Arial" w:hAnsi="Arial" w:cs="Arial"/>
        </w:rPr>
        <w:t>3</w:t>
      </w:r>
      <w:r w:rsidR="00462BDC" w:rsidRPr="00F35F7C">
        <w:rPr>
          <w:rFonts w:ascii="Arial" w:hAnsi="Arial" w:cs="Arial"/>
        </w:rPr>
        <w:t xml:space="preserve"> (</w:t>
      </w:r>
      <w:r w:rsidR="00ED51A1">
        <w:rPr>
          <w:rFonts w:ascii="Arial" w:hAnsi="Arial" w:cs="Arial"/>
        </w:rPr>
        <w:t>três</w:t>
      </w:r>
      <w:r w:rsidR="00462BDC" w:rsidRPr="00F35F7C">
        <w:rPr>
          <w:rFonts w:ascii="Arial" w:hAnsi="Arial" w:cs="Arial"/>
        </w:rPr>
        <w:t>) emendas por comissão permanente d</w:t>
      </w:r>
      <w:r w:rsidR="003663BA">
        <w:rPr>
          <w:rFonts w:ascii="Arial" w:hAnsi="Arial" w:cs="Arial"/>
        </w:rPr>
        <w:t>o</w:t>
      </w:r>
      <w:r w:rsidR="00462BDC" w:rsidRPr="00F35F7C">
        <w:rPr>
          <w:rFonts w:ascii="Arial" w:hAnsi="Arial" w:cs="Arial"/>
        </w:rPr>
        <w:t xml:space="preserve"> </w:t>
      </w:r>
      <w:r w:rsidR="000151E0">
        <w:rPr>
          <w:rFonts w:ascii="Arial" w:hAnsi="Arial" w:cs="Arial"/>
        </w:rPr>
        <w:t xml:space="preserve">Senado Federal </w:t>
      </w:r>
      <w:r w:rsidR="002C25AF">
        <w:rPr>
          <w:rFonts w:ascii="Arial" w:hAnsi="Arial" w:cs="Arial"/>
        </w:rPr>
        <w:t>e da Câmara dos Deputados</w:t>
      </w:r>
      <w:r w:rsidR="00462BDC" w:rsidRPr="00F35F7C">
        <w:rPr>
          <w:rFonts w:ascii="Arial" w:hAnsi="Arial" w:cs="Arial"/>
        </w:rPr>
        <w:t>.</w:t>
      </w:r>
    </w:p>
    <w:p w14:paraId="50B3BBA0" w14:textId="098C892A" w:rsidR="001B06CF" w:rsidRDefault="00955B14" w:rsidP="00C82321">
      <w:pPr>
        <w:pStyle w:val="Recuodecorpodetexto"/>
        <w:rPr>
          <w:rFonts w:ascii="Arial" w:hAnsi="Arial" w:cs="Arial"/>
        </w:rPr>
      </w:pPr>
      <w:r w:rsidRPr="002A3762">
        <w:rPr>
          <w:rFonts w:ascii="Arial" w:hAnsi="Arial" w:cs="Arial"/>
        </w:rPr>
        <w:t>Vale destacar que o Parecer Preliminar estabelece</w:t>
      </w:r>
      <w:r w:rsidR="00A31A82">
        <w:rPr>
          <w:rFonts w:ascii="Arial" w:hAnsi="Arial" w:cs="Arial"/>
        </w:rPr>
        <w:t xml:space="preserve"> ainda</w:t>
      </w:r>
      <w:r w:rsidR="001B06CF">
        <w:rPr>
          <w:rFonts w:ascii="Arial" w:hAnsi="Arial" w:cs="Arial"/>
        </w:rPr>
        <w:t xml:space="preserve"> que:</w:t>
      </w:r>
    </w:p>
    <w:p w14:paraId="07328C5B" w14:textId="5BBE175A" w:rsidR="001B06CF" w:rsidRDefault="00A47F5F" w:rsidP="001B06CF">
      <w:pPr>
        <w:pStyle w:val="Recuodecorpodetexto"/>
        <w:numPr>
          <w:ilvl w:val="0"/>
          <w:numId w:val="19"/>
        </w:numPr>
        <w:rPr>
          <w:rFonts w:ascii="Arial" w:hAnsi="Arial" w:cs="Arial"/>
        </w:rPr>
      </w:pPr>
      <w:r w:rsidRPr="002A3762">
        <w:rPr>
          <w:rFonts w:ascii="Arial" w:hAnsi="Arial" w:cs="Arial"/>
        </w:rPr>
        <w:t xml:space="preserve">somente serão admitidas emendas de comissão permanente do </w:t>
      </w:r>
      <w:r w:rsidR="000B5593">
        <w:rPr>
          <w:rFonts w:ascii="Arial" w:hAnsi="Arial" w:cs="Arial"/>
        </w:rPr>
        <w:t>Senado Federal e da Câmara dos Deputados</w:t>
      </w:r>
      <w:r w:rsidRPr="002A3762">
        <w:rPr>
          <w:rFonts w:ascii="Arial" w:hAnsi="Arial" w:cs="Arial"/>
        </w:rPr>
        <w:t xml:space="preserve"> </w:t>
      </w:r>
      <w:r w:rsidR="00C82321" w:rsidRPr="00C82321">
        <w:rPr>
          <w:rFonts w:ascii="Arial" w:hAnsi="Arial" w:cs="Arial"/>
        </w:rPr>
        <w:t>que estejam acompanhadas da ata da</w:t>
      </w:r>
      <w:r w:rsidR="00C82321">
        <w:rPr>
          <w:rFonts w:ascii="Arial" w:hAnsi="Arial" w:cs="Arial"/>
        </w:rPr>
        <w:t xml:space="preserve"> </w:t>
      </w:r>
      <w:r w:rsidR="00C82321" w:rsidRPr="00C82321">
        <w:rPr>
          <w:rFonts w:ascii="Arial" w:hAnsi="Arial" w:cs="Arial"/>
        </w:rPr>
        <w:t>reunião em que se decidiu por sua apresentação e sejam restritas às competências</w:t>
      </w:r>
      <w:r w:rsidR="00C82321">
        <w:rPr>
          <w:rFonts w:ascii="Arial" w:hAnsi="Arial" w:cs="Arial"/>
        </w:rPr>
        <w:t xml:space="preserve"> </w:t>
      </w:r>
      <w:r w:rsidR="00C82321" w:rsidRPr="00C82321">
        <w:rPr>
          <w:rFonts w:ascii="Arial" w:hAnsi="Arial" w:cs="Arial"/>
        </w:rPr>
        <w:t>regimentais da Comissão</w:t>
      </w:r>
      <w:r w:rsidR="00955B14" w:rsidRPr="002A3762">
        <w:rPr>
          <w:rFonts w:ascii="Arial" w:hAnsi="Arial" w:cs="Arial"/>
        </w:rPr>
        <w:t xml:space="preserve">; </w:t>
      </w:r>
    </w:p>
    <w:p w14:paraId="2090CDF4" w14:textId="77777777" w:rsidR="006925B6" w:rsidRDefault="00955B14" w:rsidP="001B06CF">
      <w:pPr>
        <w:pStyle w:val="Recuodecorpodetexto"/>
        <w:numPr>
          <w:ilvl w:val="0"/>
          <w:numId w:val="19"/>
        </w:numPr>
        <w:rPr>
          <w:rFonts w:ascii="Arial" w:hAnsi="Arial" w:cs="Arial"/>
        </w:rPr>
      </w:pPr>
      <w:r w:rsidRPr="002A3762">
        <w:rPr>
          <w:rFonts w:ascii="Arial" w:hAnsi="Arial" w:cs="Arial"/>
        </w:rPr>
        <w:t>não serão admitidas emendas que contrariem norma constitucional, legal ou regimental</w:t>
      </w:r>
      <w:r w:rsidR="006925B6">
        <w:rPr>
          <w:rFonts w:ascii="Arial" w:hAnsi="Arial" w:cs="Arial"/>
        </w:rPr>
        <w:t>; e</w:t>
      </w:r>
    </w:p>
    <w:p w14:paraId="20658A5B" w14:textId="5757BD5C" w:rsidR="00955B14" w:rsidRPr="002E2997" w:rsidRDefault="002E2997" w:rsidP="00D24DB5">
      <w:pPr>
        <w:pStyle w:val="Recuodecorpodetexto"/>
        <w:numPr>
          <w:ilvl w:val="0"/>
          <w:numId w:val="19"/>
        </w:numPr>
        <w:rPr>
          <w:rFonts w:ascii="Arial" w:hAnsi="Arial" w:cs="Arial"/>
        </w:rPr>
      </w:pPr>
      <w:r w:rsidRPr="002E2997">
        <w:rPr>
          <w:rFonts w:ascii="Arial" w:hAnsi="Arial" w:cs="Arial"/>
        </w:rPr>
        <w:t xml:space="preserve">serão inadmitidas </w:t>
      </w:r>
      <w:r w:rsidR="00955B14" w:rsidRPr="002E2997">
        <w:rPr>
          <w:rFonts w:ascii="Arial" w:hAnsi="Arial" w:cs="Arial"/>
        </w:rPr>
        <w:t xml:space="preserve">as emendas que pretendam incluir, </w:t>
      </w:r>
      <w:r w:rsidRPr="002E2997">
        <w:rPr>
          <w:rFonts w:ascii="Arial" w:hAnsi="Arial" w:cs="Arial"/>
        </w:rPr>
        <w:t>no Anexo de Prioridades e Metas, programações que não correspondam a competência exclusiva ou comum da União, nos termos da Constituição Federal, ou que destinem recursos a despesas obrigatórias (classificadas na lei orçamentária com indicador de</w:t>
      </w:r>
      <w:r>
        <w:rPr>
          <w:rFonts w:ascii="Arial" w:hAnsi="Arial" w:cs="Arial"/>
        </w:rPr>
        <w:t xml:space="preserve"> </w:t>
      </w:r>
      <w:r w:rsidRPr="002E2997">
        <w:rPr>
          <w:rFonts w:ascii="Arial" w:hAnsi="Arial" w:cs="Arial"/>
        </w:rPr>
        <w:t>resultado primário igual a 1 – RP 1)</w:t>
      </w:r>
      <w:r w:rsidR="00955B14" w:rsidRPr="002E2997">
        <w:rPr>
          <w:rFonts w:ascii="Arial" w:hAnsi="Arial" w:cs="Arial"/>
        </w:rPr>
        <w:t>.</w:t>
      </w:r>
    </w:p>
    <w:p w14:paraId="22100322" w14:textId="13651068" w:rsidR="00FD1D78" w:rsidRPr="00204611" w:rsidRDefault="00FD1D78" w:rsidP="00C65A2C">
      <w:pPr>
        <w:pStyle w:val="Recuodecorpodetexto"/>
        <w:rPr>
          <w:rFonts w:ascii="Arial" w:hAnsi="Arial" w:cs="Arial"/>
          <w:strike/>
        </w:rPr>
      </w:pPr>
      <w:r w:rsidRPr="00204611">
        <w:rPr>
          <w:rFonts w:ascii="Arial" w:hAnsi="Arial" w:cs="Arial"/>
        </w:rPr>
        <w:lastRenderedPageBreak/>
        <w:t xml:space="preserve">Foram apresentadas a esta Comissão </w:t>
      </w:r>
      <w:r w:rsidR="00553FA2">
        <w:rPr>
          <w:rFonts w:ascii="Arial" w:hAnsi="Arial" w:cs="Arial"/>
        </w:rPr>
        <w:t>4</w:t>
      </w:r>
      <w:r w:rsidR="00204611" w:rsidRPr="00204611">
        <w:rPr>
          <w:rFonts w:ascii="Arial" w:hAnsi="Arial" w:cs="Arial"/>
        </w:rPr>
        <w:t xml:space="preserve"> </w:t>
      </w:r>
      <w:r w:rsidRPr="00204611">
        <w:rPr>
          <w:rFonts w:ascii="Arial" w:hAnsi="Arial" w:cs="Arial"/>
        </w:rPr>
        <w:t>(</w:t>
      </w:r>
      <w:r w:rsidR="00204611" w:rsidRPr="00204611">
        <w:rPr>
          <w:rFonts w:ascii="Arial" w:hAnsi="Arial" w:cs="Arial"/>
        </w:rPr>
        <w:t>qua</w:t>
      </w:r>
      <w:r w:rsidR="004D14E1">
        <w:rPr>
          <w:rFonts w:ascii="Arial" w:hAnsi="Arial" w:cs="Arial"/>
        </w:rPr>
        <w:t>tro</w:t>
      </w:r>
      <w:r w:rsidRPr="00204611">
        <w:rPr>
          <w:rFonts w:ascii="Arial" w:hAnsi="Arial" w:cs="Arial"/>
        </w:rPr>
        <w:t xml:space="preserve">) propostas de emenda de texto </w:t>
      </w:r>
      <w:r w:rsidR="00BA568F">
        <w:rPr>
          <w:rFonts w:ascii="Arial" w:hAnsi="Arial" w:cs="Arial"/>
        </w:rPr>
        <w:t xml:space="preserve">(Anexo </w:t>
      </w:r>
      <w:r w:rsidR="00322835">
        <w:rPr>
          <w:rFonts w:ascii="Arial" w:hAnsi="Arial" w:cs="Arial"/>
        </w:rPr>
        <w:t>I</w:t>
      </w:r>
      <w:r w:rsidR="00BA568F">
        <w:rPr>
          <w:rFonts w:ascii="Arial" w:hAnsi="Arial" w:cs="Arial"/>
        </w:rPr>
        <w:t xml:space="preserve">) </w:t>
      </w:r>
      <w:r w:rsidRPr="00204611">
        <w:rPr>
          <w:rFonts w:ascii="Arial" w:hAnsi="Arial" w:cs="Arial"/>
        </w:rPr>
        <w:t xml:space="preserve">e </w:t>
      </w:r>
      <w:r w:rsidR="00553FA2">
        <w:rPr>
          <w:rFonts w:ascii="Arial" w:hAnsi="Arial" w:cs="Arial"/>
        </w:rPr>
        <w:t>24</w:t>
      </w:r>
      <w:r w:rsidR="00204611" w:rsidRPr="00204611">
        <w:rPr>
          <w:rFonts w:ascii="Arial" w:hAnsi="Arial" w:cs="Arial"/>
        </w:rPr>
        <w:t xml:space="preserve"> </w:t>
      </w:r>
      <w:r w:rsidRPr="00204611">
        <w:rPr>
          <w:rFonts w:ascii="Arial" w:hAnsi="Arial" w:cs="Arial"/>
        </w:rPr>
        <w:t>(</w:t>
      </w:r>
      <w:r w:rsidR="00553FA2">
        <w:rPr>
          <w:rFonts w:ascii="Arial" w:hAnsi="Arial" w:cs="Arial"/>
        </w:rPr>
        <w:t>vinte e quatro</w:t>
      </w:r>
      <w:r w:rsidRPr="00204611">
        <w:rPr>
          <w:rFonts w:ascii="Arial" w:hAnsi="Arial" w:cs="Arial"/>
        </w:rPr>
        <w:t>) propostas de emenda para inclusão ou acréscimo de meta no Anexo de Prioridades e Metas</w:t>
      </w:r>
      <w:r w:rsidR="00BA568F">
        <w:rPr>
          <w:rFonts w:ascii="Arial" w:hAnsi="Arial" w:cs="Arial"/>
        </w:rPr>
        <w:t xml:space="preserve"> (Anexo </w:t>
      </w:r>
      <w:r w:rsidR="00322835">
        <w:rPr>
          <w:rFonts w:ascii="Arial" w:hAnsi="Arial" w:cs="Arial"/>
        </w:rPr>
        <w:t>II</w:t>
      </w:r>
      <w:r w:rsidR="00BA568F">
        <w:rPr>
          <w:rFonts w:ascii="Arial" w:hAnsi="Arial" w:cs="Arial"/>
        </w:rPr>
        <w:t>)</w:t>
      </w:r>
      <w:r w:rsidRPr="00204611">
        <w:rPr>
          <w:rFonts w:ascii="Arial" w:hAnsi="Arial" w:cs="Arial"/>
        </w:rPr>
        <w:t>.</w:t>
      </w:r>
    </w:p>
    <w:p w14:paraId="60693256" w14:textId="77777777" w:rsidR="003A6653" w:rsidRDefault="00A91FE1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>É</w:t>
      </w:r>
      <w:r w:rsidR="008B6FA9" w:rsidRPr="00F35F7C">
        <w:rPr>
          <w:rFonts w:ascii="Arial" w:hAnsi="Arial" w:cs="Arial"/>
        </w:rPr>
        <w:t xml:space="preserve"> o relatório</w:t>
      </w:r>
      <w:r w:rsidR="00F550D2">
        <w:rPr>
          <w:rFonts w:ascii="Arial" w:hAnsi="Arial" w:cs="Arial"/>
        </w:rPr>
        <w:t>.</w:t>
      </w:r>
    </w:p>
    <w:p w14:paraId="75958447" w14:textId="77777777" w:rsidR="003A6653" w:rsidRPr="00F35F7C" w:rsidRDefault="003A6653" w:rsidP="003A6653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 – Análise</w:t>
      </w:r>
    </w:p>
    <w:p w14:paraId="04007D06" w14:textId="77777777" w:rsidR="007F2BE7" w:rsidRDefault="003A6653" w:rsidP="003A6653">
      <w:pPr>
        <w:pStyle w:val="Recuodecorpodetexto"/>
        <w:rPr>
          <w:rFonts w:ascii="Arial" w:hAnsi="Arial" w:cs="Arial"/>
          <w:color w:val="000000"/>
        </w:rPr>
      </w:pPr>
      <w:r w:rsidRPr="00F35F7C">
        <w:rPr>
          <w:rFonts w:ascii="Arial" w:hAnsi="Arial" w:cs="Arial"/>
          <w:color w:val="000000"/>
        </w:rPr>
        <w:t>As emendas propostas são restritas às competências regimentais, além de atenderem às disposições constitucionais.</w:t>
      </w:r>
    </w:p>
    <w:p w14:paraId="51946816" w14:textId="77777777" w:rsidR="00952756" w:rsidRPr="009C056A" w:rsidRDefault="00952756" w:rsidP="00952756">
      <w:pPr>
        <w:pStyle w:val="Recuodecorpodetexto"/>
        <w:rPr>
          <w:rFonts w:ascii="Arial" w:hAnsi="Arial" w:cs="Arial"/>
        </w:rPr>
      </w:pPr>
      <w:r w:rsidRPr="009C056A">
        <w:rPr>
          <w:rFonts w:ascii="Arial" w:hAnsi="Arial" w:cs="Arial"/>
        </w:rPr>
        <w:t>No que se refere às propostas de emendas ao texto apresentadas, somos pela admissão de todas elas e, inexistindo limitação quantitativa para tal modalidade de emenda, para valorizar a iniciativa de cada parlamentar, entendemos que todas devem ser acolhidas e apresentadas à CMO.</w:t>
      </w:r>
    </w:p>
    <w:p w14:paraId="6C52AF45" w14:textId="77777777" w:rsidR="00621300" w:rsidRDefault="00952756" w:rsidP="00621300">
      <w:pPr>
        <w:pStyle w:val="Recuodecorpodetexto"/>
        <w:rPr>
          <w:rFonts w:ascii="Arial" w:hAnsi="Arial" w:cs="Arial"/>
        </w:rPr>
      </w:pPr>
      <w:r w:rsidRPr="00204611">
        <w:rPr>
          <w:rFonts w:ascii="Arial" w:hAnsi="Arial" w:cs="Arial"/>
        </w:rPr>
        <w:t>Já em relação às emendas para inclusão de meta, em que pese o mérito das propostas apresentadas, nota-se um sério descompasso entre o número de propostas (</w:t>
      </w:r>
      <w:r w:rsidR="004D14E1">
        <w:rPr>
          <w:rFonts w:ascii="Arial" w:hAnsi="Arial" w:cs="Arial"/>
        </w:rPr>
        <w:t>24</w:t>
      </w:r>
      <w:r w:rsidRPr="00204611">
        <w:rPr>
          <w:rFonts w:ascii="Arial" w:hAnsi="Arial" w:cs="Arial"/>
        </w:rPr>
        <w:t>) e a quantidade máxima de emendas que a Comissão poderá apresentar (3)</w:t>
      </w:r>
      <w:r w:rsidR="00621300">
        <w:rPr>
          <w:rFonts w:ascii="Arial" w:hAnsi="Arial" w:cs="Arial"/>
        </w:rPr>
        <w:t>.</w:t>
      </w:r>
    </w:p>
    <w:p w14:paraId="0FC19FCD" w14:textId="6D7D4455" w:rsidR="002601D1" w:rsidRDefault="00696A2D" w:rsidP="00621300">
      <w:pPr>
        <w:pStyle w:val="Recuodecorpodetexto"/>
        <w:rPr>
          <w:rFonts w:ascii="Arial" w:hAnsi="Arial" w:cs="Arial"/>
        </w:rPr>
      </w:pPr>
      <w:r w:rsidRPr="00204611">
        <w:rPr>
          <w:rFonts w:ascii="Arial" w:hAnsi="Arial" w:cs="Arial"/>
        </w:rPr>
        <w:t xml:space="preserve">Para a escolha das </w:t>
      </w:r>
      <w:r w:rsidR="004A171A">
        <w:rPr>
          <w:rFonts w:ascii="Arial" w:hAnsi="Arial" w:cs="Arial"/>
        </w:rPr>
        <w:t>emendas</w:t>
      </w:r>
      <w:r w:rsidRPr="00204611">
        <w:rPr>
          <w:rFonts w:ascii="Arial" w:hAnsi="Arial" w:cs="Arial"/>
        </w:rPr>
        <w:t xml:space="preserve">, </w:t>
      </w:r>
      <w:r w:rsidR="00BA7112">
        <w:rPr>
          <w:rFonts w:ascii="Arial" w:hAnsi="Arial" w:cs="Arial"/>
        </w:rPr>
        <w:t xml:space="preserve">optamos por </w:t>
      </w:r>
      <w:r w:rsidR="009108DD">
        <w:rPr>
          <w:rFonts w:ascii="Arial" w:hAnsi="Arial" w:cs="Arial"/>
        </w:rPr>
        <w:t xml:space="preserve">privilegiar </w:t>
      </w:r>
      <w:r w:rsidR="00C86A0C">
        <w:rPr>
          <w:rFonts w:ascii="Arial" w:hAnsi="Arial" w:cs="Arial"/>
        </w:rPr>
        <w:t xml:space="preserve">as </w:t>
      </w:r>
      <w:r w:rsidR="00065CA2">
        <w:rPr>
          <w:rFonts w:ascii="Arial" w:hAnsi="Arial" w:cs="Arial"/>
        </w:rPr>
        <w:t xml:space="preserve">ações com maior número de </w:t>
      </w:r>
      <w:r w:rsidR="00A00599">
        <w:rPr>
          <w:rFonts w:ascii="Arial" w:hAnsi="Arial" w:cs="Arial"/>
        </w:rPr>
        <w:t>propostas</w:t>
      </w:r>
      <w:r w:rsidR="00484426">
        <w:rPr>
          <w:rFonts w:ascii="Arial" w:hAnsi="Arial" w:cs="Arial"/>
        </w:rPr>
        <w:t xml:space="preserve">. </w:t>
      </w:r>
      <w:r w:rsidR="00484426" w:rsidRPr="00484426">
        <w:rPr>
          <w:rFonts w:ascii="Arial" w:hAnsi="Arial" w:cs="Arial"/>
        </w:rPr>
        <w:t xml:space="preserve">Entre aquelas com quantidade equivalente de </w:t>
      </w:r>
      <w:r w:rsidR="00A00599">
        <w:rPr>
          <w:rFonts w:ascii="Arial" w:hAnsi="Arial" w:cs="Arial"/>
        </w:rPr>
        <w:t>propostas</w:t>
      </w:r>
      <w:r w:rsidR="00484426" w:rsidRPr="00484426">
        <w:rPr>
          <w:rFonts w:ascii="Arial" w:hAnsi="Arial" w:cs="Arial"/>
        </w:rPr>
        <w:t>, escolhemos as que possibilitavam atender ao maior número de parlamentares.</w:t>
      </w:r>
      <w:r w:rsidR="002601D1">
        <w:rPr>
          <w:rFonts w:ascii="Arial" w:hAnsi="Arial" w:cs="Arial"/>
        </w:rPr>
        <w:t xml:space="preserve"> </w:t>
      </w:r>
    </w:p>
    <w:p w14:paraId="6AE46DF8" w14:textId="2F1D3D33" w:rsidR="00484426" w:rsidRDefault="002601D1" w:rsidP="00621300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Assim, foram selecionadas as seguintes ações: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559"/>
        <w:gridCol w:w="1694"/>
        <w:gridCol w:w="1900"/>
      </w:tblGrid>
      <w:tr w:rsidR="00321F13" w:rsidRPr="00B548A2" w14:paraId="3315C43F" w14:textId="77777777" w:rsidTr="00321F13">
        <w:trPr>
          <w:trHeight w:val="20"/>
        </w:trPr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</w:tcPr>
          <w:p w14:paraId="3DAB3F38" w14:textId="77777777" w:rsidR="00321F13" w:rsidRPr="00B548A2" w:rsidRDefault="00321F13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Ação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</w:tcPr>
          <w:p w14:paraId="6DA51963" w14:textId="7BF29C23" w:rsidR="00321F13" w:rsidRPr="00B548A2" w:rsidRDefault="00321F13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Proposta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noWrap/>
            <w:vAlign w:val="center"/>
            <w:hideMark/>
          </w:tcPr>
          <w:p w14:paraId="71CBE731" w14:textId="77777777" w:rsidR="00321F13" w:rsidRPr="00B548A2" w:rsidRDefault="00321F13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Autor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D3D3D3" w:fill="D3D3D3"/>
            <w:noWrap/>
            <w:vAlign w:val="center"/>
            <w:hideMark/>
          </w:tcPr>
          <w:p w14:paraId="3671494C" w14:textId="77777777" w:rsidR="00321F13" w:rsidRPr="00B548A2" w:rsidRDefault="00321F13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Quantidade de apoiadores</w:t>
            </w:r>
          </w:p>
        </w:tc>
      </w:tr>
      <w:tr w:rsidR="00321F13" w:rsidRPr="00B548A2" w14:paraId="4A0DB339" w14:textId="77777777" w:rsidTr="00321F13">
        <w:trPr>
          <w:trHeight w:val="20"/>
        </w:trPr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8458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 xml:space="preserve">215F - 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B548A2">
              <w:rPr>
                <w:rFonts w:ascii="Arial" w:hAnsi="Arial" w:cs="Arial"/>
                <w:sz w:val="14"/>
                <w:szCs w:val="14"/>
              </w:rPr>
              <w:t>omento e fortalecimento da economia solidária, associativismo e cooperativismo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D8B" w14:textId="69D97AE3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  <w:sz w:val="14"/>
                <w:szCs w:val="14"/>
              </w:rPr>
              <w:br/>
              <w:t>13</w:t>
            </w:r>
            <w:r>
              <w:rPr>
                <w:rFonts w:ascii="Arial" w:hAnsi="Arial" w:cs="Arial"/>
                <w:sz w:val="14"/>
                <w:szCs w:val="14"/>
              </w:rPr>
              <w:br/>
              <w:t>18</w:t>
            </w:r>
            <w:r>
              <w:rPr>
                <w:rFonts w:ascii="Arial" w:hAnsi="Arial" w:cs="Arial"/>
                <w:sz w:val="14"/>
                <w:szCs w:val="14"/>
              </w:rPr>
              <w:br/>
              <w:t>22</w:t>
            </w:r>
            <w:r>
              <w:rPr>
                <w:rFonts w:ascii="Arial" w:hAnsi="Arial" w:cs="Arial"/>
                <w:sz w:val="14"/>
                <w:szCs w:val="14"/>
              </w:rPr>
              <w:br/>
              <w:t>26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64B6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3D0B27">
              <w:rPr>
                <w:rFonts w:ascii="Arial" w:hAnsi="Arial" w:cs="Arial"/>
                <w:sz w:val="14"/>
                <w:szCs w:val="14"/>
              </w:rPr>
              <w:t xml:space="preserve">Augusta Brito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D0B27">
              <w:rPr>
                <w:rFonts w:ascii="Arial" w:hAnsi="Arial" w:cs="Arial"/>
                <w:sz w:val="14"/>
                <w:szCs w:val="14"/>
              </w:rPr>
              <w:t xml:space="preserve">Fabiano Contarato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D0B27">
              <w:rPr>
                <w:rFonts w:ascii="Arial" w:hAnsi="Arial" w:cs="Arial"/>
                <w:sz w:val="14"/>
                <w:szCs w:val="14"/>
              </w:rPr>
              <w:t xml:space="preserve">Fernando Farias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D0B27">
              <w:rPr>
                <w:rFonts w:ascii="Arial" w:hAnsi="Arial" w:cs="Arial"/>
                <w:sz w:val="14"/>
                <w:szCs w:val="14"/>
              </w:rPr>
              <w:t xml:space="preserve">Jaques Wagner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D0B27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8472" w14:textId="77777777" w:rsidR="00321F13" w:rsidRPr="00B548A2" w:rsidRDefault="00321F13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321F13" w:rsidRPr="00B548A2" w14:paraId="4E3E6D06" w14:textId="77777777" w:rsidTr="00321F13">
        <w:trPr>
          <w:trHeight w:val="20"/>
        </w:trPr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7930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 xml:space="preserve">210C - </w:t>
            </w: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B548A2">
              <w:rPr>
                <w:rFonts w:ascii="Arial" w:hAnsi="Arial" w:cs="Arial"/>
                <w:sz w:val="14"/>
                <w:szCs w:val="14"/>
              </w:rPr>
              <w:t>romoção do desenvolvimento de micro e pequenas empresas, microempreendedor individual, potencial empreendedor e artesanato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D3FE" w14:textId="1D2CC820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br/>
              <w:t>9</w:t>
            </w:r>
            <w:r>
              <w:rPr>
                <w:rFonts w:ascii="Arial" w:hAnsi="Arial" w:cs="Arial"/>
                <w:sz w:val="14"/>
                <w:szCs w:val="14"/>
              </w:rPr>
              <w:br/>
              <w:t>10</w:t>
            </w:r>
            <w:r>
              <w:rPr>
                <w:rFonts w:ascii="Arial" w:hAnsi="Arial" w:cs="Arial"/>
                <w:sz w:val="14"/>
                <w:szCs w:val="14"/>
              </w:rPr>
              <w:br/>
              <w:t>16</w:t>
            </w:r>
            <w:r>
              <w:rPr>
                <w:rFonts w:ascii="Arial" w:hAnsi="Arial" w:cs="Arial"/>
                <w:sz w:val="14"/>
                <w:szCs w:val="14"/>
              </w:rPr>
              <w:br/>
              <w:t>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A1E6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0552BE">
              <w:rPr>
                <w:rFonts w:ascii="Arial" w:hAnsi="Arial" w:cs="Arial"/>
                <w:sz w:val="14"/>
                <w:szCs w:val="14"/>
              </w:rPr>
              <w:t xml:space="preserve">Fernando Farias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0552BE">
              <w:rPr>
                <w:rFonts w:ascii="Arial" w:hAnsi="Arial" w:cs="Arial"/>
                <w:sz w:val="14"/>
                <w:szCs w:val="14"/>
              </w:rPr>
              <w:t xml:space="preserve">Irajá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0552BE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A50" w14:textId="77777777" w:rsidR="00321F13" w:rsidRPr="00B548A2" w:rsidRDefault="00321F13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321F13" w:rsidRPr="00B548A2" w14:paraId="242716B7" w14:textId="77777777" w:rsidTr="00321F13">
        <w:trPr>
          <w:trHeight w:val="20"/>
        </w:trPr>
        <w:tc>
          <w:tcPr>
            <w:tcW w:w="2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507A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 xml:space="preserve">210E - </w:t>
            </w: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Pr="00B548A2">
              <w:rPr>
                <w:rFonts w:ascii="Arial" w:hAnsi="Arial" w:cs="Arial"/>
                <w:sz w:val="14"/>
                <w:szCs w:val="14"/>
              </w:rPr>
              <w:t>romoção do desenvolvimento industrial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353B" w14:textId="48F9735A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br/>
              <w:t>21</w:t>
            </w:r>
            <w:r>
              <w:rPr>
                <w:rFonts w:ascii="Arial" w:hAnsi="Arial" w:cs="Arial"/>
                <w:sz w:val="14"/>
                <w:szCs w:val="14"/>
              </w:rPr>
              <w:br/>
              <w:t>28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FB44" w14:textId="77777777" w:rsidR="00321F13" w:rsidRPr="00B548A2" w:rsidRDefault="00321F13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Wilder Morais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995" w14:textId="77777777" w:rsidR="00321F13" w:rsidRPr="00B548A2" w:rsidRDefault="00321F13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</w:tbl>
    <w:p w14:paraId="21C911F1" w14:textId="5011629F" w:rsidR="00B60B5E" w:rsidRPr="006C5F2E" w:rsidRDefault="00696A2D" w:rsidP="004A171A">
      <w:pPr>
        <w:pStyle w:val="Recuodecorpodetexto"/>
        <w:spacing w:before="120"/>
        <w:rPr>
          <w:rFonts w:ascii="Arial" w:hAnsi="Arial" w:cs="Arial"/>
        </w:rPr>
      </w:pPr>
      <w:r w:rsidRPr="006C5F2E">
        <w:rPr>
          <w:rFonts w:ascii="Arial" w:hAnsi="Arial" w:cs="Arial"/>
        </w:rPr>
        <w:t>Vale</w:t>
      </w:r>
      <w:r w:rsidR="005371DD" w:rsidRPr="006C5F2E">
        <w:rPr>
          <w:rFonts w:ascii="Arial" w:hAnsi="Arial" w:cs="Arial"/>
        </w:rPr>
        <w:t>, por fim</w:t>
      </w:r>
      <w:r w:rsidR="006C5F2E" w:rsidRPr="006C5F2E">
        <w:rPr>
          <w:rFonts w:ascii="Arial" w:hAnsi="Arial" w:cs="Arial"/>
        </w:rPr>
        <w:t>,</w:t>
      </w:r>
      <w:r w:rsidR="005371DD" w:rsidRPr="006C5F2E">
        <w:rPr>
          <w:rFonts w:ascii="Arial" w:hAnsi="Arial" w:cs="Arial"/>
        </w:rPr>
        <w:t xml:space="preserve"> </w:t>
      </w:r>
      <w:r w:rsidR="006C5F2E" w:rsidRPr="006C5F2E">
        <w:rPr>
          <w:rFonts w:ascii="Arial" w:hAnsi="Arial" w:cs="Arial"/>
        </w:rPr>
        <w:t>d</w:t>
      </w:r>
      <w:r w:rsidR="005371DD" w:rsidRPr="006C5F2E">
        <w:rPr>
          <w:rFonts w:ascii="Arial" w:hAnsi="Arial" w:cs="Arial"/>
        </w:rPr>
        <w:t>estacar que o</w:t>
      </w:r>
      <w:r w:rsidR="003A6653" w:rsidRPr="006C5F2E">
        <w:rPr>
          <w:rFonts w:ascii="Arial" w:hAnsi="Arial" w:cs="Arial"/>
        </w:rPr>
        <w:t xml:space="preserve"> mérito de cada emenda será devidamente avaliado, no momento oportuno, pela Comissão Mista de Planos, Orçamentos Públicos e Fiscalização.</w:t>
      </w:r>
    </w:p>
    <w:p w14:paraId="46ACB121" w14:textId="31505AA6" w:rsidR="003A6653" w:rsidRPr="00F35F7C" w:rsidRDefault="008F3839" w:rsidP="004A171A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</w:t>
      </w:r>
      <w:r w:rsidR="003A6653" w:rsidRPr="00F35F7C">
        <w:rPr>
          <w:rFonts w:ascii="Arial" w:hAnsi="Arial" w:cs="Arial"/>
        </w:rPr>
        <w:t>I</w:t>
      </w:r>
      <w:r w:rsidRPr="00F35F7C">
        <w:rPr>
          <w:rFonts w:ascii="Arial" w:hAnsi="Arial" w:cs="Arial"/>
        </w:rPr>
        <w:t xml:space="preserve"> –</w:t>
      </w:r>
      <w:r w:rsidR="00A91FE1" w:rsidRPr="00F35F7C">
        <w:rPr>
          <w:rFonts w:ascii="Arial" w:hAnsi="Arial" w:cs="Arial"/>
        </w:rPr>
        <w:t xml:space="preserve"> </w:t>
      </w:r>
      <w:r w:rsidR="000C12BD" w:rsidRPr="00F35F7C">
        <w:rPr>
          <w:rFonts w:ascii="Arial" w:hAnsi="Arial" w:cs="Arial"/>
        </w:rPr>
        <w:t>Voto</w:t>
      </w:r>
    </w:p>
    <w:p w14:paraId="5D7EA35D" w14:textId="04A2C338" w:rsidR="00E675E3" w:rsidRDefault="00E675E3" w:rsidP="00E675E3">
      <w:pPr>
        <w:pStyle w:val="Recuodecorpodetexto"/>
        <w:rPr>
          <w:rFonts w:ascii="Arial" w:hAnsi="Arial" w:cs="Arial"/>
        </w:rPr>
      </w:pPr>
      <w:r w:rsidRPr="00312C3E">
        <w:rPr>
          <w:rFonts w:ascii="Arial" w:hAnsi="Arial" w:cs="Arial"/>
        </w:rPr>
        <w:t>Ante o exposto, somos pela apresentação, por esta Comissão, de todas as emendas de texto, assim como das seguintes emendas propostas ao Anexo de Prioridades e Metas da Lei de Diretrizes Orçamentárias para 202</w:t>
      </w:r>
      <w:r w:rsidR="00547EFF">
        <w:rPr>
          <w:rFonts w:ascii="Arial" w:hAnsi="Arial" w:cs="Arial"/>
        </w:rPr>
        <w:t>5</w:t>
      </w:r>
      <w:r w:rsidRPr="00312C3E">
        <w:rPr>
          <w:rFonts w:ascii="Arial" w:hAnsi="Arial" w:cs="Arial"/>
        </w:rPr>
        <w:t>: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5528"/>
        <w:gridCol w:w="1600"/>
      </w:tblGrid>
      <w:tr w:rsidR="00CF43C4" w:rsidRPr="00FA2D27" w14:paraId="2996F388" w14:textId="77777777" w:rsidTr="00FA2D27">
        <w:trPr>
          <w:trHeight w:val="5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1D2DC1" w14:textId="18D7A253" w:rsidR="00CF43C4" w:rsidRPr="00FA2D27" w:rsidRDefault="00096CDD" w:rsidP="003E5726">
            <w:pPr>
              <w:pStyle w:val="Recuodecorpodetexto"/>
              <w:spacing w:before="120" w:after="1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A2D27">
              <w:rPr>
                <w:rFonts w:ascii="Arial" w:hAnsi="Arial" w:cs="Arial"/>
                <w:b/>
                <w:bCs/>
              </w:rPr>
              <w:lastRenderedPageBreak/>
              <w:t>Emenda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713428" w14:textId="7369033C" w:rsidR="00CF43C4" w:rsidRPr="00FA2D27" w:rsidRDefault="00096CDD" w:rsidP="003E5726">
            <w:pPr>
              <w:pStyle w:val="Recuodecorpodetexto"/>
              <w:spacing w:before="120" w:after="1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A2D27">
              <w:rPr>
                <w:rFonts w:ascii="Arial" w:hAnsi="Arial" w:cs="Arial"/>
                <w:b/>
                <w:bCs/>
              </w:rPr>
              <w:t>Proposta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DEAC3DD" w14:textId="468F58F6" w:rsidR="00CF43C4" w:rsidRPr="00FA2D27" w:rsidRDefault="00096CDD" w:rsidP="003E5726">
            <w:pPr>
              <w:pStyle w:val="Recuodecorpodetexto"/>
              <w:spacing w:before="120" w:after="1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A2D27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2268CD41" w14:textId="393791F7" w:rsidR="00CF43C4" w:rsidRPr="00FA2D27" w:rsidRDefault="00096CDD" w:rsidP="003E5726">
            <w:pPr>
              <w:pStyle w:val="Recuodecorpodetexto"/>
              <w:spacing w:before="120" w:after="12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A2D27">
              <w:rPr>
                <w:rFonts w:ascii="Arial" w:hAnsi="Arial" w:cs="Arial"/>
                <w:b/>
                <w:bCs/>
              </w:rPr>
              <w:t>Meta física</w:t>
            </w:r>
            <w:proofErr w:type="gramEnd"/>
          </w:p>
        </w:tc>
      </w:tr>
      <w:tr w:rsidR="00CF43C4" w14:paraId="46F27E82" w14:textId="77777777" w:rsidTr="004737D5">
        <w:tc>
          <w:tcPr>
            <w:tcW w:w="1418" w:type="dxa"/>
            <w:vAlign w:val="center"/>
          </w:tcPr>
          <w:p w14:paraId="1F0975BC" w14:textId="23E78A7F" w:rsidR="00CF43C4" w:rsidRDefault="00096CDD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8F67228" w14:textId="24CB1272" w:rsidR="00CF43C4" w:rsidRDefault="00096CDD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528" w:type="dxa"/>
            <w:vAlign w:val="center"/>
          </w:tcPr>
          <w:p w14:paraId="31863F99" w14:textId="3E0CEC92" w:rsidR="00CF43C4" w:rsidRDefault="003E5726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3E5726">
              <w:rPr>
                <w:rFonts w:ascii="Arial" w:hAnsi="Arial" w:cs="Arial"/>
              </w:rPr>
              <w:t>215F - Fomento e fortalecimento da economia solidária, associativismo e cooperativismo</w:t>
            </w:r>
          </w:p>
        </w:tc>
        <w:tc>
          <w:tcPr>
            <w:tcW w:w="1600" w:type="dxa"/>
            <w:vAlign w:val="center"/>
          </w:tcPr>
          <w:p w14:paraId="0642ACF9" w14:textId="6338E488" w:rsidR="00CF43C4" w:rsidRDefault="004737D5" w:rsidP="004737D5">
            <w:pPr>
              <w:pStyle w:val="Recuodecorpodetexto"/>
              <w:spacing w:before="120" w:after="120"/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CF43C4" w14:paraId="65AB090C" w14:textId="77777777" w:rsidTr="006D0AB7">
        <w:tc>
          <w:tcPr>
            <w:tcW w:w="1418" w:type="dxa"/>
            <w:vAlign w:val="center"/>
          </w:tcPr>
          <w:p w14:paraId="5FEC27F4" w14:textId="04B8F4D8" w:rsidR="00CF43C4" w:rsidRDefault="00096CDD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14:paraId="01C5969C" w14:textId="1D8F7596" w:rsidR="00CF43C4" w:rsidRDefault="00096CDD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528" w:type="dxa"/>
            <w:vAlign w:val="center"/>
          </w:tcPr>
          <w:p w14:paraId="142F7F6B" w14:textId="3A895C7C" w:rsidR="00CF43C4" w:rsidRDefault="003E5726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312C3E">
              <w:rPr>
                <w:rFonts w:ascii="Arial" w:hAnsi="Arial" w:cs="Arial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1600" w:type="dxa"/>
            <w:vAlign w:val="center"/>
          </w:tcPr>
          <w:p w14:paraId="7D37EDCF" w14:textId="23CDC989" w:rsidR="00CF43C4" w:rsidRDefault="00E55C52" w:rsidP="006D0AB7">
            <w:pPr>
              <w:pStyle w:val="Recuodecorpodetexto"/>
              <w:spacing w:before="120" w:after="120"/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900.000</w:t>
            </w:r>
          </w:p>
        </w:tc>
      </w:tr>
      <w:tr w:rsidR="00CF43C4" w14:paraId="4815A46A" w14:textId="77777777" w:rsidTr="00BA0B52">
        <w:tc>
          <w:tcPr>
            <w:tcW w:w="1418" w:type="dxa"/>
            <w:vAlign w:val="center"/>
          </w:tcPr>
          <w:p w14:paraId="6D86EC18" w14:textId="4695B99E" w:rsidR="00CF43C4" w:rsidRDefault="00096CDD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6C1C53A5" w14:textId="5BAD07EF" w:rsidR="00CF43C4" w:rsidRDefault="00A120A8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vAlign w:val="center"/>
          </w:tcPr>
          <w:p w14:paraId="15C1D5C2" w14:textId="6EE44A99" w:rsidR="00CF43C4" w:rsidRDefault="003E5726" w:rsidP="00FA2D27">
            <w:pPr>
              <w:pStyle w:val="Recuodecorpodetexto"/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0F30FB">
              <w:rPr>
                <w:rFonts w:ascii="Arial" w:hAnsi="Arial" w:cs="Arial"/>
              </w:rPr>
              <w:t>210E - Promoção do Desenvolvimento Industrial</w:t>
            </w:r>
          </w:p>
        </w:tc>
        <w:tc>
          <w:tcPr>
            <w:tcW w:w="1600" w:type="dxa"/>
            <w:vAlign w:val="center"/>
          </w:tcPr>
          <w:p w14:paraId="48322DD8" w14:textId="2A1A7096" w:rsidR="00CF43C4" w:rsidRDefault="00BA0B52" w:rsidP="00BA0B52">
            <w:pPr>
              <w:pStyle w:val="Recuodecorpodetexto"/>
              <w:spacing w:before="120" w:after="120"/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</w:tr>
    </w:tbl>
    <w:p w14:paraId="3C030EDF" w14:textId="77777777" w:rsidR="00CF6A45" w:rsidRPr="00312C3E" w:rsidRDefault="00CF6A45" w:rsidP="00CF6A45">
      <w:pPr>
        <w:pStyle w:val="Recuodecorpodetexto"/>
        <w:ind w:firstLine="0"/>
        <w:rPr>
          <w:rFonts w:ascii="Arial" w:hAnsi="Arial" w:cs="Arial"/>
        </w:rPr>
      </w:pPr>
    </w:p>
    <w:p w14:paraId="75E496EB" w14:textId="432FA282" w:rsidR="00E675E3" w:rsidRDefault="000149A9" w:rsidP="00665EF7">
      <w:pPr>
        <w:pStyle w:val="Recuodecorpodetex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serão acolhidas as p</w:t>
      </w:r>
      <w:r w:rsidR="005230AB">
        <w:rPr>
          <w:rFonts w:ascii="Arial" w:hAnsi="Arial" w:cs="Arial"/>
          <w:bCs/>
        </w:rPr>
        <w:t>roposta</w:t>
      </w:r>
      <w:r>
        <w:rPr>
          <w:rFonts w:ascii="Arial" w:hAnsi="Arial" w:cs="Arial"/>
          <w:bCs/>
        </w:rPr>
        <w:t>s</w:t>
      </w:r>
      <w:r w:rsidR="005A495C">
        <w:rPr>
          <w:rFonts w:ascii="Arial" w:hAnsi="Arial" w:cs="Arial"/>
          <w:bCs/>
        </w:rPr>
        <w:t xml:space="preserve"> da CAE de número </w:t>
      </w:r>
      <w:r w:rsidR="005A495C" w:rsidRPr="00914D8C">
        <w:rPr>
          <w:rFonts w:ascii="Arial" w:hAnsi="Arial" w:cs="Arial"/>
        </w:rPr>
        <w:t xml:space="preserve">11, </w:t>
      </w:r>
      <w:r w:rsidR="005A495C">
        <w:rPr>
          <w:rFonts w:ascii="Arial" w:hAnsi="Arial" w:cs="Arial"/>
        </w:rPr>
        <w:t>13</w:t>
      </w:r>
      <w:r w:rsidR="005A495C" w:rsidRPr="00914D8C">
        <w:rPr>
          <w:rFonts w:ascii="Arial" w:hAnsi="Arial" w:cs="Arial"/>
        </w:rPr>
        <w:t>, 1</w:t>
      </w:r>
      <w:r w:rsidR="005A495C">
        <w:rPr>
          <w:rFonts w:ascii="Arial" w:hAnsi="Arial" w:cs="Arial"/>
        </w:rPr>
        <w:t>8</w:t>
      </w:r>
      <w:r w:rsidR="005A495C" w:rsidRPr="00914D8C">
        <w:rPr>
          <w:rFonts w:ascii="Arial" w:hAnsi="Arial" w:cs="Arial"/>
        </w:rPr>
        <w:t xml:space="preserve">, </w:t>
      </w:r>
      <w:r w:rsidR="005A495C">
        <w:rPr>
          <w:rFonts w:ascii="Arial" w:hAnsi="Arial" w:cs="Arial"/>
        </w:rPr>
        <w:t xml:space="preserve">22 </w:t>
      </w:r>
      <w:r w:rsidR="005A495C" w:rsidRPr="00914D8C">
        <w:rPr>
          <w:rFonts w:ascii="Arial" w:hAnsi="Arial" w:cs="Arial"/>
        </w:rPr>
        <w:t xml:space="preserve">e </w:t>
      </w:r>
      <w:r w:rsidR="005A495C">
        <w:rPr>
          <w:rFonts w:ascii="Arial" w:hAnsi="Arial" w:cs="Arial"/>
        </w:rPr>
        <w:t xml:space="preserve">26, na forma da </w:t>
      </w:r>
      <w:r w:rsidR="001E4113">
        <w:rPr>
          <w:rFonts w:ascii="Arial" w:hAnsi="Arial" w:cs="Arial"/>
        </w:rPr>
        <w:t>proposta</w:t>
      </w:r>
      <w:r w:rsidR="003F3FC3" w:rsidRPr="00914D8C">
        <w:rPr>
          <w:rFonts w:ascii="Arial" w:hAnsi="Arial" w:cs="Arial"/>
          <w:bCs/>
        </w:rPr>
        <w:t xml:space="preserve"> </w:t>
      </w:r>
      <w:r w:rsidR="00AB4A40">
        <w:rPr>
          <w:rFonts w:ascii="Arial" w:hAnsi="Arial" w:cs="Arial"/>
          <w:bCs/>
        </w:rPr>
        <w:t xml:space="preserve">nº </w:t>
      </w:r>
      <w:r w:rsidR="003F3FC3" w:rsidRPr="00914D8C">
        <w:rPr>
          <w:rFonts w:ascii="Arial" w:hAnsi="Arial" w:cs="Arial"/>
          <w:bCs/>
        </w:rPr>
        <w:t>11</w:t>
      </w:r>
      <w:r w:rsidR="001E4113">
        <w:rPr>
          <w:rFonts w:ascii="Arial" w:hAnsi="Arial" w:cs="Arial"/>
          <w:bCs/>
        </w:rPr>
        <w:t xml:space="preserve">; as propostas </w:t>
      </w:r>
      <w:r w:rsidR="007D3A17">
        <w:rPr>
          <w:rFonts w:ascii="Arial" w:hAnsi="Arial" w:cs="Arial"/>
          <w:bCs/>
        </w:rPr>
        <w:t xml:space="preserve">da </w:t>
      </w:r>
      <w:r w:rsidR="001E4113">
        <w:rPr>
          <w:rFonts w:ascii="Arial" w:hAnsi="Arial" w:cs="Arial"/>
          <w:bCs/>
        </w:rPr>
        <w:t xml:space="preserve">CAE de número </w:t>
      </w:r>
      <w:r w:rsidR="001E4113" w:rsidRPr="00312C3E">
        <w:rPr>
          <w:rFonts w:ascii="Arial" w:hAnsi="Arial" w:cs="Arial"/>
        </w:rPr>
        <w:t xml:space="preserve">8, </w:t>
      </w:r>
      <w:r w:rsidR="001E4113">
        <w:rPr>
          <w:rFonts w:ascii="Arial" w:hAnsi="Arial" w:cs="Arial"/>
        </w:rPr>
        <w:t>9</w:t>
      </w:r>
      <w:r w:rsidR="001E4113" w:rsidRPr="00312C3E">
        <w:rPr>
          <w:rFonts w:ascii="Arial" w:hAnsi="Arial" w:cs="Arial"/>
        </w:rPr>
        <w:t xml:space="preserve">, </w:t>
      </w:r>
      <w:r w:rsidR="001E4113">
        <w:rPr>
          <w:rFonts w:ascii="Arial" w:hAnsi="Arial" w:cs="Arial"/>
        </w:rPr>
        <w:t>10</w:t>
      </w:r>
      <w:r w:rsidR="001E4113" w:rsidRPr="00312C3E">
        <w:rPr>
          <w:rFonts w:ascii="Arial" w:hAnsi="Arial" w:cs="Arial"/>
        </w:rPr>
        <w:t>, 1</w:t>
      </w:r>
      <w:r w:rsidR="001E4113">
        <w:rPr>
          <w:rFonts w:ascii="Arial" w:hAnsi="Arial" w:cs="Arial"/>
        </w:rPr>
        <w:t>6</w:t>
      </w:r>
      <w:r w:rsidR="00294703">
        <w:rPr>
          <w:rFonts w:ascii="Arial" w:hAnsi="Arial" w:cs="Arial"/>
        </w:rPr>
        <w:t xml:space="preserve"> e</w:t>
      </w:r>
      <w:r w:rsidR="001E4113" w:rsidRPr="00312C3E">
        <w:rPr>
          <w:rFonts w:ascii="Arial" w:hAnsi="Arial" w:cs="Arial"/>
        </w:rPr>
        <w:t xml:space="preserve"> </w:t>
      </w:r>
      <w:r w:rsidR="001E4113">
        <w:rPr>
          <w:rFonts w:ascii="Arial" w:hAnsi="Arial" w:cs="Arial"/>
        </w:rPr>
        <w:t>19</w:t>
      </w:r>
      <w:r w:rsidR="003F3FC3" w:rsidRPr="00914D8C">
        <w:rPr>
          <w:rFonts w:ascii="Arial" w:hAnsi="Arial" w:cs="Arial"/>
          <w:bCs/>
        </w:rPr>
        <w:t>,</w:t>
      </w:r>
      <w:r w:rsidR="003F3FC3" w:rsidRPr="00914D8C">
        <w:rPr>
          <w:rFonts w:ascii="Arial" w:hAnsi="Arial" w:cs="Arial"/>
        </w:rPr>
        <w:t xml:space="preserve"> </w:t>
      </w:r>
      <w:r w:rsidR="00294703">
        <w:rPr>
          <w:rFonts w:ascii="Arial" w:hAnsi="Arial" w:cs="Arial"/>
        </w:rPr>
        <w:t>na forma da proposta</w:t>
      </w:r>
      <w:r w:rsidR="00AB4A40">
        <w:rPr>
          <w:rFonts w:ascii="Arial" w:hAnsi="Arial" w:cs="Arial"/>
        </w:rPr>
        <w:t xml:space="preserve"> nº</w:t>
      </w:r>
      <w:r w:rsidR="00294703">
        <w:rPr>
          <w:rFonts w:ascii="Arial" w:hAnsi="Arial" w:cs="Arial"/>
        </w:rPr>
        <w:t xml:space="preserve"> 16; e as propostas da CAE de número </w:t>
      </w:r>
      <w:r w:rsidR="00665EF7">
        <w:rPr>
          <w:rFonts w:ascii="Arial" w:hAnsi="Arial" w:cs="Arial"/>
        </w:rPr>
        <w:t xml:space="preserve">1, 21 e 28, na forma da proposta </w:t>
      </w:r>
      <w:r w:rsidR="00AB4A40">
        <w:rPr>
          <w:rFonts w:ascii="Arial" w:hAnsi="Arial" w:cs="Arial"/>
        </w:rPr>
        <w:t xml:space="preserve">nº </w:t>
      </w:r>
      <w:r w:rsidR="00665EF7">
        <w:rPr>
          <w:rFonts w:ascii="Arial" w:hAnsi="Arial" w:cs="Arial"/>
        </w:rPr>
        <w:t>1</w:t>
      </w:r>
      <w:r w:rsidR="00665EF7">
        <w:rPr>
          <w:rFonts w:ascii="Arial" w:hAnsi="Arial" w:cs="Arial"/>
          <w:bCs/>
        </w:rPr>
        <w:t>.</w:t>
      </w:r>
    </w:p>
    <w:p w14:paraId="01A19229" w14:textId="0CCDACC2" w:rsidR="001617A3" w:rsidRDefault="001617A3" w:rsidP="00665EF7">
      <w:pPr>
        <w:pStyle w:val="Recuodecorpodetex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Acolhemos também todas as propostas de emendas ao texto do PLDO 2025 que foram apresentadas.</w:t>
      </w:r>
    </w:p>
    <w:p w14:paraId="6786CEA1" w14:textId="4D251C0E" w:rsidR="001617A3" w:rsidRPr="00DE1D64" w:rsidRDefault="001617A3" w:rsidP="00665EF7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  <w:bCs/>
        </w:rPr>
        <w:t>Propomos, ainda, que a Secretaria da Comissão fique incumbida de proceder às adequações que se fizerem necessárias à formalização e apresentação das emendas à CMO, inclusive</w:t>
      </w:r>
      <w:r w:rsidR="00322835">
        <w:rPr>
          <w:rFonts w:ascii="Arial" w:hAnsi="Arial" w:cs="Arial"/>
          <w:bCs/>
        </w:rPr>
        <w:t xml:space="preserve"> adaptando a justificação das emendas, tal como foram sugeridas, produto e unidade de medida, para o sistema de elaboração de emendas.</w:t>
      </w:r>
    </w:p>
    <w:p w14:paraId="76224ED6" w14:textId="77777777" w:rsidR="003A6653" w:rsidRPr="00187CEF" w:rsidRDefault="003A6653" w:rsidP="00723274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1D3751B1" w14:textId="77777777" w:rsidR="00105F62" w:rsidRPr="000D0BE4" w:rsidRDefault="00105F62" w:rsidP="00723274">
      <w:pPr>
        <w:autoSpaceDE w:val="0"/>
        <w:autoSpaceDN w:val="0"/>
        <w:adjustRightInd w:val="0"/>
        <w:rPr>
          <w:rFonts w:ascii="Arial" w:hAnsi="Arial" w:cs="Arial"/>
        </w:rPr>
      </w:pPr>
    </w:p>
    <w:p w14:paraId="6E45C725" w14:textId="20CF1271" w:rsidR="00F142C0" w:rsidRPr="00117252" w:rsidRDefault="00723274" w:rsidP="00CE2A80">
      <w:pPr>
        <w:pStyle w:val="Recuodecorpodetexto"/>
        <w:jc w:val="right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</w:t>
      </w:r>
      <w:r w:rsidR="00F142C0" w:rsidRPr="00117252">
        <w:rPr>
          <w:rFonts w:ascii="Arial" w:hAnsi="Arial" w:cs="Arial"/>
          <w:color w:val="000000" w:themeColor="text1"/>
        </w:rPr>
        <w:t>lenário</w:t>
      </w:r>
      <w:r w:rsidR="006D5E80" w:rsidRPr="00117252">
        <w:rPr>
          <w:rFonts w:ascii="Arial" w:hAnsi="Arial" w:cs="Arial"/>
          <w:color w:val="000000" w:themeColor="text1"/>
        </w:rPr>
        <w:t xml:space="preserve"> da Comissão</w:t>
      </w:r>
      <w:r w:rsidR="00BC2571" w:rsidRPr="00117252">
        <w:rPr>
          <w:rFonts w:ascii="Arial" w:hAnsi="Arial" w:cs="Arial"/>
          <w:color w:val="000000" w:themeColor="text1"/>
        </w:rPr>
        <w:t xml:space="preserve">, em </w:t>
      </w:r>
      <w:r w:rsidR="00914D41">
        <w:rPr>
          <w:rFonts w:ascii="Arial" w:hAnsi="Arial" w:cs="Arial"/>
          <w:color w:val="000000" w:themeColor="text1"/>
        </w:rPr>
        <w:t>10</w:t>
      </w:r>
      <w:r w:rsidR="00220CA6">
        <w:rPr>
          <w:rFonts w:ascii="Arial" w:hAnsi="Arial" w:cs="Arial"/>
          <w:color w:val="000000" w:themeColor="text1"/>
        </w:rPr>
        <w:t xml:space="preserve"> </w:t>
      </w:r>
      <w:r w:rsidR="00BC2571" w:rsidRPr="00117252">
        <w:rPr>
          <w:rFonts w:ascii="Arial" w:hAnsi="Arial" w:cs="Arial"/>
          <w:color w:val="000000" w:themeColor="text1"/>
        </w:rPr>
        <w:t xml:space="preserve">de </w:t>
      </w:r>
      <w:r w:rsidR="00914D41">
        <w:rPr>
          <w:rFonts w:ascii="Arial" w:hAnsi="Arial" w:cs="Arial"/>
          <w:color w:val="000000" w:themeColor="text1"/>
        </w:rPr>
        <w:t>dez</w:t>
      </w:r>
      <w:r w:rsidR="002729C9">
        <w:rPr>
          <w:rFonts w:ascii="Arial" w:hAnsi="Arial" w:cs="Arial"/>
          <w:color w:val="000000" w:themeColor="text1"/>
        </w:rPr>
        <w:t>embro</w:t>
      </w:r>
      <w:r w:rsidR="006D5E80" w:rsidRPr="00117252">
        <w:rPr>
          <w:rFonts w:ascii="Arial" w:hAnsi="Arial" w:cs="Arial"/>
          <w:color w:val="000000" w:themeColor="text1"/>
        </w:rPr>
        <w:t xml:space="preserve"> de 20</w:t>
      </w:r>
      <w:r w:rsidR="00220CA6">
        <w:rPr>
          <w:rFonts w:ascii="Arial" w:hAnsi="Arial" w:cs="Arial"/>
          <w:color w:val="000000" w:themeColor="text1"/>
        </w:rPr>
        <w:t>2</w:t>
      </w:r>
      <w:r w:rsidR="00914D41">
        <w:rPr>
          <w:rFonts w:ascii="Arial" w:hAnsi="Arial" w:cs="Arial"/>
          <w:color w:val="000000" w:themeColor="text1"/>
        </w:rPr>
        <w:t>4</w:t>
      </w:r>
      <w:r w:rsidR="00F142C0" w:rsidRPr="00117252">
        <w:rPr>
          <w:rFonts w:ascii="Arial" w:hAnsi="Arial" w:cs="Arial"/>
          <w:color w:val="000000" w:themeColor="text1"/>
        </w:rPr>
        <w:t>.</w:t>
      </w:r>
    </w:p>
    <w:p w14:paraId="05F5BA1A" w14:textId="77777777" w:rsidR="00462BDC" w:rsidRDefault="00462BDC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3EF11B09" w14:textId="77777777" w:rsidR="00105F62" w:rsidRDefault="00105F62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3CEC118F" w14:textId="77777777" w:rsidR="00647ADB" w:rsidRPr="00117252" w:rsidRDefault="00647ADB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476A6295" w14:textId="77777777" w:rsidR="00647ADB" w:rsidRPr="00117252" w:rsidRDefault="00647ADB">
      <w:pPr>
        <w:pStyle w:val="Recuodecorpodetexto"/>
        <w:spacing w:after="0"/>
        <w:ind w:firstLine="0"/>
        <w:rPr>
          <w:rFonts w:ascii="Arial" w:hAnsi="Arial" w:cs="Arial"/>
          <w:color w:val="000000" w:themeColor="text1"/>
        </w:rPr>
      </w:pPr>
    </w:p>
    <w:p w14:paraId="5754BA7B" w14:textId="6E08B61A" w:rsidR="008474D0" w:rsidRPr="008474D0" w:rsidRDefault="00F142C0" w:rsidP="009E0A46">
      <w:pPr>
        <w:pStyle w:val="Recuodecorpodetexto"/>
        <w:spacing w:after="0"/>
        <w:ind w:firstLine="0"/>
        <w:jc w:val="center"/>
        <w:rPr>
          <w:rFonts w:ascii="Arial" w:hAnsi="Arial" w:cs="Arial"/>
        </w:rPr>
      </w:pPr>
      <w:r w:rsidRPr="00540577">
        <w:rPr>
          <w:rFonts w:ascii="Arial" w:hAnsi="Arial" w:cs="Arial"/>
        </w:rPr>
        <w:t>Senador</w:t>
      </w:r>
      <w:r w:rsidR="00187CEF" w:rsidRPr="00540577">
        <w:rPr>
          <w:rFonts w:ascii="Arial" w:hAnsi="Arial" w:cs="Arial"/>
        </w:rPr>
        <w:t xml:space="preserve"> </w:t>
      </w:r>
      <w:r w:rsidR="007F25C5">
        <w:rPr>
          <w:rFonts w:ascii="Arial" w:hAnsi="Arial" w:cs="Arial"/>
        </w:rPr>
        <w:t>Nelsinho Trad</w:t>
      </w:r>
    </w:p>
    <w:p w14:paraId="6882DE0B" w14:textId="77777777" w:rsidR="00A33094" w:rsidRDefault="00F142C0" w:rsidP="009E0A46">
      <w:pPr>
        <w:pStyle w:val="Recuodecorpodetexto"/>
        <w:spacing w:after="0"/>
        <w:ind w:firstLine="0"/>
        <w:jc w:val="center"/>
        <w:rPr>
          <w:rFonts w:ascii="Arial" w:hAnsi="Arial" w:cs="Arial"/>
        </w:rPr>
      </w:pPr>
      <w:r w:rsidRPr="008474D0">
        <w:rPr>
          <w:rFonts w:ascii="Arial" w:hAnsi="Arial" w:cs="Arial"/>
        </w:rPr>
        <w:t>Relator</w:t>
      </w:r>
    </w:p>
    <w:p w14:paraId="49FCC591" w14:textId="77777777" w:rsidR="00322835" w:rsidRDefault="00322835" w:rsidP="009E0A46">
      <w:pPr>
        <w:pStyle w:val="Recuodecorpodetexto"/>
        <w:spacing w:after="0"/>
        <w:ind w:firstLine="0"/>
        <w:jc w:val="center"/>
        <w:rPr>
          <w:rFonts w:ascii="Arial" w:hAnsi="Arial" w:cs="Arial"/>
        </w:rPr>
      </w:pPr>
    </w:p>
    <w:p w14:paraId="478D5644" w14:textId="77777777" w:rsidR="00322835" w:rsidRDefault="00322835" w:rsidP="009E0A46">
      <w:pPr>
        <w:pStyle w:val="Recuodecorpodetexto"/>
        <w:spacing w:after="0"/>
        <w:ind w:firstLine="0"/>
        <w:jc w:val="center"/>
        <w:rPr>
          <w:rFonts w:ascii="Arial" w:hAnsi="Arial" w:cs="Arial"/>
        </w:rPr>
      </w:pPr>
    </w:p>
    <w:p w14:paraId="0C78F066" w14:textId="77777777" w:rsidR="00322835" w:rsidRPr="008474D0" w:rsidRDefault="00322835" w:rsidP="009E0A46">
      <w:pPr>
        <w:pStyle w:val="Recuodecorpodetexto"/>
        <w:spacing w:after="0"/>
        <w:ind w:firstLine="0"/>
        <w:jc w:val="center"/>
        <w:rPr>
          <w:rFonts w:ascii="Arial" w:hAnsi="Arial" w:cs="Arial"/>
        </w:rPr>
      </w:pPr>
    </w:p>
    <w:p w14:paraId="7F8D3245" w14:textId="219F0C9E" w:rsidR="00D3244C" w:rsidRDefault="00D3244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0586E2AF" w14:textId="77777777" w:rsidR="00322835" w:rsidRDefault="00322835">
      <w:pPr>
        <w:rPr>
          <w:rFonts w:ascii="Arial" w:hAnsi="Arial" w:cs="Arial"/>
          <w:b/>
          <w:color w:val="000000" w:themeColor="text1"/>
        </w:rPr>
      </w:pPr>
    </w:p>
    <w:p w14:paraId="655C9354" w14:textId="4ED7C2E6" w:rsidR="00231C35" w:rsidRDefault="00D3244C" w:rsidP="00231C35">
      <w:pPr>
        <w:pStyle w:val="Recuodecorpodetexto"/>
        <w:ind w:firstLine="0"/>
        <w:rPr>
          <w:rFonts w:ascii="Arial" w:hAnsi="Arial" w:cs="Arial"/>
          <w:b/>
          <w:color w:val="000000" w:themeColor="text1"/>
        </w:rPr>
      </w:pPr>
      <w:r w:rsidRPr="00231C35">
        <w:rPr>
          <w:rFonts w:ascii="Arial" w:hAnsi="Arial" w:cs="Arial"/>
          <w:b/>
          <w:bCs/>
        </w:rPr>
        <w:t>Anexo</w:t>
      </w:r>
      <w:r w:rsidRPr="00231C35">
        <w:rPr>
          <w:rFonts w:ascii="Arial" w:hAnsi="Arial" w:cs="Arial"/>
          <w:b/>
          <w:bCs/>
          <w:color w:val="000000" w:themeColor="text1"/>
        </w:rPr>
        <w:t xml:space="preserve"> </w:t>
      </w:r>
      <w:r w:rsidR="00322835">
        <w:rPr>
          <w:rFonts w:ascii="Arial" w:hAnsi="Arial" w:cs="Arial"/>
          <w:b/>
          <w:bCs/>
          <w:color w:val="000000" w:themeColor="text1"/>
        </w:rPr>
        <w:t>I</w:t>
      </w:r>
      <w:r w:rsidR="00231C35" w:rsidRPr="00231C35">
        <w:rPr>
          <w:rFonts w:ascii="Arial" w:hAnsi="Arial" w:cs="Arial"/>
          <w:b/>
          <w:bCs/>
          <w:color w:val="000000" w:themeColor="text1"/>
        </w:rPr>
        <w:t xml:space="preserve"> – Emendas de texto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743"/>
        <w:gridCol w:w="1730"/>
        <w:gridCol w:w="2125"/>
        <w:gridCol w:w="4439"/>
      </w:tblGrid>
      <w:tr w:rsidR="004C485E" w14:paraId="5FBD5F94" w14:textId="77777777" w:rsidTr="004C485E">
        <w:trPr>
          <w:trHeight w:val="300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31A18BDF" w14:textId="77777777" w:rsidR="00231C35" w:rsidRDefault="00231C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 da Proposta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D7FC50D" w14:textId="77777777" w:rsidR="00231C35" w:rsidRDefault="00231C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49B751CC" w14:textId="77777777" w:rsidR="00231C35" w:rsidRDefault="00231C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Autor(a)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8C9E34B" w14:textId="77777777" w:rsidR="00231C35" w:rsidRDefault="00231C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Referência (Art.)</w:t>
            </w:r>
          </w:p>
        </w:tc>
        <w:tc>
          <w:tcPr>
            <w:tcW w:w="2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bottom"/>
            <w:hideMark/>
          </w:tcPr>
          <w:p w14:paraId="1421621B" w14:textId="23EB82D5" w:rsidR="00231C35" w:rsidRDefault="00231C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Ementa</w:t>
            </w:r>
            <w:r w:rsidR="00D8520B">
              <w:rPr>
                <w:rFonts w:ascii="Arial" w:hAnsi="Arial" w:cs="Arial"/>
                <w:b/>
                <w:bCs/>
                <w:sz w:val="20"/>
                <w:szCs w:val="20"/>
              </w:rPr>
              <w:t>/Texto proposto</w:t>
            </w:r>
          </w:p>
        </w:tc>
      </w:tr>
      <w:tr w:rsidR="004C485E" w14:paraId="52E46D8D" w14:textId="77777777" w:rsidTr="004859D8">
        <w:trPr>
          <w:trHeight w:val="68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C53" w14:textId="31C10E16" w:rsidR="00231C35" w:rsidRDefault="00702D45" w:rsidP="0048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31C3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B03" w14:textId="77777777" w:rsidR="00231C35" w:rsidRDefault="00231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Aditiva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5322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Moro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1D29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III, Seção II, Inciso IV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808" w14:textId="5BCBFAF1" w:rsidR="00764E0B" w:rsidRPr="00764E0B" w:rsidRDefault="00231C35" w:rsidP="009310F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Incluir no Anexo III do PLN 3, de 2024, a Seção III - Das Demais Despesas Ressalvadas</w:t>
            </w:r>
            <w:r w:rsidR="00764E0B">
              <w:rPr>
                <w:rFonts w:ascii="Arial" w:hAnsi="Arial" w:cs="Arial"/>
                <w:sz w:val="20"/>
                <w:szCs w:val="20"/>
              </w:rPr>
              <w:t>:</w:t>
            </w:r>
            <w:r w:rsidR="00764E0B">
              <w:rPr>
                <w:rFonts w:ascii="Arial" w:hAnsi="Arial" w:cs="Arial"/>
                <w:sz w:val="20"/>
                <w:szCs w:val="20"/>
              </w:rPr>
              <w:br/>
            </w:r>
            <w:r w:rsidR="00764E0B">
              <w:rPr>
                <w:rFonts w:ascii="Arial" w:hAnsi="Arial" w:cs="Arial"/>
                <w:sz w:val="20"/>
                <w:szCs w:val="20"/>
              </w:rPr>
              <w:br/>
              <w:t>“</w:t>
            </w:r>
            <w:r w:rsidR="00764E0B" w:rsidRPr="00764E0B">
              <w:rPr>
                <w:rFonts w:ascii="Arial" w:hAnsi="Arial" w:cs="Arial"/>
                <w:sz w:val="20"/>
                <w:szCs w:val="20"/>
              </w:rPr>
              <w:t>Seção III</w:t>
            </w:r>
          </w:p>
          <w:p w14:paraId="5B1F432D" w14:textId="77777777" w:rsidR="00764E0B" w:rsidRPr="00764E0B" w:rsidRDefault="00764E0B" w:rsidP="00764E0B">
            <w:pPr>
              <w:rPr>
                <w:rFonts w:ascii="Arial" w:hAnsi="Arial" w:cs="Arial"/>
                <w:sz w:val="20"/>
                <w:szCs w:val="20"/>
              </w:rPr>
            </w:pPr>
            <w:r w:rsidRPr="00764E0B">
              <w:rPr>
                <w:rFonts w:ascii="Arial" w:hAnsi="Arial" w:cs="Arial"/>
                <w:sz w:val="20"/>
                <w:szCs w:val="20"/>
              </w:rPr>
              <w:t>Das demais despesas ressalvadas</w:t>
            </w:r>
          </w:p>
          <w:p w14:paraId="5960FEFF" w14:textId="77777777" w:rsidR="00764E0B" w:rsidRPr="00764E0B" w:rsidRDefault="00764E0B" w:rsidP="00764E0B">
            <w:pPr>
              <w:rPr>
                <w:rFonts w:ascii="Arial" w:hAnsi="Arial" w:cs="Arial"/>
                <w:sz w:val="20"/>
                <w:szCs w:val="20"/>
              </w:rPr>
            </w:pPr>
            <w:r w:rsidRPr="00764E0B">
              <w:rPr>
                <w:rFonts w:ascii="Arial" w:hAnsi="Arial" w:cs="Arial"/>
                <w:sz w:val="20"/>
                <w:szCs w:val="20"/>
              </w:rPr>
              <w:t xml:space="preserve">I - Projeto Forças Blindadas do Exército; </w:t>
            </w:r>
          </w:p>
          <w:p w14:paraId="79235AD2" w14:textId="77777777" w:rsidR="00764E0B" w:rsidRPr="00764E0B" w:rsidRDefault="00764E0B" w:rsidP="00764E0B">
            <w:pPr>
              <w:rPr>
                <w:rFonts w:ascii="Arial" w:hAnsi="Arial" w:cs="Arial"/>
                <w:sz w:val="20"/>
                <w:szCs w:val="20"/>
              </w:rPr>
            </w:pPr>
            <w:r w:rsidRPr="00764E0B">
              <w:rPr>
                <w:rFonts w:ascii="Arial" w:hAnsi="Arial" w:cs="Arial"/>
                <w:sz w:val="20"/>
                <w:szCs w:val="20"/>
              </w:rPr>
              <w:t>II - Implantação do Sistema Integrado de Monitoramento de Fronteiras - SISFRON;</w:t>
            </w:r>
          </w:p>
          <w:p w14:paraId="5C60107D" w14:textId="77777777" w:rsidR="00764E0B" w:rsidRPr="00764E0B" w:rsidRDefault="00764E0B" w:rsidP="00764E0B">
            <w:pPr>
              <w:rPr>
                <w:rFonts w:ascii="Arial" w:hAnsi="Arial" w:cs="Arial"/>
                <w:sz w:val="20"/>
                <w:szCs w:val="20"/>
              </w:rPr>
            </w:pPr>
            <w:r w:rsidRPr="00764E0B">
              <w:rPr>
                <w:rFonts w:ascii="Arial" w:hAnsi="Arial" w:cs="Arial"/>
                <w:sz w:val="20"/>
                <w:szCs w:val="20"/>
              </w:rPr>
              <w:t>III - Implantação do Sistema de Defesa Estratégico ASTROS; e</w:t>
            </w:r>
          </w:p>
          <w:p w14:paraId="75AB979E" w14:textId="1749F25F" w:rsidR="00231C35" w:rsidRDefault="00764E0B" w:rsidP="009310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64E0B">
              <w:rPr>
                <w:rFonts w:ascii="Arial" w:hAnsi="Arial" w:cs="Arial"/>
                <w:sz w:val="20"/>
                <w:szCs w:val="20"/>
              </w:rPr>
              <w:t>IV - Implantação do Sistema de Aviação do Exército.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4C485E" w14:paraId="23AD0D57" w14:textId="77777777" w:rsidTr="004859D8">
        <w:trPr>
          <w:trHeight w:val="1020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9C75" w14:textId="6BBFC4CB" w:rsidR="00231C35" w:rsidRDefault="00702D45" w:rsidP="0048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31C3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br/>
              <w:t>0</w:t>
            </w:r>
            <w:r w:rsidR="004C485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D01" w14:textId="77777777" w:rsidR="00231C35" w:rsidRDefault="00231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Aditiva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132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Esperidião Amin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69F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da Lei, Cap V, Seção II, Subseção I, Art 88, § 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916" w14:textId="0AFDC855" w:rsidR="00231C35" w:rsidRDefault="009310FD" w:rsidP="009310F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6D75DD">
              <w:rPr>
                <w:rFonts w:ascii="Arial" w:hAnsi="Arial" w:cs="Arial"/>
                <w:sz w:val="20"/>
                <w:szCs w:val="20"/>
              </w:rPr>
              <w:t xml:space="preserve">§ 7º </w:t>
            </w:r>
            <w:r w:rsidR="00231C35">
              <w:rPr>
                <w:rFonts w:ascii="Arial" w:hAnsi="Arial" w:cs="Arial"/>
                <w:sz w:val="20"/>
                <w:szCs w:val="20"/>
              </w:rPr>
              <w:t>Na hipótese de transferências de recursos de Entes Federados para execução de obras de responsabilidade do Governo Federal, o montante equivalente deverá ser utilizado para abatimento da dívida do Ente federado com a União</w:t>
            </w:r>
            <w:r w:rsidR="006D75DD"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</w:tr>
      <w:tr w:rsidR="004C485E" w14:paraId="30E85DB0" w14:textId="77777777" w:rsidTr="004859D8">
        <w:trPr>
          <w:trHeight w:val="765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3C2" w14:textId="3E792DD4" w:rsidR="00231C35" w:rsidRDefault="00702D45" w:rsidP="00485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231C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5E56" w14:textId="77777777" w:rsidR="00231C35" w:rsidRDefault="00231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Aditiva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BD0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Moro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4F33" w14:textId="77777777" w:rsidR="00231C35" w:rsidRDefault="00231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III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9821" w14:textId="77777777" w:rsidR="003155CE" w:rsidRPr="003155CE" w:rsidRDefault="003155CE" w:rsidP="003155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155CE">
              <w:rPr>
                <w:rFonts w:ascii="Arial" w:hAnsi="Arial" w:cs="Arial"/>
                <w:sz w:val="20"/>
                <w:szCs w:val="20"/>
              </w:rPr>
              <w:t>Incluir no Anexo III do PLN 3, de 2024, a Seção III - Das Demais Despesas Ressalvadas:</w:t>
            </w:r>
          </w:p>
          <w:p w14:paraId="12F8B2DD" w14:textId="3B18DCD2" w:rsidR="003155CE" w:rsidRPr="003155CE" w:rsidRDefault="003155CE" w:rsidP="00315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155CE">
              <w:rPr>
                <w:rFonts w:ascii="Arial" w:hAnsi="Arial" w:cs="Arial"/>
                <w:sz w:val="20"/>
                <w:szCs w:val="20"/>
              </w:rPr>
              <w:t>“Seção III</w:t>
            </w:r>
          </w:p>
          <w:p w14:paraId="1FB4BFCB" w14:textId="77777777" w:rsidR="002B2E88" w:rsidRPr="002B2E88" w:rsidRDefault="002B2E88" w:rsidP="002B2E88">
            <w:pPr>
              <w:rPr>
                <w:rFonts w:ascii="Arial" w:hAnsi="Arial" w:cs="Arial"/>
                <w:sz w:val="20"/>
                <w:szCs w:val="20"/>
              </w:rPr>
            </w:pPr>
            <w:r w:rsidRPr="002B2E88">
              <w:rPr>
                <w:rFonts w:ascii="Arial" w:hAnsi="Arial" w:cs="Arial"/>
                <w:sz w:val="20"/>
                <w:szCs w:val="20"/>
              </w:rPr>
              <w:t>Das Demais Despesas Ressalvadas:</w:t>
            </w:r>
          </w:p>
          <w:p w14:paraId="75EA19B0" w14:textId="742E86A4" w:rsidR="00231C35" w:rsidRDefault="002B2E88" w:rsidP="002B2E8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B2E88">
              <w:rPr>
                <w:rFonts w:ascii="Arial" w:hAnsi="Arial" w:cs="Arial"/>
                <w:sz w:val="20"/>
                <w:szCs w:val="20"/>
              </w:rPr>
              <w:t>I - As despesas destinadas à Segurança Pública, compreendendo aquelas pertencentes aos órgãos mencionados no Art. 144 da Constituição Federal, bem como aquelas relacionadas às ações do Plano Nacional de Segurança Pública.</w:t>
            </w:r>
            <w:r w:rsidR="003155CE" w:rsidRPr="003155CE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</w:tbl>
    <w:p w14:paraId="57D7D114" w14:textId="6CA35D83" w:rsidR="00EC7A0C" w:rsidRDefault="00EC7A0C" w:rsidP="00B60B5E">
      <w:pPr>
        <w:ind w:left="-851" w:firstLine="425"/>
        <w:rPr>
          <w:rFonts w:ascii="Arial" w:hAnsi="Arial" w:cs="Arial"/>
          <w:b/>
          <w:color w:val="000000" w:themeColor="text1"/>
        </w:rPr>
      </w:pPr>
    </w:p>
    <w:p w14:paraId="52475C08" w14:textId="77777777" w:rsidR="00EC7A0C" w:rsidRDefault="00EC7A0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12DD4A1A" w14:textId="62ED6C98" w:rsidR="00EC7A0C" w:rsidRPr="00EC7A0C" w:rsidRDefault="00EC7A0C" w:rsidP="00EC7A0C">
      <w:pPr>
        <w:pStyle w:val="Recuodecorpodetexto"/>
        <w:ind w:firstLine="0"/>
        <w:rPr>
          <w:rFonts w:ascii="Arial" w:hAnsi="Arial" w:cs="Arial"/>
          <w:b/>
          <w:bCs/>
        </w:rPr>
      </w:pPr>
      <w:r w:rsidRPr="00231C35">
        <w:rPr>
          <w:rFonts w:ascii="Arial" w:hAnsi="Arial" w:cs="Arial"/>
          <w:b/>
          <w:bCs/>
        </w:rPr>
        <w:lastRenderedPageBreak/>
        <w:t>Anexo</w:t>
      </w:r>
      <w:r w:rsidRPr="00EC7A0C">
        <w:rPr>
          <w:rFonts w:ascii="Arial" w:hAnsi="Arial" w:cs="Arial"/>
          <w:b/>
          <w:bCs/>
        </w:rPr>
        <w:t xml:space="preserve"> </w:t>
      </w:r>
      <w:r w:rsidR="00322835">
        <w:rPr>
          <w:rFonts w:ascii="Arial" w:hAnsi="Arial" w:cs="Arial"/>
          <w:b/>
          <w:bCs/>
        </w:rPr>
        <w:t>II</w:t>
      </w:r>
      <w:r w:rsidRPr="00EC7A0C">
        <w:rPr>
          <w:rFonts w:ascii="Arial" w:hAnsi="Arial" w:cs="Arial"/>
          <w:b/>
          <w:bCs/>
        </w:rPr>
        <w:t xml:space="preserve"> – Emendas</w:t>
      </w:r>
      <w:r w:rsidR="00BF3FD6">
        <w:rPr>
          <w:rFonts w:ascii="Arial" w:hAnsi="Arial" w:cs="Arial"/>
          <w:b/>
          <w:bCs/>
        </w:rPr>
        <w:t xml:space="preserve"> a</w:t>
      </w:r>
      <w:r w:rsidR="00BF3FD6" w:rsidRPr="00BF3FD6">
        <w:rPr>
          <w:rFonts w:ascii="Arial" w:hAnsi="Arial" w:cs="Arial"/>
          <w:b/>
          <w:bCs/>
        </w:rPr>
        <w:t>o Anexo de Metas e Prioridades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447"/>
        <w:gridCol w:w="5505"/>
        <w:gridCol w:w="2027"/>
      </w:tblGrid>
      <w:tr w:rsidR="003B4ACA" w:rsidRPr="00B548A2" w14:paraId="37DD7BF3" w14:textId="77777777" w:rsidTr="003A0680">
        <w:trPr>
          <w:trHeight w:val="2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3D3D3" w:fill="D3D3D3"/>
            <w:noWrap/>
            <w:vAlign w:val="bottom"/>
            <w:hideMark/>
          </w:tcPr>
          <w:p w14:paraId="431D3971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Nº da Proposta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noWrap/>
            <w:vAlign w:val="center"/>
            <w:hideMark/>
          </w:tcPr>
          <w:p w14:paraId="5331702D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Autor(a)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vAlign w:val="center"/>
            <w:hideMark/>
          </w:tcPr>
          <w:p w14:paraId="2AA95D2B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Ação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D3D3D3"/>
            <w:noWrap/>
            <w:vAlign w:val="center"/>
            <w:hideMark/>
          </w:tcPr>
          <w:p w14:paraId="3E6806E6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Acréscimo de </w:t>
            </w:r>
            <w:proofErr w:type="gramStart"/>
            <w:r w:rsidRPr="00B548A2">
              <w:rPr>
                <w:rFonts w:ascii="Arial" w:hAnsi="Arial" w:cs="Arial"/>
                <w:b/>
                <w:bCs/>
                <w:sz w:val="14"/>
                <w:szCs w:val="14"/>
              </w:rPr>
              <w:t>meta física</w:t>
            </w:r>
            <w:proofErr w:type="gramEnd"/>
          </w:p>
        </w:tc>
      </w:tr>
      <w:tr w:rsidR="003B4ACA" w:rsidRPr="00B548A2" w14:paraId="7844CB8D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DD50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1D34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Wilder Morais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73F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210E - PROMOÇÃO DO DESENVOLVIMENTO INDUSTRIAL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055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100.000</w:t>
            </w:r>
          </w:p>
        </w:tc>
      </w:tr>
      <w:tr w:rsidR="003B4ACA" w:rsidRPr="00B548A2" w14:paraId="4F0FB4CA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5CA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59B6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Omar Aziz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EDB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2B12 - FOMENTO À INCLUSÃO PRODUTIVA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C9D5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40</w:t>
            </w:r>
          </w:p>
        </w:tc>
      </w:tr>
      <w:tr w:rsidR="003B4ACA" w:rsidRPr="00B548A2" w14:paraId="6F4C8B9B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D01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E1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Omar Aziz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54B4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210L - PROMOÇÃO DO DESENVOLVIMENTO ECONÔMICO, CIENTÍFICO, TECNOLÓGICO E DE INOVAÇÃO NA ÁREA DE ATUAÇÃO DA SUFRAMA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52E2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3B4ACA" w:rsidRPr="00B548A2" w14:paraId="184503FF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B8A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DC11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Omar Aziz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75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20Z1 - QUALIFICAÇÃO SOCIAL E PROFISSIONAL DE TRABALHADORES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C17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3B4ACA" w:rsidRPr="00B548A2" w14:paraId="5FDA9995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07DC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B91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FCE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20YY - ESTUDOS, PESQUISAS E GERAÇÃO DE INFORMAÇÕES SOBRE TRABALHO, EMPREGO E RENDA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B6B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</w:tr>
      <w:tr w:rsidR="003B4ACA" w:rsidRPr="00B548A2" w14:paraId="246DBA71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CE6E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1FA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2D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99E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1.000</w:t>
            </w:r>
          </w:p>
        </w:tc>
      </w:tr>
      <w:tr w:rsidR="003B4ACA" w:rsidRPr="00B548A2" w14:paraId="520FBFCC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4F0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746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0BEC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56A5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5.000</w:t>
            </w:r>
          </w:p>
        </w:tc>
      </w:tr>
      <w:tr w:rsidR="003B4ACA" w:rsidRPr="00B548A2" w14:paraId="722151B0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65E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A524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3D7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26C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100.000</w:t>
            </w:r>
          </w:p>
        </w:tc>
      </w:tr>
      <w:tr w:rsidR="003B4ACA" w:rsidRPr="00B548A2" w14:paraId="2251F7E0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BF95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74E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Paulo Paim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13A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215F - FOMENTO E FORTALECIMENTO DA ECONOMIA SOLIDÁRIA, ASSOCIATIVISMO E COOPERATIVISMO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9376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</w:tr>
      <w:tr w:rsidR="003B4ACA" w:rsidRPr="00B548A2" w14:paraId="04D04861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654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912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Augusta Brito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83C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20YY - ESTUDOS, PESQUISAS E GERAÇÃO DE INFORMAÇÕES SOBRE TRABALHO, EMPREGO E RENDA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7B0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32</w:t>
            </w:r>
          </w:p>
        </w:tc>
      </w:tr>
      <w:tr w:rsidR="003B4ACA" w:rsidRPr="00B548A2" w14:paraId="1E1C50BF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1C2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52DF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Augusta Brito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538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215F - FOMENTO E FORTALECIMENTO DA ECONOMIA SOLIDÁRIA, ASSOCIATIVISMO E COOPERATIVISMO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E7E0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</w:tr>
      <w:tr w:rsidR="003B4ACA" w:rsidRPr="00B548A2" w14:paraId="782115C0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7718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A70A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Augusta Brito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3DF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21FH - MUNICÍPIOS VERDES E PROMOÇÃO DO DESENVOLVIMENTO DA ECONOMIA VERDE, DESCARBONIZAÇÃO E BIOINDÚSTRIA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68AA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3B4ACA" w:rsidRPr="00B548A2" w14:paraId="701C7B05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858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E989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Irajá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DDC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20VR - CONSERVAÇÃO E RECUPERAÇÃO DE BACIAS HIDROGRÁFICAS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C6D4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</w:tr>
      <w:tr w:rsidR="003B4ACA" w:rsidRPr="00B548A2" w14:paraId="2802FC05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5E03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1D8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Irajá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839F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30AC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900.000</w:t>
            </w:r>
          </w:p>
        </w:tc>
      </w:tr>
      <w:tr w:rsidR="003B4ACA" w:rsidRPr="00B548A2" w14:paraId="2F583233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4E0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8CA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Irajá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E4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123M - MELHORAMENTOS NO CANAL DE NAVEGAÇÃO DA HIDROVIA DO RIO TOCANTINS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0A75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60.000</w:t>
            </w:r>
          </w:p>
        </w:tc>
      </w:tr>
      <w:tr w:rsidR="003B4ACA" w:rsidRPr="00B548A2" w14:paraId="3BF16496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691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2E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Jaques Wagner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74E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215F - FOMENTO E FORTALECIMENTO DA ECONOMIA SOLIDÁRIA, ASSOCIATIVISMO E COOPERATIVISMO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7093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</w:tr>
      <w:tr w:rsidR="003B4ACA" w:rsidRPr="00B548A2" w14:paraId="2AB92F2B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646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019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5B9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Fernando Farias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C8F7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210C - PROMOÇÃO DO DESENVOLVIMENTO DE MICRO E PEQUENAS EMPRESAS, MICROEMPREENDEDOR INDIVIDUAL, POTENCIAL EMPREENDEDOR E ARTESANATO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C64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10.000</w:t>
            </w:r>
          </w:p>
        </w:tc>
      </w:tr>
      <w:tr w:rsidR="003B4ACA" w:rsidRPr="00B548A2" w14:paraId="0ADA7F9C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3B3F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A353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Fernando Farias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6CE9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21FH - MUNICÍPIOS VERDES E PROMOÇÃO DO DESENVOLVIMENTO DA ECONOMIA VERDE, DESCARBONIZAÇÃO E BIOINDÚSTRIA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049A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3B4ACA" w:rsidRPr="00B548A2" w14:paraId="463886BE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A37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92C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Fernando Farias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DD4D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210E - PROMOÇÃO DO DESENVOLVIMENTO INDUSTRIAL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B787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3B4ACA" w:rsidRPr="00B548A2" w14:paraId="17FDEABC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F28E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E8A8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Fernando Farias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248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215F - FOMENTO E FORTALECIMENTO DA ECONOMIA SOLIDÁRIA, ASSOCIATIVISMO E COOPERATIVISMO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CBB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3B4ACA" w:rsidRPr="00B548A2" w14:paraId="28F4A005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CA4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07D9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Fabiano Contarato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F97B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20YY - ESTUDOS, PESQUISAS E GERAÇÃO DE INFORMAÇÕES SOBRE TRABALHO, EMPREGO E RENDA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8F2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32</w:t>
            </w:r>
          </w:p>
        </w:tc>
      </w:tr>
      <w:tr w:rsidR="003B4ACA" w:rsidRPr="00B548A2" w14:paraId="6EAC22DC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AD11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96F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Fabiano Contarato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C2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215F - FOMENTO E FORTALECIMENTO DA ECONOMIA SOLIDÁRIA, ASSOCIATIVISMO E COOPERATIVISMO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79D1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</w:tr>
      <w:tr w:rsidR="003B4ACA" w:rsidRPr="00B548A2" w14:paraId="35C62C3F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4D41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FDB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Fabiano Contarato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4DA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21FH - MUNICÍPIOS VERDES E PROMOÇÃO DO DESENVOLVIMENTO DA ECONOMIA VERDE, DESCARBONIZAÇÃO E BIOINDÚSTRIA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4CD4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3B4ACA" w:rsidRPr="00B548A2" w14:paraId="2F0E4EFF" w14:textId="77777777" w:rsidTr="003A0680">
        <w:trPr>
          <w:trHeight w:val="2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2E74" w14:textId="77777777" w:rsidR="003B4ACA" w:rsidRPr="00B548A2" w:rsidRDefault="003B4ACA" w:rsidP="003A068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028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C925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Fabiano Contarato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6258" w14:textId="77777777" w:rsidR="003B4ACA" w:rsidRPr="00B548A2" w:rsidRDefault="003B4ACA" w:rsidP="003A0680">
            <w:pPr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210E - PROMOÇÃO DO DESENVOLVIMENTO INDUSTRIAL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B8A" w14:textId="77777777" w:rsidR="003B4ACA" w:rsidRPr="00B548A2" w:rsidRDefault="003B4ACA" w:rsidP="003A0680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548A2">
              <w:rPr>
                <w:rFonts w:ascii="Arial" w:hAnsi="Arial" w:cs="Arial"/>
                <w:sz w:val="14"/>
                <w:szCs w:val="14"/>
              </w:rPr>
              <w:t>1.250</w:t>
            </w:r>
          </w:p>
        </w:tc>
      </w:tr>
    </w:tbl>
    <w:p w14:paraId="446DCB4E" w14:textId="77777777" w:rsidR="003B4ACA" w:rsidRPr="00117252" w:rsidRDefault="003B4ACA" w:rsidP="00B60B5E">
      <w:pPr>
        <w:ind w:left="-851" w:firstLine="425"/>
        <w:rPr>
          <w:rFonts w:ascii="Arial" w:hAnsi="Arial" w:cs="Arial"/>
          <w:b/>
          <w:color w:val="000000" w:themeColor="text1"/>
        </w:rPr>
      </w:pPr>
    </w:p>
    <w:sectPr w:rsidR="003B4ACA" w:rsidRPr="00117252" w:rsidSect="00B60B5E">
      <w:headerReference w:type="even" r:id="rId7"/>
      <w:headerReference w:type="default" r:id="rId8"/>
      <w:footerReference w:type="default" r:id="rId9"/>
      <w:pgSz w:w="12242" w:h="15842" w:code="1"/>
      <w:pgMar w:top="1418" w:right="851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22B6F" w14:textId="77777777" w:rsidR="005B5AD3" w:rsidRDefault="005B5AD3">
      <w:r>
        <w:separator/>
      </w:r>
    </w:p>
  </w:endnote>
  <w:endnote w:type="continuationSeparator" w:id="0">
    <w:p w14:paraId="0A63FC7D" w14:textId="77777777" w:rsidR="005B5AD3" w:rsidRDefault="005B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F813" w14:textId="77777777" w:rsidR="008E12AA" w:rsidRPr="003F1224" w:rsidRDefault="008E12AA" w:rsidP="006123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F9A87" w14:textId="77777777" w:rsidR="005B5AD3" w:rsidRDefault="005B5AD3">
      <w:r>
        <w:separator/>
      </w:r>
    </w:p>
  </w:footnote>
  <w:footnote w:type="continuationSeparator" w:id="0">
    <w:p w14:paraId="32F1B10F" w14:textId="77777777" w:rsidR="005B5AD3" w:rsidRDefault="005B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4C75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3EB89" w14:textId="77777777" w:rsidR="008E12AA" w:rsidRDefault="008E12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656A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057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3935A3" w14:textId="77777777" w:rsidR="00AE5316" w:rsidRDefault="00AE5316" w:rsidP="00AE5316">
    <w:pPr>
      <w:pStyle w:val="Cabealho"/>
      <w:spacing w:after="120"/>
      <w:jc w:val="center"/>
    </w:pPr>
    <w:r w:rsidRPr="00916070">
      <w:rPr>
        <w:noProof/>
      </w:rPr>
      <w:drawing>
        <wp:inline distT="0" distB="0" distL="0" distR="0" wp14:anchorId="22118EFE" wp14:editId="16A774BA">
          <wp:extent cx="1219200" cy="933450"/>
          <wp:effectExtent l="0" t="0" r="0" b="0"/>
          <wp:docPr id="5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BAF50" w14:textId="77777777" w:rsidR="00AE5316" w:rsidRDefault="00AE5316" w:rsidP="00AE5316">
    <w:pPr>
      <w:pStyle w:val="Cabealho"/>
      <w:jc w:val="center"/>
    </w:pPr>
    <w:r>
      <w:t>Comissão de Assuntos Econômicos - CAE</w:t>
    </w:r>
  </w:p>
  <w:p w14:paraId="4A6932EC" w14:textId="77777777" w:rsidR="008E12AA" w:rsidRDefault="008E12AA" w:rsidP="00612353">
    <w:pPr>
      <w:pStyle w:val="Cabealho"/>
      <w:tabs>
        <w:tab w:val="left" w:pos="5556"/>
        <w:tab w:val="center" w:pos="6323"/>
      </w:tabs>
      <w:ind w:right="36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F7F5A49"/>
    <w:multiLevelType w:val="hybridMultilevel"/>
    <w:tmpl w:val="3F563462"/>
    <w:lvl w:ilvl="0" w:tplc="218690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2012751972">
    <w:abstractNumId w:val="12"/>
  </w:num>
  <w:num w:numId="2" w16cid:durableId="1076392208">
    <w:abstractNumId w:val="11"/>
  </w:num>
  <w:num w:numId="3" w16cid:durableId="2093231523">
    <w:abstractNumId w:val="6"/>
  </w:num>
  <w:num w:numId="4" w16cid:durableId="1170868117">
    <w:abstractNumId w:val="17"/>
  </w:num>
  <w:num w:numId="5" w16cid:durableId="482890306">
    <w:abstractNumId w:val="15"/>
  </w:num>
  <w:num w:numId="6" w16cid:durableId="411976732">
    <w:abstractNumId w:val="1"/>
  </w:num>
  <w:num w:numId="7" w16cid:durableId="224218964">
    <w:abstractNumId w:val="0"/>
  </w:num>
  <w:num w:numId="8" w16cid:durableId="1982997089">
    <w:abstractNumId w:val="9"/>
  </w:num>
  <w:num w:numId="9" w16cid:durableId="549809257">
    <w:abstractNumId w:val="2"/>
  </w:num>
  <w:num w:numId="10" w16cid:durableId="806165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2998360">
    <w:abstractNumId w:val="4"/>
  </w:num>
  <w:num w:numId="12" w16cid:durableId="501312180">
    <w:abstractNumId w:val="16"/>
  </w:num>
  <w:num w:numId="13" w16cid:durableId="650915050">
    <w:abstractNumId w:val="5"/>
  </w:num>
  <w:num w:numId="14" w16cid:durableId="1230767899">
    <w:abstractNumId w:val="10"/>
  </w:num>
  <w:num w:numId="15" w16cid:durableId="466632367">
    <w:abstractNumId w:val="3"/>
  </w:num>
  <w:num w:numId="16" w16cid:durableId="1683704540">
    <w:abstractNumId w:val="7"/>
  </w:num>
  <w:num w:numId="17" w16cid:durableId="175118286">
    <w:abstractNumId w:val="13"/>
  </w:num>
  <w:num w:numId="18" w16cid:durableId="856115016">
    <w:abstractNumId w:val="8"/>
  </w:num>
  <w:num w:numId="19" w16cid:durableId="1237669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2B8D"/>
    <w:rsid w:val="0000664D"/>
    <w:rsid w:val="00010EDB"/>
    <w:rsid w:val="00011220"/>
    <w:rsid w:val="000127E5"/>
    <w:rsid w:val="000149A9"/>
    <w:rsid w:val="000151E0"/>
    <w:rsid w:val="000155AB"/>
    <w:rsid w:val="00021259"/>
    <w:rsid w:val="00021F7E"/>
    <w:rsid w:val="00022456"/>
    <w:rsid w:val="00025197"/>
    <w:rsid w:val="000430FA"/>
    <w:rsid w:val="00044CB4"/>
    <w:rsid w:val="000450FE"/>
    <w:rsid w:val="00047567"/>
    <w:rsid w:val="00051862"/>
    <w:rsid w:val="000552BE"/>
    <w:rsid w:val="0005775B"/>
    <w:rsid w:val="00060284"/>
    <w:rsid w:val="00065CA2"/>
    <w:rsid w:val="00067A88"/>
    <w:rsid w:val="0007365B"/>
    <w:rsid w:val="000751A9"/>
    <w:rsid w:val="0007707D"/>
    <w:rsid w:val="000777E2"/>
    <w:rsid w:val="00080B11"/>
    <w:rsid w:val="00092FFE"/>
    <w:rsid w:val="00093FFC"/>
    <w:rsid w:val="00094470"/>
    <w:rsid w:val="00095C99"/>
    <w:rsid w:val="00096CDD"/>
    <w:rsid w:val="00096E54"/>
    <w:rsid w:val="000A3096"/>
    <w:rsid w:val="000B5593"/>
    <w:rsid w:val="000B5BD0"/>
    <w:rsid w:val="000B646B"/>
    <w:rsid w:val="000C0C92"/>
    <w:rsid w:val="000C12BD"/>
    <w:rsid w:val="000C54E2"/>
    <w:rsid w:val="000C5CF5"/>
    <w:rsid w:val="000C7469"/>
    <w:rsid w:val="000C7491"/>
    <w:rsid w:val="000D0BE4"/>
    <w:rsid w:val="000D1633"/>
    <w:rsid w:val="000E0633"/>
    <w:rsid w:val="000E2479"/>
    <w:rsid w:val="000E53DB"/>
    <w:rsid w:val="000F1297"/>
    <w:rsid w:val="000F20BC"/>
    <w:rsid w:val="00105F62"/>
    <w:rsid w:val="001167EA"/>
    <w:rsid w:val="00116DEE"/>
    <w:rsid w:val="00117252"/>
    <w:rsid w:val="00131520"/>
    <w:rsid w:val="00136259"/>
    <w:rsid w:val="001369A4"/>
    <w:rsid w:val="0013787A"/>
    <w:rsid w:val="001433E2"/>
    <w:rsid w:val="00147C4D"/>
    <w:rsid w:val="0015691D"/>
    <w:rsid w:val="00157A8B"/>
    <w:rsid w:val="00160F14"/>
    <w:rsid w:val="001617A3"/>
    <w:rsid w:val="00163BFE"/>
    <w:rsid w:val="00163EFF"/>
    <w:rsid w:val="00164E36"/>
    <w:rsid w:val="00172B97"/>
    <w:rsid w:val="001753EC"/>
    <w:rsid w:val="00180479"/>
    <w:rsid w:val="00186EF0"/>
    <w:rsid w:val="00187CEF"/>
    <w:rsid w:val="00187E39"/>
    <w:rsid w:val="0019504D"/>
    <w:rsid w:val="001958BF"/>
    <w:rsid w:val="00195E83"/>
    <w:rsid w:val="001A208A"/>
    <w:rsid w:val="001B06CF"/>
    <w:rsid w:val="001B3D2B"/>
    <w:rsid w:val="001B5C48"/>
    <w:rsid w:val="001B7403"/>
    <w:rsid w:val="001C0809"/>
    <w:rsid w:val="001C2FE8"/>
    <w:rsid w:val="001C402C"/>
    <w:rsid w:val="001C579F"/>
    <w:rsid w:val="001C7D41"/>
    <w:rsid w:val="001D354F"/>
    <w:rsid w:val="001D7A53"/>
    <w:rsid w:val="001E3331"/>
    <w:rsid w:val="001E3F5C"/>
    <w:rsid w:val="001E4113"/>
    <w:rsid w:val="001E4736"/>
    <w:rsid w:val="001E51D5"/>
    <w:rsid w:val="001E6AD3"/>
    <w:rsid w:val="001E79EE"/>
    <w:rsid w:val="001F0DC9"/>
    <w:rsid w:val="002033A9"/>
    <w:rsid w:val="00203ABA"/>
    <w:rsid w:val="00204611"/>
    <w:rsid w:val="002108D7"/>
    <w:rsid w:val="00212201"/>
    <w:rsid w:val="002124E9"/>
    <w:rsid w:val="00215558"/>
    <w:rsid w:val="002162EE"/>
    <w:rsid w:val="002175B2"/>
    <w:rsid w:val="00217B1D"/>
    <w:rsid w:val="00220002"/>
    <w:rsid w:val="0022073F"/>
    <w:rsid w:val="00220CA6"/>
    <w:rsid w:val="00221988"/>
    <w:rsid w:val="002230BF"/>
    <w:rsid w:val="00226B5E"/>
    <w:rsid w:val="00226F96"/>
    <w:rsid w:val="00231C35"/>
    <w:rsid w:val="00232FBF"/>
    <w:rsid w:val="00233452"/>
    <w:rsid w:val="002370C1"/>
    <w:rsid w:val="00237150"/>
    <w:rsid w:val="00241C0E"/>
    <w:rsid w:val="002516C0"/>
    <w:rsid w:val="002528C8"/>
    <w:rsid w:val="00253384"/>
    <w:rsid w:val="00257681"/>
    <w:rsid w:val="00260045"/>
    <w:rsid w:val="002601D1"/>
    <w:rsid w:val="00261372"/>
    <w:rsid w:val="00270DE3"/>
    <w:rsid w:val="0027212C"/>
    <w:rsid w:val="002729C9"/>
    <w:rsid w:val="00276F47"/>
    <w:rsid w:val="00277DA3"/>
    <w:rsid w:val="00280561"/>
    <w:rsid w:val="0028163C"/>
    <w:rsid w:val="00283998"/>
    <w:rsid w:val="002841C7"/>
    <w:rsid w:val="00284583"/>
    <w:rsid w:val="00286AC5"/>
    <w:rsid w:val="00287E3C"/>
    <w:rsid w:val="00294703"/>
    <w:rsid w:val="0029755E"/>
    <w:rsid w:val="002A3762"/>
    <w:rsid w:val="002A4556"/>
    <w:rsid w:val="002A5F94"/>
    <w:rsid w:val="002B11FD"/>
    <w:rsid w:val="002B2C23"/>
    <w:rsid w:val="002B2E88"/>
    <w:rsid w:val="002C25AF"/>
    <w:rsid w:val="002C6AF9"/>
    <w:rsid w:val="002C7ACC"/>
    <w:rsid w:val="002D000D"/>
    <w:rsid w:val="002D3494"/>
    <w:rsid w:val="002E026D"/>
    <w:rsid w:val="002E2997"/>
    <w:rsid w:val="002E56EA"/>
    <w:rsid w:val="002E6E57"/>
    <w:rsid w:val="002F0E59"/>
    <w:rsid w:val="002F4D27"/>
    <w:rsid w:val="00300E7A"/>
    <w:rsid w:val="00307A5F"/>
    <w:rsid w:val="00310E73"/>
    <w:rsid w:val="00312A6B"/>
    <w:rsid w:val="00312A7A"/>
    <w:rsid w:val="00312C3E"/>
    <w:rsid w:val="00313710"/>
    <w:rsid w:val="003148FA"/>
    <w:rsid w:val="00314C24"/>
    <w:rsid w:val="003155CE"/>
    <w:rsid w:val="00321F13"/>
    <w:rsid w:val="00322835"/>
    <w:rsid w:val="003228A1"/>
    <w:rsid w:val="003267A5"/>
    <w:rsid w:val="00331AFE"/>
    <w:rsid w:val="00332844"/>
    <w:rsid w:val="003330B9"/>
    <w:rsid w:val="0033507F"/>
    <w:rsid w:val="00341945"/>
    <w:rsid w:val="0034220A"/>
    <w:rsid w:val="003446BF"/>
    <w:rsid w:val="00354825"/>
    <w:rsid w:val="00355758"/>
    <w:rsid w:val="00355F96"/>
    <w:rsid w:val="003568D5"/>
    <w:rsid w:val="003663BA"/>
    <w:rsid w:val="00371E1F"/>
    <w:rsid w:val="003838A1"/>
    <w:rsid w:val="00383928"/>
    <w:rsid w:val="00384F5C"/>
    <w:rsid w:val="00391EE0"/>
    <w:rsid w:val="003A12C4"/>
    <w:rsid w:val="003A2230"/>
    <w:rsid w:val="003A2386"/>
    <w:rsid w:val="003A5E0A"/>
    <w:rsid w:val="003A6653"/>
    <w:rsid w:val="003B0C57"/>
    <w:rsid w:val="003B4ACA"/>
    <w:rsid w:val="003B791E"/>
    <w:rsid w:val="003C2C51"/>
    <w:rsid w:val="003C5397"/>
    <w:rsid w:val="003C6C3E"/>
    <w:rsid w:val="003D0B27"/>
    <w:rsid w:val="003D4FC2"/>
    <w:rsid w:val="003D6749"/>
    <w:rsid w:val="003E23BF"/>
    <w:rsid w:val="003E3E9D"/>
    <w:rsid w:val="003E5726"/>
    <w:rsid w:val="003E780B"/>
    <w:rsid w:val="003F2B34"/>
    <w:rsid w:val="003F3FC3"/>
    <w:rsid w:val="003F4EF3"/>
    <w:rsid w:val="0042058B"/>
    <w:rsid w:val="00423942"/>
    <w:rsid w:val="00432B7D"/>
    <w:rsid w:val="004358F0"/>
    <w:rsid w:val="00444AC4"/>
    <w:rsid w:val="00444B63"/>
    <w:rsid w:val="004502FE"/>
    <w:rsid w:val="004518B4"/>
    <w:rsid w:val="00456AE7"/>
    <w:rsid w:val="00456BF4"/>
    <w:rsid w:val="00462BDC"/>
    <w:rsid w:val="00462D00"/>
    <w:rsid w:val="00464DF5"/>
    <w:rsid w:val="004654C6"/>
    <w:rsid w:val="00467B64"/>
    <w:rsid w:val="00467FA6"/>
    <w:rsid w:val="004710EF"/>
    <w:rsid w:val="00471157"/>
    <w:rsid w:val="0047168D"/>
    <w:rsid w:val="004737D5"/>
    <w:rsid w:val="0048116F"/>
    <w:rsid w:val="004814DA"/>
    <w:rsid w:val="0048317A"/>
    <w:rsid w:val="00483AB5"/>
    <w:rsid w:val="00484426"/>
    <w:rsid w:val="004859D8"/>
    <w:rsid w:val="004867CE"/>
    <w:rsid w:val="004A171A"/>
    <w:rsid w:val="004A198E"/>
    <w:rsid w:val="004A2117"/>
    <w:rsid w:val="004A32BB"/>
    <w:rsid w:val="004A4556"/>
    <w:rsid w:val="004B4978"/>
    <w:rsid w:val="004B5539"/>
    <w:rsid w:val="004B7139"/>
    <w:rsid w:val="004B73D7"/>
    <w:rsid w:val="004C1C76"/>
    <w:rsid w:val="004C3B6C"/>
    <w:rsid w:val="004C485E"/>
    <w:rsid w:val="004D0F8C"/>
    <w:rsid w:val="004D14E1"/>
    <w:rsid w:val="004D5DFC"/>
    <w:rsid w:val="004E46C7"/>
    <w:rsid w:val="004E5FE1"/>
    <w:rsid w:val="004E7495"/>
    <w:rsid w:val="004F30E4"/>
    <w:rsid w:val="005001E2"/>
    <w:rsid w:val="00500797"/>
    <w:rsid w:val="005133A9"/>
    <w:rsid w:val="00513B6B"/>
    <w:rsid w:val="00521305"/>
    <w:rsid w:val="005230AB"/>
    <w:rsid w:val="00523A99"/>
    <w:rsid w:val="005332A3"/>
    <w:rsid w:val="00533A57"/>
    <w:rsid w:val="005353C2"/>
    <w:rsid w:val="005371DD"/>
    <w:rsid w:val="00537A96"/>
    <w:rsid w:val="00537E17"/>
    <w:rsid w:val="00540577"/>
    <w:rsid w:val="00540AAF"/>
    <w:rsid w:val="00543656"/>
    <w:rsid w:val="005444E4"/>
    <w:rsid w:val="00544CA9"/>
    <w:rsid w:val="005459BA"/>
    <w:rsid w:val="0054662B"/>
    <w:rsid w:val="0054705F"/>
    <w:rsid w:val="00547EFF"/>
    <w:rsid w:val="0055207B"/>
    <w:rsid w:val="00552926"/>
    <w:rsid w:val="00553A5B"/>
    <w:rsid w:val="00553FA2"/>
    <w:rsid w:val="00555276"/>
    <w:rsid w:val="005620D1"/>
    <w:rsid w:val="00563E3D"/>
    <w:rsid w:val="00564FC8"/>
    <w:rsid w:val="00565F7C"/>
    <w:rsid w:val="00571C28"/>
    <w:rsid w:val="00572541"/>
    <w:rsid w:val="00576916"/>
    <w:rsid w:val="00581EAC"/>
    <w:rsid w:val="0058287D"/>
    <w:rsid w:val="00582C84"/>
    <w:rsid w:val="00587BEF"/>
    <w:rsid w:val="00595F10"/>
    <w:rsid w:val="005A495C"/>
    <w:rsid w:val="005A6364"/>
    <w:rsid w:val="005B36C4"/>
    <w:rsid w:val="005B5AD3"/>
    <w:rsid w:val="005B6A6D"/>
    <w:rsid w:val="005B6AC6"/>
    <w:rsid w:val="005B7125"/>
    <w:rsid w:val="005C3521"/>
    <w:rsid w:val="005D019C"/>
    <w:rsid w:val="005D0BF2"/>
    <w:rsid w:val="005D2FCC"/>
    <w:rsid w:val="005D3C4D"/>
    <w:rsid w:val="005D4E7D"/>
    <w:rsid w:val="005E413C"/>
    <w:rsid w:val="005E5A83"/>
    <w:rsid w:val="005E660F"/>
    <w:rsid w:val="005F0820"/>
    <w:rsid w:val="005F4253"/>
    <w:rsid w:val="00600117"/>
    <w:rsid w:val="00603C91"/>
    <w:rsid w:val="0060619C"/>
    <w:rsid w:val="006072E5"/>
    <w:rsid w:val="00611208"/>
    <w:rsid w:val="00612353"/>
    <w:rsid w:val="00613333"/>
    <w:rsid w:val="00621300"/>
    <w:rsid w:val="006234A2"/>
    <w:rsid w:val="00623C42"/>
    <w:rsid w:val="00626A43"/>
    <w:rsid w:val="006304E5"/>
    <w:rsid w:val="00630B23"/>
    <w:rsid w:val="006409FB"/>
    <w:rsid w:val="0064265E"/>
    <w:rsid w:val="00643E19"/>
    <w:rsid w:val="00647ADB"/>
    <w:rsid w:val="0065023D"/>
    <w:rsid w:val="006512CD"/>
    <w:rsid w:val="00651A78"/>
    <w:rsid w:val="006544B3"/>
    <w:rsid w:val="00661E9A"/>
    <w:rsid w:val="00663F63"/>
    <w:rsid w:val="00665EF7"/>
    <w:rsid w:val="0067589F"/>
    <w:rsid w:val="00682E6D"/>
    <w:rsid w:val="006844C5"/>
    <w:rsid w:val="00685393"/>
    <w:rsid w:val="00692305"/>
    <w:rsid w:val="006925B6"/>
    <w:rsid w:val="00696A2D"/>
    <w:rsid w:val="006A0058"/>
    <w:rsid w:val="006A6FFF"/>
    <w:rsid w:val="006A76CF"/>
    <w:rsid w:val="006B0CCE"/>
    <w:rsid w:val="006B58EB"/>
    <w:rsid w:val="006B7EC2"/>
    <w:rsid w:val="006C1B44"/>
    <w:rsid w:val="006C294B"/>
    <w:rsid w:val="006C30B3"/>
    <w:rsid w:val="006C3BCB"/>
    <w:rsid w:val="006C5EC6"/>
    <w:rsid w:val="006C5F2E"/>
    <w:rsid w:val="006C777D"/>
    <w:rsid w:val="006D076A"/>
    <w:rsid w:val="006D0AB7"/>
    <w:rsid w:val="006D39B0"/>
    <w:rsid w:val="006D5E80"/>
    <w:rsid w:val="006D75DD"/>
    <w:rsid w:val="006E0019"/>
    <w:rsid w:val="006E1DEC"/>
    <w:rsid w:val="006E20B5"/>
    <w:rsid w:val="006E52FE"/>
    <w:rsid w:val="006F1A75"/>
    <w:rsid w:val="006F2A51"/>
    <w:rsid w:val="0070078D"/>
    <w:rsid w:val="00700E0E"/>
    <w:rsid w:val="007020FB"/>
    <w:rsid w:val="00702D45"/>
    <w:rsid w:val="00707FC9"/>
    <w:rsid w:val="007137AC"/>
    <w:rsid w:val="00715936"/>
    <w:rsid w:val="00723274"/>
    <w:rsid w:val="00723529"/>
    <w:rsid w:val="00723A97"/>
    <w:rsid w:val="007252CF"/>
    <w:rsid w:val="00726AE4"/>
    <w:rsid w:val="00726BD5"/>
    <w:rsid w:val="00733CB8"/>
    <w:rsid w:val="00734711"/>
    <w:rsid w:val="00735FF5"/>
    <w:rsid w:val="00736BC0"/>
    <w:rsid w:val="00743118"/>
    <w:rsid w:val="0074433D"/>
    <w:rsid w:val="0075485F"/>
    <w:rsid w:val="007560F3"/>
    <w:rsid w:val="00756462"/>
    <w:rsid w:val="00757610"/>
    <w:rsid w:val="007614C4"/>
    <w:rsid w:val="007642B1"/>
    <w:rsid w:val="00764E0B"/>
    <w:rsid w:val="00766C8F"/>
    <w:rsid w:val="00767162"/>
    <w:rsid w:val="0077665C"/>
    <w:rsid w:val="0078083B"/>
    <w:rsid w:val="007822B7"/>
    <w:rsid w:val="00786E3A"/>
    <w:rsid w:val="00791ED9"/>
    <w:rsid w:val="00792D30"/>
    <w:rsid w:val="00793F85"/>
    <w:rsid w:val="007A5E8D"/>
    <w:rsid w:val="007A7E25"/>
    <w:rsid w:val="007B0F46"/>
    <w:rsid w:val="007B1FBF"/>
    <w:rsid w:val="007B2F06"/>
    <w:rsid w:val="007B3BA3"/>
    <w:rsid w:val="007C51EE"/>
    <w:rsid w:val="007C583A"/>
    <w:rsid w:val="007C72E5"/>
    <w:rsid w:val="007C76AE"/>
    <w:rsid w:val="007D15DA"/>
    <w:rsid w:val="007D1EF6"/>
    <w:rsid w:val="007D3983"/>
    <w:rsid w:val="007D3A17"/>
    <w:rsid w:val="007D7989"/>
    <w:rsid w:val="007E6553"/>
    <w:rsid w:val="007E6FA6"/>
    <w:rsid w:val="007F0130"/>
    <w:rsid w:val="007F050A"/>
    <w:rsid w:val="007F149E"/>
    <w:rsid w:val="007F25C5"/>
    <w:rsid w:val="007F2BE7"/>
    <w:rsid w:val="007F4605"/>
    <w:rsid w:val="008007DD"/>
    <w:rsid w:val="00810443"/>
    <w:rsid w:val="00815042"/>
    <w:rsid w:val="008154D4"/>
    <w:rsid w:val="0083063F"/>
    <w:rsid w:val="00830B08"/>
    <w:rsid w:val="00835DE5"/>
    <w:rsid w:val="0083650A"/>
    <w:rsid w:val="008422F6"/>
    <w:rsid w:val="00845846"/>
    <w:rsid w:val="008474D0"/>
    <w:rsid w:val="00851BC5"/>
    <w:rsid w:val="008538D6"/>
    <w:rsid w:val="00854455"/>
    <w:rsid w:val="00856226"/>
    <w:rsid w:val="008616B7"/>
    <w:rsid w:val="00871855"/>
    <w:rsid w:val="00873C81"/>
    <w:rsid w:val="00874C34"/>
    <w:rsid w:val="00875D57"/>
    <w:rsid w:val="00883741"/>
    <w:rsid w:val="00886A4E"/>
    <w:rsid w:val="00886F0A"/>
    <w:rsid w:val="00896271"/>
    <w:rsid w:val="00896426"/>
    <w:rsid w:val="00897B35"/>
    <w:rsid w:val="008A5A10"/>
    <w:rsid w:val="008B0C12"/>
    <w:rsid w:val="008B1374"/>
    <w:rsid w:val="008B2E38"/>
    <w:rsid w:val="008B37F3"/>
    <w:rsid w:val="008B6687"/>
    <w:rsid w:val="008B6FA9"/>
    <w:rsid w:val="008C0DA6"/>
    <w:rsid w:val="008C6703"/>
    <w:rsid w:val="008C78A7"/>
    <w:rsid w:val="008D1DFE"/>
    <w:rsid w:val="008D4D57"/>
    <w:rsid w:val="008D6A90"/>
    <w:rsid w:val="008E12AA"/>
    <w:rsid w:val="008F1776"/>
    <w:rsid w:val="008F20BA"/>
    <w:rsid w:val="008F2B63"/>
    <w:rsid w:val="008F3839"/>
    <w:rsid w:val="008F3D10"/>
    <w:rsid w:val="008F6969"/>
    <w:rsid w:val="009012BB"/>
    <w:rsid w:val="0090250E"/>
    <w:rsid w:val="00905EA5"/>
    <w:rsid w:val="00906BB0"/>
    <w:rsid w:val="009070ED"/>
    <w:rsid w:val="009108DD"/>
    <w:rsid w:val="0091196E"/>
    <w:rsid w:val="00914D41"/>
    <w:rsid w:val="00914D8C"/>
    <w:rsid w:val="00917127"/>
    <w:rsid w:val="009174F5"/>
    <w:rsid w:val="00924F33"/>
    <w:rsid w:val="00930AD7"/>
    <w:rsid w:val="009310FD"/>
    <w:rsid w:val="00935B7A"/>
    <w:rsid w:val="0093711D"/>
    <w:rsid w:val="00940AD1"/>
    <w:rsid w:val="009474BF"/>
    <w:rsid w:val="009522DD"/>
    <w:rsid w:val="00952756"/>
    <w:rsid w:val="00955B14"/>
    <w:rsid w:val="009568C9"/>
    <w:rsid w:val="0096059A"/>
    <w:rsid w:val="00961A31"/>
    <w:rsid w:val="00963653"/>
    <w:rsid w:val="00965390"/>
    <w:rsid w:val="009658A2"/>
    <w:rsid w:val="00967083"/>
    <w:rsid w:val="00983AA2"/>
    <w:rsid w:val="00986567"/>
    <w:rsid w:val="0099164C"/>
    <w:rsid w:val="009A1402"/>
    <w:rsid w:val="009A3E93"/>
    <w:rsid w:val="009A4649"/>
    <w:rsid w:val="009A5F1F"/>
    <w:rsid w:val="009A6E13"/>
    <w:rsid w:val="009B039E"/>
    <w:rsid w:val="009B192F"/>
    <w:rsid w:val="009B2F86"/>
    <w:rsid w:val="009B46F3"/>
    <w:rsid w:val="009C056A"/>
    <w:rsid w:val="009C1CD9"/>
    <w:rsid w:val="009C2236"/>
    <w:rsid w:val="009C4032"/>
    <w:rsid w:val="009C5EF9"/>
    <w:rsid w:val="009C603E"/>
    <w:rsid w:val="009C63E5"/>
    <w:rsid w:val="009D02B0"/>
    <w:rsid w:val="009D28E1"/>
    <w:rsid w:val="009D2A91"/>
    <w:rsid w:val="009D7445"/>
    <w:rsid w:val="009D7C23"/>
    <w:rsid w:val="009E0861"/>
    <w:rsid w:val="009E0A46"/>
    <w:rsid w:val="009E5633"/>
    <w:rsid w:val="009F2AA4"/>
    <w:rsid w:val="009F34C0"/>
    <w:rsid w:val="009F384D"/>
    <w:rsid w:val="00A003FF"/>
    <w:rsid w:val="00A00599"/>
    <w:rsid w:val="00A006A7"/>
    <w:rsid w:val="00A0114C"/>
    <w:rsid w:val="00A0210F"/>
    <w:rsid w:val="00A022B3"/>
    <w:rsid w:val="00A03480"/>
    <w:rsid w:val="00A0612D"/>
    <w:rsid w:val="00A062D5"/>
    <w:rsid w:val="00A06AFE"/>
    <w:rsid w:val="00A075B5"/>
    <w:rsid w:val="00A10D47"/>
    <w:rsid w:val="00A120A8"/>
    <w:rsid w:val="00A274A9"/>
    <w:rsid w:val="00A27683"/>
    <w:rsid w:val="00A2791D"/>
    <w:rsid w:val="00A31A82"/>
    <w:rsid w:val="00A33094"/>
    <w:rsid w:val="00A346E9"/>
    <w:rsid w:val="00A37D68"/>
    <w:rsid w:val="00A402BF"/>
    <w:rsid w:val="00A47F5F"/>
    <w:rsid w:val="00A51716"/>
    <w:rsid w:val="00A52762"/>
    <w:rsid w:val="00A53DFF"/>
    <w:rsid w:val="00A55401"/>
    <w:rsid w:val="00A55694"/>
    <w:rsid w:val="00A57507"/>
    <w:rsid w:val="00A6585E"/>
    <w:rsid w:val="00A73DD5"/>
    <w:rsid w:val="00A76E8D"/>
    <w:rsid w:val="00A80F50"/>
    <w:rsid w:val="00A84760"/>
    <w:rsid w:val="00A8704F"/>
    <w:rsid w:val="00A91FE1"/>
    <w:rsid w:val="00A95CEB"/>
    <w:rsid w:val="00A96147"/>
    <w:rsid w:val="00AA5547"/>
    <w:rsid w:val="00AA5ED3"/>
    <w:rsid w:val="00AA665C"/>
    <w:rsid w:val="00AB1CAA"/>
    <w:rsid w:val="00AB4A40"/>
    <w:rsid w:val="00AB4B1F"/>
    <w:rsid w:val="00AC0E0B"/>
    <w:rsid w:val="00AD18BF"/>
    <w:rsid w:val="00AD5C22"/>
    <w:rsid w:val="00AD5E33"/>
    <w:rsid w:val="00AD6366"/>
    <w:rsid w:val="00AD7E6B"/>
    <w:rsid w:val="00AE0BDD"/>
    <w:rsid w:val="00AE5316"/>
    <w:rsid w:val="00AF0BD4"/>
    <w:rsid w:val="00AF2040"/>
    <w:rsid w:val="00AF46C8"/>
    <w:rsid w:val="00AF5F14"/>
    <w:rsid w:val="00B04703"/>
    <w:rsid w:val="00B10B2A"/>
    <w:rsid w:val="00B11500"/>
    <w:rsid w:val="00B11A57"/>
    <w:rsid w:val="00B12FB1"/>
    <w:rsid w:val="00B16A45"/>
    <w:rsid w:val="00B2093B"/>
    <w:rsid w:val="00B24DD3"/>
    <w:rsid w:val="00B2554B"/>
    <w:rsid w:val="00B34081"/>
    <w:rsid w:val="00B42566"/>
    <w:rsid w:val="00B43293"/>
    <w:rsid w:val="00B44588"/>
    <w:rsid w:val="00B477AF"/>
    <w:rsid w:val="00B511B0"/>
    <w:rsid w:val="00B514AD"/>
    <w:rsid w:val="00B548A2"/>
    <w:rsid w:val="00B60B5E"/>
    <w:rsid w:val="00B617E8"/>
    <w:rsid w:val="00B644CA"/>
    <w:rsid w:val="00B8592E"/>
    <w:rsid w:val="00B96507"/>
    <w:rsid w:val="00BA0B52"/>
    <w:rsid w:val="00BA1646"/>
    <w:rsid w:val="00BA47ED"/>
    <w:rsid w:val="00BA568F"/>
    <w:rsid w:val="00BA5BF1"/>
    <w:rsid w:val="00BA6AA6"/>
    <w:rsid w:val="00BA7112"/>
    <w:rsid w:val="00BB07E1"/>
    <w:rsid w:val="00BC1FC6"/>
    <w:rsid w:val="00BC2571"/>
    <w:rsid w:val="00BC6983"/>
    <w:rsid w:val="00BD2DF2"/>
    <w:rsid w:val="00BD6613"/>
    <w:rsid w:val="00BE0256"/>
    <w:rsid w:val="00BE0465"/>
    <w:rsid w:val="00BE2741"/>
    <w:rsid w:val="00BE36B0"/>
    <w:rsid w:val="00BE5CDF"/>
    <w:rsid w:val="00BF01EF"/>
    <w:rsid w:val="00BF3FD6"/>
    <w:rsid w:val="00C11E92"/>
    <w:rsid w:val="00C12B91"/>
    <w:rsid w:val="00C1745D"/>
    <w:rsid w:val="00C17EDC"/>
    <w:rsid w:val="00C26807"/>
    <w:rsid w:val="00C307C3"/>
    <w:rsid w:val="00C3462A"/>
    <w:rsid w:val="00C349B1"/>
    <w:rsid w:val="00C36240"/>
    <w:rsid w:val="00C41A8E"/>
    <w:rsid w:val="00C42E92"/>
    <w:rsid w:val="00C44190"/>
    <w:rsid w:val="00C53EEF"/>
    <w:rsid w:val="00C54A00"/>
    <w:rsid w:val="00C57D55"/>
    <w:rsid w:val="00C6558B"/>
    <w:rsid w:val="00C6593D"/>
    <w:rsid w:val="00C65A2C"/>
    <w:rsid w:val="00C70A91"/>
    <w:rsid w:val="00C70E8E"/>
    <w:rsid w:val="00C71AA1"/>
    <w:rsid w:val="00C82321"/>
    <w:rsid w:val="00C845B9"/>
    <w:rsid w:val="00C86A0C"/>
    <w:rsid w:val="00C87BDE"/>
    <w:rsid w:val="00C96A65"/>
    <w:rsid w:val="00CA1860"/>
    <w:rsid w:val="00CA2B7D"/>
    <w:rsid w:val="00CA2BF7"/>
    <w:rsid w:val="00CB0A94"/>
    <w:rsid w:val="00CC2C78"/>
    <w:rsid w:val="00CC5EE4"/>
    <w:rsid w:val="00CC6C89"/>
    <w:rsid w:val="00CD3206"/>
    <w:rsid w:val="00CE2A80"/>
    <w:rsid w:val="00CF42E1"/>
    <w:rsid w:val="00CF43C4"/>
    <w:rsid w:val="00CF6A45"/>
    <w:rsid w:val="00CF6AEC"/>
    <w:rsid w:val="00CF724F"/>
    <w:rsid w:val="00D02D9F"/>
    <w:rsid w:val="00D03554"/>
    <w:rsid w:val="00D04D3A"/>
    <w:rsid w:val="00D06329"/>
    <w:rsid w:val="00D10EC5"/>
    <w:rsid w:val="00D12503"/>
    <w:rsid w:val="00D16636"/>
    <w:rsid w:val="00D16B4F"/>
    <w:rsid w:val="00D23690"/>
    <w:rsid w:val="00D25AFF"/>
    <w:rsid w:val="00D25BA5"/>
    <w:rsid w:val="00D3244C"/>
    <w:rsid w:val="00D346FE"/>
    <w:rsid w:val="00D37579"/>
    <w:rsid w:val="00D4101F"/>
    <w:rsid w:val="00D42148"/>
    <w:rsid w:val="00D42312"/>
    <w:rsid w:val="00D4325F"/>
    <w:rsid w:val="00D452DF"/>
    <w:rsid w:val="00D5189D"/>
    <w:rsid w:val="00D614F1"/>
    <w:rsid w:val="00D64705"/>
    <w:rsid w:val="00D64E53"/>
    <w:rsid w:val="00D7089F"/>
    <w:rsid w:val="00D829A2"/>
    <w:rsid w:val="00D8520B"/>
    <w:rsid w:val="00D9415E"/>
    <w:rsid w:val="00D956F6"/>
    <w:rsid w:val="00D9645B"/>
    <w:rsid w:val="00D96691"/>
    <w:rsid w:val="00DA2F57"/>
    <w:rsid w:val="00DA3127"/>
    <w:rsid w:val="00DA41F0"/>
    <w:rsid w:val="00DA5ED7"/>
    <w:rsid w:val="00DA7004"/>
    <w:rsid w:val="00DB585C"/>
    <w:rsid w:val="00DB6100"/>
    <w:rsid w:val="00DC7ACF"/>
    <w:rsid w:val="00DD3361"/>
    <w:rsid w:val="00DE1D64"/>
    <w:rsid w:val="00DE52CB"/>
    <w:rsid w:val="00DE584A"/>
    <w:rsid w:val="00DF4500"/>
    <w:rsid w:val="00E01365"/>
    <w:rsid w:val="00E03131"/>
    <w:rsid w:val="00E10940"/>
    <w:rsid w:val="00E15024"/>
    <w:rsid w:val="00E15541"/>
    <w:rsid w:val="00E157D3"/>
    <w:rsid w:val="00E239EE"/>
    <w:rsid w:val="00E259D9"/>
    <w:rsid w:val="00E26824"/>
    <w:rsid w:val="00E26865"/>
    <w:rsid w:val="00E26C7D"/>
    <w:rsid w:val="00E31492"/>
    <w:rsid w:val="00E31504"/>
    <w:rsid w:val="00E31885"/>
    <w:rsid w:val="00E33729"/>
    <w:rsid w:val="00E3440A"/>
    <w:rsid w:val="00E40494"/>
    <w:rsid w:val="00E40B14"/>
    <w:rsid w:val="00E4183C"/>
    <w:rsid w:val="00E42ED3"/>
    <w:rsid w:val="00E45A06"/>
    <w:rsid w:val="00E504F3"/>
    <w:rsid w:val="00E55C52"/>
    <w:rsid w:val="00E617A7"/>
    <w:rsid w:val="00E62C8A"/>
    <w:rsid w:val="00E673FE"/>
    <w:rsid w:val="00E675E3"/>
    <w:rsid w:val="00E77B5C"/>
    <w:rsid w:val="00E8113B"/>
    <w:rsid w:val="00E84119"/>
    <w:rsid w:val="00E91B5D"/>
    <w:rsid w:val="00E95A73"/>
    <w:rsid w:val="00E96345"/>
    <w:rsid w:val="00EA4CC6"/>
    <w:rsid w:val="00EA619F"/>
    <w:rsid w:val="00EB1623"/>
    <w:rsid w:val="00EB2F27"/>
    <w:rsid w:val="00EB3528"/>
    <w:rsid w:val="00EC1898"/>
    <w:rsid w:val="00EC6DB1"/>
    <w:rsid w:val="00EC7A0C"/>
    <w:rsid w:val="00EC7E32"/>
    <w:rsid w:val="00EC7EF5"/>
    <w:rsid w:val="00ED0A6C"/>
    <w:rsid w:val="00ED51A1"/>
    <w:rsid w:val="00ED6D0C"/>
    <w:rsid w:val="00EE341E"/>
    <w:rsid w:val="00EE5027"/>
    <w:rsid w:val="00EE5B7C"/>
    <w:rsid w:val="00EF48F1"/>
    <w:rsid w:val="00EF7254"/>
    <w:rsid w:val="00F02E40"/>
    <w:rsid w:val="00F0698B"/>
    <w:rsid w:val="00F142C0"/>
    <w:rsid w:val="00F25AAE"/>
    <w:rsid w:val="00F25B58"/>
    <w:rsid w:val="00F2671C"/>
    <w:rsid w:val="00F32560"/>
    <w:rsid w:val="00F35F7C"/>
    <w:rsid w:val="00F41F63"/>
    <w:rsid w:val="00F42ACC"/>
    <w:rsid w:val="00F54D65"/>
    <w:rsid w:val="00F54F89"/>
    <w:rsid w:val="00F550D2"/>
    <w:rsid w:val="00F616C1"/>
    <w:rsid w:val="00F755D7"/>
    <w:rsid w:val="00F75D04"/>
    <w:rsid w:val="00F76D37"/>
    <w:rsid w:val="00F77143"/>
    <w:rsid w:val="00F81332"/>
    <w:rsid w:val="00F84263"/>
    <w:rsid w:val="00F8582D"/>
    <w:rsid w:val="00F87828"/>
    <w:rsid w:val="00F87CFF"/>
    <w:rsid w:val="00F91868"/>
    <w:rsid w:val="00F9397A"/>
    <w:rsid w:val="00F94002"/>
    <w:rsid w:val="00F9407C"/>
    <w:rsid w:val="00F94E67"/>
    <w:rsid w:val="00FA13E0"/>
    <w:rsid w:val="00FA2209"/>
    <w:rsid w:val="00FA2D27"/>
    <w:rsid w:val="00FA3494"/>
    <w:rsid w:val="00FB30C2"/>
    <w:rsid w:val="00FB74C8"/>
    <w:rsid w:val="00FC27EE"/>
    <w:rsid w:val="00FC335B"/>
    <w:rsid w:val="00FC451F"/>
    <w:rsid w:val="00FC57FF"/>
    <w:rsid w:val="00FC79D4"/>
    <w:rsid w:val="00FD1142"/>
    <w:rsid w:val="00FD1D78"/>
    <w:rsid w:val="00FD328D"/>
    <w:rsid w:val="00FE5D02"/>
    <w:rsid w:val="00FF2C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E063"/>
  <w15:docId w15:val="{EE9B16BE-7F74-46F8-9544-1953199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28D"/>
    <w:rPr>
      <w:sz w:val="24"/>
      <w:szCs w:val="24"/>
    </w:rPr>
  </w:style>
  <w:style w:type="paragraph" w:styleId="Ttulo1">
    <w:name w:val="heading 1"/>
    <w:basedOn w:val="Normal"/>
    <w:next w:val="Normal"/>
    <w:qFormat/>
    <w:rsid w:val="00FD328D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D328D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D328D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D328D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D328D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D328D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328D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D328D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D328D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D328D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D328D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rsid w:val="00FD32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328D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CabealhoChar">
    <w:name w:val="Cabeçalho Char"/>
    <w:link w:val="Cabealho"/>
    <w:locked/>
    <w:rsid w:val="00AE5316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C7A0C"/>
    <w:rPr>
      <w:sz w:val="24"/>
      <w:szCs w:val="24"/>
    </w:rPr>
  </w:style>
  <w:style w:type="paragraph" w:styleId="Reviso">
    <w:name w:val="Revision"/>
    <w:hidden/>
    <w:uiPriority w:val="99"/>
    <w:semiHidden/>
    <w:rsid w:val="00AB4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Daniel Veloso Couri</cp:lastModifiedBy>
  <cp:revision>2</cp:revision>
  <cp:lastPrinted>2017-07-04T10:38:00Z</cp:lastPrinted>
  <dcterms:created xsi:type="dcterms:W3CDTF">2024-12-09T22:25:00Z</dcterms:created>
  <dcterms:modified xsi:type="dcterms:W3CDTF">2024-12-09T22:25:00Z</dcterms:modified>
</cp:coreProperties>
</file>