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CF" w:rsidRPr="00177D57" w:rsidRDefault="00F16536" w:rsidP="00177D57">
      <w:pPr>
        <w:spacing w:line="240" w:lineRule="auto"/>
        <w:jc w:val="both"/>
        <w:rPr>
          <w:rFonts w:ascii="ITC Stone Sans Std Medium" w:hAnsi="ITC Stone Sans Std Medium"/>
          <w:color w:val="000000" w:themeColor="text1"/>
        </w:rPr>
      </w:pPr>
      <w:r w:rsidRPr="00177D57">
        <w:rPr>
          <w:rFonts w:ascii="ITC Stone Sans Std Medium" w:eastAsia="Myriad Pro" w:hAnsi="ITC Stone Sans Std Medium" w:cs="Myriad Pro"/>
          <w:caps/>
          <w:color w:val="000000" w:themeColor="text1"/>
        </w:rPr>
        <w:t>ATA DA 23ª REUNIÃO, Extraordinária, DA Comissão de Ciência, Tecnologia, Inovação, Comunicação e Informática DA 3ª SESSÃO LEGISLATIVA Ordinária DA 55ª LEGISLATURA, REALIZADA EM 13 de Setembro de 2017, Quarta-feira, NO SENADO FEDERAL, Anexo II, Ala Senador Alexandre Costa, Plenário nº 7.</w:t>
      </w:r>
    </w:p>
    <w:p w:rsidR="009B37CF" w:rsidRPr="00177D57" w:rsidRDefault="009B37CF" w:rsidP="00177D57">
      <w:pPr>
        <w:spacing w:line="240" w:lineRule="auto"/>
        <w:rPr>
          <w:rFonts w:ascii="ITC Stone Sans Std Medium" w:hAnsi="ITC Stone Sans Std Medium"/>
          <w:color w:val="000000" w:themeColor="text1"/>
        </w:rPr>
      </w:pPr>
    </w:p>
    <w:p w:rsidR="009B37CF" w:rsidRPr="00177D57" w:rsidRDefault="00F16536" w:rsidP="00177D57">
      <w:pPr>
        <w:spacing w:line="240" w:lineRule="auto"/>
        <w:jc w:val="both"/>
        <w:rPr>
          <w:rFonts w:ascii="ITC Stone Sans Std Medium" w:hAnsi="ITC Stone Sans Std Medium"/>
          <w:color w:val="000000" w:themeColor="text1"/>
        </w:rPr>
      </w:pPr>
      <w:r w:rsidRPr="00177D57">
        <w:rPr>
          <w:rFonts w:ascii="ITC Stone Sans Std Medium" w:eastAsia="Myriad Pro" w:hAnsi="ITC Stone Sans Std Medium" w:cs="Myriad Pro"/>
          <w:color w:val="000000" w:themeColor="text1"/>
        </w:rPr>
        <w:t xml:space="preserve">Às nove horas e três minutos do dia treze de setembro de dois mil e dezessete, no Anexo II, Ala Senador Alexandre Costa, </w:t>
      </w:r>
      <w:proofErr w:type="gramStart"/>
      <w:r w:rsidRPr="00177D57">
        <w:rPr>
          <w:rFonts w:ascii="ITC Stone Sans Std Medium" w:eastAsia="Myriad Pro" w:hAnsi="ITC Stone Sans Std Medium" w:cs="Myriad Pro"/>
          <w:color w:val="000000" w:themeColor="text1"/>
        </w:rPr>
        <w:t>Plenário</w:t>
      </w:r>
      <w:proofErr w:type="gramEnd"/>
      <w:r w:rsidRPr="00177D57">
        <w:rPr>
          <w:rFonts w:ascii="ITC Stone Sans Std Medium" w:eastAsia="Myriad Pro" w:hAnsi="ITC Stone Sans Std Medium" w:cs="Myriad Pro"/>
          <w:color w:val="000000" w:themeColor="text1"/>
        </w:rPr>
        <w:t xml:space="preserve"> nº 7, sob as Presidências dos Senadores Otto Alencar e Waldemir Moka, reúne-se a Comissão de Ciência, Tecnologia, Inovação, Comunicação e Informática com a presença dos Senadores Airton Sandoval, Hélio José, Flexa Ribeiro, Gladson Cameli, </w:t>
      </w:r>
      <w:proofErr w:type="spellStart"/>
      <w:r w:rsidRPr="00177D57">
        <w:rPr>
          <w:rFonts w:ascii="ITC Stone Sans Std Medium" w:eastAsia="Myriad Pro" w:hAnsi="ITC Stone Sans Std Medium" w:cs="Myriad Pro"/>
          <w:color w:val="000000" w:themeColor="text1"/>
        </w:rPr>
        <w:t>Lídice</w:t>
      </w:r>
      <w:proofErr w:type="spellEnd"/>
      <w:r w:rsidRPr="00177D57">
        <w:rPr>
          <w:rFonts w:ascii="ITC Stone Sans Std Medium" w:eastAsia="Myriad Pro" w:hAnsi="ITC Stone Sans Std Medium" w:cs="Myriad Pro"/>
          <w:color w:val="000000" w:themeColor="text1"/>
        </w:rPr>
        <w:t xml:space="preserve"> da Mata, Cristovam Buarque, Pedro Chaves, Vicentinho Alves, </w:t>
      </w:r>
      <w:proofErr w:type="spellStart"/>
      <w:r w:rsidRPr="00177D57">
        <w:rPr>
          <w:rFonts w:ascii="ITC Stone Sans Std Medium" w:eastAsia="Myriad Pro" w:hAnsi="ITC Stone Sans Std Medium" w:cs="Myriad Pro"/>
          <w:color w:val="000000" w:themeColor="text1"/>
        </w:rPr>
        <w:t>Ataídes</w:t>
      </w:r>
      <w:proofErr w:type="spellEnd"/>
      <w:r w:rsidRPr="00177D57">
        <w:rPr>
          <w:rFonts w:ascii="ITC Stone Sans Std Medium" w:eastAsia="Myriad Pro" w:hAnsi="ITC Stone Sans Std Medium" w:cs="Myriad Pro"/>
          <w:color w:val="000000" w:themeColor="text1"/>
        </w:rPr>
        <w:t xml:space="preserve"> Oliveira e Paulo Paim. Deixam de comparecer os Senadores Valdir Raupp, João Alberto Souza, Paulo Rocha, Jorge Viana, Acir Gurgacz, Ricardo Ferraço, José Agripino, Omar Aziz, Randolfe Rodrigues e Magno Malta.</w:t>
      </w:r>
      <w:r w:rsidR="00D27630" w:rsidRPr="00177D57">
        <w:rPr>
          <w:rFonts w:ascii="ITC Stone Sans Std Medium" w:eastAsia="Myriad Pro" w:hAnsi="ITC Stone Sans Std Medium" w:cs="Myriad Pro"/>
          <w:color w:val="000000" w:themeColor="text1"/>
        </w:rPr>
        <w:t xml:space="preserve"> </w:t>
      </w:r>
      <w:r w:rsidR="005D185D" w:rsidRPr="00177D57">
        <w:rPr>
          <w:rFonts w:ascii="ITC Stone Sans Std Medium" w:hAnsi="ITC Stone Sans Std Medium"/>
          <w:color w:val="000000" w:themeColor="text1"/>
        </w:rPr>
        <w:t>Havendo número regimental, abrem-se os trabalhos.</w:t>
      </w:r>
      <w:r w:rsidR="005D185D" w:rsidRPr="00177D57">
        <w:rPr>
          <w:rFonts w:ascii="ITC Stone Sans Std Medium" w:eastAsia="Myriad Pro" w:hAnsi="ITC Stone Sans Std Medium" w:cs="Myriad Pro"/>
          <w:color w:val="000000" w:themeColor="text1"/>
        </w:rPr>
        <w:t xml:space="preserve"> </w:t>
      </w:r>
      <w:r w:rsidR="00D27630" w:rsidRPr="00177D57">
        <w:rPr>
          <w:rFonts w:ascii="ITC Stone Sans Std Medium" w:hAnsi="ITC Stone Sans Std Medium"/>
          <w:color w:val="000000" w:themeColor="text1"/>
        </w:rPr>
        <w:t xml:space="preserve">O Senhor Presidente submete à Comissão a dispensa da leitura da ata da reunião anterior, que é dada como aprovada. </w:t>
      </w:r>
      <w:r w:rsidRPr="00177D57">
        <w:rPr>
          <w:rFonts w:ascii="ITC Stone Sans Std Medium" w:eastAsia="Myriad Pro" w:hAnsi="ITC Stone Sans Std Medium" w:cs="Myriad Pro"/>
          <w:color w:val="000000" w:themeColor="text1"/>
        </w:rPr>
        <w:t xml:space="preserve"> Passa-se à apreciação da pauta:</w:t>
      </w:r>
      <w:r w:rsidRPr="00177D57">
        <w:rPr>
          <w:rFonts w:ascii="ITC Stone Sans Std Medium" w:eastAsia="Myriad Pro" w:hAnsi="ITC Stone Sans Std Medium" w:cs="Myriad Pro"/>
          <w:b/>
          <w:color w:val="000000" w:themeColor="text1"/>
        </w:rPr>
        <w:t xml:space="preserve"> Deliberativa</w:t>
      </w:r>
      <w:r w:rsidRPr="00177D57">
        <w:rPr>
          <w:rFonts w:ascii="ITC Stone Sans Std Medium" w:eastAsia="Myriad Pro" w:hAnsi="ITC Stone Sans Std Medium" w:cs="Myriad Pro"/>
          <w:color w:val="000000" w:themeColor="text1"/>
        </w:rPr>
        <w:t>.</w:t>
      </w:r>
      <w:r w:rsidRPr="00177D57">
        <w:rPr>
          <w:rFonts w:ascii="ITC Stone Sans Std Medium" w:eastAsia="Myriad Pro" w:hAnsi="ITC Stone Sans Std Medium" w:cs="Myriad Pro"/>
          <w:b/>
          <w:color w:val="000000" w:themeColor="text1"/>
        </w:rPr>
        <w:t xml:space="preserve"> ITEM 1 - PROJETO DE LEI DO SENADO Nº 175, de 2014 - Terminativo - </w:t>
      </w:r>
      <w:r w:rsidRPr="00177D57">
        <w:rPr>
          <w:rFonts w:ascii="ITC Stone Sans Std Medium" w:eastAsia="Myriad Pro" w:hAnsi="ITC Stone Sans Std Medium" w:cs="Myriad Pro"/>
          <w:color w:val="000000" w:themeColor="text1"/>
        </w:rPr>
        <w:t>que: "Altera a Lei nº 11.105, de 24 de março de 2005, que disciplina as atividades de pesquisa e comerciais com organismos geneticamente modificados (OGM), para dispor sobre a realização de audiências públicas."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Senadora Vanessa Grazziotin.</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Valdir Raupp.</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rejeição do Projeto e da Emenda nº 01 - CAS.</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2 - PROJETO DE LEI DO SENADO Nº 445, de 2016 - Terminativo - </w:t>
      </w:r>
      <w:r w:rsidRPr="00177D57">
        <w:rPr>
          <w:rFonts w:ascii="ITC Stone Sans Std Medium" w:eastAsia="Myriad Pro" w:hAnsi="ITC Stone Sans Std Medium" w:cs="Myriad Pro"/>
          <w:color w:val="000000" w:themeColor="text1"/>
        </w:rPr>
        <w:t>que: "Cria a obrigação de os serviços de atendimento telefônico das prestadoras de serviços regulados atenderem também ligações provenientes de linhas móveis."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Senador Roberto Muniz.</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Otto Alencar.</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3 - PROJETO DE LEI DO SENADO Nº 70, de 2017 - Terminativo - </w:t>
      </w:r>
      <w:r w:rsidRPr="00177D57">
        <w:rPr>
          <w:rFonts w:ascii="ITC Stone Sans Std Medium" w:eastAsia="Myriad Pro" w:hAnsi="ITC Stone Sans Std Medium" w:cs="Myriad Pro"/>
          <w:color w:val="000000" w:themeColor="text1"/>
        </w:rPr>
        <w:t>que: "Altera a Lei nº 9.472, 16 de julho de 1997, que dispõe sobre a organização dos serviços de telecomunicações, a criação e funcionamento de um órgão regulador e outros aspectos institucionais, nos termos da Emenda Constitucional nº 8, de 1995, para dispor sobre o direito de o usuário bloquear o uso do telefone celular em caso de furto, roubo ou extravio, assegurada a manutenção do código de acesso."</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Senador Paulo Bauer.</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Otto Alencar.</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4 - PROJETO DE LEI DO SENADO Nº </w:t>
      </w:r>
      <w:r w:rsidRPr="00177D57">
        <w:rPr>
          <w:rFonts w:ascii="ITC Stone Sans Std Medium" w:eastAsia="Myriad Pro" w:hAnsi="ITC Stone Sans Std Medium" w:cs="Myriad Pro"/>
          <w:b/>
          <w:color w:val="000000" w:themeColor="text1"/>
        </w:rPr>
        <w:lastRenderedPageBreak/>
        <w:t xml:space="preserve">5, de 2017 - Terminativo - </w:t>
      </w:r>
      <w:r w:rsidRPr="00177D57">
        <w:rPr>
          <w:rFonts w:ascii="ITC Stone Sans Std Medium" w:eastAsia="Myriad Pro" w:hAnsi="ITC Stone Sans Std Medium" w:cs="Myriad Pro"/>
          <w:color w:val="000000" w:themeColor="text1"/>
        </w:rPr>
        <w:t>que: "Altera a Lei nº 9.472, de 16 de julho de 1997, para estabelecer a obrigatoriedade de cobertura de serviços móveis de telecomunicações nas rodovias federais e estaduais."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Senador Cássio Cunha Lima.</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Otto Alencar.</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 nos termos do Substitutivo que apresenta.</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Feita a leitura do relatório, ficam adiadas a discussão e votação da matéria.</w:t>
      </w:r>
      <w:r w:rsidRPr="00177D57">
        <w:rPr>
          <w:rFonts w:ascii="ITC Stone Sans Std Medium" w:eastAsia="Myriad Pro" w:hAnsi="ITC Stone Sans Std Medium" w:cs="Myriad Pro"/>
          <w:b/>
          <w:color w:val="000000" w:themeColor="text1"/>
        </w:rPr>
        <w:t xml:space="preserve"> ITEM 5 - OFICIO "S" Nº 34, de 2014 - Não Terminativo - </w:t>
      </w:r>
      <w:r w:rsidRPr="00177D57">
        <w:rPr>
          <w:rFonts w:ascii="ITC Stone Sans Std Medium" w:eastAsia="Myriad Pro" w:hAnsi="ITC Stone Sans Std Medium" w:cs="Myriad Pro"/>
          <w:color w:val="000000" w:themeColor="text1"/>
        </w:rPr>
        <w:t>que: "Encaminha, nos termos do art. 222, § 5º, da Constituição Federal, o Comunicado de Alteração de Controle Societário de Empresa Jornalística e de Radiodifusão - CAC nº 16/2014, que comunica a transferência indireta, para outro grupo de cotistas, do controle societário da TV LUZIÂNIA LTDA., concessionária de serviço de radiodifusão de sons e imagens, no município de Luziânia, Estado de Goiás."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Câmara dos Deputados.</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Cristovam Buarque.</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Pelo sobrestamento da tramitação do Ofício “S” de nº 34, de 2014, nos termos do art. 335 do Regimento Interno do Senado Federal, e pela aprovação de Requerimento de Informações dirigido ao Ministro de Estado da Ciência, Tecnologia, Inovações e Comunicações.</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Aprovado o relatório, que passa a constituir o parecer da CCT, pelo sobrestamento da tramitação do Ofício "S" n.º 34 de 2014, nos termos do art. 335 do Regimento Interno do Senado Federal, e pela aprovação de requerimento de informações dirigido ao Ministro de Estado da Ciência, Tecnologia, Inovações e Comunicações.</w:t>
      </w:r>
      <w:r w:rsidRPr="00177D57">
        <w:rPr>
          <w:rFonts w:ascii="ITC Stone Sans Std Medium" w:eastAsia="Myriad Pro" w:hAnsi="ITC Stone Sans Std Medium" w:cs="Myriad Pro"/>
          <w:b/>
          <w:color w:val="000000" w:themeColor="text1"/>
        </w:rPr>
        <w:t xml:space="preserve"> ITEM 6 - OFICIO "S" Nº 31, de 2014 - Não Terminativo - </w:t>
      </w:r>
      <w:r w:rsidRPr="00177D57">
        <w:rPr>
          <w:rFonts w:ascii="ITC Stone Sans Std Medium" w:eastAsia="Myriad Pro" w:hAnsi="ITC Stone Sans Std Medium" w:cs="Myriad Pro"/>
          <w:color w:val="000000" w:themeColor="text1"/>
        </w:rPr>
        <w:t>que: "Encaminha, nos termos do art. 222, § 5º, da Constituição Federal, o Comunicado de Alteração de Controle Societário de Empresa Jornalística e de Radiodifusão - CAC nº 13/2014, de que trata o PDC nº 2.661/2010, que comunica a transferência indireta, para outro grupo de cotistas, do controle societário da SPC SISTEMA PARANAÍBA DE COMUNICAÇÃO LTDA., concessionária de serviço de radiodifusão de sons e imagens, no município de Itumbiara, Estado de Goiás."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Câmara dos Deputados.</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Cristovam Buarque.</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Pelo sobrestamento da tramitação do Ofício “S” de nº 31, de 2014, nos termos do art. 335 do Regimento Interno do Senado Federal, e pela aprovação de Requerimento de Informações dirigido ao Ministro de Estado da Ciência, Tecnologia, Inovações e Comunicações.</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 xml:space="preserve">Aprovado o relatório, que passa a constituir o parecer da CCT, pelo sobrestamento da tramitação do Ofício "S" n.º 31 de 2014, nos termos do art. 335 do Regimento Interno do Senado Federal, e pela aprovação de requerimento de informações dirigido ao Ministro de Estado da Ciência, Tecnologia, </w:t>
      </w:r>
      <w:r w:rsidRPr="00177D57">
        <w:rPr>
          <w:rFonts w:ascii="ITC Stone Sans Std Medium" w:eastAsia="Myriad Pro" w:hAnsi="ITC Stone Sans Std Medium" w:cs="Myriad Pro"/>
          <w:color w:val="000000" w:themeColor="text1"/>
        </w:rPr>
        <w:lastRenderedPageBreak/>
        <w:t>Inovações e Comunicações.</w:t>
      </w:r>
      <w:r w:rsidRPr="00177D57">
        <w:rPr>
          <w:rFonts w:ascii="ITC Stone Sans Std Medium" w:eastAsia="Myriad Pro" w:hAnsi="ITC Stone Sans Std Medium" w:cs="Myriad Pro"/>
          <w:b/>
          <w:color w:val="000000" w:themeColor="text1"/>
        </w:rPr>
        <w:t xml:space="preserve"> ITEM 7 - OFICIO "S" Nº 17, de 2016 - Não Terminativo - </w:t>
      </w:r>
      <w:r w:rsidRPr="00177D57">
        <w:rPr>
          <w:rFonts w:ascii="ITC Stone Sans Std Medium" w:eastAsia="Myriad Pro" w:hAnsi="ITC Stone Sans Std Medium" w:cs="Myriad Pro"/>
          <w:color w:val="000000" w:themeColor="text1"/>
        </w:rPr>
        <w:t>que: "Encaminha, nos termos do art. 222, § 5º, da Constituição Federal, o Comunicado de Alteração de Controle Societário de Empresa Jornalística de Radiodifusão - CAC nº 25/2016, referente à transferência indireta da concessão de serviço de radiodifusão de sons e imagens outorgada à Globo Comunicações e Participações S. A., nos Municípios e cidade que menciona."</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Câmara dos Deputados.</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Hélio José.</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Pelo conhecimento e arquivamento.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Aprovado o Relatório, que passa a constituir o parecer da CCT, pelo conhecimento e posterior arquivamento da matéria.</w:t>
      </w:r>
      <w:r w:rsidRPr="00177D57">
        <w:rPr>
          <w:rFonts w:ascii="ITC Stone Sans Std Medium" w:eastAsia="Myriad Pro" w:hAnsi="ITC Stone Sans Std Medium" w:cs="Myriad Pro"/>
          <w:b/>
          <w:color w:val="000000" w:themeColor="text1"/>
        </w:rPr>
        <w:t xml:space="preserve"> ITEM 8 - PROJETO DE DECRETO LEGISLATIVO (SF) Nº 284, de 2015 - Terminativo - </w:t>
      </w:r>
      <w:r w:rsidRPr="00177D57">
        <w:rPr>
          <w:rFonts w:ascii="ITC Stone Sans Std Medium" w:eastAsia="Myriad Pro" w:hAnsi="ITC Stone Sans Std Medium" w:cs="Myriad Pro"/>
          <w:color w:val="000000" w:themeColor="text1"/>
        </w:rPr>
        <w:t>que: "Aprova o ato que outorga autorização à ASSOCIAÇÃO DE COMUNICAÇÃO SOCIAL DE PEDRAS ALTAS para executar serviço de radiodifusão comunitária na cidade de Pedras Altas, Estado do Rio Grande do Sul."</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Valdir Raupp.</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9 - PROJETO DE DECRETO LEGISLATIVO (SF) Nº 47, de 2016 - Terminativo - </w:t>
      </w:r>
      <w:r w:rsidRPr="00177D57">
        <w:rPr>
          <w:rFonts w:ascii="ITC Stone Sans Std Medium" w:eastAsia="Myriad Pro" w:hAnsi="ITC Stone Sans Std Medium" w:cs="Myriad Pro"/>
          <w:color w:val="000000" w:themeColor="text1"/>
        </w:rPr>
        <w:t xml:space="preserve">que: "Aprova o ato que renova a permissão outorgada à Rádio pantera </w:t>
      </w:r>
      <w:proofErr w:type="spellStart"/>
      <w:r w:rsidRPr="00177D57">
        <w:rPr>
          <w:rFonts w:ascii="ITC Stone Sans Std Medium" w:eastAsia="Myriad Pro" w:hAnsi="ITC Stone Sans Std Medium" w:cs="Myriad Pro"/>
          <w:color w:val="000000" w:themeColor="text1"/>
        </w:rPr>
        <w:t>ltda.</w:t>
      </w:r>
      <w:proofErr w:type="spellEnd"/>
      <w:r w:rsidRPr="00177D57">
        <w:rPr>
          <w:rFonts w:ascii="ITC Stone Sans Std Medium" w:eastAsia="Myriad Pro" w:hAnsi="ITC Stone Sans Std Medium" w:cs="Myriad Pro"/>
          <w:color w:val="000000" w:themeColor="text1"/>
        </w:rPr>
        <w:t xml:space="preserve"> para executar serviço de radiodifusão sonora em frequência modulada na cidade de Canoinhas, Estado de Santa Catarina."</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Omar Aziz.</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10 - PROJETO DE DECRETO LEGISLATIVO (SF) Nº 63, de 2017 - Terminativo - </w:t>
      </w:r>
      <w:r w:rsidRPr="00177D57">
        <w:rPr>
          <w:rFonts w:ascii="ITC Stone Sans Std Medium" w:eastAsia="Myriad Pro" w:hAnsi="ITC Stone Sans Std Medium" w:cs="Myriad Pro"/>
          <w:color w:val="000000" w:themeColor="text1"/>
        </w:rPr>
        <w:t>que: "Aprova o ato que outorga autorização à ASSOCIAÇÃO COMUNITÁRIA SANTOS REIS DE RADIODIFUSÃO para executar serviço de radiodifusão comunitária no Município de São Sebastião do Paraíso, Estado de Minas Gerais."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Waldemir Moka.</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11 - PROJETO DE DECRETO LEGISLATIVO (SF) Nº 145, de 2015 - Terminativo - </w:t>
      </w:r>
      <w:r w:rsidRPr="00177D57">
        <w:rPr>
          <w:rFonts w:ascii="ITC Stone Sans Std Medium" w:eastAsia="Myriad Pro" w:hAnsi="ITC Stone Sans Std Medium" w:cs="Myriad Pro"/>
          <w:color w:val="000000" w:themeColor="text1"/>
        </w:rPr>
        <w:t xml:space="preserve">que: "Aprova o ato que outorga autorização à ASSOCIAÇÃO DE RADIODIFUSÃO COMUNITÁRIA DE PIAÇU - ARCOP para executar serviço de radiodifusão comunitária na cidade de Muniz Freire – Distrito de </w:t>
      </w:r>
      <w:proofErr w:type="spellStart"/>
      <w:r w:rsidRPr="00177D57">
        <w:rPr>
          <w:rFonts w:ascii="ITC Stone Sans Std Medium" w:eastAsia="Myriad Pro" w:hAnsi="ITC Stone Sans Std Medium" w:cs="Myriad Pro"/>
          <w:color w:val="000000" w:themeColor="text1"/>
        </w:rPr>
        <w:t>Piaçu</w:t>
      </w:r>
      <w:proofErr w:type="spellEnd"/>
      <w:r w:rsidRPr="00177D57">
        <w:rPr>
          <w:rFonts w:ascii="ITC Stone Sans Std Medium" w:eastAsia="Myriad Pro" w:hAnsi="ITC Stone Sans Std Medium" w:cs="Myriad Pro"/>
          <w:color w:val="000000" w:themeColor="text1"/>
        </w:rPr>
        <w:t>, Estado do Espírito Santo."</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Paulo Rocha (</w:t>
      </w:r>
      <w:r w:rsidRPr="00177D57">
        <w:rPr>
          <w:rFonts w:ascii="ITC Stone Sans Std Medium" w:eastAsia="Myriad Pro" w:hAnsi="ITC Stone Sans Std Medium" w:cs="Myriad Pro"/>
          <w:i/>
          <w:color w:val="000000" w:themeColor="text1"/>
        </w:rPr>
        <w:t>Ad hoc</w:t>
      </w:r>
      <w:r w:rsidRPr="00177D57">
        <w:rPr>
          <w:rFonts w:ascii="ITC Stone Sans Std Medium" w:eastAsia="Myriad Pro" w:hAnsi="ITC Stone Sans Std Medium" w:cs="Myriad Pro"/>
          <w:color w:val="000000" w:themeColor="text1"/>
        </w:rPr>
        <w:t>), substituiu Sen. Ricardo Ferraço.</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12 - PROJETO DE DECRETO LEGISLATIVO (SF) Nº 93, de 2017 - Terminativo - </w:t>
      </w:r>
      <w:r w:rsidRPr="00177D57">
        <w:rPr>
          <w:rFonts w:ascii="ITC Stone Sans Std Medium" w:eastAsia="Myriad Pro" w:hAnsi="ITC Stone Sans Std Medium" w:cs="Myriad Pro"/>
          <w:color w:val="000000" w:themeColor="text1"/>
        </w:rPr>
        <w:t xml:space="preserve">que: "Aprova o ato que outorga autorização à </w:t>
      </w:r>
      <w:r w:rsidRPr="00177D57">
        <w:rPr>
          <w:rFonts w:ascii="ITC Stone Sans Std Medium" w:eastAsia="Myriad Pro" w:hAnsi="ITC Stone Sans Std Medium" w:cs="Myriad Pro"/>
          <w:color w:val="000000" w:themeColor="text1"/>
        </w:rPr>
        <w:lastRenderedPageBreak/>
        <w:t xml:space="preserve">ASSOCIAÇÃO COMUNITÁRIA DE CATUTI para executar serviço de radiodifusão comunitária no Município de </w:t>
      </w:r>
      <w:proofErr w:type="spellStart"/>
      <w:r w:rsidRPr="00177D57">
        <w:rPr>
          <w:rFonts w:ascii="ITC Stone Sans Std Medium" w:eastAsia="Myriad Pro" w:hAnsi="ITC Stone Sans Std Medium" w:cs="Myriad Pro"/>
          <w:color w:val="000000" w:themeColor="text1"/>
        </w:rPr>
        <w:t>Catuti</w:t>
      </w:r>
      <w:proofErr w:type="spellEnd"/>
      <w:r w:rsidRPr="00177D57">
        <w:rPr>
          <w:rFonts w:ascii="ITC Stone Sans Std Medium" w:eastAsia="Myriad Pro" w:hAnsi="ITC Stone Sans Std Medium" w:cs="Myriad Pro"/>
          <w:color w:val="000000" w:themeColor="text1"/>
        </w:rPr>
        <w:t>, Estado de Minas Gerais."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Paulo Rocha.</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 com a Emenda de Redação que apresenta.</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13 - PROJETO DE DECRETO LEGISLATIVO (SF) Nº 188, de 2015 - Terminativo - </w:t>
      </w:r>
      <w:r w:rsidRPr="00177D57">
        <w:rPr>
          <w:rFonts w:ascii="ITC Stone Sans Std Medium" w:eastAsia="Myriad Pro" w:hAnsi="ITC Stone Sans Std Medium" w:cs="Myriad Pro"/>
          <w:color w:val="000000" w:themeColor="text1"/>
        </w:rPr>
        <w:t xml:space="preserve">que: "Aprova o ato que renova a permissão outorgada à FM SUDOESTE RADIODIFUSORA </w:t>
      </w:r>
      <w:proofErr w:type="spellStart"/>
      <w:r w:rsidRPr="00177D57">
        <w:rPr>
          <w:rFonts w:ascii="ITC Stone Sans Std Medium" w:eastAsia="Myriad Pro" w:hAnsi="ITC Stone Sans Std Medium" w:cs="Myriad Pro"/>
          <w:color w:val="000000" w:themeColor="text1"/>
        </w:rPr>
        <w:t>ltda.</w:t>
      </w:r>
      <w:proofErr w:type="spellEnd"/>
      <w:r w:rsidRPr="00177D57">
        <w:rPr>
          <w:rFonts w:ascii="ITC Stone Sans Std Medium" w:eastAsia="Myriad Pro" w:hAnsi="ITC Stone Sans Std Medium" w:cs="Myriad Pro"/>
          <w:color w:val="000000" w:themeColor="text1"/>
        </w:rPr>
        <w:t xml:space="preserve"> para executar serviço de radiodifusão sonora em frequência modulada na cidade de Piraí, Estado do Rio de Janeiro."</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Cristovam Buarque.</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14 - PROJETO DE DECRETO LEGISLATIVO (SF) Nº 365, de 2015 - Terminativo - </w:t>
      </w:r>
      <w:r w:rsidRPr="00177D57">
        <w:rPr>
          <w:rFonts w:ascii="ITC Stone Sans Std Medium" w:eastAsia="Myriad Pro" w:hAnsi="ITC Stone Sans Std Medium" w:cs="Myriad Pro"/>
          <w:color w:val="000000" w:themeColor="text1"/>
        </w:rPr>
        <w:t xml:space="preserve">que: "Aprova o ato que outorga autorização à ASSOCIAÇÃO CULTURAL E RECREATIVA DA COMUNIDADE IACRIENSE - ACRECI para executar serviço de radiodifusão comunitária na cidade de </w:t>
      </w:r>
      <w:proofErr w:type="spellStart"/>
      <w:r w:rsidRPr="00177D57">
        <w:rPr>
          <w:rFonts w:ascii="ITC Stone Sans Std Medium" w:eastAsia="Myriad Pro" w:hAnsi="ITC Stone Sans Std Medium" w:cs="Myriad Pro"/>
          <w:color w:val="000000" w:themeColor="text1"/>
        </w:rPr>
        <w:t>Iacri</w:t>
      </w:r>
      <w:proofErr w:type="spellEnd"/>
      <w:r w:rsidRPr="00177D57">
        <w:rPr>
          <w:rFonts w:ascii="ITC Stone Sans Std Medium" w:eastAsia="Myriad Pro" w:hAnsi="ITC Stone Sans Std Medium" w:cs="Myriad Pro"/>
          <w:color w:val="000000" w:themeColor="text1"/>
        </w:rPr>
        <w:t>, Estado de São Paulo."</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João Alberto Souza.</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15 - PROJETO DE DECRETO LEGISLATIVO (SF) Nº 378, de 2015 - Terminativo - </w:t>
      </w:r>
      <w:r w:rsidRPr="00177D57">
        <w:rPr>
          <w:rFonts w:ascii="ITC Stone Sans Std Medium" w:eastAsia="Myriad Pro" w:hAnsi="ITC Stone Sans Std Medium" w:cs="Myriad Pro"/>
          <w:color w:val="000000" w:themeColor="text1"/>
        </w:rPr>
        <w:t>que: "Aprova o ato que outorga autorização à AGÊNCIA DE DESENVOLVIMENTO ECONÔMICO, SOCIAL E CULTURAL DE BOM DESPACHO para executar serviço de radiodifusão comunitária na cidade de Bom Despacho, Estado de Minas Gerais."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Hélio José.</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16 - PROJETO DE DECRETO LEGISLATIVO (SF) Nº 24, de 2016 - Terminativo - </w:t>
      </w:r>
      <w:r w:rsidRPr="00177D57">
        <w:rPr>
          <w:rFonts w:ascii="ITC Stone Sans Std Medium" w:eastAsia="Myriad Pro" w:hAnsi="ITC Stone Sans Std Medium" w:cs="Myriad Pro"/>
          <w:color w:val="000000" w:themeColor="text1"/>
        </w:rPr>
        <w:t xml:space="preserve">que: "Aprova o ato que outorga autorização à ASSOCIAÇÃO COMUNITÁRIA PARA O PROGRESSO E DESENVOLVIMENTO CULTURAL DE NAQUE para executar serviço de radiodifusão comunitária na cidade de </w:t>
      </w:r>
      <w:proofErr w:type="spellStart"/>
      <w:r w:rsidRPr="00177D57">
        <w:rPr>
          <w:rFonts w:ascii="ITC Stone Sans Std Medium" w:eastAsia="Myriad Pro" w:hAnsi="ITC Stone Sans Std Medium" w:cs="Myriad Pro"/>
          <w:color w:val="000000" w:themeColor="text1"/>
        </w:rPr>
        <w:t>Naque</w:t>
      </w:r>
      <w:proofErr w:type="spellEnd"/>
      <w:r w:rsidRPr="00177D57">
        <w:rPr>
          <w:rFonts w:ascii="ITC Stone Sans Std Medium" w:eastAsia="Myriad Pro" w:hAnsi="ITC Stone Sans Std Medium" w:cs="Myriad Pro"/>
          <w:color w:val="000000" w:themeColor="text1"/>
        </w:rPr>
        <w:t>, Estado de Minas Gerais."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Hélio José.</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17 - PROJETO DE DECRETO LEGISLATIVO (SF) Nº 26, de 2016 - Terminativo - </w:t>
      </w:r>
      <w:r w:rsidRPr="00177D57">
        <w:rPr>
          <w:rFonts w:ascii="ITC Stone Sans Std Medium" w:eastAsia="Myriad Pro" w:hAnsi="ITC Stone Sans Std Medium" w:cs="Myriad Pro"/>
          <w:color w:val="000000" w:themeColor="text1"/>
        </w:rPr>
        <w:t>que: "Aprova o ato que outorga autorização à ASSOCIAÇÃO COMUNITÁRIA EDUCATIVA DE JURAMENTO - ACEJU para executar serviço de radiodifusão comunitária na cidade de Juramento, Estado de Minas Gerais."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Ivo Cassol.</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lastRenderedPageBreak/>
        <w:t>Adiado.</w:t>
      </w:r>
      <w:r w:rsidRPr="00177D57">
        <w:rPr>
          <w:rFonts w:ascii="ITC Stone Sans Std Medium" w:eastAsia="Myriad Pro" w:hAnsi="ITC Stone Sans Std Medium" w:cs="Myriad Pro"/>
          <w:b/>
          <w:color w:val="000000" w:themeColor="text1"/>
        </w:rPr>
        <w:t xml:space="preserve"> ITEM 18 - PROJETO DE DECRETO LEGISLATIVO (SF) Nº 30, de 2016 - Terminativo - </w:t>
      </w:r>
      <w:r w:rsidRPr="00177D57">
        <w:rPr>
          <w:rFonts w:ascii="ITC Stone Sans Std Medium" w:eastAsia="Myriad Pro" w:hAnsi="ITC Stone Sans Std Medium" w:cs="Myriad Pro"/>
          <w:color w:val="000000" w:themeColor="text1"/>
        </w:rPr>
        <w:t>que: "Aprova o ato que outorga autorização à RÁDIO COMUNITÁRIA DO SANA para executar serviço de radiodifusão comunitária na cidade de Macaé, Estado do Rio de Janeiro."</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Lindbergh Farias.</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19 - PROJETO DE DECRETO LEGISLATIVO (SF) Nº 48, de 2016 - Terminativo - </w:t>
      </w:r>
      <w:r w:rsidRPr="00177D57">
        <w:rPr>
          <w:rFonts w:ascii="ITC Stone Sans Std Medium" w:eastAsia="Myriad Pro" w:hAnsi="ITC Stone Sans Std Medium" w:cs="Myriad Pro"/>
          <w:color w:val="000000" w:themeColor="text1"/>
        </w:rPr>
        <w:t>que: "Aprova o ato que outorga autorização à ASSOCIAÇÃO DE RADIODIFUSÃO COMUNITÁRIA DE SANTA LUZIA DO ITANHY para executar serviço de radiodifusão comunitária na cidade de Santa Luzia do Itanhy, Estado de Sergipe."</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 xml:space="preserve">Sen. </w:t>
      </w:r>
      <w:proofErr w:type="spellStart"/>
      <w:r w:rsidRPr="00177D57">
        <w:rPr>
          <w:rFonts w:ascii="ITC Stone Sans Std Medium" w:eastAsia="Myriad Pro" w:hAnsi="ITC Stone Sans Std Medium" w:cs="Myriad Pro"/>
          <w:color w:val="000000" w:themeColor="text1"/>
        </w:rPr>
        <w:t>Lídice</w:t>
      </w:r>
      <w:proofErr w:type="spellEnd"/>
      <w:r w:rsidRPr="00177D57">
        <w:rPr>
          <w:rFonts w:ascii="ITC Stone Sans Std Medium" w:eastAsia="Myriad Pro" w:hAnsi="ITC Stone Sans Std Medium" w:cs="Myriad Pro"/>
          <w:color w:val="000000" w:themeColor="text1"/>
        </w:rPr>
        <w:t xml:space="preserve"> da Mata.</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20 - PROJETO DE DECRETO LEGISLATIVO (SF) Nº 73, de 2017 - Terminativo - </w:t>
      </w:r>
      <w:r w:rsidRPr="00177D57">
        <w:rPr>
          <w:rFonts w:ascii="ITC Stone Sans Std Medium" w:eastAsia="Myriad Pro" w:hAnsi="ITC Stone Sans Std Medium" w:cs="Myriad Pro"/>
          <w:color w:val="000000" w:themeColor="text1"/>
        </w:rPr>
        <w:t>que: "Aprova o ato que outorga autorização à ASSOCIAÇÃO RÁDIO COMUNITÁRIA DE CAIANA – ARCC para executar serviço de radiodifusão comunitária no Município de Caiana, Estado de Minas Gerais."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Regina Sousa.</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21 - PROJETO DE DECRETO LEGISLATIVO (SF) Nº 77, de 2017 - Terminativo - </w:t>
      </w:r>
      <w:r w:rsidRPr="00177D57">
        <w:rPr>
          <w:rFonts w:ascii="ITC Stone Sans Std Medium" w:eastAsia="Myriad Pro" w:hAnsi="ITC Stone Sans Std Medium" w:cs="Myriad Pro"/>
          <w:color w:val="000000" w:themeColor="text1"/>
        </w:rPr>
        <w:t>que: "Aprova o ato que outorga autorização ao CENTRO COMUNITÁRIO PRÓ-CONSTRUÇÃO E DESENVOLVIMENTO DO TAQUARIL EX-CASTANHEIRAS E ADJACÊNCIAS para executar serviço de radiodifusão comunitária no Município de Belo Horizonte, Estado de Minas Gerais."</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Magno Malta.</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22 - PROJETO DE DECRETO LEGISLATIVO (SF) Nº 82, de 2017 - Terminativo - </w:t>
      </w:r>
      <w:r w:rsidRPr="00177D57">
        <w:rPr>
          <w:rFonts w:ascii="ITC Stone Sans Std Medium" w:eastAsia="Myriad Pro" w:hAnsi="ITC Stone Sans Std Medium" w:cs="Myriad Pro"/>
          <w:color w:val="000000" w:themeColor="text1"/>
        </w:rPr>
        <w:t>que: "Aprova o ato que outorga permissão à RÁDIO CAPELISTA LTDA. para explorar serviço de radiodifusão sonora em frequência modulada no Município de Matelândia, Estado do Paraná."</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 xml:space="preserve">Sen. </w:t>
      </w:r>
      <w:proofErr w:type="spellStart"/>
      <w:r w:rsidRPr="00177D57">
        <w:rPr>
          <w:rFonts w:ascii="ITC Stone Sans Std Medium" w:eastAsia="Myriad Pro" w:hAnsi="ITC Stone Sans Std Medium" w:cs="Myriad Pro"/>
          <w:color w:val="000000" w:themeColor="text1"/>
        </w:rPr>
        <w:t>Gleisi</w:t>
      </w:r>
      <w:proofErr w:type="spellEnd"/>
      <w:r w:rsidRPr="00177D57">
        <w:rPr>
          <w:rFonts w:ascii="ITC Stone Sans Std Medium" w:eastAsia="Myriad Pro" w:hAnsi="ITC Stone Sans Std Medium" w:cs="Myriad Pro"/>
          <w:color w:val="000000" w:themeColor="text1"/>
        </w:rPr>
        <w:t xml:space="preserve"> Hoffmann.</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23 - PROJETO DE DECRETO LEGISLATIVO (SF) Nº 121, de 2017 - Terminativo - </w:t>
      </w:r>
      <w:r w:rsidRPr="00177D57">
        <w:rPr>
          <w:rFonts w:ascii="ITC Stone Sans Std Medium" w:eastAsia="Myriad Pro" w:hAnsi="ITC Stone Sans Std Medium" w:cs="Myriad Pro"/>
          <w:color w:val="000000" w:themeColor="text1"/>
        </w:rPr>
        <w:t>que: "Aprova o ato que renova a concessão outorgada à EMPRESA DE COMUNICAÇÃO PRM LTDA. para explorar serviço de radiodifusão de sons e imagens no Município de Santos, Estado de São Paulo."</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Comissão de Ciência e Tecnologia, Comunicação e Informática (CCTCI).</w:t>
      </w:r>
      <w:r w:rsidRPr="00177D57">
        <w:rPr>
          <w:rFonts w:ascii="ITC Stone Sans Std Medium" w:eastAsia="Myriad Pro" w:hAnsi="ITC Stone Sans Std Medium" w:cs="Myriad Pro"/>
          <w:b/>
          <w:color w:val="000000" w:themeColor="text1"/>
        </w:rPr>
        <w:t xml:space="preserve"> Relatoria: </w:t>
      </w:r>
      <w:r w:rsidRPr="00177D57">
        <w:rPr>
          <w:rFonts w:ascii="ITC Stone Sans Std Medium" w:eastAsia="Myriad Pro" w:hAnsi="ITC Stone Sans Std Medium" w:cs="Myriad Pro"/>
          <w:color w:val="000000" w:themeColor="text1"/>
        </w:rPr>
        <w:t>Sen. José Agripino.</w:t>
      </w:r>
      <w:r w:rsidRPr="00177D57">
        <w:rPr>
          <w:rFonts w:ascii="ITC Stone Sans Std Medium" w:eastAsia="Myriad Pro" w:hAnsi="ITC Stone Sans Std Medium" w:cs="Myriad Pro"/>
          <w:b/>
          <w:color w:val="000000" w:themeColor="text1"/>
        </w:rPr>
        <w:t xml:space="preserve"> Relatório: </w:t>
      </w:r>
      <w:r w:rsidRPr="00177D57">
        <w:rPr>
          <w:rFonts w:ascii="ITC Stone Sans Std Medium" w:eastAsia="Myriad Pro" w:hAnsi="ITC Stone Sans Std Medium" w:cs="Myriad Pro"/>
          <w:color w:val="000000" w:themeColor="text1"/>
        </w:rPr>
        <w:t>Pela aprovação do Projeto.</w:t>
      </w:r>
      <w:r w:rsidRPr="00177D57">
        <w:rPr>
          <w:rFonts w:ascii="ITC Stone Sans Std Medium" w:eastAsia="Myriad Pro" w:hAnsi="ITC Stone Sans Std Medium" w:cs="Myriad Pro"/>
          <w:b/>
          <w:color w:val="000000" w:themeColor="text1"/>
        </w:rPr>
        <w:t xml:space="preserve"> </w:t>
      </w:r>
      <w:r w:rsidRPr="00177D57">
        <w:rPr>
          <w:rFonts w:ascii="ITC Stone Sans Std Medium" w:eastAsia="Myriad Pro" w:hAnsi="ITC Stone Sans Std Medium" w:cs="Myriad Pro"/>
          <w:b/>
          <w:color w:val="000000" w:themeColor="text1"/>
        </w:rPr>
        <w:lastRenderedPageBreak/>
        <w:t xml:space="preserve">Resultado: </w:t>
      </w:r>
      <w:r w:rsidRPr="00177D57">
        <w:rPr>
          <w:rFonts w:ascii="ITC Stone Sans Std Medium" w:eastAsia="Myriad Pro" w:hAnsi="ITC Stone Sans Std Medium" w:cs="Myriad Pro"/>
          <w:color w:val="000000" w:themeColor="text1"/>
        </w:rPr>
        <w:t>Adiado.</w:t>
      </w:r>
      <w:r w:rsidRPr="00177D57">
        <w:rPr>
          <w:rFonts w:ascii="ITC Stone Sans Std Medium" w:eastAsia="Myriad Pro" w:hAnsi="ITC Stone Sans Std Medium" w:cs="Myriad Pro"/>
          <w:b/>
          <w:color w:val="000000" w:themeColor="text1"/>
        </w:rPr>
        <w:t xml:space="preserve"> ITEM EXTRAPAUTA 24 - REQUERIMENTO DA COMISSÃO DE CIÊNCIA, TEC., INOV., COM. E INFORMÁTICA Nº 29 de 2017 </w:t>
      </w:r>
      <w:r w:rsidRPr="00177D57">
        <w:rPr>
          <w:rFonts w:ascii="ITC Stone Sans Std Medium" w:eastAsia="Myriad Pro" w:hAnsi="ITC Stone Sans Std Medium" w:cs="Myriad Pro"/>
          <w:color w:val="000000" w:themeColor="text1"/>
        </w:rPr>
        <w:t xml:space="preserve">que: "Requeiro A Vossa Excelência, nos termos regimentais, adendo ao Requerimento n° 19/2017, para incluir o nome de dois convidados a participarem da  realização de Audiência Pública conjunta entre as Comissões Permanentes de Ciência, Tecnologia, Inovação, Comunicação e Informática (CCT); de Constituição, Justiça e Cidadania (CCJ); de Assuntos Econômicos (CAE); de Assuntos Sociais (CAS); e de Serviços de Infraestrutura (CI), para instruir a votação dos Projetos de Lei do Senado </w:t>
      </w:r>
      <w:proofErr w:type="spellStart"/>
      <w:r w:rsidRPr="00177D57">
        <w:rPr>
          <w:rFonts w:ascii="ITC Stone Sans Std Medium" w:eastAsia="Myriad Pro" w:hAnsi="ITC Stone Sans Std Medium" w:cs="Myriad Pro"/>
          <w:color w:val="000000" w:themeColor="text1"/>
        </w:rPr>
        <w:t>nºs</w:t>
      </w:r>
      <w:proofErr w:type="spellEnd"/>
      <w:r w:rsidRPr="00177D57">
        <w:rPr>
          <w:rFonts w:ascii="ITC Stone Sans Std Medium" w:eastAsia="Myriad Pro" w:hAnsi="ITC Stone Sans Std Medium" w:cs="Myriad Pro"/>
          <w:color w:val="000000" w:themeColor="text1"/>
        </w:rPr>
        <w:t xml:space="preserve"> 726 e 530, de 2015 e o Projeto de Lei da Câmara nº 28, de 2017, apensados, que </w:t>
      </w:r>
      <w:bookmarkStart w:id="0" w:name="_GoBack"/>
      <w:r w:rsidRPr="00177D57">
        <w:rPr>
          <w:rFonts w:ascii="ITC Stone Sans Std Medium" w:eastAsia="Myriad Pro" w:hAnsi="ITC Stone Sans Std Medium" w:cs="Myriad Pro"/>
          <w:color w:val="000000" w:themeColor="text1"/>
        </w:rPr>
        <w:t xml:space="preserve">regulamentam o transporte individual privado de passageiros. Para tanto, sugiro que sejam convidados: Edmilson </w:t>
      </w:r>
      <w:proofErr w:type="spellStart"/>
      <w:r w:rsidRPr="00177D57">
        <w:rPr>
          <w:rFonts w:ascii="ITC Stone Sans Std Medium" w:eastAsia="Myriad Pro" w:hAnsi="ITC Stone Sans Std Medium" w:cs="Myriad Pro"/>
          <w:color w:val="000000" w:themeColor="text1"/>
        </w:rPr>
        <w:t>Sarlo</w:t>
      </w:r>
      <w:proofErr w:type="spellEnd"/>
      <w:r w:rsidRPr="00177D57">
        <w:rPr>
          <w:rFonts w:ascii="ITC Stone Sans Std Medium" w:eastAsia="Myriad Pro" w:hAnsi="ITC Stone Sans Std Medium" w:cs="Myriad Pro"/>
          <w:color w:val="000000" w:themeColor="text1"/>
        </w:rPr>
        <w:t xml:space="preserve"> – </w:t>
      </w:r>
      <w:proofErr w:type="gramStart"/>
      <w:r w:rsidRPr="00177D57">
        <w:rPr>
          <w:rFonts w:ascii="ITC Stone Sans Std Medium" w:eastAsia="Myriad Pro" w:hAnsi="ITC Stone Sans Std Medium" w:cs="Myriad Pro"/>
          <w:color w:val="000000" w:themeColor="text1"/>
        </w:rPr>
        <w:t>Diretor- Presidente</w:t>
      </w:r>
      <w:proofErr w:type="gramEnd"/>
      <w:r w:rsidRPr="00177D57">
        <w:rPr>
          <w:rFonts w:ascii="ITC Stone Sans Std Medium" w:eastAsia="Myriad Pro" w:hAnsi="ITC Stone Sans Std Medium" w:cs="Myriad Pro"/>
          <w:color w:val="000000" w:themeColor="text1"/>
        </w:rPr>
        <w:t xml:space="preserve"> da ABRACOMTAXI (Associação Brasileira das Associações e Cooperativas de Motoristas de Taxi) Fabio Godoy Teixeira da Silva- Consultor Jurídico da ABRACOMTAXI (Associação Brasileira das Associações e Cooperativas de Motoristas de Taxi)."</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Senador Acir Gurgacz.</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Aprovado.</w:t>
      </w:r>
      <w:r w:rsidRPr="00177D57">
        <w:rPr>
          <w:rFonts w:ascii="ITC Stone Sans Std Medium" w:eastAsia="Myriad Pro" w:hAnsi="ITC Stone Sans Std Medium" w:cs="Myriad Pro"/>
          <w:b/>
          <w:color w:val="000000" w:themeColor="text1"/>
        </w:rPr>
        <w:t xml:space="preserve"> ITEM EXTRAPAUTA </w:t>
      </w:r>
      <w:bookmarkEnd w:id="0"/>
      <w:r w:rsidRPr="00177D57">
        <w:rPr>
          <w:rFonts w:ascii="ITC Stone Sans Std Medium" w:eastAsia="Myriad Pro" w:hAnsi="ITC Stone Sans Std Medium" w:cs="Myriad Pro"/>
          <w:b/>
          <w:color w:val="000000" w:themeColor="text1"/>
        </w:rPr>
        <w:t xml:space="preserve">25 - REQUERIMENTO DA COMISSÃO DE CIÊNCIA, TEC., INOV., COM. E INFORMÁTICA Nº 30 de 2017 </w:t>
      </w:r>
      <w:r w:rsidRPr="00177D57">
        <w:rPr>
          <w:rFonts w:ascii="ITC Stone Sans Std Medium" w:eastAsia="Myriad Pro" w:hAnsi="ITC Stone Sans Std Medium" w:cs="Myriad Pro"/>
          <w:color w:val="000000" w:themeColor="text1"/>
        </w:rPr>
        <w:t xml:space="preserve">que: "Requeiro A Vossa Excelência, nos termos regimentais, adendo ao Requerimento n° 19/2017, para incluir o nome de dois convidados a participarem da  realização de Audiência Pública conjunta entre as Comissões Permanentes de Ciência, Tecnologia, Inovação, Comunicação e Informática (CCT); de Constituição, Justiça e Cidadania (CCJ); de Assuntos Econômicos (CAE); de Assuntos Sociais (CAS); e de Serviços de Infraestrutura (CI), para instruir a votação dos Projetos de Lei do Senado </w:t>
      </w:r>
      <w:proofErr w:type="spellStart"/>
      <w:r w:rsidRPr="00177D57">
        <w:rPr>
          <w:rFonts w:ascii="ITC Stone Sans Std Medium" w:eastAsia="Myriad Pro" w:hAnsi="ITC Stone Sans Std Medium" w:cs="Myriad Pro"/>
          <w:color w:val="000000" w:themeColor="text1"/>
        </w:rPr>
        <w:t>nºs</w:t>
      </w:r>
      <w:proofErr w:type="spellEnd"/>
      <w:r w:rsidRPr="00177D57">
        <w:rPr>
          <w:rFonts w:ascii="ITC Stone Sans Std Medium" w:eastAsia="Myriad Pro" w:hAnsi="ITC Stone Sans Std Medium" w:cs="Myriad Pro"/>
          <w:color w:val="000000" w:themeColor="text1"/>
        </w:rPr>
        <w:t xml:space="preserve"> 726 e 530, de 2015 e o Projeto de Lei da Câmara nº 28, de 2017, apensados, que regulamentam o transporte individual privado de passageiros. Para tanto, sugiro que sejam convidados: Edmilson </w:t>
      </w:r>
      <w:proofErr w:type="spellStart"/>
      <w:r w:rsidRPr="00177D57">
        <w:rPr>
          <w:rFonts w:ascii="ITC Stone Sans Std Medium" w:eastAsia="Myriad Pro" w:hAnsi="ITC Stone Sans Std Medium" w:cs="Myriad Pro"/>
          <w:color w:val="000000" w:themeColor="text1"/>
        </w:rPr>
        <w:t>Sarlo</w:t>
      </w:r>
      <w:proofErr w:type="spellEnd"/>
      <w:r w:rsidRPr="00177D57">
        <w:rPr>
          <w:rFonts w:ascii="ITC Stone Sans Std Medium" w:eastAsia="Myriad Pro" w:hAnsi="ITC Stone Sans Std Medium" w:cs="Myriad Pro"/>
          <w:color w:val="000000" w:themeColor="text1"/>
        </w:rPr>
        <w:t xml:space="preserve"> – </w:t>
      </w:r>
      <w:proofErr w:type="gramStart"/>
      <w:r w:rsidRPr="00177D57">
        <w:rPr>
          <w:rFonts w:ascii="ITC Stone Sans Std Medium" w:eastAsia="Myriad Pro" w:hAnsi="ITC Stone Sans Std Medium" w:cs="Myriad Pro"/>
          <w:color w:val="000000" w:themeColor="text1"/>
        </w:rPr>
        <w:t>Diretor- Presidente</w:t>
      </w:r>
      <w:proofErr w:type="gramEnd"/>
      <w:r w:rsidRPr="00177D57">
        <w:rPr>
          <w:rFonts w:ascii="ITC Stone Sans Std Medium" w:eastAsia="Myriad Pro" w:hAnsi="ITC Stone Sans Std Medium" w:cs="Myriad Pro"/>
          <w:color w:val="000000" w:themeColor="text1"/>
        </w:rPr>
        <w:t xml:space="preserve"> da ABRACOMTAXI (Associação Brasileira das Associações e Cooperativas de Motoristas de Taxi) Fabio Godoy Teixeira da Silva- Consultor Jurídico da ABRACOMTAXI (Associação Brasileira das Associações e Cooperativas de Motoristas de Taxi)."</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Senador Pedro Chaves.</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t>Aprovado.</w:t>
      </w:r>
      <w:r w:rsidRPr="00177D57">
        <w:rPr>
          <w:rFonts w:ascii="ITC Stone Sans Std Medium" w:eastAsia="Myriad Pro" w:hAnsi="ITC Stone Sans Std Medium" w:cs="Myriad Pro"/>
          <w:b/>
          <w:color w:val="000000" w:themeColor="text1"/>
        </w:rPr>
        <w:t xml:space="preserve"> ITEM EXTRAPAUTA 26 - REQUERIMENTO DA COMISSÃO DE CIÊNCIA, TEC., </w:t>
      </w:r>
      <w:proofErr w:type="gramStart"/>
      <w:r w:rsidRPr="00177D57">
        <w:rPr>
          <w:rFonts w:ascii="ITC Stone Sans Std Medium" w:eastAsia="Myriad Pro" w:hAnsi="ITC Stone Sans Std Medium" w:cs="Myriad Pro"/>
          <w:b/>
          <w:color w:val="000000" w:themeColor="text1"/>
        </w:rPr>
        <w:t>INOV.,</w:t>
      </w:r>
      <w:proofErr w:type="gramEnd"/>
      <w:r w:rsidRPr="00177D57">
        <w:rPr>
          <w:rFonts w:ascii="ITC Stone Sans Std Medium" w:eastAsia="Myriad Pro" w:hAnsi="ITC Stone Sans Std Medium" w:cs="Myriad Pro"/>
          <w:b/>
          <w:color w:val="000000" w:themeColor="text1"/>
        </w:rPr>
        <w:t xml:space="preserve"> COM. E INFORMÁTICA Nº 31 de 2017 </w:t>
      </w:r>
      <w:r w:rsidRPr="00177D57">
        <w:rPr>
          <w:rFonts w:ascii="ITC Stone Sans Std Medium" w:eastAsia="Myriad Pro" w:hAnsi="ITC Stone Sans Std Medium" w:cs="Myriad Pro"/>
          <w:color w:val="000000" w:themeColor="text1"/>
        </w:rPr>
        <w:t>que: "Requeiro, nos termos do art. 93, inciso I, do Regimento Interno do Senado Federal, o aditamento do requerimento nº 22 de 2017 desta Comissão, de forma que seja incluído como convidado o Sr. Eduardo Levy, Presidente Executivo do SINDITELEBRASIL para participar da presente audiência pública:"</w:t>
      </w:r>
      <w:r w:rsidRPr="00177D57">
        <w:rPr>
          <w:rFonts w:ascii="ITC Stone Sans Std Medium" w:eastAsia="Myriad Pro" w:hAnsi="ITC Stone Sans Std Medium" w:cs="Myriad Pro"/>
          <w:b/>
          <w:color w:val="000000" w:themeColor="text1"/>
        </w:rPr>
        <w:t xml:space="preserve"> Autoria: </w:t>
      </w:r>
      <w:r w:rsidRPr="00177D57">
        <w:rPr>
          <w:rFonts w:ascii="ITC Stone Sans Std Medium" w:eastAsia="Myriad Pro" w:hAnsi="ITC Stone Sans Std Medium" w:cs="Myriad Pro"/>
          <w:color w:val="000000" w:themeColor="text1"/>
        </w:rPr>
        <w:t>Senador Otto Alencar.</w:t>
      </w:r>
      <w:r w:rsidRPr="00177D57">
        <w:rPr>
          <w:rFonts w:ascii="ITC Stone Sans Std Medium" w:eastAsia="Myriad Pro" w:hAnsi="ITC Stone Sans Std Medium" w:cs="Myriad Pro"/>
          <w:b/>
          <w:color w:val="000000" w:themeColor="text1"/>
        </w:rPr>
        <w:t xml:space="preserve"> Resultado: </w:t>
      </w:r>
      <w:r w:rsidRPr="00177D57">
        <w:rPr>
          <w:rFonts w:ascii="ITC Stone Sans Std Medium" w:eastAsia="Myriad Pro" w:hAnsi="ITC Stone Sans Std Medium" w:cs="Myriad Pro"/>
          <w:color w:val="000000" w:themeColor="text1"/>
        </w:rPr>
        <w:lastRenderedPageBreak/>
        <w:t>Aprovado. Nada mais havendo a tratar, encerra-se a reunião às nove horas e trinta e sete minutos. Após aprovação, a presente Ata será assinada pelo Senhor Presidente e publicada no Diário do Senado Federal, juntamente com a íntegra das notas taquigráficas.</w:t>
      </w:r>
    </w:p>
    <w:p w:rsidR="009B37CF" w:rsidRPr="00177D57" w:rsidRDefault="009B37CF" w:rsidP="00177D57">
      <w:pPr>
        <w:spacing w:line="240" w:lineRule="auto"/>
        <w:rPr>
          <w:rFonts w:ascii="ITC Stone Sans Std Medium" w:hAnsi="ITC Stone Sans Std Medium"/>
          <w:color w:val="000000" w:themeColor="text1"/>
        </w:rPr>
      </w:pPr>
    </w:p>
    <w:p w:rsidR="009B37CF" w:rsidRPr="00177D57" w:rsidRDefault="009B37CF" w:rsidP="00177D57">
      <w:pPr>
        <w:spacing w:line="240" w:lineRule="auto"/>
        <w:rPr>
          <w:rFonts w:ascii="ITC Stone Sans Std Medium" w:hAnsi="ITC Stone Sans Std Medium"/>
          <w:color w:val="000000" w:themeColor="text1"/>
        </w:rPr>
      </w:pPr>
    </w:p>
    <w:p w:rsidR="009B37CF" w:rsidRPr="00177D57" w:rsidRDefault="00F16536" w:rsidP="00177D57">
      <w:pPr>
        <w:spacing w:line="240" w:lineRule="auto"/>
        <w:jc w:val="center"/>
        <w:rPr>
          <w:rFonts w:ascii="ITC Stone Sans Std Medium" w:hAnsi="ITC Stone Sans Std Medium"/>
          <w:color w:val="000000" w:themeColor="text1"/>
        </w:rPr>
      </w:pPr>
      <w:r w:rsidRPr="00177D57">
        <w:rPr>
          <w:rFonts w:ascii="ITC Stone Sans Std Medium" w:eastAsia="Myriad Pro" w:hAnsi="ITC Stone Sans Std Medium" w:cs="Myriad Pro"/>
          <w:b/>
          <w:color w:val="000000" w:themeColor="text1"/>
        </w:rPr>
        <w:t>Senador Otto Alencar</w:t>
      </w:r>
    </w:p>
    <w:p w:rsidR="009B37CF" w:rsidRPr="00177D57" w:rsidRDefault="00F16536" w:rsidP="00177D57">
      <w:pPr>
        <w:spacing w:line="240" w:lineRule="auto"/>
        <w:jc w:val="center"/>
        <w:rPr>
          <w:rFonts w:ascii="ITC Stone Sans Std Medium" w:hAnsi="ITC Stone Sans Std Medium"/>
          <w:color w:val="000000" w:themeColor="text1"/>
        </w:rPr>
      </w:pPr>
      <w:r w:rsidRPr="00177D57">
        <w:rPr>
          <w:rFonts w:ascii="ITC Stone Sans Std Medium" w:eastAsia="Myriad Pro" w:hAnsi="ITC Stone Sans Std Medium" w:cs="Myriad Pro"/>
          <w:color w:val="000000" w:themeColor="text1"/>
        </w:rPr>
        <w:t>Presidente da Comissão de Ciência, Tecnologia, Inovação, Comunicação e Informática</w:t>
      </w:r>
    </w:p>
    <w:p w:rsidR="009B37CF" w:rsidRPr="00177D57" w:rsidRDefault="009B37CF" w:rsidP="00177D57">
      <w:pPr>
        <w:spacing w:line="240" w:lineRule="auto"/>
        <w:rPr>
          <w:rFonts w:ascii="ITC Stone Sans Std Medium" w:hAnsi="ITC Stone Sans Std Medium"/>
          <w:color w:val="000000" w:themeColor="text1"/>
        </w:rPr>
      </w:pPr>
    </w:p>
    <w:p w:rsidR="00323BE0" w:rsidRPr="00177D57" w:rsidRDefault="00323BE0" w:rsidP="00177D57">
      <w:pPr>
        <w:spacing w:line="240" w:lineRule="auto"/>
        <w:jc w:val="center"/>
        <w:rPr>
          <w:rFonts w:ascii="ITC Stone Sans Std Medium" w:eastAsia="Myriad Pro" w:hAnsi="ITC Stone Sans Std Medium" w:cs="Myriad Pro"/>
          <w:color w:val="000000" w:themeColor="text1"/>
        </w:rPr>
      </w:pPr>
    </w:p>
    <w:p w:rsidR="009B37CF" w:rsidRPr="00177D57" w:rsidRDefault="00F16536" w:rsidP="00177D57">
      <w:pPr>
        <w:spacing w:line="240" w:lineRule="auto"/>
        <w:jc w:val="center"/>
        <w:rPr>
          <w:rFonts w:ascii="ITC Stone Sans Std Medium" w:hAnsi="ITC Stone Sans Std Medium"/>
          <w:color w:val="000000" w:themeColor="text1"/>
        </w:rPr>
      </w:pPr>
      <w:r w:rsidRPr="00177D57">
        <w:rPr>
          <w:rFonts w:ascii="ITC Stone Sans Std Medium" w:eastAsia="Myriad Pro" w:hAnsi="ITC Stone Sans Std Medium" w:cs="Myriad Pro"/>
          <w:color w:val="000000" w:themeColor="text1"/>
        </w:rPr>
        <w:t>Esta reunião está disponível em áudio e vídeo no link abaixo:</w:t>
      </w:r>
    </w:p>
    <w:p w:rsidR="009B37CF" w:rsidRPr="00177D57" w:rsidRDefault="002E3627" w:rsidP="00177D57">
      <w:pPr>
        <w:spacing w:line="240" w:lineRule="auto"/>
        <w:jc w:val="center"/>
        <w:rPr>
          <w:rFonts w:ascii="ITC Stone Sans Std Medium" w:hAnsi="ITC Stone Sans Std Medium"/>
          <w:color w:val="000000" w:themeColor="text1"/>
        </w:rPr>
      </w:pPr>
      <w:hyperlink r:id="rId6">
        <w:r w:rsidR="00F16536" w:rsidRPr="00177D57">
          <w:rPr>
            <w:rFonts w:ascii="ITC Stone Sans Std Medium" w:hAnsi="ITC Stone Sans Std Medium"/>
            <w:color w:val="000000" w:themeColor="text1"/>
          </w:rPr>
          <w:t>http://www12.senado.leg.br/multimidia/eventos/2017/09/13</w:t>
        </w:r>
      </w:hyperlink>
    </w:p>
    <w:p w:rsidR="009B37CF" w:rsidRPr="00177D57" w:rsidRDefault="009B37CF" w:rsidP="00177D57">
      <w:pPr>
        <w:spacing w:line="240" w:lineRule="auto"/>
        <w:rPr>
          <w:rFonts w:ascii="ITC Stone Sans Std Medium" w:hAnsi="ITC Stone Sans Std Medium"/>
          <w:color w:val="000000" w:themeColor="text1"/>
        </w:rPr>
      </w:pPr>
    </w:p>
    <w:p w:rsidR="004B5D37" w:rsidRPr="00177D57" w:rsidRDefault="004B5D37" w:rsidP="00177D57">
      <w:pPr>
        <w:pStyle w:val="Escriba-Normalfffffffffff4"/>
        <w:spacing w:line="240" w:lineRule="auto"/>
        <w:ind w:firstLine="0"/>
        <w:jc w:val="center"/>
        <w:rPr>
          <w:rFonts w:ascii="ITC Stone Sans Std Medium" w:hAnsi="ITC Stone Sans Std Medium"/>
          <w:color w:val="000000" w:themeColor="text1"/>
        </w:rPr>
      </w:pP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Havendo número regimental, declaro aberta a 23ª Reunião da Comissão de Ciência, Tecnologia, Inovação, Comunicação e Informática e submeto à apreciação...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Não pode votar, não é? Não há quórum, não pode votar a pauta.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Não há número para votação da pauta, portanto, eu não posso submetê-la...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Vamos às matérias que são não terminativas com os Senadores presentes, começando pelo Senador Hélio José, que poderia relatar o item 7.</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ITEM 7</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OFICIO "S" Nº 17, de 2016</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lastRenderedPageBreak/>
        <w:t xml:space="preserve">- Não terminativo -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Encaminha, nos termos do art. 222, § 5º, da Constituição Federal, o Comunicado de Alteração de Controle Societário de Empresa Jornalística de Radiodifusão - CAC nº 25/2016, referente à transferência indireta da concessão de serviço de radiodifusão de sons e imagens outorgada à Globo Comunicações e Participações S. A., nos Municípios e cidade que menciona.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Autoria:</w:t>
      </w:r>
      <w:r w:rsidRPr="00177D57">
        <w:rPr>
          <w:rFonts w:ascii="ITC Stone Sans Std Medium" w:hAnsi="ITC Stone Sans Std Medium"/>
          <w:color w:val="000000" w:themeColor="text1"/>
        </w:rPr>
        <w:t xml:space="preserve"> Câmara dos Deputados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Relatoria:</w:t>
      </w:r>
      <w:r w:rsidRPr="00177D57">
        <w:rPr>
          <w:rFonts w:ascii="ITC Stone Sans Std Medium" w:hAnsi="ITC Stone Sans Std Medium"/>
          <w:color w:val="000000" w:themeColor="text1"/>
        </w:rPr>
        <w:t xml:space="preserve"> Senador Hélio José</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Relatório:</w:t>
      </w:r>
      <w:r w:rsidRPr="00177D57">
        <w:rPr>
          <w:rFonts w:ascii="ITC Stone Sans Std Medium" w:hAnsi="ITC Stone Sans Std Medium"/>
          <w:color w:val="000000" w:themeColor="text1"/>
        </w:rPr>
        <w:t xml:space="preserve"> Pelo conhecimento e arquivamento.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Observações:</w:t>
      </w:r>
      <w:r w:rsidRPr="00177D57">
        <w:rPr>
          <w:rFonts w:ascii="ITC Stone Sans Std Medium" w:hAnsi="ITC Stone Sans Std Medium"/>
          <w:i/>
          <w:color w:val="000000" w:themeColor="text1"/>
        </w:rPr>
        <w:t xml:space="preserve">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A matéria constou na pauta da reunião do dia 06/09/2017.</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Ontem, eu parabenizei o Senador Flexa Ribeiro em </w:t>
      </w:r>
      <w:r w:rsidRPr="00177D57">
        <w:rPr>
          <w:rFonts w:ascii="ITC Stone Sans Std Medium" w:hAnsi="ITC Stone Sans Std Medium"/>
          <w:i/>
          <w:color w:val="000000" w:themeColor="text1"/>
        </w:rPr>
        <w:t>off</w:t>
      </w:r>
      <w:r w:rsidRPr="00177D57">
        <w:rPr>
          <w:rFonts w:ascii="ITC Stone Sans Std Medium" w:hAnsi="ITC Stone Sans Std Medium"/>
          <w:color w:val="000000" w:themeColor="text1"/>
        </w:rPr>
        <w:t xml:space="preserve"> e hoje vou fazê-lo de público, porque ele completou 72 anos.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 xml:space="preserve">(Bloco Social Democrata/PSDB - PA. </w:t>
      </w:r>
      <w:r w:rsidRPr="00177D57">
        <w:rPr>
          <w:rFonts w:ascii="ITC Stone Sans Std Medium" w:hAnsi="ITC Stone Sans Std Medium"/>
          <w:i/>
          <w:color w:val="000000" w:themeColor="text1"/>
        </w:rPr>
        <w:t>Fora do microfone</w:t>
      </w:r>
      <w:r w:rsidRPr="00177D57">
        <w:rPr>
          <w:rFonts w:ascii="ITC Stone Sans Std Medium" w:hAnsi="ITC Stone Sans Std Medium"/>
          <w:color w:val="000000" w:themeColor="text1"/>
        </w:rPr>
        <w:t>.) – Graças a Deus!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Não houve festa em Brasília, mas eu soube que houve uma festa muito grande no Pará. É verdade?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 xml:space="preserve">(Bloco Social Democrata/PSDB - PA. </w:t>
      </w:r>
      <w:r w:rsidRPr="00177D57">
        <w:rPr>
          <w:rFonts w:ascii="ITC Stone Sans Std Medium" w:hAnsi="ITC Stone Sans Std Medium"/>
          <w:i/>
          <w:color w:val="000000" w:themeColor="text1"/>
        </w:rPr>
        <w:t>Fora do microfone</w:t>
      </w:r>
      <w:r w:rsidRPr="00177D57">
        <w:rPr>
          <w:rFonts w:ascii="ITC Stone Sans Std Medium" w:hAnsi="ITC Stone Sans Std Medium"/>
          <w:color w:val="000000" w:themeColor="text1"/>
        </w:rPr>
        <w:t>.) – Verdade.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Os tambores tocaram nas tribos indígenas em seu favor... (</w:t>
      </w:r>
      <w:r w:rsidRPr="00177D57">
        <w:rPr>
          <w:rFonts w:ascii="ITC Stone Sans Std Medium" w:hAnsi="ITC Stone Sans Std Medium"/>
          <w:i/>
          <w:color w:val="000000" w:themeColor="text1"/>
        </w:rPr>
        <w:t>Risos.</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Qual foi a festa que houve no Pará ontem?</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 xml:space="preserve">(Bloco Social Democrata/PSDB - PA) – Presidente, eu quero agradecer a lembrança de todos os amigos e de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 xml:space="preserve">ª. A gente agradece a Deus, que </w:t>
      </w:r>
      <w:r w:rsidRPr="00177D57">
        <w:rPr>
          <w:rFonts w:ascii="ITC Stone Sans Std Medium" w:hAnsi="ITC Stone Sans Std Medium"/>
          <w:color w:val="000000" w:themeColor="text1"/>
        </w:rPr>
        <w:lastRenderedPageBreak/>
        <w:t xml:space="preserve">nos dá vida, saúde e família para que estejamos todos caminhando no projeto que é d'Ele.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Eu sigo aquela recomendação</w:t>
      </w:r>
      <w:proofErr w:type="gramStart"/>
      <w:r w:rsidRPr="00177D57">
        <w:rPr>
          <w:rFonts w:ascii="ITC Stone Sans Std Medium" w:hAnsi="ITC Stone Sans Std Medium"/>
          <w:color w:val="000000" w:themeColor="text1"/>
        </w:rPr>
        <w:t>... Recebi</w:t>
      </w:r>
      <w:proofErr w:type="gramEnd"/>
      <w:r w:rsidRPr="00177D57">
        <w:rPr>
          <w:rFonts w:ascii="ITC Stone Sans Std Medium" w:hAnsi="ITC Stone Sans Std Medium"/>
          <w:color w:val="000000" w:themeColor="text1"/>
        </w:rPr>
        <w:t xml:space="preserve"> aqui, numa mensagem de WhatsApp, quais são os conselhos para você viver até os 95 anos.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quer saber?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Noventa e cinco?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(Bloco Social Democrata/PSDB - PA) – Noventa e cinco.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 xml:space="preserve">(Otto Alencar. Bloco Parlamentar Democracia Progressista/PSD - BA) –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vai até 95 anos?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(Bloco Social Democrata/PSDB - PA) – Não, vou a mais, se Deus quiser, se Ele permitir.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 xml:space="preserve">(Otto Alencar. Bloco Parlamentar Democracia Progressista/PSD - BA) – </w:t>
      </w:r>
      <w:proofErr w:type="gramStart"/>
      <w:r w:rsidRPr="00177D57">
        <w:rPr>
          <w:rFonts w:ascii="ITC Stone Sans Std Medium" w:hAnsi="ITC Stone Sans Std Medium"/>
          <w:color w:val="000000" w:themeColor="text1"/>
        </w:rPr>
        <w:t>É.</w:t>
      </w:r>
      <w:proofErr w:type="gramEnd"/>
      <w:r w:rsidRPr="00177D57">
        <w:rPr>
          <w:rFonts w:ascii="ITC Stone Sans Std Medium" w:hAnsi="ITC Stone Sans Std Medium"/>
          <w:color w:val="000000" w:themeColor="text1"/>
        </w:rPr>
        <w:t xml:space="preserve"> Mas com que...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 xml:space="preserve">(Bloco Social Democrata/PSDB - PA) –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tem interesse em chegar aos 95?</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Posso contar a história de um professor meu de Anatomia, de Ortopedia na Bahia?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(Bloco Social Democrata/PSDB - PA) – Pode. Quando eu terminar a aula de Geriatria aqui, você conta a de Anatomia. Anatomia é perigoso agora.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 xml:space="preserve">(Otto Alencar. Bloco Parlamentar Democracia Progressista/PSD - BA) – Hoje ele tem 90 anos e foi meu professor de Ortopedia e Traumatologia na Bahia o Prof. </w:t>
      </w:r>
      <w:proofErr w:type="spellStart"/>
      <w:r w:rsidRPr="00177D57">
        <w:rPr>
          <w:rFonts w:ascii="ITC Stone Sans Std Medium" w:hAnsi="ITC Stone Sans Std Medium"/>
          <w:color w:val="000000" w:themeColor="text1"/>
        </w:rPr>
        <w:t>Remilson</w:t>
      </w:r>
      <w:proofErr w:type="spellEnd"/>
      <w:r w:rsidRPr="00177D57">
        <w:rPr>
          <w:rFonts w:ascii="ITC Stone Sans Std Medium" w:hAnsi="ITC Stone Sans Std Medium"/>
          <w:color w:val="000000" w:themeColor="text1"/>
        </w:rPr>
        <w:t xml:space="preserve"> </w:t>
      </w:r>
      <w:proofErr w:type="spellStart"/>
      <w:r w:rsidRPr="00177D57">
        <w:rPr>
          <w:rFonts w:ascii="ITC Stone Sans Std Medium" w:hAnsi="ITC Stone Sans Std Medium"/>
          <w:color w:val="000000" w:themeColor="text1"/>
        </w:rPr>
        <w:t>Domenech</w:t>
      </w:r>
      <w:proofErr w:type="spellEnd"/>
      <w:r w:rsidRPr="00177D57">
        <w:rPr>
          <w:rFonts w:ascii="ITC Stone Sans Std Medium" w:hAnsi="ITC Stone Sans Std Medium"/>
          <w:color w:val="000000" w:themeColor="text1"/>
        </w:rPr>
        <w:t xml:space="preserve">. Eu, certa feita, encontrei com ele em uma chácara e perguntei por que ele estava fazendo as orações dele. E ele estava fazendo as orações para viver muitos anos, mas viver até o momento em que ele pudesse trocar a sua roupa, porque ele se sentiria muito desconfortável se alguém fosse trocar uma fralda </w:t>
      </w:r>
      <w:r w:rsidRPr="00177D57">
        <w:rPr>
          <w:rFonts w:ascii="ITC Stone Sans Std Medium" w:hAnsi="ITC Stone Sans Std Medium"/>
          <w:color w:val="000000" w:themeColor="text1"/>
        </w:rPr>
        <w:lastRenderedPageBreak/>
        <w:t>dele em uma cama e o ficasse virando de um lado para outro. Então, depende da qualidade de vida que você vai viver. O médico Waldemir Moka...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(Bloco Social Democrata/PSDB - PA) – Verdade, verdade.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WALDEMIR MOKA </w:t>
      </w:r>
      <w:r w:rsidRPr="00177D57">
        <w:rPr>
          <w:rFonts w:ascii="ITC Stone Sans Std Medium" w:hAnsi="ITC Stone Sans Std Medium"/>
          <w:color w:val="000000" w:themeColor="text1"/>
        </w:rPr>
        <w:t>(PMDB - MS) – O meu avô, já com uma certa idade, claro, as filhas tinham de dar banho, trocar. Ele tinha uma frase que eu guardo comigo. Eu era menino. Ele dizia assim: "Até a que ponto chega um homem!", porque tinham de dar banho nele.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 xml:space="preserve">(Otto Alencar. Bloco Parlamentar Democracia Progressista/PSD - BA) – Já pensou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com 92 anos, com fraldão, e o cara o virando de um lado para outro. É desconfortável. Então, eu prefiro me despedir antes um pouco.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(Bloco</w:t>
      </w:r>
      <w:r w:rsidR="00660657" w:rsidRPr="00177D57">
        <w:rPr>
          <w:rFonts w:ascii="ITC Stone Sans Std Medium" w:hAnsi="ITC Stone Sans Std Medium"/>
          <w:color w:val="000000" w:themeColor="text1"/>
        </w:rPr>
        <w:t xml:space="preserve"> Social Democrata/PSDB - PA) – </w:t>
      </w:r>
      <w:r w:rsidRPr="00177D57">
        <w:rPr>
          <w:rFonts w:ascii="ITC Stone Sans Std Medium" w:hAnsi="ITC Stone Sans Std Medium"/>
          <w:color w:val="000000" w:themeColor="text1"/>
        </w:rPr>
        <w:t>Você tem de ter vida longa com qualidade.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Mas Deus é muito generoso. A minha mãe...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 xml:space="preserve">(Otto Alencar. Bloco Parlamentar Democracia Progressista/PSD - BA) – Eu sei.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vai ter longevidade e não irá passar por isso. Tenho absoluta certeza.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(Bloco Social Democrata/PSDB - PA) – Se Deus quiser.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 minha mãe viajou com 94 anos e uma tia, irmã dela, com 103 anos, tomando cerveja e açaí.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 xml:space="preserve">(Otto Alencar. Bloco Parlamentar Democracia Progressista/PSD - BA) – E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é sustentado no açaí!</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(Bloco Social Democrata/PSDB - PA) – No açaí. O açaí é fundamental.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Mas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não quer saber os conselhos para se chegar aos 95 anos?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Quero. Pode ler o seu relatório.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lastRenderedPageBreak/>
        <w:t xml:space="preserve">O SR. FLEXA RIBEIRO </w:t>
      </w:r>
      <w:r w:rsidRPr="00177D57">
        <w:rPr>
          <w:rFonts w:ascii="ITC Stone Sans Std Medium" w:hAnsi="ITC Stone Sans Std Medium"/>
          <w:color w:val="000000" w:themeColor="text1"/>
        </w:rPr>
        <w:t xml:space="preserve">(Bloco Social Democrata/PSDB - PA) – São vários. </w:t>
      </w:r>
      <w:proofErr w:type="gramStart"/>
      <w:r w:rsidRPr="00177D57">
        <w:rPr>
          <w:rFonts w:ascii="ITC Stone Sans Std Medium" w:hAnsi="ITC Stone Sans Std Medium"/>
          <w:color w:val="000000" w:themeColor="text1"/>
        </w:rPr>
        <w:t>Como  V.</w:t>
      </w:r>
      <w:proofErr w:type="gramEnd"/>
      <w:r w:rsidRPr="00177D57">
        <w:rPr>
          <w:rFonts w:ascii="ITC Stone Sans Std Medium" w:hAnsi="ITC Stone Sans Std Medium"/>
          <w:color w:val="000000" w:themeColor="text1"/>
        </w:rPr>
        <w:t xml:space="preserve">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já iniciou, eu só vou...</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Deixe-me fazer uma saudação à presença do Deputado Federal Paulo Magalhães, da Bahia, meu grande amigo.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Eu queria até convidá-lo para um abraço. Por favor.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FLEXA RIBEIRO </w:t>
      </w:r>
      <w:r w:rsidRPr="00177D57">
        <w:rPr>
          <w:rFonts w:ascii="ITC Stone Sans Std Medium" w:hAnsi="ITC Stone Sans Std Medium"/>
          <w:color w:val="000000" w:themeColor="text1"/>
        </w:rPr>
        <w:t>(Bloco Social Democrata/PSDB - PA) – Seja bem-vindo, Deputado.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Mas são vários conselhos. Eu vou só citar o primeiro, que é condição para os demais: não morrer antes. (</w:t>
      </w:r>
      <w:r w:rsidRPr="00177D57">
        <w:rPr>
          <w:rFonts w:ascii="ITC Stone Sans Std Medium" w:hAnsi="ITC Stone Sans Std Medium"/>
          <w:i/>
          <w:color w:val="000000" w:themeColor="text1"/>
        </w:rPr>
        <w:t>Risos.</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Senador Hélio, depois da aula de Geriatria do Senador Flexa Ribeiro.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HÉLIO JOSÉ </w:t>
      </w:r>
      <w:r w:rsidRPr="00177D57">
        <w:rPr>
          <w:rFonts w:ascii="ITC Stone Sans Std Medium" w:hAnsi="ITC Stone Sans Std Medium"/>
          <w:color w:val="000000" w:themeColor="text1"/>
        </w:rPr>
        <w:t xml:space="preserve">(PMDB - DF. Como Relator.) – Sr. Presidente, minhas saudações ao Deputado Paulo Magalhães, nosso Deputado da Bahia.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Da Comissão De Ciência, Tecnologia, Inovação, Comunicação e Informática, sobre o Comunicado de Alteração de Controle Societário de Empresa Jornalística e de Radiodifusão - CAC nº 25, de 2016, remetido ao Senado Federal por meio do Ofício “S” nº 17, de 2016 (OFC nº 70, de 2016, na Câmara dos Deputados), que comunica a transferência indireta da concessão de serviço de radiodifusão de sons e imagens outorgada à Globo Comunicação e Participações S.A., no Município do Rio de Janeiro, Estado do Rio de Janeiro, e outras localidades.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Relatório.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Vem novamente ao exame da Comissão de Ciência, Tecnologia, Inovação, Comunicação e Informática (CCT) o Comunicado de Alteração de Controle Societário de Empresa Jornalística e de Radiodifusão (CAC) nº 25, de 2016, que comunica a transferência indireta da concessão de serviço de radiodifusão de sons e imagens outorgada à Globo Comunicação e Participações S.A., nos Municípios do Rio de Janeiro, Estado do Rio de Janeiro; de São Paulo, Estado de São Paulo; de Belo Horizonte, Estado </w:t>
      </w:r>
      <w:r w:rsidRPr="00177D57">
        <w:rPr>
          <w:rFonts w:ascii="ITC Stone Sans Std Medium" w:hAnsi="ITC Stone Sans Std Medium"/>
          <w:color w:val="000000" w:themeColor="text1"/>
        </w:rPr>
        <w:lastRenderedPageBreak/>
        <w:t>de Minas Gerais; do Recife, Estado de Pernambuco; e de Brasília, Distrito Federal. A referida alteração contratual se dá nos termos do §2º do art. 89 do Regulamento dos Serviços de Radiodifusão, aprovado pelo Decreto nº 52.795, de 31 de outubro de 1963, e vem ao Congresso Nacional em cumprimento ao que determinam o §5º do art. 222 da Constituição Federal e o art. 3º da Lei nº 10.610, de 20 de dezembro de 2002.</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 matéria foi remetida ao Senado Federal pela Câmara dos Deputados por meio do Ofício “S” nº 17, de 2016 (OFC nº 70, de 2016, na origem), que encaminha a Mensagem nº 355, de 2016, e da Exposição de Motivos nº 111, de 2 de fevereiro de 2016, do Ministro de Estado das Comunicações, que apresenta o novo quadro societário da concessionária.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5 de abril de 2017, este Colegiado deliberou por encaminhar requerimento de informações ao Ministério da Ciência, Tecnologia, Inovações e Comunicações (MCTIC) para complementar a instrução da matéria.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O Grupo Globo, antecipando-se à expedição do referido requerimento, apresentou, em 18 de abril de 2017, os documentos relativos à transferência societária ora comunicada.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Análise.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De acordo com o art. 104-C do Regimento Interno do Senado Federal, compete à CCT, entre outras atribuições, examinar questões atinentes aos serviços de radiodifusão, inclusive a outorga, renovação e transferência de suas licenças.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As informações encaminhadas pelo Grupo Globo permitem verificar o cumprimento das obrigações legais associadas à presente transferência societária, notadamente em razão de a Companhia ter atendido as exigências formuladas pelo então Ministério das Comunicações mediante a Nota Técnica nº 28013/2015/SEI-MC – Ministério das Comunicações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De outra parte, ressaltamos que a Lei nº 10.610, de 20 de dezembro de 2002, que disciplinou a participação de capital estrangeiro nas empresas jornalísticas e de radiodifusão, conferiu competência ao Poder Executivo para autorizar tais transferências.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Assim, diferentemente dos atos originais de outorga e de renovação das concessões, permissões e autorizações dos serviços de radiodifusão, o Congresso Nacional não delibera sobre as transferências societárias dessas empresas.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De acordo com o referido diploma legal, as alterações societárias ocorridas em empresas de radiodifusão e aprovadas pelo Poder Executivo são objeto de mera comunicação ao Congresso Nacional, em cumprimento ao que determinam o §5º do art. 222 da Constituição Federal e o art. 3º da Lei nº 10.610, de 20 de dezembro de 2002.</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Diante disso, tenho por efetivada a comunicação ao Congresso Nacional, prevista no §5º do art. 222 da Constituição Federal.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Voto.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vista do exposto, opinamos pelo arquivamento do Ofício “S” nº 17, de 2016, que encaminha o Comunicado de Alteração de Controle Societário de Empresa Jornalística e de Radiodifusão – CAC nº 25, de 2016, que comunica a transferência indireta da concessão de serviço de radiodifusão de sons e imagens outorgada à Globo Comunicação e Participações S.A., nos Municípios do Rio de Janeiro, Estado do Rio de Janeiro; de São Paulo, Estado de São Paulo; de Belo Horizonte, Estado de Minas Gerais; do Recife, Estado de Pernambuco; e de Brasília, Distrito Federal.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É o voto, Sr. Presidente.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Lido o relatório do nobre Senador Hélio José, a quem agradeço pela presença e participação na nossa Comissão, ficará aguardando o voto qualificado para que possamos deliberar sobre essa matéria.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Eu pediria ao nobre Senador Waldemir Moka que assumisse a Presidência para que eu pudesse relatar o item 2, um projeto de lei de autoria do Senador Roberto Muniz.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(Waldemir Moka. PMDB - MS) – Assumindo a Presidência, passo ao próximo item, o item 2, cuja relatoria é do Senador Otto Alencar, Presidente desta Comissão.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Trata-se do PLS nº 445...</w:t>
      </w:r>
    </w:p>
    <w:p w:rsidR="004B5D37" w:rsidRPr="00177D57" w:rsidRDefault="004B5D37" w:rsidP="00177D57">
      <w:pPr>
        <w:pStyle w:val="Escriba-Intercorrencia"/>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w:t>
      </w:r>
      <w:r w:rsidRPr="00177D57">
        <w:rPr>
          <w:rFonts w:ascii="ITC Stone Sans Std Medium" w:hAnsi="ITC Stone Sans Std Medium"/>
          <w:i/>
          <w:color w:val="000000" w:themeColor="text1"/>
        </w:rPr>
        <w:t>Intervenção fora do microfone.</w:t>
      </w:r>
      <w:r w:rsidRPr="00177D57">
        <w:rPr>
          <w:rFonts w:ascii="ITC Stone Sans Std Medium" w:hAnsi="ITC Stone Sans Std Medium"/>
          <w:color w:val="000000" w:themeColor="text1"/>
        </w:rPr>
        <w:t>)</w:t>
      </w:r>
    </w:p>
    <w:p w:rsidR="004B5D37" w:rsidRPr="002E362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w:t>
      </w:r>
      <w:r w:rsidRPr="00177D57">
        <w:rPr>
          <w:rFonts w:ascii="ITC Stone Sans Std Medium" w:hAnsi="ITC Stone Sans Std Medium"/>
          <w:b/>
          <w:color w:val="000000" w:themeColor="text1"/>
          <w:lang w:val="en-US"/>
        </w:rPr>
        <w:t xml:space="preserve">PRESIDENTE </w:t>
      </w:r>
      <w:r w:rsidRPr="00177D57">
        <w:rPr>
          <w:rFonts w:ascii="ITC Stone Sans Std Medium" w:hAnsi="ITC Stone Sans Std Medium"/>
          <w:color w:val="000000" w:themeColor="text1"/>
          <w:lang w:val="en-US"/>
        </w:rPr>
        <w:t xml:space="preserve">(Waldemir Moka. </w:t>
      </w:r>
      <w:r w:rsidRPr="002E3627">
        <w:rPr>
          <w:rFonts w:ascii="ITC Stone Sans Std Medium" w:hAnsi="ITC Stone Sans Std Medium"/>
          <w:color w:val="000000" w:themeColor="text1"/>
        </w:rPr>
        <w:t>PMDB - MS) – Item 4?</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OTTO ALENCAR </w:t>
      </w:r>
      <w:r w:rsidRPr="00177D57">
        <w:rPr>
          <w:rFonts w:ascii="ITC Stone Sans Std Medium" w:hAnsi="ITC Stone Sans Std Medium"/>
          <w:color w:val="000000" w:themeColor="text1"/>
        </w:rPr>
        <w:t>(Bloco Parlamentar Democracia Progressista/PSD - BA) – Sim, é o item 4. Desculpe.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(Waldemir Moka. PMDB - MS) – Desculpem.</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OTTO ALENCAR </w:t>
      </w:r>
      <w:r w:rsidRPr="00177D57">
        <w:rPr>
          <w:rFonts w:ascii="ITC Stone Sans Std Medium" w:hAnsi="ITC Stone Sans Std Medium"/>
          <w:color w:val="000000" w:themeColor="text1"/>
        </w:rPr>
        <w:t>(Bloco Parlamentar Democracia Progressista/PSD - BA) – É do Senador Cássio Cunha Lima.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(Waldemir Moka. PMDB - MS) – Passemos, pois, ao item 4, também sob a relatoria do Senador Otto Alencar.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ITEM 4</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PROJETO DE LEI DO SENADO Nº 5, de 2017</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Terminativo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Altera a Lei nº 9.472, de 16 de julho de 1997, para estabelecer a obrigatoriedade de cobertura de serviços móveis de telecomunicações nas rodovias federais e estaduais.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Autoria:</w:t>
      </w:r>
      <w:r w:rsidRPr="00177D57">
        <w:rPr>
          <w:rFonts w:ascii="ITC Stone Sans Std Medium" w:hAnsi="ITC Stone Sans Std Medium"/>
          <w:color w:val="000000" w:themeColor="text1"/>
        </w:rPr>
        <w:t xml:space="preserve"> Senador Cássio Cunha Lima.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Relatoria:</w:t>
      </w:r>
      <w:r w:rsidRPr="00177D57">
        <w:rPr>
          <w:rFonts w:ascii="ITC Stone Sans Std Medium" w:hAnsi="ITC Stone Sans Std Medium"/>
          <w:color w:val="000000" w:themeColor="text1"/>
        </w:rPr>
        <w:t xml:space="preserve"> Senador Otto Alencar.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Relatório:</w:t>
      </w:r>
      <w:r w:rsidRPr="00177D57">
        <w:rPr>
          <w:rFonts w:ascii="ITC Stone Sans Std Medium" w:hAnsi="ITC Stone Sans Std Medium"/>
          <w:color w:val="000000" w:themeColor="text1"/>
        </w:rPr>
        <w:t xml:space="preserve"> Pela aprovação do Projeto, nos termos do Substitutivo que apresenta.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Observações:</w:t>
      </w:r>
      <w:r w:rsidRPr="00177D57">
        <w:rPr>
          <w:rFonts w:ascii="ITC Stone Sans Std Medium" w:hAnsi="ITC Stone Sans Std Medium"/>
          <w:i/>
          <w:color w:val="000000" w:themeColor="text1"/>
        </w:rPr>
        <w:t xml:space="preserve">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roofErr w:type="gramStart"/>
      <w:r w:rsidRPr="00177D57">
        <w:rPr>
          <w:rFonts w:ascii="ITC Stone Sans Std Medium" w:hAnsi="ITC Stone Sans Std Medium"/>
          <w:i/>
          <w:color w:val="000000" w:themeColor="text1"/>
        </w:rPr>
        <w:t>1) Sendo</w:t>
      </w:r>
      <w:proofErr w:type="gramEnd"/>
      <w:r w:rsidRPr="00177D57">
        <w:rPr>
          <w:rFonts w:ascii="ITC Stone Sans Std Medium" w:hAnsi="ITC Stone Sans Std Medium"/>
          <w:i/>
          <w:color w:val="000000" w:themeColor="text1"/>
        </w:rPr>
        <w:t xml:space="preserve"> aprovado o Substitutivo integral, a matéria será submetida a turno suplementar, nos termos do disposto no art. 282, combinado com o art. 92 do Regimento Interno do Senado Federal;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lastRenderedPageBreak/>
        <w:t>2) A matéria foi retirada das pautas das reuniões dos dias 07/06/2017 e 23/08/2017, a pedido do Relator, para reexame;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2) A matéria constou nas pautas das reuniões dos dias 07/06/2017, 23/08/2017 e 06/09/2017.</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Lembro que o projeto é terminativo e exige quórum qualificado.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Com a palavra o Relator, Senador Otto Alencar.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OTTO ALENCAR </w:t>
      </w:r>
      <w:r w:rsidRPr="00177D57">
        <w:rPr>
          <w:rFonts w:ascii="ITC Stone Sans Std Medium" w:hAnsi="ITC Stone Sans Std Medium"/>
          <w:color w:val="000000" w:themeColor="text1"/>
        </w:rPr>
        <w:t>(Bloco Parlamentar Democracia Progressista/PSD - BA. Como Relator.) – Nobre Senador Waldemir Moka, eu queria saudar a presença do Senador Cristovam Buarque e dizer que, primeiro, eu quero começar por destacar a iniciativa do Senador Cássio Cunha Lima.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Este é um projeto que eu creio de grande importância para todos aqueles que trafegam pelas estaduais e federais do nosso País. A cobertura de telecomunicações nessas áreas é fundamental para a segurança, para o socorro em caso de acidentes de automóveis e de motos, que acontecem em grande escala.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Portanto, eu começo parabenizando S.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o Senador Cássio Cunha Lima, do Estado da Paraíba, que não está presente no momento, pela sua iniciativa e pela sensibilidade de homem público ao entender que colocar cobertura de telefonia móvel nas estradas federais e estaduais, sem nenhuma dúvida, vai favorecer muito a garantia da vida com a possibilidade de socorro mais imediato aos acidentes que ocorrem permanentemente no nosso País. Então, é o que estamos examinando aqui.</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Para essa finalidade, a proposição condiciona essa prestação de serviço de interesse coletivo à cobertura de rodovias federais e estaduais.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 proposição permite que a cobertura seja realizada de maneira compartilhada por diferentes prestadoras, desde que isso não resulte em custo adicional para os usuários.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É prevista ainda a utilização de recursos do Fundo de Universalização dos Serviços de Telecomunicações (</w:t>
      </w:r>
      <w:proofErr w:type="spellStart"/>
      <w:r w:rsidRPr="00177D57">
        <w:rPr>
          <w:rFonts w:ascii="ITC Stone Sans Std Medium" w:hAnsi="ITC Stone Sans Std Medium"/>
          <w:color w:val="000000" w:themeColor="text1"/>
        </w:rPr>
        <w:t>Fust</w:t>
      </w:r>
      <w:proofErr w:type="spellEnd"/>
      <w:r w:rsidRPr="00177D57">
        <w:rPr>
          <w:rFonts w:ascii="ITC Stone Sans Std Medium" w:hAnsi="ITC Stone Sans Std Medium"/>
          <w:color w:val="000000" w:themeColor="text1"/>
        </w:rPr>
        <w:t xml:space="preserve">). Já temos um projeto aqui para ser votado nesse sentido, para a aplicação em favor do usuário. Esse projeto do </w:t>
      </w:r>
      <w:proofErr w:type="spellStart"/>
      <w:r w:rsidRPr="00177D57">
        <w:rPr>
          <w:rFonts w:ascii="ITC Stone Sans Std Medium" w:hAnsi="ITC Stone Sans Std Medium"/>
          <w:color w:val="000000" w:themeColor="text1"/>
        </w:rPr>
        <w:t>Fust</w:t>
      </w:r>
      <w:proofErr w:type="spellEnd"/>
      <w:r w:rsidRPr="00177D57">
        <w:rPr>
          <w:rFonts w:ascii="ITC Stone Sans Std Medium" w:hAnsi="ITC Stone Sans Std Medium"/>
          <w:color w:val="000000" w:themeColor="text1"/>
        </w:rPr>
        <w:t xml:space="preserve"> já foi aqui </w:t>
      </w:r>
      <w:r w:rsidRPr="00177D57">
        <w:rPr>
          <w:rFonts w:ascii="ITC Stone Sans Std Medium" w:hAnsi="ITC Stone Sans Std Medium"/>
          <w:color w:val="000000" w:themeColor="text1"/>
        </w:rPr>
        <w:lastRenderedPageBreak/>
        <w:t>aprovado, e acho que foi encaminhado para a Comissão de Assuntos Econômicos, se não me engano.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 proposição determina ainda que a Agência Nacional de Telecomunicações (Anatel) elabore cronograma para implantação da cobertura, que deverá estar concluída em prazo máximo de cinco anos.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Por fim, define-se em 90 dias o prazo para entrada em vigor da lei proposta.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Não foram apresentadas emendas à proposição, a este substitutivo.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Conforme os incisos II e IX do art. 104-C do Regimento Interno do Senado Federal, compete à esta Comissão deliberar sobre essa questão. A iniciativa em comento inscreve-se, portanto, no rol das matérias sujeitas ao exame deste Colegiado.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Por se tratar de decisão terminativa, incumbe à CCT examinar também os aspectos relativos à constitucionalidade, à juridicidade e à </w:t>
      </w:r>
      <w:proofErr w:type="spellStart"/>
      <w:r w:rsidRPr="00177D57">
        <w:rPr>
          <w:rFonts w:ascii="ITC Stone Sans Std Medium" w:hAnsi="ITC Stone Sans Std Medium"/>
          <w:color w:val="000000" w:themeColor="text1"/>
        </w:rPr>
        <w:t>regimentalidade</w:t>
      </w:r>
      <w:proofErr w:type="spellEnd"/>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 proposição atende a todos esses requisitos constitucionais formais relativos à competência legislativa da União, conforme o art. 22, inciso IV, da Constituição Federal, e às atribuições do Congresso Nacional, de acordo com o art. 48, inciso XII. O projeto em exame não contraria preceitos ou princípios da Lei Maior, não havendo objeções a respeito de sua constitucionalidade material.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No que tange à juridicidade, de igual modo, a proposição se mostra adequada.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No mérito, a proposição se mostra oportuna e relevante. Como bem destaca o autor, Senador Cássio Cunha Lima, a cobertura de serviços de telefonia móvel ao longo das rodovias é essencial para a segurança dos viajantes, viabilizando o rápido acionamento de serviços de emergência.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Mais que isso, a disponibilidade desse tipo de serviço proporciona ao País ganhos de eficiência em seu sistema de transportes, com a facilitação e o barateamento de serviços de rastreamento de cargas, que poderão utilizar tecnologia celular, mais barata que os rastreadores via satélite.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Somado a isso, é inegável o potencial de indução ao desenvolvimento econômico da medida proposta. Sabemos que muitas rodovias não provocam nas regiões efetivo </w:t>
      </w:r>
      <w:r w:rsidRPr="00177D57">
        <w:rPr>
          <w:rFonts w:ascii="ITC Stone Sans Std Medium" w:hAnsi="ITC Stone Sans Std Medium"/>
          <w:color w:val="000000" w:themeColor="text1"/>
        </w:rPr>
        <w:lastRenderedPageBreak/>
        <w:t>desenvolvimento por falta de meios de comunicação que viabilizem a instalação de empreendimentos industriais e comerciais. Portanto, acerta o projeto ao garantir que as rodovias federais e estaduais tenham serviços de telefonia e banda larga móvel.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Com relação à utilização dos recursos do </w:t>
      </w:r>
      <w:proofErr w:type="spellStart"/>
      <w:r w:rsidRPr="00177D57">
        <w:rPr>
          <w:rFonts w:ascii="ITC Stone Sans Std Medium" w:hAnsi="ITC Stone Sans Std Medium"/>
          <w:color w:val="000000" w:themeColor="text1"/>
        </w:rPr>
        <w:t>Fust</w:t>
      </w:r>
      <w:proofErr w:type="spellEnd"/>
      <w:r w:rsidRPr="00177D57">
        <w:rPr>
          <w:rFonts w:ascii="ITC Stone Sans Std Medium" w:hAnsi="ITC Stone Sans Std Medium"/>
          <w:color w:val="000000" w:themeColor="text1"/>
        </w:rPr>
        <w:t>, além de apropriada, a solução se mostra oportuna. Sabemos que esse fundo, desde sua criação, ainda não foi efetivamente utilizado de forma correta para a expansão dos serviços de telecomunicações. Os recursos do fundo têm servido para alimentar o caixa único do Governo, para, de alguma forma, não serem aplicados em favor dos usuários.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Ao mesmo tempo, a solução pretendida evita a atribuição de custos às prestadoras de serviços de telecomunicações, pois, nos trechos em que a cobertura for economicamente inviável, o Fundo aportará recursos para viabilizar os investimentos, o que deverá ser bem normal, porque o </w:t>
      </w:r>
      <w:proofErr w:type="spellStart"/>
      <w:r w:rsidRPr="00177D57">
        <w:rPr>
          <w:rFonts w:ascii="ITC Stone Sans Std Medium" w:hAnsi="ITC Stone Sans Std Medium"/>
          <w:color w:val="000000" w:themeColor="text1"/>
        </w:rPr>
        <w:t>Fust</w:t>
      </w:r>
      <w:proofErr w:type="spellEnd"/>
      <w:r w:rsidRPr="00177D57">
        <w:rPr>
          <w:rFonts w:ascii="ITC Stone Sans Std Medium" w:hAnsi="ITC Stone Sans Std Medium"/>
          <w:color w:val="000000" w:themeColor="text1"/>
        </w:rPr>
        <w:t xml:space="preserve">, sendo alimentado pelo consumidor do serviço, estando incluído dentro da taxa um percentual que alimenta esse fundo, é natural que ele volte para ajudar ou defender os interesses do consumidor que utiliza esse serviço.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Com relação à técnica legislativa, mostra-se necessário aprovar a proposição em forma de uma emenda substitutiva para acrescentar a numeração indicativa dos artigos, além de evitar controvérsias jurídicas. Por isso alteramos as leis que tratam do </w:t>
      </w:r>
      <w:proofErr w:type="spellStart"/>
      <w:r w:rsidRPr="00177D57">
        <w:rPr>
          <w:rFonts w:ascii="ITC Stone Sans Std Medium" w:hAnsi="ITC Stone Sans Std Medium"/>
          <w:color w:val="000000" w:themeColor="text1"/>
        </w:rPr>
        <w:t>Fust</w:t>
      </w:r>
      <w:proofErr w:type="spellEnd"/>
      <w:r w:rsidRPr="00177D57">
        <w:rPr>
          <w:rFonts w:ascii="ITC Stone Sans Std Medium" w:hAnsi="ITC Stone Sans Std Medium"/>
          <w:color w:val="000000" w:themeColor="text1"/>
        </w:rPr>
        <w:t>, uma vez que a iniciativa prevê a aplicação dos recursos do Fundo na ampliação de serviços prestados em regime privado, o que pelas regras atuais não é possível.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Voto.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Dessa forma, Sr. Presidente, o voto é pela aprovação do Projeto de Lei do Senado nº 5, de 2017, na forma da emenda substitutiva a seguir:</w:t>
      </w:r>
    </w:p>
    <w:p w:rsidR="004B5D37" w:rsidRPr="00177D57" w:rsidRDefault="004B5D37" w:rsidP="00177D57">
      <w:pPr>
        <w:pStyle w:val="Escriba-Citacao9"/>
        <w:spacing w:line="240" w:lineRule="auto"/>
        <w:ind w:left="2410"/>
        <w:rPr>
          <w:rFonts w:ascii="ITC Stone Sans Std Medium" w:hAnsi="ITC Stone Sans Std Medium"/>
          <w:color w:val="000000" w:themeColor="text1"/>
        </w:rPr>
      </w:pPr>
      <w:r w:rsidRPr="00177D57">
        <w:rPr>
          <w:rFonts w:ascii="ITC Stone Sans Std Medium" w:hAnsi="ITC Stone Sans Std Medium"/>
          <w:color w:val="000000" w:themeColor="text1"/>
        </w:rPr>
        <w:t>Emenda nº - CCT (Substitutivo)</w:t>
      </w:r>
    </w:p>
    <w:p w:rsidR="004B5D37" w:rsidRPr="00177D57" w:rsidRDefault="004B5D37" w:rsidP="00177D57">
      <w:pPr>
        <w:pStyle w:val="Escriba-Citacao9"/>
        <w:spacing w:line="240" w:lineRule="auto"/>
        <w:ind w:left="2410"/>
        <w:rPr>
          <w:rFonts w:ascii="ITC Stone Sans Std Medium" w:hAnsi="ITC Stone Sans Std Medium"/>
          <w:color w:val="000000" w:themeColor="text1"/>
        </w:rPr>
      </w:pPr>
      <w:r w:rsidRPr="00177D57">
        <w:rPr>
          <w:rFonts w:ascii="ITC Stone Sans Std Medium" w:hAnsi="ITC Stone Sans Std Medium"/>
          <w:color w:val="000000" w:themeColor="text1"/>
        </w:rPr>
        <w:t>Projeto de Lei do Senado nº 5, de 2017</w:t>
      </w:r>
    </w:p>
    <w:p w:rsidR="004B5D37" w:rsidRPr="00177D57" w:rsidRDefault="004B5D37" w:rsidP="00177D57">
      <w:pPr>
        <w:pStyle w:val="Escriba-Citacao9"/>
        <w:spacing w:line="240" w:lineRule="auto"/>
        <w:ind w:left="2410"/>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Altera as Leis </w:t>
      </w:r>
      <w:proofErr w:type="spellStart"/>
      <w:r w:rsidRPr="00177D57">
        <w:rPr>
          <w:rFonts w:ascii="ITC Stone Sans Std Medium" w:hAnsi="ITC Stone Sans Std Medium"/>
          <w:color w:val="000000" w:themeColor="text1"/>
        </w:rPr>
        <w:t>nºs</w:t>
      </w:r>
      <w:proofErr w:type="spellEnd"/>
      <w:r w:rsidRPr="00177D57">
        <w:rPr>
          <w:rFonts w:ascii="ITC Stone Sans Std Medium" w:hAnsi="ITC Stone Sans Std Medium"/>
          <w:color w:val="000000" w:themeColor="text1"/>
        </w:rPr>
        <w:t xml:space="preserve"> 9.472, de 16 de julho de 1997, e 9.998, de 17 de agosto de 2000, para estabelecer a obrigatoriedade de cobertura de serviços móveis de telecomunicações nas rodovias federais e estaduais.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O Congresso Nacional decreta: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Art. 1º Esta Lei altera as Leis </w:t>
      </w:r>
      <w:proofErr w:type="spellStart"/>
      <w:r w:rsidRPr="00177D57">
        <w:rPr>
          <w:rFonts w:ascii="ITC Stone Sans Std Medium" w:hAnsi="ITC Stone Sans Std Medium"/>
          <w:color w:val="000000" w:themeColor="text1"/>
        </w:rPr>
        <w:t>nºs</w:t>
      </w:r>
      <w:proofErr w:type="spellEnd"/>
      <w:r w:rsidRPr="00177D57">
        <w:rPr>
          <w:rFonts w:ascii="ITC Stone Sans Std Medium" w:hAnsi="ITC Stone Sans Std Medium"/>
          <w:color w:val="000000" w:themeColor="text1"/>
        </w:rPr>
        <w:t xml:space="preserve"> 9.472, de 16 de julho de 1997, e 9.998, de 17 de agosto de 2000, para estabelecer a obrigatoriedade de cobertura de serviços móveis de telecomunicações nas rodovias federais e estaduais.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Art. 2º A Lei nº 9.472, de 16 de julho de 1997, passa a vigorar acrescida dos artigos 81-A e 135-A:</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"Art. 81-A. Os recursos do fundo constituído nos termos do inciso II do art. 81 desta Lei poderão ser destinados a cobrir custos que não possam ser recuperados com a exploração eficiente de serviços prestados em regime privado, a partir das diretrizes estabelecidas pelo Poder </w:t>
      </w:r>
      <w:proofErr w:type="gramStart"/>
      <w:r w:rsidRPr="00177D57">
        <w:rPr>
          <w:rFonts w:ascii="ITC Stone Sans Std Medium" w:hAnsi="ITC Stone Sans Std Medium"/>
          <w:color w:val="000000" w:themeColor="text1"/>
        </w:rPr>
        <w:t>Executivo.”</w:t>
      </w:r>
      <w:proofErr w:type="gramEnd"/>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“Art. 135-A As futuras outorgas para a prestação de serviço de telecomunicações móveis de interesse coletivo fica condicionada à obrigação de cobertura da extensão das rodovias federais e estaduais existentes objeto da área outorgada.</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§1º A cobertura poderá ser realizada de maneira compartilhada, desde que abranja todos os usuários das diferentes prestadoras envolvidas e que não resulte em custo adicional para os usuários.</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§2º Todos os investimentos, assim como todos os custos associados à operação, gerência e manutenção decorrentes da obrigação de que trata este artigo que não possam ser recuperados com a exploração eficiente do serviço, deverão ser, necessariamente, cobertos com recursos do Fundo de Universalização dos Serviços de Telecomunicações, que serão liberados através da apresentação antecipada, pelas prestadoras móveis ao Ministério da Ciência, Tecnologia, Inovações e Comunicações, de projeto para sua prévia autorização.</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§3º A Agência deverá elaborar cronograma para a implantação da cobertura de que trata este artigo, devendo a cobertura total estar disponível no prazo máximo de cinco anos, sendo ainda fixadas metas anuais para sua progressiva e proporcional implantação.</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§4º Para a implantação da cobertura de que trata este artigo, as empresas poderão deduzir, das quantias a serem repassadas para a União referentes ao Fundo de Universalização dos Serviços de Telecomunicações, os valores aprovados para investimento e custeio da cobertura de toda a extensão das rodovias federais e estaduais na área objeto existentes à época da publicação de extrato da autorização da outorga no Diário Oficial da União, conforme cronograma elaborado pela Agência Nacional de Telecomunicações (Anatel).”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Art. 3° O art. 1° da Lei n° 9.998, de 17 de agosto de 2000, passa a vigorar com a seguinte redação.</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Art. 1º Fica instituído o Fundo de Universalização dos Serviços de Telecomunicações (FUST), tendo por finalidade proporcionar recursos destinados a: </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 xml:space="preserve">I - </w:t>
      </w:r>
      <w:proofErr w:type="gramStart"/>
      <w:r w:rsidRPr="00177D57">
        <w:rPr>
          <w:rFonts w:ascii="ITC Stone Sans Std Medium" w:hAnsi="ITC Stone Sans Std Medium"/>
          <w:color w:val="000000" w:themeColor="text1"/>
        </w:rPr>
        <w:t>cobrir</w:t>
      </w:r>
      <w:proofErr w:type="gramEnd"/>
      <w:r w:rsidRPr="00177D57">
        <w:rPr>
          <w:rFonts w:ascii="ITC Stone Sans Std Medium" w:hAnsi="ITC Stone Sans Std Medium"/>
          <w:color w:val="000000" w:themeColor="text1"/>
        </w:rPr>
        <w:t xml:space="preserve"> a parcela de custo exclusivamente atribuível ao cumprimento das obrigações de universalização de serviços de telecomunicações prestados em regime público que não possa ser recuperada com a exploração eficiente do serviço, nos termos do disposto no inciso 11 do art. 81 da Lei n° 9.472, de 16 de julho de 1997; </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 xml:space="preserve">II - </w:t>
      </w:r>
      <w:proofErr w:type="gramStart"/>
      <w:r w:rsidRPr="00177D57">
        <w:rPr>
          <w:rFonts w:ascii="ITC Stone Sans Std Medium" w:hAnsi="ITC Stone Sans Std Medium"/>
          <w:color w:val="000000" w:themeColor="text1"/>
        </w:rPr>
        <w:t>cobrir</w:t>
      </w:r>
      <w:proofErr w:type="gramEnd"/>
      <w:r w:rsidRPr="00177D57">
        <w:rPr>
          <w:rFonts w:ascii="ITC Stone Sans Std Medium" w:hAnsi="ITC Stone Sans Std Medium"/>
          <w:color w:val="000000" w:themeColor="text1"/>
        </w:rPr>
        <w:t xml:space="preserve"> custos que não possam ser recuperados com a exploração eficiente de serviços prestados em regime privado.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Art. 4° Esta Lei entra em vigor na data de sua publicação.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Este é o relatório, Sr. Presidente.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(Waldemir Moka. PMDB - MS) – O projeto, por ser terminativo, exige quórum qualificado. Nós não temos ainda esse quórum na Comissão.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Vou considerar lido o projeto, mas não vou colocá-lo em discussão, que será feita quando da votação.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Passo a Presidência para o Presidente Otto Alencar.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Nós temos aqui duas matérias não terminativas, dois Ofícios "S", relativos aos itens 5 e 6, cujo Relator é o Senador Cristovam Buarque.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ITEM 5</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OFICIO "S" Nº 34, de 2014</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 Não terminativo -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Encaminha, nos termos do art. 222, § 5º, da Constituição Federal, o Comunicado de Alteração de Controle Societário de Empresa Jornalística e de Radiodifusão - CAC nº 16/2014, que comunica a transferência indireta, para outro grupo de cotistas, do controle societário da TV LUZIÂNIA LTDA., concessionária de serviço de radiodifusão de sons e imagens, no município de Luziânia, Estado de Goiás.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Autoria:</w:t>
      </w:r>
      <w:r w:rsidRPr="00177D57">
        <w:rPr>
          <w:rFonts w:ascii="ITC Stone Sans Std Medium" w:hAnsi="ITC Stone Sans Std Medium"/>
          <w:color w:val="000000" w:themeColor="text1"/>
        </w:rPr>
        <w:t xml:space="preserve"> Câmara dos Deputados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Relatoria:</w:t>
      </w:r>
      <w:r w:rsidRPr="00177D57">
        <w:rPr>
          <w:rFonts w:ascii="ITC Stone Sans Std Medium" w:hAnsi="ITC Stone Sans Std Medium"/>
          <w:color w:val="000000" w:themeColor="text1"/>
        </w:rPr>
        <w:t xml:space="preserve"> Senador Cristovam Buarque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Relatório:</w:t>
      </w:r>
      <w:r w:rsidRPr="00177D57">
        <w:rPr>
          <w:rFonts w:ascii="ITC Stone Sans Std Medium" w:hAnsi="ITC Stone Sans Std Medium"/>
          <w:color w:val="000000" w:themeColor="text1"/>
        </w:rPr>
        <w:t xml:space="preserve"> Pelo sobrestamento da tramitação do Ofício “S” de nº 34, de 2014, nos termos do art. 335 do Regimento Interno do Senado Federal, e pela aprovação de Requerimento de Informações dirigido ao Ministro de Estado da Ciência, Tecnologia, Inovações e Comunicações.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Observações:</w:t>
      </w:r>
      <w:r w:rsidRPr="00177D57">
        <w:rPr>
          <w:rFonts w:ascii="ITC Stone Sans Std Medium" w:hAnsi="ITC Stone Sans Std Medium"/>
          <w:i/>
          <w:color w:val="000000" w:themeColor="text1"/>
        </w:rPr>
        <w:t xml:space="preserve">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A matéria constou na pauta da reunião do dia 06/09/2017.</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ITEM 6</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lastRenderedPageBreak/>
        <w:t>OFICIO "S" Nº 31, de 2014</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 Não terminativo -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Encaminha, nos termos do art. 222, § 5º, da Constituição Federal, o Comunicado de Alteração de Controle Societário de Empresa Jornalística e de Radiodifusão - CAC nº 13/2014, de que trata o PDC nº 2.661/2010, que comunica a transferência indireta, para outro grupo de cotistas, do controle societário da SPC SISTEMA PARANAÍBA DE COMUNICAÇÃO LTDA., concessionária de serviço de radiodifusão de sons e imagens, no município de Itumbiara, Estado de Goiás.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Autoria:</w:t>
      </w:r>
      <w:r w:rsidRPr="00177D57">
        <w:rPr>
          <w:rFonts w:ascii="ITC Stone Sans Std Medium" w:hAnsi="ITC Stone Sans Std Medium"/>
          <w:color w:val="000000" w:themeColor="text1"/>
        </w:rPr>
        <w:t xml:space="preserve"> Câmara dos Deputados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Relatoria:</w:t>
      </w:r>
      <w:r w:rsidRPr="00177D57">
        <w:rPr>
          <w:rFonts w:ascii="ITC Stone Sans Std Medium" w:hAnsi="ITC Stone Sans Std Medium"/>
          <w:color w:val="000000" w:themeColor="text1"/>
        </w:rPr>
        <w:t xml:space="preserve"> Senador Cristovam Buarque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Relatório:</w:t>
      </w:r>
      <w:r w:rsidRPr="00177D57">
        <w:rPr>
          <w:rFonts w:ascii="ITC Stone Sans Std Medium" w:hAnsi="ITC Stone Sans Std Medium"/>
          <w:color w:val="000000" w:themeColor="text1"/>
        </w:rPr>
        <w:t xml:space="preserve"> Pelo sobrestamento da tramitação do Ofício “S” de nº 31, de 2014, nos termos do art. 335 do Regimento Interno do Senado Federal, e pela aprovação de Requerimento de Informações dirigido ao Ministro de Estado da Ciência, Tecnologia, Inovações e Comunicações.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Observações:</w:t>
      </w:r>
      <w:r w:rsidRPr="00177D57">
        <w:rPr>
          <w:rFonts w:ascii="ITC Stone Sans Std Medium" w:hAnsi="ITC Stone Sans Std Medium"/>
          <w:i/>
          <w:color w:val="000000" w:themeColor="text1"/>
        </w:rPr>
        <w:t xml:space="preserve">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A matéria constou na pauta da reunião do dia 06/09/2017.</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Passo, então, a palavra ao nobre Senador Cristovam Buarque para que se posicione acerca dos dois Ofícios "S", o 34 e o 31, os itens 5 de 6 da pauta respectivamente.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CRISTOVAM BUARQUE </w:t>
      </w:r>
      <w:r w:rsidRPr="00177D57">
        <w:rPr>
          <w:rFonts w:ascii="ITC Stone Sans Std Medium" w:hAnsi="ITC Stone Sans Std Medium"/>
          <w:color w:val="000000" w:themeColor="text1"/>
        </w:rPr>
        <w:t>(Bloco Socialismo e Democracia/PPS - DF. Como Relator.) – Sr. Presidente, Srs. Senadores, é com prazer que faço esta leitura, muito rápida, por se tratar de matéria sem grandes discussões, relacionada à transferência indireta, para outro grupo de cotistas, do controle societário da TV Luziânia Ltda., concessionária de serviço de radiodifusão de sons e imagens no Município de Luziânia, Estado de Goiás.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Estão à disposição dos Srs. Senadores e das </w:t>
      </w:r>
      <w:proofErr w:type="spellStart"/>
      <w:r w:rsidRPr="00177D57">
        <w:rPr>
          <w:rFonts w:ascii="ITC Stone Sans Std Medium" w:hAnsi="ITC Stone Sans Std Medium"/>
          <w:color w:val="000000" w:themeColor="text1"/>
        </w:rPr>
        <w:t>Srªs</w:t>
      </w:r>
      <w:proofErr w:type="spellEnd"/>
      <w:r w:rsidRPr="00177D57">
        <w:rPr>
          <w:rFonts w:ascii="ITC Stone Sans Std Medium" w:hAnsi="ITC Stone Sans Std Medium"/>
          <w:color w:val="000000" w:themeColor="text1"/>
        </w:rPr>
        <w:t xml:space="preserve"> Senadoras todos os dados necessários.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Permito-me dizer apenas que a comprovação da nacionalidade de cada pessoa que detém a participação no capital foi constatada; que não cria problema a relação de outras outorgas de serviço de radiodifusão detidas, direta ou indiretamente, por cada pessoa física ou jurídica que direta ou indiretamente, detenha participação no capital social da entidade que, após a transferência, controla o referido serviço de radiodifusão.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Voto.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vista do exposto, é pelo encaminhamento do novo requerimento de informações a seguir e pelo sobrestamento da tramitação do Ofício “S” nº 34, de 2014, nos termos do art. 335 do Regimento Interno do Senado Federal.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Segue aqui um requerimento, nos termos do art. 50, §2°, da Constituição Federal, combinado com o art. 216 do Regimento Interno do Senado Federal, e considerando o disposto no Ato n° 2, de 2011, da Comissão de Ciência, Tecnologia, Inovação, Comunicação e Informática (CCT), no sentido de que seja novamente solicitada ao Ministro de Estado da Ciência, Tecnologia, Inovações e Comunicações a seguinte informação referente à transferência de controle societário de que trata o Oficio “S” nº 34, de 2014:</w:t>
      </w:r>
    </w:p>
    <w:p w:rsidR="004B5D37" w:rsidRPr="00177D57" w:rsidRDefault="004B5D37" w:rsidP="00177D57">
      <w:pPr>
        <w:pStyle w:val="Escriba-Citacao9"/>
        <w:spacing w:line="240" w:lineRule="auto"/>
        <w:ind w:left="2268"/>
        <w:rPr>
          <w:rFonts w:ascii="ITC Stone Sans Std Medium" w:hAnsi="ITC Stone Sans Std Medium"/>
          <w:color w:val="000000" w:themeColor="text1"/>
        </w:rPr>
      </w:pPr>
      <w:r w:rsidRPr="00177D57">
        <w:rPr>
          <w:rFonts w:ascii="ITC Stone Sans Std Medium" w:hAnsi="ITC Stone Sans Std Medium"/>
          <w:color w:val="000000" w:themeColor="text1"/>
        </w:rPr>
        <w:t xml:space="preserve">- </w:t>
      </w:r>
      <w:proofErr w:type="gramStart"/>
      <w:r w:rsidRPr="00177D57">
        <w:rPr>
          <w:rFonts w:ascii="ITC Stone Sans Std Medium" w:hAnsi="ITC Stone Sans Std Medium"/>
          <w:color w:val="000000" w:themeColor="text1"/>
        </w:rPr>
        <w:t>comprovação</w:t>
      </w:r>
      <w:proofErr w:type="gramEnd"/>
      <w:r w:rsidRPr="00177D57">
        <w:rPr>
          <w:rFonts w:ascii="ITC Stone Sans Std Medium" w:hAnsi="ITC Stone Sans Std Medium"/>
          <w:color w:val="000000" w:themeColor="text1"/>
        </w:rPr>
        <w:t xml:space="preserve"> da nacionalidade de cada pessoa física que, direta ou indiretamente, detenha participação no capital social da entidade que, após a transferência, controla o referido serviço de radiodifusão, em particular de Nair de Morais Câmara e de </w:t>
      </w:r>
      <w:proofErr w:type="spellStart"/>
      <w:r w:rsidRPr="00177D57">
        <w:rPr>
          <w:rFonts w:ascii="ITC Stone Sans Std Medium" w:hAnsi="ITC Stone Sans Std Medium"/>
          <w:color w:val="000000" w:themeColor="text1"/>
        </w:rPr>
        <w:t>Vannessa</w:t>
      </w:r>
      <w:proofErr w:type="spellEnd"/>
      <w:r w:rsidRPr="00177D57">
        <w:rPr>
          <w:rFonts w:ascii="ITC Stone Sans Std Medium" w:hAnsi="ITC Stone Sans Std Medium"/>
          <w:color w:val="000000" w:themeColor="text1"/>
        </w:rPr>
        <w:t xml:space="preserve"> Camilo Câmara Sudário.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Então, repetindo, Senador, voto pelo encaminhamento ao Ministro de Estado da Ciência, Tecnologia, Inovações e Comunicações desse novo requerimento de informações e pelo sobrestamento da tramitação do Ofício “S” nº 34, de 2014, nos termos do art. 335 do Regimento Interno do Senado Federal, até que conheçamos a resposta do Ministério.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Em discussão o relatório do nobre Senador Cristovam Buarque.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Não havendo Senador que queira discutir, declaro encerrada a discussão.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Como é não terminativo, o parecer pode ser colocado em votação.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As </w:t>
      </w:r>
      <w:proofErr w:type="spellStart"/>
      <w:r w:rsidRPr="00177D57">
        <w:rPr>
          <w:rFonts w:ascii="ITC Stone Sans Std Medium" w:hAnsi="ITC Stone Sans Std Medium"/>
          <w:color w:val="000000" w:themeColor="text1"/>
        </w:rPr>
        <w:t>Srªs</w:t>
      </w:r>
      <w:proofErr w:type="spellEnd"/>
      <w:r w:rsidRPr="00177D57">
        <w:rPr>
          <w:rFonts w:ascii="ITC Stone Sans Std Medium" w:hAnsi="ITC Stone Sans Std Medium"/>
          <w:color w:val="000000" w:themeColor="text1"/>
        </w:rPr>
        <w:t xml:space="preserve"> Senadoras e os Srs. Senadores que o aprovam permaneçam como se encontram.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Aprovado.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Passo a palavra ao Senador Cristovam Buarque para relatar o item 6.</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ITEM 6</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OFICIO "S" Nº 31, de 2014</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 Não terminativo -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Encaminha, nos termos do art. 222, § 5º, da Constituição Federal, o Comunicado de Alteração de Controle Societário de Empresa Jornalística e de Radiodifusão - CAC nº 13/2014, de que trata o PDC nº 2.661/2010, que comunica a transferência indireta, para outro grupo de cotistas, do controle societário da SPC SISTEMA PARANAÍBA DE COMUNICAÇÃO LTDA., concessionária de serviço de radiodifusão de sons e imagens, no município de Itumbiara, Estado de Goiás.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Autoria:</w:t>
      </w:r>
      <w:r w:rsidRPr="00177D57">
        <w:rPr>
          <w:rFonts w:ascii="ITC Stone Sans Std Medium" w:hAnsi="ITC Stone Sans Std Medium"/>
          <w:color w:val="000000" w:themeColor="text1"/>
        </w:rPr>
        <w:t xml:space="preserve"> Câmara dos Deputados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Relatoria:</w:t>
      </w:r>
      <w:r w:rsidRPr="00177D57">
        <w:rPr>
          <w:rFonts w:ascii="ITC Stone Sans Std Medium" w:hAnsi="ITC Stone Sans Std Medium"/>
          <w:color w:val="000000" w:themeColor="text1"/>
        </w:rPr>
        <w:t xml:space="preserve"> Senador Cristovam Buarque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Relatório:</w:t>
      </w:r>
      <w:r w:rsidRPr="00177D57">
        <w:rPr>
          <w:rFonts w:ascii="ITC Stone Sans Std Medium" w:hAnsi="ITC Stone Sans Std Medium"/>
          <w:color w:val="000000" w:themeColor="text1"/>
        </w:rPr>
        <w:t xml:space="preserve"> pelo sobrestamento da tramitação do Ofício “S” de nº 31, de 2014, nos termos do art. 335 do Regimento Interno do Senado Federal, e pela aprovação de Requerimento de Informações dirigido ao Ministro de Estado da Ciência, Tecnologia, Inovações e Comunicações.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Observações:</w:t>
      </w:r>
      <w:r w:rsidRPr="00177D57">
        <w:rPr>
          <w:rFonts w:ascii="ITC Stone Sans Std Medium" w:hAnsi="ITC Stone Sans Std Medium"/>
          <w:i/>
          <w:color w:val="000000" w:themeColor="text1"/>
        </w:rPr>
        <w:t xml:space="preserve"> a matéria constou na pauta da reunião do dia 06/09/2017.</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CRISTOVAM BUARQUE </w:t>
      </w:r>
      <w:r w:rsidRPr="00177D57">
        <w:rPr>
          <w:rFonts w:ascii="ITC Stone Sans Std Medium" w:hAnsi="ITC Stone Sans Std Medium"/>
          <w:color w:val="000000" w:themeColor="text1"/>
        </w:rPr>
        <w:t xml:space="preserve">(Bloco Socialismo e Democracia/PPS - DF. Como Relator.) – Trata-se da proposta de transferência indireta, para outro grupo de cotistas, do controle societário da SPC Sistema Paranaíba de Comunicação Ltda., concessionária </w:t>
      </w:r>
      <w:r w:rsidRPr="00177D57">
        <w:rPr>
          <w:rFonts w:ascii="ITC Stone Sans Std Medium" w:hAnsi="ITC Stone Sans Std Medium"/>
          <w:color w:val="000000" w:themeColor="text1"/>
        </w:rPr>
        <w:lastRenderedPageBreak/>
        <w:t>de serviço de radiodifusão de sons e imagens, no Município de Itumbiara, Estado de Goiás.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Também no mesmo sentido, no que se refere à análise, é preciso lembrar que o Requerimento nº 339, de 2017, da CCT, solicitava: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I - </w:t>
      </w:r>
      <w:proofErr w:type="gramStart"/>
      <w:r w:rsidRPr="00177D57">
        <w:rPr>
          <w:rFonts w:ascii="ITC Stone Sans Std Medium" w:hAnsi="ITC Stone Sans Std Medium"/>
          <w:color w:val="000000" w:themeColor="text1"/>
        </w:rPr>
        <w:t>comprovação</w:t>
      </w:r>
      <w:proofErr w:type="gramEnd"/>
      <w:r w:rsidRPr="00177D57">
        <w:rPr>
          <w:rFonts w:ascii="ITC Stone Sans Std Medium" w:hAnsi="ITC Stone Sans Std Medium"/>
          <w:color w:val="000000" w:themeColor="text1"/>
        </w:rPr>
        <w:t xml:space="preserve"> da nacionalidade de cada pessoa física que, direta ou indiretamente, detenha participação no capital social da entidade que, após a transferência, controla o referido serviço de radiodifusão;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II - </w:t>
      </w:r>
      <w:proofErr w:type="gramStart"/>
      <w:r w:rsidRPr="00177D57">
        <w:rPr>
          <w:rFonts w:ascii="ITC Stone Sans Std Medium" w:hAnsi="ITC Stone Sans Std Medium"/>
          <w:color w:val="000000" w:themeColor="text1"/>
        </w:rPr>
        <w:t>relação</w:t>
      </w:r>
      <w:proofErr w:type="gramEnd"/>
      <w:r w:rsidRPr="00177D57">
        <w:rPr>
          <w:rFonts w:ascii="ITC Stone Sans Std Medium" w:hAnsi="ITC Stone Sans Std Medium"/>
          <w:color w:val="000000" w:themeColor="text1"/>
        </w:rPr>
        <w:t xml:space="preserve"> de outras outorgas de serviço de radiodifusão detidas, direta ou indiretamente, por cada pessoa física ou jurídica que, direta ou indiretamente, detenha participação no capital social da entidade que, após a transferência, controla o referido serviço de radiodifusão.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O voto segue a mesma linha do anterior.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vista do exposto, voto pelo encaminhamento ao Ministro de Estado da Ciência, Tecnologia, Inovações e Comunicações do novo requerimento de informações e pelo sobrestamento da tramitação do Ofício “S” nº 31, de 2014, nos termos do art. 335 do Regimento Interno do Senado Federal.</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Então, peço o sobrestamento com o pedido de informações.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Em discussão.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Não havendo quem queira discutir, está encerrada a discussão.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Em votação.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As </w:t>
      </w:r>
      <w:proofErr w:type="spellStart"/>
      <w:r w:rsidRPr="00177D57">
        <w:rPr>
          <w:rFonts w:ascii="ITC Stone Sans Std Medium" w:hAnsi="ITC Stone Sans Std Medium"/>
          <w:color w:val="000000" w:themeColor="text1"/>
        </w:rPr>
        <w:t>Srªs</w:t>
      </w:r>
      <w:proofErr w:type="spellEnd"/>
      <w:r w:rsidRPr="00177D57">
        <w:rPr>
          <w:rFonts w:ascii="ITC Stone Sans Std Medium" w:hAnsi="ITC Stone Sans Std Medium"/>
          <w:color w:val="000000" w:themeColor="text1"/>
        </w:rPr>
        <w:t xml:space="preserve"> Senadoras e os Srs. Senadores que o aprovam permaneçam como se encontram.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Aprovado.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Já tinha sido lido aqui o item 7 – chama-me a atenção o Senador Waldemir Moka – pelo Senador Hélio José.</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 xml:space="preserve">De igual forma, pergunto se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quer discutir.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WALDEMIR MOKA </w:t>
      </w:r>
      <w:r w:rsidRPr="00177D57">
        <w:rPr>
          <w:rFonts w:ascii="ITC Stone Sans Std Medium" w:hAnsi="ITC Stone Sans Std Medium"/>
          <w:color w:val="000000" w:themeColor="text1"/>
        </w:rPr>
        <w:t>(PMDB - MS) – Eu só quero dizer que o item 10 já foi lido. É um projeto que autoriza a outorga da radiodifusão de uma empresa denominada Associação Comunitária Santos Reis de Radiodifusão, em Minas Gerais. Ela cumpre todos os requisitos de juridicidade, de técnica legislativa. Enfim, não há óbice para que o projeto não seja aprovado. Só quero lembrar isso. Embora ele já tenha sido lido, ele precisa ser colocado...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Mas ele é terminativo.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WALDEMIR MOKA </w:t>
      </w:r>
      <w:r w:rsidRPr="00177D57">
        <w:rPr>
          <w:rFonts w:ascii="ITC Stone Sans Std Medium" w:hAnsi="ITC Stone Sans Std Medium"/>
          <w:color w:val="000000" w:themeColor="text1"/>
        </w:rPr>
        <w:t>(PMDB - MS) – Como?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Ele é terminativo. O item 10 é terminativo.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WALDEMIR MOKA </w:t>
      </w:r>
      <w:r w:rsidRPr="00177D57">
        <w:rPr>
          <w:rFonts w:ascii="ITC Stone Sans Std Medium" w:hAnsi="ITC Stone Sans Std Medium"/>
          <w:color w:val="000000" w:themeColor="text1"/>
        </w:rPr>
        <w:t xml:space="preserve">(PMDB - MS) – Ah, então, V. </w:t>
      </w:r>
      <w:proofErr w:type="spellStart"/>
      <w:r w:rsidRPr="00177D57">
        <w:rPr>
          <w:rFonts w:ascii="ITC Stone Sans Std Medium" w:hAnsi="ITC Stone Sans Std Medium"/>
          <w:color w:val="000000" w:themeColor="text1"/>
        </w:rPr>
        <w:t>Ex</w:t>
      </w:r>
      <w:proofErr w:type="spellEnd"/>
      <w:r w:rsidRPr="00177D57">
        <w:rPr>
          <w:rFonts w:ascii="ITC Stone Sans Std Medium" w:hAnsi="ITC Stone Sans Std Medium"/>
          <w:color w:val="000000" w:themeColor="text1"/>
        </w:rPr>
        <w:t>ª me desculpe.</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O SR. PRESIDENTE </w:t>
      </w:r>
      <w:r w:rsidRPr="00177D57">
        <w:rPr>
          <w:rFonts w:ascii="ITC Stone Sans Std Medium" w:hAnsi="ITC Stone Sans Std Medium"/>
          <w:color w:val="000000" w:themeColor="text1"/>
        </w:rPr>
        <w:t>(Otto Alencar. Bloco Parlamentar Democracia Progressista/PSD - BA) – Vou colocar em votação o item 7, que já foi lido pelo Senador Hélio José.</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As </w:t>
      </w:r>
      <w:proofErr w:type="spellStart"/>
      <w:r w:rsidRPr="00177D57">
        <w:rPr>
          <w:rFonts w:ascii="ITC Stone Sans Std Medium" w:hAnsi="ITC Stone Sans Std Medium"/>
          <w:color w:val="000000" w:themeColor="text1"/>
        </w:rPr>
        <w:t>Srªs</w:t>
      </w:r>
      <w:proofErr w:type="spellEnd"/>
      <w:r w:rsidRPr="00177D57">
        <w:rPr>
          <w:rFonts w:ascii="ITC Stone Sans Std Medium" w:hAnsi="ITC Stone Sans Std Medium"/>
          <w:color w:val="000000" w:themeColor="text1"/>
        </w:rPr>
        <w:t xml:space="preserve"> Senadoras e os Srs. Senadores que o aprovam permaneçam como se encontram.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Aprovado.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Sobre a mesa, há requerimentos.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ITEM 24</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REQUERIMENTO DA COMISSÃO DE CIÊNCIA, TECNOLOGIA, INOVAÇÃO, COMUNICAÇÃO E INFORMÁTICA Nº 29, de 2017</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 Não terminativo -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 xml:space="preserve">Requeiro a V. </w:t>
      </w:r>
      <w:proofErr w:type="spellStart"/>
      <w:r w:rsidRPr="00177D57">
        <w:rPr>
          <w:rFonts w:ascii="ITC Stone Sans Std Medium" w:hAnsi="ITC Stone Sans Std Medium"/>
          <w:i/>
          <w:color w:val="000000" w:themeColor="text1"/>
        </w:rPr>
        <w:t>Ex</w:t>
      </w:r>
      <w:proofErr w:type="spellEnd"/>
      <w:r w:rsidRPr="00177D57">
        <w:rPr>
          <w:rFonts w:ascii="ITC Stone Sans Std Medium" w:hAnsi="ITC Stone Sans Std Medium"/>
          <w:i/>
          <w:color w:val="000000" w:themeColor="text1"/>
        </w:rPr>
        <w:t xml:space="preserve">ª, nos termos regimentais, adendo ao Requerimento n° 19/2017, para incluir o nome de dois convidados a participarem da realização de audiência </w:t>
      </w:r>
      <w:r w:rsidRPr="00177D57">
        <w:rPr>
          <w:rFonts w:ascii="ITC Stone Sans Std Medium" w:hAnsi="ITC Stone Sans Std Medium"/>
          <w:i/>
          <w:color w:val="000000" w:themeColor="text1"/>
        </w:rPr>
        <w:lastRenderedPageBreak/>
        <w:t xml:space="preserve">pública conjunta entre as Comissões Permanentes de Ciência, Tecnologia, Inovação, Comunicação e Informática (CCT); de Constituição, Justiça e Cidadania (CCJ); de Assuntos Econômicos (CAE); de Assuntos Sociais (CAS); e de Serviços de Infraestrutura (CI), para instruir a votação dos Projetos de Lei do Senado </w:t>
      </w:r>
      <w:proofErr w:type="spellStart"/>
      <w:r w:rsidRPr="00177D57">
        <w:rPr>
          <w:rFonts w:ascii="ITC Stone Sans Std Medium" w:hAnsi="ITC Stone Sans Std Medium"/>
          <w:i/>
          <w:color w:val="000000" w:themeColor="text1"/>
        </w:rPr>
        <w:t>nºs</w:t>
      </w:r>
      <w:proofErr w:type="spellEnd"/>
      <w:r w:rsidRPr="00177D57">
        <w:rPr>
          <w:rFonts w:ascii="ITC Stone Sans Std Medium" w:hAnsi="ITC Stone Sans Std Medium"/>
          <w:i/>
          <w:color w:val="000000" w:themeColor="text1"/>
        </w:rPr>
        <w:t xml:space="preserve"> 726 e 530, de 2015, e o Projeto de Lei da Câmara nº 28, de 2017, apensados, que regulamentam o transporte individual privado de passageiros. Para tanto, sugiro que sejam convidados: Edmilson </w:t>
      </w:r>
      <w:proofErr w:type="spellStart"/>
      <w:r w:rsidRPr="00177D57">
        <w:rPr>
          <w:rFonts w:ascii="ITC Stone Sans Std Medium" w:hAnsi="ITC Stone Sans Std Medium"/>
          <w:i/>
          <w:color w:val="000000" w:themeColor="text1"/>
        </w:rPr>
        <w:t>Sarlo</w:t>
      </w:r>
      <w:proofErr w:type="spellEnd"/>
      <w:r w:rsidRPr="00177D57">
        <w:rPr>
          <w:rFonts w:ascii="ITC Stone Sans Std Medium" w:hAnsi="ITC Stone Sans Std Medium"/>
          <w:i/>
          <w:color w:val="000000" w:themeColor="text1"/>
        </w:rPr>
        <w:t>, Diretor-Presidente da ABRACOMTAXI (Associação Brasileira das Associações e Cooperativas de Motoristas de Taxi); e Fabio Godoy Teixeira da Silva, Consultor Jurídico da ABRACOMTAXI (Associação Brasileira das Associações e Cooperativas de Motoristas de Taxi).</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Autoria:</w:t>
      </w:r>
      <w:r w:rsidRPr="00177D57">
        <w:rPr>
          <w:rFonts w:ascii="ITC Stone Sans Std Medium" w:hAnsi="ITC Stone Sans Std Medium"/>
          <w:color w:val="000000" w:themeColor="text1"/>
        </w:rPr>
        <w:t xml:space="preserve"> Senador Acir Gurgacz</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discussão.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Não havendo quem queira discutir, está encerrada a discussão.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votação.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As </w:t>
      </w:r>
      <w:proofErr w:type="spellStart"/>
      <w:r w:rsidRPr="00177D57">
        <w:rPr>
          <w:rFonts w:ascii="ITC Stone Sans Std Medium" w:hAnsi="ITC Stone Sans Std Medium"/>
          <w:color w:val="000000" w:themeColor="text1"/>
        </w:rPr>
        <w:t>Srªs</w:t>
      </w:r>
      <w:proofErr w:type="spellEnd"/>
      <w:r w:rsidRPr="00177D57">
        <w:rPr>
          <w:rFonts w:ascii="ITC Stone Sans Std Medium" w:hAnsi="ITC Stone Sans Std Medium"/>
          <w:color w:val="000000" w:themeColor="text1"/>
        </w:rPr>
        <w:t xml:space="preserve"> Senadoras e os Srs. Senadores que o aprovam permaneçam como se encontram.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Aprovado.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O Requerimento nº 30 é do Senador Pedro Chaves.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ITEM 25</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REQUERIMENTO DA COMISSÃO DE CIÊNCIA, TECNOLOGIA, INOVAÇÃO, COMUNICAÇÃO E INFORMÁTICA Nº 30, de 2017</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 Não terminativo -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 xml:space="preserve">Requeiro, nos termos do art. 58, §2º, incisos II e V, da Constituição Federal e dos </w:t>
      </w:r>
      <w:proofErr w:type="spellStart"/>
      <w:r w:rsidRPr="00177D57">
        <w:rPr>
          <w:rFonts w:ascii="ITC Stone Sans Std Medium" w:hAnsi="ITC Stone Sans Std Medium"/>
          <w:i/>
          <w:color w:val="000000" w:themeColor="text1"/>
        </w:rPr>
        <w:t>arts</w:t>
      </w:r>
      <w:proofErr w:type="spellEnd"/>
      <w:r w:rsidRPr="00177D57">
        <w:rPr>
          <w:rFonts w:ascii="ITC Stone Sans Std Medium" w:hAnsi="ITC Stone Sans Std Medium"/>
          <w:i/>
          <w:color w:val="000000" w:themeColor="text1"/>
        </w:rPr>
        <w:t xml:space="preserve">. 90, II, e 93, II, do Regimento Interno do Senado Federal, aditamento ao Requerimento nº 19/2017, que trata da realização de audiência pública conjunta entre as Comissões Permanentes de Ciência, Tecnologia, Inovação, Comunicação e </w:t>
      </w:r>
      <w:r w:rsidRPr="00177D57">
        <w:rPr>
          <w:rFonts w:ascii="ITC Stone Sans Std Medium" w:hAnsi="ITC Stone Sans Std Medium"/>
          <w:i/>
          <w:color w:val="000000" w:themeColor="text1"/>
        </w:rPr>
        <w:lastRenderedPageBreak/>
        <w:t xml:space="preserve">Informática (CCT); de Constituição, Justiça e Cidadania (CCJ); de Assuntos Econômicos (CAE); de Assuntos Sociais (CAS); e de Serviços de Infraestrutura (CI), para instruir a votação dos Projetos de Lei do Senado </w:t>
      </w:r>
      <w:proofErr w:type="spellStart"/>
      <w:r w:rsidRPr="00177D57">
        <w:rPr>
          <w:rFonts w:ascii="ITC Stone Sans Std Medium" w:hAnsi="ITC Stone Sans Std Medium"/>
          <w:i/>
          <w:color w:val="000000" w:themeColor="text1"/>
        </w:rPr>
        <w:t>nºs</w:t>
      </w:r>
      <w:proofErr w:type="spellEnd"/>
      <w:r w:rsidRPr="00177D57">
        <w:rPr>
          <w:rFonts w:ascii="ITC Stone Sans Std Medium" w:hAnsi="ITC Stone Sans Std Medium"/>
          <w:i/>
          <w:color w:val="000000" w:themeColor="text1"/>
        </w:rPr>
        <w:t xml:space="preserve"> 726 e 530, de 2015, e o Projeto de Lei da Câmara nº 28, de 2017, apensados, que regulamentam o transporte individual privado de passageiros, visando à inclusão dos convidados: Sr. Edmilson </w:t>
      </w:r>
      <w:proofErr w:type="spellStart"/>
      <w:r w:rsidRPr="00177D57">
        <w:rPr>
          <w:rFonts w:ascii="ITC Stone Sans Std Medium" w:hAnsi="ITC Stone Sans Std Medium"/>
          <w:i/>
          <w:color w:val="000000" w:themeColor="text1"/>
        </w:rPr>
        <w:t>Sarlo</w:t>
      </w:r>
      <w:proofErr w:type="spellEnd"/>
      <w:r w:rsidRPr="00177D57">
        <w:rPr>
          <w:rFonts w:ascii="ITC Stone Sans Std Medium" w:hAnsi="ITC Stone Sans Std Medium"/>
          <w:i/>
          <w:color w:val="000000" w:themeColor="text1"/>
        </w:rPr>
        <w:t xml:space="preserve">, Diretor-Presidente da ABRACOMTAXI (Associação Brasileira das Associações e Cooperativas de Motoristas de Taxi); e um representante do </w:t>
      </w:r>
      <w:proofErr w:type="spellStart"/>
      <w:r w:rsidRPr="00177D57">
        <w:rPr>
          <w:rFonts w:ascii="ITC Stone Sans Std Medium" w:hAnsi="ITC Stone Sans Std Medium"/>
          <w:i/>
          <w:color w:val="000000" w:themeColor="text1"/>
        </w:rPr>
        <w:t>Cade</w:t>
      </w:r>
      <w:proofErr w:type="spellEnd"/>
      <w:r w:rsidRPr="00177D57">
        <w:rPr>
          <w:rFonts w:ascii="ITC Stone Sans Std Medium" w:hAnsi="ITC Stone Sans Std Medium"/>
          <w:i/>
          <w:color w:val="000000" w:themeColor="text1"/>
        </w:rPr>
        <w:t xml:space="preserve"> (Conselho Administrativo de Defesa Econômica).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Autoria:</w:t>
      </w:r>
      <w:r w:rsidRPr="00177D57">
        <w:rPr>
          <w:rFonts w:ascii="ITC Stone Sans Std Medium" w:hAnsi="ITC Stone Sans Std Medium"/>
          <w:color w:val="000000" w:themeColor="text1"/>
        </w:rPr>
        <w:t xml:space="preserve"> Senador Pedro Chaves</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discussão.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Não havendo quem queira discutir, está encerrada a discussão.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votação.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As </w:t>
      </w:r>
      <w:proofErr w:type="spellStart"/>
      <w:r w:rsidRPr="00177D57">
        <w:rPr>
          <w:rFonts w:ascii="ITC Stone Sans Std Medium" w:hAnsi="ITC Stone Sans Std Medium"/>
          <w:color w:val="000000" w:themeColor="text1"/>
        </w:rPr>
        <w:t>Srªs</w:t>
      </w:r>
      <w:proofErr w:type="spellEnd"/>
      <w:r w:rsidRPr="00177D57">
        <w:rPr>
          <w:rFonts w:ascii="ITC Stone Sans Std Medium" w:hAnsi="ITC Stone Sans Std Medium"/>
          <w:color w:val="000000" w:themeColor="text1"/>
        </w:rPr>
        <w:t xml:space="preserve"> Senadoras e os Srs. Senadores que o aprovam permaneçam como se encontram.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Aprovado.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Há o Requerimento nº 31, de minha autoria.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ITEM 26</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REQUERIMENTO DA COMISSÃO DE CIÊNCIA, TECNOLOGIA, INOVAÇÃO, COMUNICAÇÃO E INFORMÁTICA Nº 31, de 2017</w:t>
      </w:r>
    </w:p>
    <w:p w:rsidR="004B5D37" w:rsidRPr="00177D57" w:rsidRDefault="004B5D37" w:rsidP="00177D57">
      <w:pPr>
        <w:pStyle w:val="Escriba-Centralizadof0"/>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 xml:space="preserve">- Não terminativo - </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i/>
          <w:color w:val="000000" w:themeColor="text1"/>
        </w:rPr>
        <w:t>Requeiro, nos termos do art. 93, inciso I, do Regimento Interno do Senado Federal, o aditamento do requerimento nº 22, de 2017, desta Comissão, de forma que seja incluído como convidado o Sr. Eduardo Levy, Presidente Executivo do SINDITELEBRASIL, para participar da presente audiência pública.</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b/>
          <w:color w:val="000000" w:themeColor="text1"/>
        </w:rPr>
        <w:t>Autoria:</w:t>
      </w:r>
      <w:r w:rsidRPr="00177D57">
        <w:rPr>
          <w:rFonts w:ascii="ITC Stone Sans Std Medium" w:hAnsi="ITC Stone Sans Std Medium"/>
          <w:color w:val="000000" w:themeColor="text1"/>
        </w:rPr>
        <w:t xml:space="preserve"> Senador Otto Alencar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lastRenderedPageBreak/>
        <w:t>Em discussão.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Não havendo quem queira discutir, está encerrada a discussão.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Em votação.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As </w:t>
      </w:r>
      <w:proofErr w:type="spellStart"/>
      <w:r w:rsidRPr="00177D57">
        <w:rPr>
          <w:rFonts w:ascii="ITC Stone Sans Std Medium" w:hAnsi="ITC Stone Sans Std Medium"/>
          <w:color w:val="000000" w:themeColor="text1"/>
        </w:rPr>
        <w:t>Srªs</w:t>
      </w:r>
      <w:proofErr w:type="spellEnd"/>
      <w:r w:rsidRPr="00177D57">
        <w:rPr>
          <w:rFonts w:ascii="ITC Stone Sans Std Medium" w:hAnsi="ITC Stone Sans Std Medium"/>
          <w:color w:val="000000" w:themeColor="text1"/>
        </w:rPr>
        <w:t xml:space="preserve"> Senadoras e os Srs. Senadores que o aprovam permaneçam como se encontram.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Aprovado.</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Todos os outros itens da pauta são terminativos. De igual forma, não temos, neste momento, quórum para deliberar sobre essas matérias.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Aproveito a condição de se votar e coloco em votação a aprovação da ata da reunião anterior.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Submeto à apreciação do Plenário a dispensa da leitura e a aprovação da ata da reunião anterior.</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As </w:t>
      </w:r>
      <w:proofErr w:type="spellStart"/>
      <w:r w:rsidRPr="00177D57">
        <w:rPr>
          <w:rFonts w:ascii="ITC Stone Sans Std Medium" w:hAnsi="ITC Stone Sans Std Medium"/>
          <w:color w:val="000000" w:themeColor="text1"/>
        </w:rPr>
        <w:t>Srªs</w:t>
      </w:r>
      <w:proofErr w:type="spellEnd"/>
      <w:r w:rsidRPr="00177D57">
        <w:rPr>
          <w:rFonts w:ascii="ITC Stone Sans Std Medium" w:hAnsi="ITC Stone Sans Std Medium"/>
          <w:color w:val="000000" w:themeColor="text1"/>
        </w:rPr>
        <w:t xml:space="preserve"> Senadoras e os Srs. Senadores que a aprovam permaneçam como se encontram. (</w:t>
      </w:r>
      <w:r w:rsidRPr="00177D57">
        <w:rPr>
          <w:rFonts w:ascii="ITC Stone Sans Std Medium" w:hAnsi="ITC Stone Sans Std Medium"/>
          <w:i/>
          <w:color w:val="000000" w:themeColor="text1"/>
        </w:rPr>
        <w:t>Pausa.</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 xml:space="preserve">A ata está aprovada e será publicada no </w:t>
      </w:r>
      <w:r w:rsidRPr="00177D57">
        <w:rPr>
          <w:rFonts w:ascii="ITC Stone Sans Std Medium" w:hAnsi="ITC Stone Sans Std Medium"/>
          <w:i/>
          <w:color w:val="000000" w:themeColor="text1"/>
        </w:rPr>
        <w:t>Diário do Senado Federal</w:t>
      </w:r>
      <w:r w:rsidRPr="00177D57">
        <w:rPr>
          <w:rFonts w:ascii="ITC Stone Sans Std Medium" w:hAnsi="ITC Stone Sans Std Medium"/>
          <w:color w:val="000000" w:themeColor="text1"/>
        </w:rPr>
        <w:t>.</w:t>
      </w:r>
    </w:p>
    <w:p w:rsidR="004B5D37" w:rsidRPr="00177D57" w:rsidRDefault="004B5D37" w:rsidP="00177D57">
      <w:pPr>
        <w:pStyle w:val="Escriba-Normalfffffffffff4"/>
        <w:spacing w:line="240" w:lineRule="auto"/>
        <w:rPr>
          <w:rFonts w:ascii="ITC Stone Sans Std Medium" w:hAnsi="ITC Stone Sans Std Medium"/>
          <w:color w:val="000000" w:themeColor="text1"/>
        </w:rPr>
      </w:pPr>
      <w:r w:rsidRPr="00177D57">
        <w:rPr>
          <w:rFonts w:ascii="ITC Stone Sans Std Medium" w:hAnsi="ITC Stone Sans Std Medium"/>
          <w:color w:val="000000" w:themeColor="text1"/>
        </w:rPr>
        <w:t>Está encerrada a reunião.</w:t>
      </w:r>
    </w:p>
    <w:p w:rsidR="004B5D37" w:rsidRPr="00177D57" w:rsidRDefault="004B5D37" w:rsidP="00177D57">
      <w:pPr>
        <w:pStyle w:val="Escriba-Anotacao"/>
        <w:spacing w:line="240" w:lineRule="auto"/>
        <w:jc w:val="right"/>
        <w:rPr>
          <w:rFonts w:ascii="ITC Stone Sans Std Medium" w:hAnsi="ITC Stone Sans Std Medium"/>
          <w:color w:val="000000" w:themeColor="text1"/>
        </w:rPr>
      </w:pPr>
      <w:r w:rsidRPr="00177D57">
        <w:rPr>
          <w:rFonts w:ascii="ITC Stone Sans Std Medium" w:hAnsi="ITC Stone Sans Std Medium"/>
          <w:color w:val="000000" w:themeColor="text1"/>
        </w:rPr>
        <w:t>(</w:t>
      </w:r>
      <w:r w:rsidRPr="00177D57">
        <w:rPr>
          <w:rFonts w:ascii="ITC Stone Sans Std Medium" w:hAnsi="ITC Stone Sans Std Medium"/>
          <w:i/>
          <w:color w:val="000000" w:themeColor="text1"/>
        </w:rPr>
        <w:t>Iniciada às 9 horas e 04 minutos, a reunião é encerrada às 9 horas e 37 minutos.</w:t>
      </w:r>
      <w:r w:rsidRPr="00177D57">
        <w:rPr>
          <w:rFonts w:ascii="ITC Stone Sans Std Medium" w:hAnsi="ITC Stone Sans Std Medium"/>
          <w:color w:val="000000" w:themeColor="text1"/>
        </w:rPr>
        <w:t>)</w:t>
      </w:r>
    </w:p>
    <w:p w:rsidR="009B37CF" w:rsidRPr="00177D57" w:rsidRDefault="009B37CF" w:rsidP="00177D57">
      <w:pPr>
        <w:spacing w:line="240" w:lineRule="auto"/>
        <w:rPr>
          <w:rFonts w:ascii="ITC Stone Sans Std Medium" w:hAnsi="ITC Stone Sans Std Medium"/>
          <w:color w:val="000000" w:themeColor="text1"/>
        </w:rPr>
      </w:pPr>
    </w:p>
    <w:sectPr w:rsidR="009B37CF" w:rsidRPr="00177D5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620" w:rsidRDefault="00F16536">
      <w:pPr>
        <w:spacing w:after="0" w:line="240" w:lineRule="auto"/>
      </w:pPr>
      <w:r>
        <w:separator/>
      </w:r>
    </w:p>
  </w:endnote>
  <w:endnote w:type="continuationSeparator" w:id="0">
    <w:p w:rsidR="00217620" w:rsidRDefault="00F1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620" w:rsidRDefault="00F16536">
      <w:pPr>
        <w:spacing w:after="0" w:line="240" w:lineRule="auto"/>
      </w:pPr>
      <w:r>
        <w:separator/>
      </w:r>
    </w:p>
  </w:footnote>
  <w:footnote w:type="continuationSeparator" w:id="0">
    <w:p w:rsidR="00217620" w:rsidRDefault="00F16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CF" w:rsidRDefault="00F1653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B37CF" w:rsidRDefault="00F16536">
    <w:pPr>
      <w:jc w:val="center"/>
    </w:pPr>
    <w:r>
      <w:rPr>
        <w:sz w:val="16"/>
      </w:rPr>
      <w:t>SENADO FEDERAL</w:t>
    </w:r>
  </w:p>
  <w:p w:rsidR="009B37CF" w:rsidRDefault="00F16536">
    <w:pPr>
      <w:jc w:val="center"/>
    </w:pPr>
    <w:r>
      <w:rPr>
        <w:sz w:val="16"/>
      </w:rPr>
      <w:t>SECRETARIA-GERAL DA MESA</w:t>
    </w:r>
  </w:p>
  <w:p w:rsidR="009B37CF" w:rsidRDefault="009B37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CF"/>
    <w:rsid w:val="00177D57"/>
    <w:rsid w:val="00200C9E"/>
    <w:rsid w:val="00217620"/>
    <w:rsid w:val="002E3627"/>
    <w:rsid w:val="00323BE0"/>
    <w:rsid w:val="00437F00"/>
    <w:rsid w:val="004B5D37"/>
    <w:rsid w:val="005D185D"/>
    <w:rsid w:val="00660657"/>
    <w:rsid w:val="009B37CF"/>
    <w:rsid w:val="00D27630"/>
    <w:rsid w:val="00DD2D78"/>
    <w:rsid w:val="00E41909"/>
    <w:rsid w:val="00F1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88C4B-A06C-40AD-8DE9-B5AE41FA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323B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3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28</Pages>
  <Words>7875</Words>
  <Characters>42530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Ata da 23 ª Reunião, Extraordinária, da Comissão de Ciência, Tecnologia, Inovação, Comunicação e Informática, de 13/09/2017</vt:lpstr>
    </vt:vector>
  </TitlesOfParts>
  <Company>Senado Federal</Company>
  <LinksUpToDate>false</LinksUpToDate>
  <CharactersWithSpaces>50305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Ciência, Tecnologia, Inovação, Comunicação e Informática, de 13/09/2017</dc:title>
  <dc:subject>Ata de reunião de Comissão do Senado Federal</dc:subject>
  <dc:creator>Maria Hollanda</dc:creator>
  <dc:description>Ata da 23 ª Reunião, Extraordinária, da Comissão de Ciência, Tecnologia, Inovação, Comunicação e Informática, de 13/09/2017 da 3ª Sessão Legislativa Ordinária da 55ª Legislatura, realizada em 13 de Setembro de 2017, Quarta-feira, no Senado Federal, Anexo II, Ala Senador Alexandre Costa, Plenário nº 7.
Arquivo gerado através do sistema Comiss.
Usuário: Maria Hollanda (mariah). Gerado em: 13/09/2017 11:37:41.</dc:description>
  <cp:lastModifiedBy>Amanda Vieira de Souza</cp:lastModifiedBy>
  <cp:revision>12</cp:revision>
  <cp:lastPrinted>2017-09-19T14:06:00Z</cp:lastPrinted>
  <dcterms:created xsi:type="dcterms:W3CDTF">2017-09-13T14:41:00Z</dcterms:created>
  <dcterms:modified xsi:type="dcterms:W3CDTF">2017-10-20T18:03:00Z</dcterms:modified>
</cp:coreProperties>
</file>