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76" w:rsidRDefault="00F0526B" w:rsidP="00C11F76">
      <w:pPr>
        <w:jc w:val="center"/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>
            <wp:extent cx="647700" cy="6000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581" r="3734" b="59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1F76" w:rsidRPr="00C11F76" w:rsidRDefault="00C11F76" w:rsidP="00C11F76">
      <w:pPr>
        <w:jc w:val="center"/>
        <w:rPr>
          <w:rFonts w:ascii="Arial" w:hAnsi="Arial" w:cs="Arial"/>
          <w:b/>
          <w:sz w:val="28"/>
          <w:szCs w:val="28"/>
        </w:rPr>
      </w:pPr>
      <w:r w:rsidRPr="00C11F76">
        <w:rPr>
          <w:rFonts w:ascii="Arial" w:hAnsi="Arial" w:cs="Arial"/>
          <w:b/>
          <w:sz w:val="28"/>
          <w:szCs w:val="28"/>
        </w:rPr>
        <w:t>CONGRESSO NACIONAL</w:t>
      </w:r>
    </w:p>
    <w:p w:rsidR="00C11F76" w:rsidRPr="00C11F76" w:rsidRDefault="00C11F76" w:rsidP="00C11F76">
      <w:pPr>
        <w:pStyle w:val="Ttulo1"/>
        <w:rPr>
          <w:rFonts w:cs="Arial"/>
          <w:sz w:val="28"/>
          <w:szCs w:val="28"/>
        </w:rPr>
      </w:pPr>
      <w:r w:rsidRPr="00C11F76">
        <w:rPr>
          <w:rFonts w:cs="Arial"/>
          <w:sz w:val="28"/>
          <w:szCs w:val="28"/>
        </w:rPr>
        <w:t>COMISSÃO MISTA DE CONTROLE DAS ATIVIDADES DE INTELIGÊNCIA</w:t>
      </w:r>
    </w:p>
    <w:p w:rsidR="00C11F76" w:rsidRPr="00C11F76" w:rsidRDefault="00C11F76" w:rsidP="00C11F76">
      <w:pPr>
        <w:pStyle w:val="Ttulo1"/>
        <w:rPr>
          <w:rFonts w:cs="Arial"/>
          <w:sz w:val="28"/>
          <w:szCs w:val="28"/>
        </w:rPr>
      </w:pPr>
      <w:r w:rsidRPr="00C11F76">
        <w:rPr>
          <w:rFonts w:cs="Arial"/>
          <w:sz w:val="28"/>
          <w:szCs w:val="28"/>
        </w:rPr>
        <w:t xml:space="preserve">(Art. 6º da Lei nº 9.883, de </w:t>
      </w:r>
      <w:proofErr w:type="gramStart"/>
      <w:r w:rsidRPr="00C11F76">
        <w:rPr>
          <w:rFonts w:cs="Arial"/>
          <w:sz w:val="28"/>
          <w:szCs w:val="28"/>
        </w:rPr>
        <w:t>1999)</w:t>
      </w:r>
      <w:proofErr w:type="gramEnd"/>
    </w:p>
    <w:p w:rsidR="00C11F76" w:rsidRDefault="00C11F76" w:rsidP="00C11F76">
      <w:pPr>
        <w:jc w:val="center"/>
        <w:rPr>
          <w:rFonts w:ascii="Arial" w:hAnsi="Arial" w:cs="Arial"/>
          <w:b/>
          <w:sz w:val="28"/>
          <w:u w:val="single"/>
        </w:rPr>
      </w:pPr>
    </w:p>
    <w:p w:rsidR="005C46A8" w:rsidRDefault="005C46A8" w:rsidP="00C11F76">
      <w:pPr>
        <w:jc w:val="center"/>
        <w:rPr>
          <w:rFonts w:ascii="Arial" w:hAnsi="Arial" w:cs="Arial"/>
          <w:b/>
          <w:sz w:val="28"/>
          <w:u w:val="single"/>
        </w:rPr>
      </w:pPr>
    </w:p>
    <w:p w:rsidR="001F0091" w:rsidRDefault="001F0091" w:rsidP="00C11F76">
      <w:pPr>
        <w:jc w:val="center"/>
        <w:rPr>
          <w:rFonts w:ascii="Arial" w:hAnsi="Arial" w:cs="Arial"/>
          <w:b/>
          <w:sz w:val="28"/>
          <w:u w:val="single"/>
        </w:rPr>
      </w:pPr>
    </w:p>
    <w:p w:rsidR="001F0091" w:rsidRDefault="001F0091" w:rsidP="00C11F76">
      <w:pPr>
        <w:jc w:val="center"/>
        <w:rPr>
          <w:rFonts w:ascii="Arial" w:hAnsi="Arial" w:cs="Arial"/>
          <w:b/>
          <w:sz w:val="28"/>
          <w:u w:val="single"/>
        </w:rPr>
      </w:pPr>
    </w:p>
    <w:p w:rsidR="00C11F76" w:rsidRDefault="00F0526B" w:rsidP="00C11F76">
      <w:pPr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>1</w:t>
      </w:r>
      <w:r w:rsidR="00C11F76">
        <w:rPr>
          <w:rFonts w:ascii="Arial" w:hAnsi="Arial" w:cs="Arial"/>
          <w:b/>
          <w:sz w:val="36"/>
          <w:u w:val="single"/>
        </w:rPr>
        <w:t>ª REUNIÃO</w:t>
      </w:r>
      <w:r w:rsidR="00C11AC4">
        <w:rPr>
          <w:rFonts w:ascii="Arial" w:hAnsi="Arial" w:cs="Arial"/>
          <w:b/>
          <w:sz w:val="36"/>
          <w:u w:val="single"/>
        </w:rPr>
        <w:t xml:space="preserve"> DE 20</w:t>
      </w:r>
      <w:r w:rsidR="00D0162D">
        <w:rPr>
          <w:rFonts w:ascii="Arial" w:hAnsi="Arial" w:cs="Arial"/>
          <w:b/>
          <w:sz w:val="36"/>
          <w:u w:val="single"/>
        </w:rPr>
        <w:t>1</w:t>
      </w:r>
      <w:r>
        <w:rPr>
          <w:rFonts w:ascii="Arial" w:hAnsi="Arial" w:cs="Arial"/>
          <w:b/>
          <w:sz w:val="36"/>
          <w:u w:val="single"/>
        </w:rPr>
        <w:t>3</w:t>
      </w:r>
    </w:p>
    <w:p w:rsidR="00C11F76" w:rsidRDefault="00C11F76" w:rsidP="00C11F76">
      <w:pPr>
        <w:pStyle w:val="Ttulo2"/>
      </w:pPr>
    </w:p>
    <w:p w:rsidR="00C11F76" w:rsidRDefault="00C11F76" w:rsidP="00C11F76">
      <w:pPr>
        <w:jc w:val="center"/>
        <w:rPr>
          <w:rFonts w:ascii="Arial" w:hAnsi="Arial" w:cs="Arial"/>
          <w:b/>
          <w:sz w:val="28"/>
        </w:rPr>
      </w:pPr>
    </w:p>
    <w:p w:rsidR="00654EEE" w:rsidRDefault="001F0091" w:rsidP="00FC4C2D">
      <w:pPr>
        <w:pStyle w:val="Corpodetex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</w:t>
      </w:r>
      <w:r w:rsidRPr="00FC4C2D">
        <w:rPr>
          <w:rFonts w:ascii="Arial" w:hAnsi="Arial" w:cs="Arial"/>
          <w:b/>
          <w:bCs/>
          <w:sz w:val="28"/>
          <w:szCs w:val="28"/>
        </w:rPr>
        <w:t xml:space="preserve">m </w:t>
      </w:r>
      <w:r w:rsidR="00A6688C">
        <w:rPr>
          <w:rFonts w:ascii="Arial" w:hAnsi="Arial" w:cs="Arial"/>
          <w:b/>
          <w:bCs/>
          <w:sz w:val="28"/>
          <w:szCs w:val="28"/>
        </w:rPr>
        <w:t>10</w:t>
      </w:r>
      <w:r w:rsidRPr="00FC4C2D">
        <w:rPr>
          <w:rFonts w:ascii="Arial" w:hAnsi="Arial" w:cs="Arial"/>
          <w:b/>
          <w:bCs/>
          <w:sz w:val="28"/>
          <w:szCs w:val="28"/>
        </w:rPr>
        <w:t xml:space="preserve"> de </w:t>
      </w:r>
      <w:r w:rsidR="00A6688C">
        <w:rPr>
          <w:rFonts w:ascii="Arial" w:hAnsi="Arial" w:cs="Arial"/>
          <w:b/>
          <w:bCs/>
          <w:sz w:val="28"/>
          <w:szCs w:val="28"/>
        </w:rPr>
        <w:t>abril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Pr="00FC4C2D">
        <w:rPr>
          <w:rFonts w:ascii="Arial" w:hAnsi="Arial" w:cs="Arial"/>
          <w:b/>
          <w:bCs/>
          <w:sz w:val="28"/>
          <w:szCs w:val="28"/>
        </w:rPr>
        <w:t>de</w:t>
      </w:r>
      <w:proofErr w:type="spellEnd"/>
      <w:r w:rsidRPr="00FC4C2D">
        <w:rPr>
          <w:rFonts w:ascii="Arial" w:hAnsi="Arial" w:cs="Arial"/>
          <w:b/>
          <w:bCs/>
          <w:sz w:val="28"/>
          <w:szCs w:val="28"/>
        </w:rPr>
        <w:t xml:space="preserve"> 20</w:t>
      </w:r>
      <w:r w:rsidR="00F0526B">
        <w:rPr>
          <w:rFonts w:ascii="Arial" w:hAnsi="Arial" w:cs="Arial"/>
          <w:b/>
          <w:bCs/>
          <w:sz w:val="28"/>
          <w:szCs w:val="28"/>
        </w:rPr>
        <w:t>13</w:t>
      </w:r>
      <w:r w:rsidRPr="00FC4C2D">
        <w:rPr>
          <w:rFonts w:ascii="Arial" w:hAnsi="Arial" w:cs="Arial"/>
          <w:b/>
          <w:bCs/>
          <w:sz w:val="28"/>
          <w:szCs w:val="28"/>
        </w:rPr>
        <w:t xml:space="preserve">, </w:t>
      </w:r>
      <w:r w:rsidR="00F0526B">
        <w:rPr>
          <w:rFonts w:ascii="Arial" w:hAnsi="Arial" w:cs="Arial"/>
          <w:b/>
          <w:bCs/>
          <w:sz w:val="28"/>
          <w:szCs w:val="28"/>
        </w:rPr>
        <w:t>quarta</w:t>
      </w:r>
      <w:r w:rsidRPr="00FC4C2D">
        <w:rPr>
          <w:rFonts w:ascii="Arial" w:hAnsi="Arial" w:cs="Arial"/>
          <w:b/>
          <w:bCs/>
          <w:sz w:val="28"/>
          <w:szCs w:val="28"/>
        </w:rPr>
        <w:t xml:space="preserve">-feira, às 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6688C">
        <w:rPr>
          <w:rFonts w:ascii="Arial" w:hAnsi="Arial" w:cs="Arial"/>
          <w:b/>
          <w:bCs/>
          <w:sz w:val="28"/>
          <w:szCs w:val="28"/>
        </w:rPr>
        <w:t>5h</w:t>
      </w:r>
      <w:r w:rsidRPr="00FC4C2D">
        <w:rPr>
          <w:rFonts w:ascii="Arial" w:hAnsi="Arial" w:cs="Arial"/>
          <w:b/>
          <w:bCs/>
          <w:sz w:val="28"/>
          <w:szCs w:val="28"/>
        </w:rPr>
        <w:t>, n</w:t>
      </w:r>
      <w:r>
        <w:rPr>
          <w:rFonts w:ascii="Arial" w:hAnsi="Arial" w:cs="Arial"/>
          <w:b/>
          <w:bCs/>
          <w:sz w:val="28"/>
          <w:szCs w:val="28"/>
        </w:rPr>
        <w:t xml:space="preserve">o plenário nº 7 da Ala Senador Alexandre Costa, Anexo II do Senado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Federal</w:t>
      </w:r>
      <w:proofErr w:type="gramEnd"/>
    </w:p>
    <w:p w:rsidR="00C11F76" w:rsidRPr="00C11AC4" w:rsidRDefault="00C11F76" w:rsidP="00C11F76">
      <w:pPr>
        <w:pStyle w:val="Corpodetexto"/>
        <w:rPr>
          <w:rFonts w:ascii="Arial" w:hAnsi="Arial" w:cs="Arial"/>
          <w:b/>
          <w:bCs/>
          <w:caps/>
          <w:sz w:val="28"/>
        </w:rPr>
      </w:pPr>
    </w:p>
    <w:p w:rsidR="008B7DB1" w:rsidRDefault="008B7DB1" w:rsidP="00C11F76"/>
    <w:p w:rsidR="008B7DB1" w:rsidRDefault="008B7DB1" w:rsidP="00C11F76"/>
    <w:p w:rsidR="00C11F76" w:rsidRPr="005C46A8" w:rsidRDefault="00C11F76" w:rsidP="00C11F76">
      <w:pPr>
        <w:pStyle w:val="Ttulo9"/>
        <w:jc w:val="center"/>
        <w:rPr>
          <w:b/>
          <w:sz w:val="40"/>
          <w:u w:val="single"/>
        </w:rPr>
      </w:pPr>
      <w:r w:rsidRPr="005C46A8">
        <w:rPr>
          <w:b/>
          <w:sz w:val="40"/>
          <w:u w:val="single"/>
        </w:rPr>
        <w:t>PAUTA</w:t>
      </w:r>
    </w:p>
    <w:p w:rsidR="00C11AC4" w:rsidRDefault="00C11AC4" w:rsidP="00C11AC4"/>
    <w:p w:rsidR="00C11F76" w:rsidRDefault="00C11F76" w:rsidP="00F04CCE">
      <w:pPr>
        <w:jc w:val="center"/>
        <w:rPr>
          <w:sz w:val="32"/>
          <w:szCs w:val="32"/>
        </w:rPr>
      </w:pPr>
    </w:p>
    <w:p w:rsidR="008B7DB1" w:rsidRPr="00A94547" w:rsidRDefault="008B7DB1" w:rsidP="00F04CCE">
      <w:pPr>
        <w:jc w:val="center"/>
        <w:rPr>
          <w:sz w:val="32"/>
          <w:szCs w:val="32"/>
        </w:rPr>
      </w:pPr>
    </w:p>
    <w:p w:rsidR="00654EEE" w:rsidRDefault="001F0091">
      <w:pPr>
        <w:pStyle w:val="Ttulo"/>
        <w:widowControl/>
        <w:rPr>
          <w:rFonts w:cs="Arial"/>
          <w:szCs w:val="24"/>
        </w:rPr>
      </w:pPr>
      <w:r>
        <w:rPr>
          <w:rFonts w:cs="Arial"/>
          <w:szCs w:val="24"/>
        </w:rPr>
        <w:t>TRANSFERÊNCIA DA PRESIDÊNCIA</w:t>
      </w:r>
    </w:p>
    <w:p w:rsidR="001F0091" w:rsidRDefault="001F0091">
      <w:pPr>
        <w:pStyle w:val="Ttulo"/>
        <w:widowControl/>
        <w:rPr>
          <w:rFonts w:cs="Arial"/>
          <w:szCs w:val="24"/>
        </w:rPr>
      </w:pPr>
    </w:p>
    <w:p w:rsidR="001F0091" w:rsidRDefault="001F0091">
      <w:pPr>
        <w:pStyle w:val="Ttulo"/>
        <w:widowControl/>
        <w:rPr>
          <w:rFonts w:cs="Arial"/>
          <w:szCs w:val="24"/>
        </w:rPr>
      </w:pPr>
    </w:p>
    <w:p w:rsidR="001F0091" w:rsidRDefault="001F0091">
      <w:pPr>
        <w:pStyle w:val="Ttulo"/>
        <w:widowControl/>
        <w:rPr>
          <w:rFonts w:cs="Arial"/>
          <w:szCs w:val="24"/>
        </w:rPr>
      </w:pPr>
    </w:p>
    <w:p w:rsidR="001F0091" w:rsidRDefault="001F0091">
      <w:pPr>
        <w:pStyle w:val="Ttulo"/>
        <w:widowControl/>
        <w:rPr>
          <w:rFonts w:cs="Arial"/>
          <w:szCs w:val="24"/>
        </w:rPr>
      </w:pPr>
    </w:p>
    <w:p w:rsidR="001F0091" w:rsidRDefault="001F0091">
      <w:pPr>
        <w:pStyle w:val="Ttulo"/>
        <w:widowControl/>
        <w:rPr>
          <w:rFonts w:cs="Arial"/>
          <w:szCs w:val="24"/>
        </w:rPr>
      </w:pPr>
    </w:p>
    <w:p w:rsidR="001F0091" w:rsidRDefault="001F0091">
      <w:pPr>
        <w:pStyle w:val="Ttulo"/>
        <w:widowControl/>
        <w:rPr>
          <w:rFonts w:cs="Arial"/>
          <w:szCs w:val="24"/>
        </w:rPr>
      </w:pPr>
    </w:p>
    <w:p w:rsidR="001F0091" w:rsidRDefault="001F0091">
      <w:pPr>
        <w:pStyle w:val="Ttulo"/>
        <w:widowControl/>
        <w:rPr>
          <w:rFonts w:cs="Arial"/>
          <w:szCs w:val="24"/>
        </w:rPr>
      </w:pPr>
    </w:p>
    <w:p w:rsidR="001F0091" w:rsidRDefault="001F0091">
      <w:pPr>
        <w:pStyle w:val="Ttulo"/>
        <w:widowControl/>
        <w:rPr>
          <w:rFonts w:cs="Arial"/>
          <w:szCs w:val="24"/>
        </w:rPr>
      </w:pPr>
    </w:p>
    <w:p w:rsidR="001F0091" w:rsidRDefault="001F0091">
      <w:pPr>
        <w:pStyle w:val="Ttulo"/>
        <w:widowControl/>
        <w:rPr>
          <w:rFonts w:cs="Arial"/>
          <w:szCs w:val="24"/>
        </w:rPr>
      </w:pPr>
    </w:p>
    <w:p w:rsidR="001F0091" w:rsidRDefault="001F0091">
      <w:pPr>
        <w:pStyle w:val="Ttulo"/>
        <w:widowControl/>
        <w:rPr>
          <w:rFonts w:cs="Arial"/>
          <w:szCs w:val="24"/>
        </w:rPr>
      </w:pPr>
    </w:p>
    <w:p w:rsidR="00654EEE" w:rsidRDefault="00654EEE">
      <w:pPr>
        <w:pStyle w:val="Ttulo"/>
        <w:widowControl/>
        <w:rPr>
          <w:rFonts w:cs="Arial"/>
          <w:szCs w:val="24"/>
        </w:rPr>
      </w:pPr>
    </w:p>
    <w:p w:rsidR="00654EEE" w:rsidRDefault="00654EEE">
      <w:pPr>
        <w:pStyle w:val="Ttulo"/>
        <w:widowControl/>
        <w:rPr>
          <w:rFonts w:cs="Arial"/>
          <w:szCs w:val="24"/>
        </w:rPr>
      </w:pPr>
    </w:p>
    <w:p w:rsidR="00654EEE" w:rsidRDefault="00654EEE">
      <w:pPr>
        <w:pStyle w:val="Ttulo"/>
        <w:widowControl/>
        <w:rPr>
          <w:rFonts w:cs="Arial"/>
          <w:szCs w:val="24"/>
        </w:rPr>
      </w:pPr>
    </w:p>
    <w:p w:rsidR="00654EEE" w:rsidRDefault="00654EEE">
      <w:pPr>
        <w:pStyle w:val="Ttulo"/>
        <w:widowControl/>
        <w:rPr>
          <w:rFonts w:cs="Arial"/>
          <w:szCs w:val="24"/>
        </w:rPr>
      </w:pPr>
    </w:p>
    <w:p w:rsidR="00466D63" w:rsidRDefault="00466D63">
      <w:pPr>
        <w:pStyle w:val="Ttulo"/>
        <w:widowControl/>
        <w:rPr>
          <w:rFonts w:cs="Arial"/>
          <w:szCs w:val="24"/>
        </w:rPr>
      </w:pPr>
      <w:r>
        <w:rPr>
          <w:rFonts w:cs="Arial"/>
          <w:szCs w:val="24"/>
        </w:rPr>
        <w:t>CONGRESSO NACIONAL</w:t>
      </w:r>
    </w:p>
    <w:p w:rsidR="00466D63" w:rsidRDefault="00466D63">
      <w:pPr>
        <w:pStyle w:val="Ttulo1"/>
        <w:rPr>
          <w:rFonts w:cs="Arial"/>
          <w:sz w:val="28"/>
        </w:rPr>
      </w:pPr>
      <w:r>
        <w:rPr>
          <w:rFonts w:cs="Arial"/>
          <w:sz w:val="28"/>
        </w:rPr>
        <w:t>COMISSÃO MISTA DE CONTROLE DAS ATIVIDADES DE INTELIGÊNCIA</w:t>
      </w:r>
    </w:p>
    <w:p w:rsidR="00466D63" w:rsidRDefault="00466D63">
      <w:pPr>
        <w:pStyle w:val="Ttulo1"/>
        <w:rPr>
          <w:rFonts w:cs="Arial"/>
          <w:sz w:val="28"/>
        </w:rPr>
      </w:pPr>
      <w:r>
        <w:rPr>
          <w:rFonts w:cs="Arial"/>
          <w:sz w:val="28"/>
        </w:rPr>
        <w:t xml:space="preserve">(Art. 6º da Lei nº 9.883, de </w:t>
      </w:r>
      <w:proofErr w:type="gramStart"/>
      <w:r>
        <w:rPr>
          <w:rFonts w:cs="Arial"/>
          <w:sz w:val="28"/>
        </w:rPr>
        <w:t>1999)</w:t>
      </w:r>
      <w:proofErr w:type="gramEnd"/>
    </w:p>
    <w:p w:rsidR="00466D63" w:rsidRDefault="00466D63">
      <w:pPr>
        <w:jc w:val="both"/>
        <w:rPr>
          <w:rFonts w:ascii="Arial" w:hAnsi="Arial" w:cs="Arial"/>
          <w:b/>
          <w:sz w:val="28"/>
          <w:u w:val="single"/>
        </w:rPr>
      </w:pPr>
    </w:p>
    <w:p w:rsidR="00F04C5F" w:rsidRDefault="00F04C5F" w:rsidP="00F04C5F">
      <w:pPr>
        <w:pStyle w:val="Subttulo"/>
        <w:rPr>
          <w:rFonts w:ascii="Arial" w:hAnsi="Arial" w:cs="Arial"/>
          <w:sz w:val="24"/>
          <w:u w:val="none"/>
        </w:rPr>
      </w:pPr>
    </w:p>
    <w:p w:rsidR="00F04C5F" w:rsidRDefault="00F04C5F" w:rsidP="00F04C5F">
      <w:pPr>
        <w:pStyle w:val="Subttulo"/>
        <w:rPr>
          <w:rFonts w:ascii="Arial" w:hAnsi="Arial" w:cs="Arial"/>
          <w:sz w:val="24"/>
          <w:u w:val="none"/>
        </w:rPr>
      </w:pPr>
      <w:r>
        <w:rPr>
          <w:rFonts w:ascii="Arial" w:hAnsi="Arial" w:cs="Arial"/>
          <w:sz w:val="24"/>
          <w:u w:val="none"/>
        </w:rPr>
        <w:t>COMPOSIÇÃO</w:t>
      </w:r>
    </w:p>
    <w:p w:rsidR="00F04C5F" w:rsidRPr="000600BD" w:rsidRDefault="00F04C5F" w:rsidP="00F04C5F">
      <w:pPr>
        <w:pStyle w:val="Subttulo"/>
        <w:rPr>
          <w:rFonts w:ascii="Arial" w:hAnsi="Arial" w:cs="Arial"/>
          <w:sz w:val="18"/>
          <w:u w:val="none"/>
        </w:rPr>
      </w:pPr>
    </w:p>
    <w:p w:rsidR="00F04C5F" w:rsidRPr="000600BD" w:rsidRDefault="00F04C5F" w:rsidP="00F04C5F">
      <w:pPr>
        <w:jc w:val="center"/>
        <w:rPr>
          <w:rFonts w:ascii="Arial" w:hAnsi="Arial" w:cs="Arial"/>
        </w:rPr>
      </w:pPr>
      <w:r w:rsidRPr="00A3333A">
        <w:rPr>
          <w:rFonts w:ascii="Arial" w:hAnsi="Arial" w:cs="Arial"/>
          <w:b/>
        </w:rPr>
        <w:t>Presidente:</w:t>
      </w:r>
      <w:r w:rsidRPr="000600BD">
        <w:rPr>
          <w:rFonts w:ascii="Arial" w:hAnsi="Arial" w:cs="Arial"/>
          <w:b/>
        </w:rPr>
        <w:t xml:space="preserve"> </w:t>
      </w:r>
      <w:r w:rsidR="00F0526B" w:rsidRPr="00F0526B">
        <w:rPr>
          <w:rFonts w:ascii="Arial" w:hAnsi="Arial" w:cs="Arial"/>
          <w:bCs/>
          <w:sz w:val="20"/>
          <w:szCs w:val="20"/>
        </w:rPr>
        <w:t>RICARDO FERRAÇO</w:t>
      </w:r>
    </w:p>
    <w:p w:rsidR="00F04C5F" w:rsidRPr="000600BD" w:rsidRDefault="00F04C5F" w:rsidP="00F04C5F">
      <w:pPr>
        <w:pStyle w:val="Ttulo4"/>
        <w:rPr>
          <w:rFonts w:cs="Arial"/>
          <w:b w:val="0"/>
          <w:bCs/>
          <w:sz w:val="24"/>
          <w:szCs w:val="24"/>
        </w:rPr>
      </w:pPr>
      <w:r w:rsidRPr="00A3333A">
        <w:rPr>
          <w:rFonts w:cs="Arial"/>
          <w:sz w:val="24"/>
          <w:szCs w:val="24"/>
        </w:rPr>
        <w:t>Vice-Presidente</w:t>
      </w:r>
      <w:r w:rsidRPr="000600BD">
        <w:rPr>
          <w:rFonts w:cs="Arial"/>
          <w:b w:val="0"/>
          <w:sz w:val="24"/>
          <w:szCs w:val="24"/>
        </w:rPr>
        <w:t xml:space="preserve">: </w:t>
      </w:r>
      <w:r w:rsidR="00F0526B" w:rsidRPr="00F0526B">
        <w:rPr>
          <w:rFonts w:cs="Arial"/>
          <w:b w:val="0"/>
          <w:bCs/>
          <w:sz w:val="20"/>
        </w:rPr>
        <w:t>NELSON PELLEGRINO</w:t>
      </w:r>
    </w:p>
    <w:p w:rsidR="00F04C5F" w:rsidRPr="003711DF" w:rsidRDefault="00F04C5F" w:rsidP="00F04C5F">
      <w:pPr>
        <w:jc w:val="center"/>
        <w:rPr>
          <w:rFonts w:ascii="Arial (W1)" w:hAnsi="Arial (W1)"/>
          <w:b/>
          <w:sz w:val="18"/>
          <w:szCs w:val="18"/>
        </w:rPr>
      </w:pPr>
    </w:p>
    <w:p w:rsidR="00F04C5F" w:rsidRDefault="00F04C5F" w:rsidP="00F04C5F">
      <w:pPr>
        <w:jc w:val="center"/>
      </w:pPr>
    </w:p>
    <w:tbl>
      <w:tblPr>
        <w:tblW w:w="9563" w:type="dxa"/>
        <w:jc w:val="center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44"/>
        <w:gridCol w:w="4819"/>
      </w:tblGrid>
      <w:tr w:rsidR="00F04C5F" w:rsidTr="00B3577F">
        <w:trPr>
          <w:jc w:val="center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F04C5F" w:rsidRPr="00F04C5F" w:rsidRDefault="00F04C5F" w:rsidP="00B3577F">
            <w:pPr>
              <w:pStyle w:val="Ttulo6"/>
              <w:keepNext w:val="0"/>
              <w:spacing w:before="120" w:after="120"/>
              <w:rPr>
                <w:rFonts w:cs="Arial"/>
                <w:sz w:val="24"/>
                <w:szCs w:val="24"/>
              </w:rPr>
            </w:pPr>
            <w:r w:rsidRPr="00F04C5F">
              <w:rPr>
                <w:rFonts w:cs="Arial"/>
                <w:sz w:val="24"/>
                <w:szCs w:val="24"/>
              </w:rPr>
              <w:t>CÂMARA DOS DEPUTADOS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F04C5F" w:rsidRPr="00F04C5F" w:rsidRDefault="00F04C5F" w:rsidP="00B3577F">
            <w:pPr>
              <w:pStyle w:val="Ttulo5"/>
              <w:spacing w:after="120"/>
              <w:jc w:val="center"/>
              <w:rPr>
                <w:rFonts w:cs="Arial"/>
                <w:sz w:val="24"/>
                <w:szCs w:val="24"/>
              </w:rPr>
            </w:pPr>
            <w:r w:rsidRPr="00F04C5F">
              <w:rPr>
                <w:rFonts w:cs="Arial"/>
                <w:sz w:val="24"/>
                <w:szCs w:val="24"/>
              </w:rPr>
              <w:t>SENADO FEDERAL</w:t>
            </w:r>
          </w:p>
        </w:tc>
      </w:tr>
      <w:tr w:rsidR="00F04C5F" w:rsidRPr="00D608F7" w:rsidTr="00F0526B">
        <w:trPr>
          <w:trHeight w:val="1330"/>
          <w:jc w:val="center"/>
        </w:trPr>
        <w:tc>
          <w:tcPr>
            <w:tcW w:w="474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04C5F" w:rsidRDefault="00F04C5F" w:rsidP="00B3577F">
            <w:pPr>
              <w:pStyle w:val="Ttulo3"/>
              <w:keepNext w:val="0"/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LÍDER DA MAIORIA</w:t>
            </w:r>
          </w:p>
          <w:p w:rsidR="00F04C5F" w:rsidRDefault="00F0526B" w:rsidP="00F0526B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</w:rPr>
            </w:pPr>
            <w:r w:rsidRPr="00F0526B">
              <w:rPr>
                <w:rFonts w:ascii="Arial (W1)" w:hAnsi="Arial (W1)" w:cs="Arial"/>
                <w:sz w:val="20"/>
                <w:szCs w:val="20"/>
              </w:rPr>
              <w:t>JOSÉ GUIMARÃES</w:t>
            </w:r>
            <w:r w:rsidR="00F04C5F">
              <w:rPr>
                <w:rFonts w:ascii="Arial (W1)" w:hAnsi="Arial (W1)" w:cs="Arial"/>
                <w:sz w:val="20"/>
                <w:szCs w:val="20"/>
              </w:rPr>
              <w:t xml:space="preserve"> (PT-</w:t>
            </w:r>
            <w:r>
              <w:rPr>
                <w:rFonts w:ascii="Arial (W1)" w:hAnsi="Arial (W1)" w:cs="Arial"/>
                <w:sz w:val="20"/>
                <w:szCs w:val="20"/>
              </w:rPr>
              <w:t>CE</w:t>
            </w:r>
            <w:r w:rsidR="00F04C5F">
              <w:rPr>
                <w:rFonts w:ascii="Arial (W1)" w:hAnsi="Arial (W1)" w:cs="Arial"/>
                <w:sz w:val="20"/>
                <w:szCs w:val="20"/>
              </w:rPr>
              <w:t>)</w:t>
            </w:r>
          </w:p>
        </w:tc>
        <w:tc>
          <w:tcPr>
            <w:tcW w:w="481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04C5F" w:rsidRDefault="00F04C5F" w:rsidP="00B3577F">
            <w:pPr>
              <w:pStyle w:val="Ttulo1"/>
              <w:spacing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u w:val="single"/>
              </w:rPr>
              <w:t>LÍDER DA MAIORIA</w:t>
            </w:r>
          </w:p>
          <w:p w:rsidR="00F04C5F" w:rsidRDefault="00F04C5F" w:rsidP="00B3577F">
            <w:pPr>
              <w:jc w:val="center"/>
              <w:rPr>
                <w:rFonts w:ascii="Arial (W1)" w:hAnsi="Arial (W1)" w:cs="Arial"/>
                <w:sz w:val="20"/>
                <w:szCs w:val="20"/>
              </w:rPr>
            </w:pPr>
          </w:p>
          <w:p w:rsidR="00F04C5F" w:rsidRPr="00D608F7" w:rsidRDefault="00F0526B" w:rsidP="00F0526B">
            <w:pPr>
              <w:spacing w:after="240"/>
              <w:jc w:val="center"/>
              <w:rPr>
                <w:rFonts w:ascii="Arial (W1)" w:hAnsi="Arial (W1)" w:cs="Arial"/>
                <w:sz w:val="20"/>
              </w:rPr>
            </w:pPr>
            <w:r>
              <w:rPr>
                <w:rFonts w:ascii="Arial (W1)" w:hAnsi="Arial (W1)" w:cs="Arial"/>
                <w:sz w:val="20"/>
                <w:szCs w:val="20"/>
              </w:rPr>
              <w:t>EUNÍCIO OLIVEIRA</w:t>
            </w:r>
            <w:r w:rsidRPr="00776745">
              <w:rPr>
                <w:rFonts w:ascii="Arial (W1)" w:hAnsi="Arial (W1)" w:cs="Arial"/>
                <w:sz w:val="20"/>
                <w:szCs w:val="20"/>
              </w:rPr>
              <w:t xml:space="preserve"> (PMDB-</w:t>
            </w:r>
            <w:r>
              <w:rPr>
                <w:rFonts w:ascii="Arial (W1)" w:hAnsi="Arial (W1)" w:cs="Arial"/>
                <w:sz w:val="20"/>
                <w:szCs w:val="20"/>
              </w:rPr>
              <w:t>CE</w:t>
            </w:r>
            <w:r w:rsidRPr="00776745">
              <w:rPr>
                <w:rFonts w:ascii="Arial (W1)" w:hAnsi="Arial (W1)" w:cs="Arial"/>
                <w:sz w:val="20"/>
                <w:szCs w:val="20"/>
              </w:rPr>
              <w:t>)</w:t>
            </w:r>
          </w:p>
        </w:tc>
      </w:tr>
      <w:tr w:rsidR="00F04C5F" w:rsidTr="00F0526B">
        <w:trPr>
          <w:trHeight w:val="1420"/>
          <w:jc w:val="center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C5F" w:rsidRDefault="00F04C5F" w:rsidP="00B3577F">
            <w:pPr>
              <w:pStyle w:val="Ttulo3"/>
              <w:keepNext w:val="0"/>
              <w:spacing w:before="120"/>
              <w:rPr>
                <w:rFonts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LÍDER DA MINORIA</w:t>
            </w:r>
          </w:p>
          <w:p w:rsidR="00F04C5F" w:rsidRPr="008F04E9" w:rsidRDefault="00F04C5F" w:rsidP="00B3577F"/>
          <w:p w:rsidR="00F04C5F" w:rsidRPr="005E35B3" w:rsidRDefault="00F0526B" w:rsidP="00B3577F">
            <w:pPr>
              <w:spacing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NILSON LEITÃO (PSDB-MT)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5F" w:rsidRDefault="00F04C5F" w:rsidP="00B3577F">
            <w:pPr>
              <w:pStyle w:val="Ttulo3"/>
              <w:spacing w:before="120"/>
              <w:rPr>
                <w:rFonts w:cs="Arial"/>
              </w:rPr>
            </w:pPr>
            <w:r>
              <w:rPr>
                <w:rFonts w:cs="Arial"/>
                <w:sz w:val="20"/>
                <w:u w:val="single"/>
              </w:rPr>
              <w:t>LÍDER DO BLOCO PARLAMENTAR DA MINORIA</w:t>
            </w:r>
            <w:r>
              <w:rPr>
                <w:rFonts w:cs="Arial"/>
              </w:rPr>
              <w:t xml:space="preserve"> </w:t>
            </w:r>
          </w:p>
          <w:p w:rsidR="00F04C5F" w:rsidRDefault="00F04C5F" w:rsidP="00B3577F">
            <w:pPr>
              <w:jc w:val="center"/>
              <w:rPr>
                <w:rFonts w:ascii="Arial (W1)" w:hAnsi="Arial (W1)" w:cs="Arial"/>
                <w:sz w:val="20"/>
                <w:szCs w:val="20"/>
              </w:rPr>
            </w:pPr>
          </w:p>
          <w:p w:rsidR="00F04C5F" w:rsidRPr="005108CC" w:rsidRDefault="00F0526B" w:rsidP="00F04C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MÁRIO COUTO</w:t>
            </w:r>
            <w:r w:rsidRPr="005108CC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PSDB-PA</w:t>
            </w:r>
            <w:r w:rsidRPr="005108C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04C5F" w:rsidTr="00B3577F">
        <w:trPr>
          <w:jc w:val="center"/>
        </w:trPr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C5F" w:rsidRDefault="00F04C5F" w:rsidP="00B3577F">
            <w:pPr>
              <w:pStyle w:val="Corpodetexto"/>
              <w:outlineLvl w:val="0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u w:val="single"/>
              </w:rPr>
              <w:t>PRESIDENTE DA COMISSÃO DE RELAÇÕES EXTERIORES E DE DEFESA NACIONAL</w:t>
            </w:r>
          </w:p>
          <w:p w:rsidR="00F04C5F" w:rsidRDefault="00F04C5F" w:rsidP="00B3577F">
            <w:pPr>
              <w:pStyle w:val="Corpodetexto"/>
              <w:spacing w:before="0"/>
              <w:outlineLvl w:val="0"/>
              <w:rPr>
                <w:rFonts w:ascii="Arial" w:hAnsi="Arial" w:cs="Arial"/>
                <w:b/>
                <w:sz w:val="20"/>
                <w:u w:val="single"/>
              </w:rPr>
            </w:pPr>
          </w:p>
          <w:p w:rsidR="00F0526B" w:rsidRDefault="00F0526B" w:rsidP="00F0526B">
            <w:pPr>
              <w:pStyle w:val="Corpodetexto3"/>
              <w:widowControl/>
              <w:outlineLvl w:val="0"/>
              <w:rPr>
                <w:rFonts w:cs="Arial"/>
                <w:b w:val="0"/>
                <w:bCs/>
              </w:rPr>
            </w:pPr>
            <w:r>
              <w:rPr>
                <w:rFonts w:cs="Arial"/>
                <w:b w:val="0"/>
                <w:bCs/>
              </w:rPr>
              <w:t>NELSON PELLEGRINO (PT-BA)</w:t>
            </w:r>
          </w:p>
          <w:p w:rsidR="00F04C5F" w:rsidRDefault="00F04C5F" w:rsidP="00B3577F">
            <w:pPr>
              <w:pStyle w:val="Corpodetexto3"/>
              <w:widowControl/>
              <w:outlineLvl w:val="0"/>
              <w:rPr>
                <w:rFonts w:cs="Arial"/>
                <w:b w:val="0"/>
                <w:bCs/>
              </w:rPr>
            </w:pPr>
          </w:p>
          <w:p w:rsidR="00F04C5F" w:rsidRDefault="00F04C5F" w:rsidP="00B3577F">
            <w:pPr>
              <w:pStyle w:val="Corpodetexto3"/>
              <w:widowControl/>
              <w:outlineLvl w:val="0"/>
              <w:rPr>
                <w:rFonts w:cs="Arial"/>
                <w:b w:val="0"/>
                <w:bCs/>
              </w:rPr>
            </w:pPr>
          </w:p>
          <w:p w:rsidR="00F04C5F" w:rsidRDefault="00F04C5F" w:rsidP="00B3577F">
            <w:pPr>
              <w:pStyle w:val="Corpodetexto3"/>
              <w:widowControl/>
              <w:outlineLvl w:val="0"/>
              <w:rPr>
                <w:rFonts w:cs="Arial"/>
                <w:b w:val="0"/>
                <w:bCs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C5F" w:rsidRDefault="00F04C5F" w:rsidP="00B3577F">
            <w:pPr>
              <w:pStyle w:val="Ttulo3"/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u w:val="single"/>
              </w:rPr>
              <w:t>PRESIDENTE DA COMISSÃO DE RELAÇÕES EXTERIORES E DEFESA NACIONAL</w:t>
            </w:r>
          </w:p>
          <w:p w:rsidR="00F04C5F" w:rsidRDefault="00F04C5F" w:rsidP="00B3577F">
            <w:pPr>
              <w:pStyle w:val="Ttulo4"/>
              <w:rPr>
                <w:rFonts w:cs="Arial"/>
                <w:b w:val="0"/>
                <w:bCs/>
                <w:sz w:val="20"/>
              </w:rPr>
            </w:pPr>
          </w:p>
          <w:p w:rsidR="00F04C5F" w:rsidRPr="00B71B8E" w:rsidRDefault="00F0526B" w:rsidP="00F0526B">
            <w:pPr>
              <w:pStyle w:val="Ttulo4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RICARDO FERRAÇO (PMDB-ES)</w:t>
            </w:r>
          </w:p>
        </w:tc>
      </w:tr>
    </w:tbl>
    <w:p w:rsidR="00F04C5F" w:rsidRPr="00B71B8E" w:rsidRDefault="00F04C5F" w:rsidP="00F04C5F">
      <w:pPr>
        <w:pStyle w:val="Ttulo3"/>
        <w:rPr>
          <w:b w:val="0"/>
          <w:sz w:val="12"/>
          <w:szCs w:val="12"/>
        </w:rPr>
      </w:pPr>
    </w:p>
    <w:p w:rsidR="00654EEE" w:rsidRDefault="00654EEE" w:rsidP="00654EEE"/>
    <w:p w:rsidR="00654EEE" w:rsidRDefault="00654EEE" w:rsidP="00654EEE"/>
    <w:p w:rsidR="004C4508" w:rsidRDefault="004C4508" w:rsidP="004C4508"/>
    <w:p w:rsidR="004C4508" w:rsidRDefault="004C4508" w:rsidP="004C4508">
      <w:pPr>
        <w:pStyle w:val="Ttulo3"/>
        <w:rPr>
          <w:b w:val="0"/>
          <w:sz w:val="16"/>
        </w:rPr>
      </w:pPr>
      <w:r>
        <w:rPr>
          <w:b w:val="0"/>
          <w:sz w:val="16"/>
        </w:rPr>
        <w:t>SECRETARIA-GERAL DA MESA</w:t>
      </w:r>
    </w:p>
    <w:p w:rsidR="004C4508" w:rsidRDefault="004C4508" w:rsidP="004C4508">
      <w:pPr>
        <w:pStyle w:val="Ttulo3"/>
        <w:rPr>
          <w:b w:val="0"/>
          <w:sz w:val="16"/>
        </w:rPr>
      </w:pPr>
      <w:r>
        <w:rPr>
          <w:b w:val="0"/>
          <w:sz w:val="16"/>
        </w:rPr>
        <w:t xml:space="preserve">Secretaria de Apoio a Conselhos e Órgãos do Parlamento - SCOP </w:t>
      </w:r>
    </w:p>
    <w:p w:rsidR="004C4508" w:rsidRPr="00F33226" w:rsidRDefault="004C4508" w:rsidP="004C4508">
      <w:pPr>
        <w:pStyle w:val="Ttulo3"/>
        <w:rPr>
          <w:b w:val="0"/>
          <w:sz w:val="16"/>
          <w:szCs w:val="16"/>
        </w:rPr>
      </w:pPr>
      <w:r w:rsidRPr="00F33226">
        <w:rPr>
          <w:b w:val="0"/>
          <w:sz w:val="16"/>
          <w:szCs w:val="16"/>
        </w:rPr>
        <w:t>Senado Federal – Anexo II - Térreo</w:t>
      </w:r>
    </w:p>
    <w:p w:rsidR="004C4508" w:rsidRDefault="004C4508" w:rsidP="004C4508">
      <w:pPr>
        <w:pStyle w:val="Ttulo6"/>
        <w:spacing w:before="0" w:after="0"/>
        <w:rPr>
          <w:b w:val="0"/>
          <w:sz w:val="16"/>
        </w:rPr>
      </w:pPr>
      <w:r>
        <w:rPr>
          <w:b w:val="0"/>
          <w:sz w:val="16"/>
        </w:rPr>
        <w:t>Telefones: 3303-4561 e 3303- 5258</w:t>
      </w:r>
    </w:p>
    <w:p w:rsidR="004C4508" w:rsidRDefault="006B252E" w:rsidP="004C4508">
      <w:pPr>
        <w:jc w:val="center"/>
        <w:rPr>
          <w:rFonts w:ascii="Arial" w:hAnsi="Arial"/>
          <w:sz w:val="16"/>
        </w:rPr>
      </w:pPr>
      <w:hyperlink r:id="rId8" w:history="1">
        <w:r w:rsidR="004C4508">
          <w:rPr>
            <w:rStyle w:val="Hyperlink"/>
            <w:rFonts w:ascii="Arial" w:hAnsi="Arial"/>
            <w:sz w:val="16"/>
          </w:rPr>
          <w:t>scop@senado.gov.br</w:t>
        </w:r>
      </w:hyperlink>
    </w:p>
    <w:p w:rsidR="004C4508" w:rsidRDefault="006B252E" w:rsidP="004C4508">
      <w:pPr>
        <w:jc w:val="center"/>
        <w:rPr>
          <w:rFonts w:ascii="Arial" w:hAnsi="Arial"/>
          <w:sz w:val="16"/>
        </w:rPr>
      </w:pPr>
      <w:hyperlink r:id="rId9" w:history="1">
        <w:r w:rsidR="004C4508">
          <w:rPr>
            <w:rStyle w:val="Hyperlink"/>
            <w:rFonts w:ascii="Arial" w:hAnsi="Arial"/>
            <w:sz w:val="16"/>
          </w:rPr>
          <w:t>www.senado.gov.br/ccai</w:t>
        </w:r>
      </w:hyperlink>
    </w:p>
    <w:p w:rsidR="004C4508" w:rsidRDefault="004C4508">
      <w:pPr>
        <w:jc w:val="center"/>
      </w:pPr>
    </w:p>
    <w:sectPr w:rsidR="004C4508" w:rsidSect="008B7DB1">
      <w:footerReference w:type="default" r:id="rId10"/>
      <w:pgSz w:w="12240" w:h="15840"/>
      <w:pgMar w:top="1134" w:right="170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EF1" w:rsidRDefault="006C0EF1">
      <w:r>
        <w:separator/>
      </w:r>
    </w:p>
  </w:endnote>
  <w:endnote w:type="continuationSeparator" w:id="0">
    <w:p w:rsidR="006C0EF1" w:rsidRDefault="006C0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EF1" w:rsidRDefault="006C0EF1">
    <w:pPr>
      <w:pStyle w:val="Rodap"/>
      <w:rPr>
        <w:sz w:val="16"/>
        <w:szCs w:val="16"/>
      </w:rPr>
    </w:pPr>
  </w:p>
  <w:p w:rsidR="006C0EF1" w:rsidRDefault="006C0EF1">
    <w:pPr>
      <w:pStyle w:val="Rodap"/>
      <w:rPr>
        <w:sz w:val="16"/>
        <w:szCs w:val="16"/>
      </w:rPr>
    </w:pPr>
  </w:p>
  <w:p w:rsidR="00C11F76" w:rsidRDefault="00C11F7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EF1" w:rsidRDefault="006C0EF1">
      <w:r>
        <w:separator/>
      </w:r>
    </w:p>
  </w:footnote>
  <w:footnote w:type="continuationSeparator" w:id="0">
    <w:p w:rsidR="006C0EF1" w:rsidRDefault="006C0E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40F8E"/>
    <w:multiLevelType w:val="hybridMultilevel"/>
    <w:tmpl w:val="D26618B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3E00C0"/>
    <w:multiLevelType w:val="hybridMultilevel"/>
    <w:tmpl w:val="82A4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AE565B7"/>
    <w:multiLevelType w:val="multilevel"/>
    <w:tmpl w:val="77AE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0B2A2C"/>
    <w:multiLevelType w:val="hybridMultilevel"/>
    <w:tmpl w:val="1BA62102"/>
    <w:lvl w:ilvl="0" w:tplc="38EADB7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C244BDE"/>
    <w:multiLevelType w:val="hybridMultilevel"/>
    <w:tmpl w:val="6178954E"/>
    <w:lvl w:ilvl="0" w:tplc="12C42EBC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D87"/>
    <w:rsid w:val="0002506D"/>
    <w:rsid w:val="000451E4"/>
    <w:rsid w:val="000600BD"/>
    <w:rsid w:val="00062BEC"/>
    <w:rsid w:val="00063C97"/>
    <w:rsid w:val="000B6ECB"/>
    <w:rsid w:val="000C7EB4"/>
    <w:rsid w:val="0013332D"/>
    <w:rsid w:val="0018498D"/>
    <w:rsid w:val="001C3ED3"/>
    <w:rsid w:val="001D2602"/>
    <w:rsid w:val="001D3FFA"/>
    <w:rsid w:val="001F0091"/>
    <w:rsid w:val="001F778E"/>
    <w:rsid w:val="003711DF"/>
    <w:rsid w:val="00374B4A"/>
    <w:rsid w:val="00376437"/>
    <w:rsid w:val="00396686"/>
    <w:rsid w:val="004312E6"/>
    <w:rsid w:val="00451350"/>
    <w:rsid w:val="00466D63"/>
    <w:rsid w:val="0047654E"/>
    <w:rsid w:val="004A7A6C"/>
    <w:rsid w:val="004C4508"/>
    <w:rsid w:val="004D78CA"/>
    <w:rsid w:val="004E0D87"/>
    <w:rsid w:val="004E146D"/>
    <w:rsid w:val="004F1D7B"/>
    <w:rsid w:val="005108CC"/>
    <w:rsid w:val="005721AC"/>
    <w:rsid w:val="005C46A8"/>
    <w:rsid w:val="005E05AA"/>
    <w:rsid w:val="005E35B3"/>
    <w:rsid w:val="00610C29"/>
    <w:rsid w:val="0063269A"/>
    <w:rsid w:val="00654EEE"/>
    <w:rsid w:val="006677C8"/>
    <w:rsid w:val="006753FB"/>
    <w:rsid w:val="006B252E"/>
    <w:rsid w:val="006C0EF1"/>
    <w:rsid w:val="007014A7"/>
    <w:rsid w:val="00756DCD"/>
    <w:rsid w:val="00776745"/>
    <w:rsid w:val="007A18F0"/>
    <w:rsid w:val="00836DED"/>
    <w:rsid w:val="00885CD3"/>
    <w:rsid w:val="008B23AC"/>
    <w:rsid w:val="008B7DB1"/>
    <w:rsid w:val="008F04E9"/>
    <w:rsid w:val="008F06B2"/>
    <w:rsid w:val="009E496E"/>
    <w:rsid w:val="00A2493F"/>
    <w:rsid w:val="00A3333A"/>
    <w:rsid w:val="00A41023"/>
    <w:rsid w:val="00A445F6"/>
    <w:rsid w:val="00A6688C"/>
    <w:rsid w:val="00A8207A"/>
    <w:rsid w:val="00A94547"/>
    <w:rsid w:val="00AC36CA"/>
    <w:rsid w:val="00AD612D"/>
    <w:rsid w:val="00B2361B"/>
    <w:rsid w:val="00B341A6"/>
    <w:rsid w:val="00B3577F"/>
    <w:rsid w:val="00B44615"/>
    <w:rsid w:val="00B52697"/>
    <w:rsid w:val="00B71B8E"/>
    <w:rsid w:val="00BE48F0"/>
    <w:rsid w:val="00C016EE"/>
    <w:rsid w:val="00C11AC4"/>
    <w:rsid w:val="00C11F76"/>
    <w:rsid w:val="00C5516C"/>
    <w:rsid w:val="00CE37FD"/>
    <w:rsid w:val="00D0162D"/>
    <w:rsid w:val="00D0207F"/>
    <w:rsid w:val="00D22021"/>
    <w:rsid w:val="00D22926"/>
    <w:rsid w:val="00D541DA"/>
    <w:rsid w:val="00D608F7"/>
    <w:rsid w:val="00DF11B0"/>
    <w:rsid w:val="00DF2C02"/>
    <w:rsid w:val="00E65FD8"/>
    <w:rsid w:val="00E925DA"/>
    <w:rsid w:val="00F04C5F"/>
    <w:rsid w:val="00F04CCE"/>
    <w:rsid w:val="00F0526B"/>
    <w:rsid w:val="00F33226"/>
    <w:rsid w:val="00F84C59"/>
    <w:rsid w:val="00F90AC8"/>
    <w:rsid w:val="00F94B93"/>
    <w:rsid w:val="00FB3F50"/>
    <w:rsid w:val="00FC4727"/>
    <w:rsid w:val="00FC4C2D"/>
    <w:rsid w:val="00FD2BED"/>
    <w:rsid w:val="00FF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52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6B252E"/>
    <w:pPr>
      <w:keepNext/>
      <w:spacing w:before="120" w:after="120"/>
      <w:jc w:val="center"/>
      <w:outlineLvl w:val="0"/>
    </w:pPr>
    <w:rPr>
      <w:rFonts w:ascii="Arial" w:hAnsi="Arial"/>
      <w:b/>
      <w:sz w:val="18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6B252E"/>
    <w:pPr>
      <w:keepNext/>
      <w:jc w:val="center"/>
      <w:outlineLvl w:val="1"/>
    </w:pPr>
    <w:rPr>
      <w:rFonts w:ascii="Arial" w:hAnsi="Arial" w:cs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6B252E"/>
    <w:pPr>
      <w:keepNext/>
      <w:jc w:val="center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6B252E"/>
    <w:pPr>
      <w:keepNext/>
      <w:jc w:val="center"/>
      <w:outlineLvl w:val="3"/>
    </w:pPr>
    <w:rPr>
      <w:rFonts w:ascii="Arial" w:hAnsi="Arial"/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6B252E"/>
    <w:pPr>
      <w:keepNext/>
      <w:spacing w:before="120"/>
      <w:outlineLvl w:val="4"/>
    </w:pPr>
    <w:rPr>
      <w:rFonts w:ascii="Arial" w:hAnsi="Arial"/>
      <w:b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6B252E"/>
    <w:pPr>
      <w:keepNext/>
      <w:spacing w:before="60" w:after="60"/>
      <w:jc w:val="center"/>
      <w:outlineLvl w:val="5"/>
    </w:pPr>
    <w:rPr>
      <w:rFonts w:ascii="Arial" w:hAnsi="Arial"/>
      <w:b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C11F7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B25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6B25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locked/>
    <w:rsid w:val="006B252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locked/>
    <w:rsid w:val="006B252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locked/>
    <w:rsid w:val="006B252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locked/>
    <w:rsid w:val="006B252E"/>
    <w:rPr>
      <w:rFonts w:asciiTheme="minorHAnsi" w:eastAsiaTheme="minorEastAsia" w:hAnsiTheme="minorHAnsi" w:cstheme="minorBidi"/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6B252E"/>
    <w:rPr>
      <w:rFonts w:asciiTheme="majorHAnsi" w:eastAsiaTheme="majorEastAsia" w:hAnsiTheme="majorHAnsi" w:cstheme="majorBidi"/>
    </w:rPr>
  </w:style>
  <w:style w:type="paragraph" w:styleId="Corpodetexto">
    <w:name w:val="Body Text"/>
    <w:basedOn w:val="Normal"/>
    <w:link w:val="CorpodetextoChar"/>
    <w:uiPriority w:val="99"/>
    <w:rsid w:val="006B252E"/>
    <w:pPr>
      <w:spacing w:before="120"/>
      <w:jc w:val="center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B252E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341A6"/>
    <w:pPr>
      <w:widowControl w:val="0"/>
      <w:jc w:val="center"/>
    </w:pPr>
    <w:rPr>
      <w:rFonts w:ascii="Arial" w:hAnsi="Arial"/>
      <w:b/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6B252E"/>
    <w:rPr>
      <w:rFonts w:cs="Times New Roman"/>
      <w:sz w:val="16"/>
      <w:szCs w:val="16"/>
    </w:rPr>
  </w:style>
  <w:style w:type="character" w:styleId="Refdenotaderodap">
    <w:name w:val="footnote reference"/>
    <w:basedOn w:val="Fontepargpadro"/>
    <w:uiPriority w:val="99"/>
    <w:semiHidden/>
    <w:rsid w:val="006B252E"/>
    <w:rPr>
      <w:rFonts w:cs="Times New Roman"/>
      <w:vertAlign w:val="superscript"/>
    </w:rPr>
  </w:style>
  <w:style w:type="paragraph" w:styleId="Ttulo">
    <w:name w:val="Title"/>
    <w:basedOn w:val="Normal"/>
    <w:link w:val="TtuloChar"/>
    <w:uiPriority w:val="99"/>
    <w:qFormat/>
    <w:rsid w:val="006B252E"/>
    <w:pPr>
      <w:widowControl w:val="0"/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sid w:val="006B252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rsid w:val="006B252E"/>
    <w:pPr>
      <w:jc w:val="center"/>
    </w:pPr>
    <w:rPr>
      <w:b/>
      <w:sz w:val="32"/>
      <w:szCs w:val="20"/>
      <w:u w:val="single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6B252E"/>
    <w:rPr>
      <w:rFonts w:asciiTheme="majorHAnsi" w:eastAsiaTheme="majorEastAsia" w:hAnsiTheme="majorHAnsi" w:cstheme="majorBidi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6B252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6B252E"/>
    <w:rPr>
      <w:rFonts w:cs="Times New Roman"/>
      <w:sz w:val="20"/>
      <w:szCs w:val="20"/>
    </w:rPr>
  </w:style>
  <w:style w:type="character" w:styleId="Hyperlink">
    <w:name w:val="Hyperlink"/>
    <w:basedOn w:val="Fontepargpadro"/>
    <w:uiPriority w:val="99"/>
    <w:rsid w:val="006B252E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6B25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B252E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6B252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B252E"/>
    <w:rPr>
      <w:rFonts w:cs="Times New Roman"/>
      <w:sz w:val="24"/>
      <w:szCs w:val="24"/>
    </w:rPr>
  </w:style>
  <w:style w:type="paragraph" w:styleId="MapadoDocumento">
    <w:name w:val="Document Map"/>
    <w:basedOn w:val="Normal"/>
    <w:link w:val="MapadoDocumentoChar"/>
    <w:uiPriority w:val="99"/>
    <w:semiHidden/>
    <w:rsid w:val="006B252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6B252E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rsid w:val="006B252E"/>
    <w:rPr>
      <w:rFonts w:cs="Times New Roman"/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rsid w:val="00C11F7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6B252E"/>
    <w:rPr>
      <w:rFonts w:cs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0451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B2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65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585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6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658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58590">
                                  <w:marLeft w:val="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65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65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65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658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465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9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20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9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0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330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p@senado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enado.gov.br/cca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1054</Characters>
  <Application>Microsoft Office Word</Application>
  <DocSecurity>0</DocSecurity>
  <Lines>8</Lines>
  <Paragraphs>2</Paragraphs>
  <ScaleCrop>false</ScaleCrop>
  <Company>Senado Federal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espedita</cp:lastModifiedBy>
  <cp:revision>2</cp:revision>
  <cp:lastPrinted>2010-07-28T20:24:00Z</cp:lastPrinted>
  <dcterms:created xsi:type="dcterms:W3CDTF">2013-04-02T18:49:00Z</dcterms:created>
  <dcterms:modified xsi:type="dcterms:W3CDTF">2013-04-02T18:49:00Z</dcterms:modified>
</cp:coreProperties>
</file>