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7" w:rsidRDefault="00E009EE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REUNIÃO, Extraordinária, DA Comissão de Relações Exteriores e Defesa Nacional DA 4ª SESSÃO LEGISLATIVA Ordinária DA 55ª LEGISLATURA, REALIZADA EM 19 de Março de 2018, Segunda-feira,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470A87" w:rsidRDefault="00470A87"/>
    <w:p w:rsidR="00470A87" w:rsidRPr="00E009EE" w:rsidRDefault="00E009EE">
      <w:pPr>
        <w:jc w:val="both"/>
      </w:pPr>
      <w:r>
        <w:rPr>
          <w:rFonts w:ascii="Myriad Pro" w:eastAsia="Myriad Pro" w:hAnsi="Myriad Pro" w:cs="Myriad Pro"/>
        </w:rPr>
        <w:t xml:space="preserve">Às dezessete horas e cinquenta e nove minutos do dia dezenove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Fernando Collor, reúne-se a Comissão de Relações Exteriores </w:t>
      </w:r>
      <w:r>
        <w:rPr>
          <w:rFonts w:ascii="Myriad Pro" w:eastAsia="Myriad Pro" w:hAnsi="Myriad Pro" w:cs="Myriad Pro"/>
        </w:rPr>
        <w:t>e Defesa Nacional com a presença dos Senadores Paulo Paim e Wellington Fagundes. Deixam de comparecer os Senadores Edison Lobão, João Alberto Souza, Roberto Requião, Romero Jucá, Fernando Bezerra Coelho, Gleisi Hoffmann, Acir Gurgacz, Jorge Viana, Lindberg</w:t>
      </w:r>
      <w:r>
        <w:rPr>
          <w:rFonts w:ascii="Myriad Pro" w:eastAsia="Myriad Pro" w:hAnsi="Myriad Pro" w:cs="Myriad Pro"/>
        </w:rPr>
        <w:t>h Farias, Antonio Anastasia, Paulo Bauer, Ricardo Ferraço, José Agripino, Lasier Martins, Ana Amélia, Cristovam Buarque e Pedro Chaves.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2º Painel de Debates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Ciclo de Debates "O Brasil e a Ordem Internacional: Estender Pontes ou Erguer Barreiras?"    2º Painel: Europa   </w:t>
      </w:r>
      <w:proofErr w:type="gramStart"/>
      <w:r>
        <w:rPr>
          <w:rFonts w:ascii="Myriad Pro" w:eastAsia="Myriad Pro" w:hAnsi="Myriad Pro" w:cs="Myriad Pro"/>
        </w:rPr>
        <w:t xml:space="preserve"> Discutindo</w:t>
      </w:r>
      <w:proofErr w:type="gramEnd"/>
      <w:r>
        <w:rPr>
          <w:rFonts w:ascii="Myriad Pro" w:eastAsia="Myriad Pro" w:hAnsi="Myriad Pro" w:cs="Myriad Pro"/>
        </w:rPr>
        <w:t xml:space="preserve"> sobre:  - O surgimento do </w:t>
      </w:r>
      <w:proofErr w:type="spellStart"/>
      <w:r>
        <w:rPr>
          <w:rFonts w:ascii="Myriad Pro" w:eastAsia="Myriad Pro" w:hAnsi="Myriad Pro" w:cs="Myriad Pro"/>
        </w:rPr>
        <w:t>M</w:t>
      </w:r>
      <w:r>
        <w:rPr>
          <w:rFonts w:ascii="Myriad Pro" w:eastAsia="Myriad Pro" w:hAnsi="Myriad Pro" w:cs="Myriad Pro"/>
        </w:rPr>
        <w:t>acronismo</w:t>
      </w:r>
      <w:proofErr w:type="spellEnd"/>
      <w:r>
        <w:rPr>
          <w:rFonts w:ascii="Myriad Pro" w:eastAsia="Myriad Pro" w:hAnsi="Myriad Pro" w:cs="Myriad Pro"/>
        </w:rPr>
        <w:t>, Popul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ismo e Nacionalismo.   - Movimento </w:t>
      </w:r>
      <w:proofErr w:type="spellStart"/>
      <w:r>
        <w:rPr>
          <w:rFonts w:ascii="Myriad Pro" w:eastAsia="Myriad Pro" w:hAnsi="Myriad Pro" w:cs="Myriad Pro"/>
        </w:rPr>
        <w:t>Exit</w:t>
      </w:r>
      <w:proofErr w:type="spellEnd"/>
      <w:r>
        <w:rPr>
          <w:rFonts w:ascii="Myriad Pro" w:eastAsia="Myriad Pro" w:hAnsi="Myriad Pro" w:cs="Myriad Pro"/>
        </w:rPr>
        <w:t xml:space="preserve"> - Separatismo (Catalunha) e Migração (Alemanha).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Dr. Leonardo </w:t>
      </w:r>
      <w:proofErr w:type="spellStart"/>
      <w:r>
        <w:rPr>
          <w:rFonts w:ascii="Myriad Pro" w:eastAsia="Myriad Pro" w:hAnsi="Myriad Pro" w:cs="Myriad Pro"/>
        </w:rPr>
        <w:t>Nelmi</w:t>
      </w:r>
      <w:proofErr w:type="spellEnd"/>
      <w:r>
        <w:rPr>
          <w:rFonts w:ascii="Myriad Pro" w:eastAsia="Myriad Pro" w:hAnsi="Myriad Pro" w:cs="Myriad Pro"/>
        </w:rPr>
        <w:t xml:space="preserve"> Trevisan, Professor da Pontifícia Universidade Católica de São Paulo - PUC/SP. Sr. Mário </w:t>
      </w:r>
      <w:proofErr w:type="spellStart"/>
      <w:r>
        <w:rPr>
          <w:rFonts w:ascii="Myriad Pro" w:eastAsia="Myriad Pro" w:hAnsi="Myriad Pro" w:cs="Myriad Pro"/>
        </w:rPr>
        <w:t>Drumond</w:t>
      </w:r>
      <w:proofErr w:type="spellEnd"/>
      <w:r>
        <w:rPr>
          <w:rFonts w:ascii="Myriad Pro" w:eastAsia="Myriad Pro" w:hAnsi="Myriad Pro" w:cs="Myriad Pro"/>
        </w:rPr>
        <w:t xml:space="preserve"> Coelho, Professor do</w:t>
      </w:r>
      <w:r>
        <w:rPr>
          <w:rFonts w:ascii="Myriad Pro" w:eastAsia="Myriad Pro" w:hAnsi="Myriad Pro" w:cs="Myriad Pro"/>
        </w:rPr>
        <w:t xml:space="preserve"> Centro Universitário de Brasília - </w:t>
      </w:r>
      <w:proofErr w:type="spellStart"/>
      <w:r>
        <w:rPr>
          <w:rFonts w:ascii="Myriad Pro" w:eastAsia="Myriad Pro" w:hAnsi="Myriad Pro" w:cs="Myriad Pro"/>
        </w:rPr>
        <w:t>UniCEUB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Nada mais havendo a tratar, encerra-se a reunião às dezenove horas e vinte e seis minutos. Após aprovação, a presente Ata será assinada pelo Senhor Presidente </w:t>
      </w:r>
      <w:r>
        <w:rPr>
          <w:rFonts w:ascii="Myriad Pro" w:eastAsia="Myriad Pro" w:hAnsi="Myriad Pro" w:cs="Myriad Pro"/>
        </w:rPr>
        <w:t xml:space="preserve">e publicada no Diário do Senado </w:t>
      </w:r>
      <w:r w:rsidRPr="00E009EE">
        <w:rPr>
          <w:rFonts w:ascii="Myriad Pro" w:eastAsia="Myriad Pro" w:hAnsi="Myriad Pro" w:cs="Myriad Pro"/>
        </w:rPr>
        <w:t>Federal,</w:t>
      </w:r>
      <w:r w:rsidRPr="00E009EE">
        <w:rPr>
          <w:rFonts w:ascii="Myriad Pro" w:eastAsia="Myriad Pro" w:hAnsi="Myriad Pro" w:cs="Myriad Pro"/>
        </w:rPr>
        <w:t xml:space="preserve"> juntamente com a íntegra das notas taquigráficas</w:t>
      </w:r>
      <w:r w:rsidRPr="00E009EE">
        <w:rPr>
          <w:rFonts w:ascii="Myriad Pro" w:eastAsia="Myriad Pro" w:hAnsi="Myriad Pro" w:cs="Myriad Pro"/>
        </w:rPr>
        <w:t>.</w:t>
      </w:r>
    </w:p>
    <w:p w:rsidR="00470A87" w:rsidRDefault="00470A87"/>
    <w:p w:rsidR="00470A87" w:rsidRDefault="00470A87"/>
    <w:p w:rsidR="00470A87" w:rsidRDefault="00470A87"/>
    <w:p w:rsidR="00470A87" w:rsidRDefault="00E009EE">
      <w:pPr>
        <w:jc w:val="center"/>
      </w:pPr>
      <w:r>
        <w:rPr>
          <w:rFonts w:ascii="Myriad Pro" w:eastAsia="Myriad Pro" w:hAnsi="Myriad Pro" w:cs="Myriad Pro"/>
          <w:b/>
        </w:rPr>
        <w:t>Senador Fernando Collor</w:t>
      </w:r>
    </w:p>
    <w:p w:rsidR="00470A87" w:rsidRDefault="00E009EE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470A87" w:rsidRDefault="00470A87"/>
    <w:p w:rsidR="00470A87" w:rsidRDefault="00470A87"/>
    <w:p w:rsidR="00470A87" w:rsidRDefault="00470A87"/>
    <w:p w:rsidR="00470A87" w:rsidRDefault="00E009E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70A87" w:rsidRDefault="00E009EE">
      <w:pPr>
        <w:jc w:val="center"/>
      </w:pPr>
      <w:hyperlink r:id="rId6">
        <w:r>
          <w:t>http://www12.senado.leg.br/multimidia/eventos/2018/03/19</w:t>
        </w:r>
      </w:hyperlink>
    </w:p>
    <w:p w:rsidR="00470A87" w:rsidRDefault="00470A87"/>
    <w:p w:rsidR="00470A87" w:rsidRDefault="00470A87"/>
    <w:p w:rsidR="00470A87" w:rsidRDefault="00470A87"/>
    <w:p w:rsidR="00F71C91" w:rsidRDefault="00E009EE" w:rsidP="00AC0A73">
      <w:pPr>
        <w:pStyle w:val="Escriba-Normal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70A87" w:rsidRDefault="00E009EE">
      <w:pPr>
        <w:pStyle w:val="Escriba-Normalffffffffc"/>
      </w:pPr>
      <w:r>
        <w:rPr>
          <w:rFonts w:ascii="Myriad Pro"/>
        </w:rPr>
        <w:t>Hoje daremos seguimento ao Ciclo de Debates denominado "O Brasil e a Ordem Internacional: Estender Pontes ou Erguer Barreiras?", baseado no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2018, aprovado por esta Comiss</w:t>
      </w:r>
      <w:r>
        <w:rPr>
          <w:rFonts w:ascii="Myriad Pro"/>
        </w:rPr>
        <w:t>ã</w:t>
      </w:r>
      <w:r>
        <w:rPr>
          <w:rFonts w:ascii="Myriad Pro"/>
        </w:rPr>
        <w:t>o no dia 1</w:t>
      </w:r>
      <w:r>
        <w:rPr>
          <w:rFonts w:ascii="Myriad Pro"/>
        </w:rPr>
        <w:t>º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 xml:space="preserve">o deste ano. </w:t>
      </w:r>
    </w:p>
    <w:p w:rsidR="00470A87" w:rsidRDefault="00E009EE">
      <w:pPr>
        <w:pStyle w:val="Escriba-Normalffffffffc"/>
      </w:pPr>
      <w:r>
        <w:rPr>
          <w:rFonts w:ascii="Myriad Pro"/>
        </w:rPr>
        <w:t>Hoje estaremos realizando o 2</w:t>
      </w:r>
      <w:r>
        <w:rPr>
          <w:rFonts w:ascii="Myriad Pro"/>
        </w:rPr>
        <w:t>º</w:t>
      </w:r>
      <w:r>
        <w:rPr>
          <w:rFonts w:ascii="Myriad Pro"/>
        </w:rPr>
        <w:t xml:space="preserve"> Painel, intitulado Europa. Discutindo sobre o </w:t>
      </w:r>
      <w:proofErr w:type="spellStart"/>
      <w:r>
        <w:rPr>
          <w:rFonts w:ascii="Myriad Pro"/>
        </w:rPr>
        <w:t>macronismo</w:t>
      </w:r>
      <w:proofErr w:type="spellEnd"/>
      <w:r>
        <w:rPr>
          <w:rFonts w:ascii="Myriad Pro"/>
        </w:rPr>
        <w:t xml:space="preserve">, o populismo, o nacionalismo, o movimento </w:t>
      </w:r>
      <w:proofErr w:type="spellStart"/>
      <w:r>
        <w:rPr>
          <w:rFonts w:ascii="Myriad Pro"/>
        </w:rPr>
        <w:t>e</w:t>
      </w:r>
      <w:r>
        <w:rPr>
          <w:rFonts w:ascii="Myriad Pro"/>
          <w:i/>
        </w:rPr>
        <w:t>xit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separatismo da Catalunha e a quest</w:t>
      </w:r>
      <w:r>
        <w:rPr>
          <w:rFonts w:ascii="Myriad Pro"/>
        </w:rPr>
        <w:t>ã</w:t>
      </w:r>
      <w:r>
        <w:rPr>
          <w:rFonts w:ascii="Myriad Pro"/>
        </w:rPr>
        <w:t>o da migra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relacionada </w:t>
      </w:r>
      <w:r>
        <w:rPr>
          <w:rFonts w:ascii="Myriad Pro"/>
        </w:rPr>
        <w:t>à</w:t>
      </w:r>
      <w:r>
        <w:rPr>
          <w:rFonts w:ascii="Myriad Pro"/>
        </w:rPr>
        <w:t xml:space="preserve"> Alemanha.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 xml:space="preserve">Antes de iniciarmos esta segunda palestra do nosso ciclo, passo a ler o comunicado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teve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Embaixador Rubens Ricupero. </w:t>
      </w:r>
    </w:p>
    <w:p w:rsidR="00470A87" w:rsidRDefault="00E009EE">
      <w:pPr>
        <w:pStyle w:val="Escriba-Normalffffffffc"/>
      </w:pPr>
      <w:r>
        <w:rPr>
          <w:rFonts w:ascii="Myriad Pro"/>
        </w:rPr>
        <w:t>Dando continuidade, portanto, 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blicas, realizou-se, no dia 5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ltimo, de 2018, o 1</w:t>
      </w:r>
      <w:r>
        <w:rPr>
          <w:rFonts w:ascii="Myriad Pro"/>
        </w:rPr>
        <w:t>º</w:t>
      </w:r>
      <w:r>
        <w:rPr>
          <w:rFonts w:ascii="Myriad Pro"/>
        </w:rPr>
        <w:t xml:space="preserve"> Painel deste ano abordando o tema "O Sistema Internacional sob o impacto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".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Participou como palestrante o Embaixador Rubens Ricupero. </w:t>
      </w:r>
    </w:p>
    <w:p w:rsidR="00470A87" w:rsidRDefault="00E009EE">
      <w:pPr>
        <w:pStyle w:val="Escriba-Normalffffffffc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 ele: "Maus aug</w:t>
      </w:r>
      <w:r>
        <w:rPr>
          <w:rFonts w:ascii="Myriad Pro"/>
        </w:rPr>
        <w:t>ú</w:t>
      </w:r>
      <w:r>
        <w:rPr>
          <w:rFonts w:ascii="Myriad Pro"/>
        </w:rPr>
        <w:t>rios para 2018. A deteriora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da conjuntura internacional nos dois primeiros meses deste ano. </w:t>
      </w:r>
      <w:r>
        <w:rPr>
          <w:rFonts w:ascii="Myriad Pro"/>
        </w:rPr>
        <w:t>É</w:t>
      </w:r>
      <w:r>
        <w:rPr>
          <w:rFonts w:ascii="Myriad Pro"/>
        </w:rPr>
        <w:t xml:space="preserve"> isso, em resumo, o que desejo transmitir", afirmou o Sr. Embaixador, reiniciando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0A87" w:rsidRDefault="00E009EE">
      <w:pPr>
        <w:pStyle w:val="Escriba-Normalffffffffc"/>
      </w:pPr>
      <w:r>
        <w:rPr>
          <w:rFonts w:ascii="Myriad Pro"/>
        </w:rPr>
        <w:t>Nos dois primeiros meses deste ano, pelo menos tr</w:t>
      </w:r>
      <w:r>
        <w:rPr>
          <w:rFonts w:ascii="Myriad Pro"/>
        </w:rPr>
        <w:t>ê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 de extrema gravidade, tomadas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os centros do poder mundial indicam uma acentua</w:t>
      </w:r>
      <w:r>
        <w:rPr>
          <w:rFonts w:ascii="Myriad Pro"/>
        </w:rPr>
        <w:t>çã</w:t>
      </w:r>
      <w:r>
        <w:rPr>
          <w:rFonts w:ascii="Myriad Pro"/>
        </w:rPr>
        <w:t>o da deteriora</w:t>
      </w:r>
      <w:r>
        <w:rPr>
          <w:rFonts w:ascii="Myriad Pro"/>
        </w:rPr>
        <w:t>çã</w:t>
      </w:r>
      <w:r>
        <w:rPr>
          <w:rFonts w:ascii="Myriad Pro"/>
        </w:rPr>
        <w:t xml:space="preserve">o do clima internacional. A primeira, disse ele,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recente das autoridades chinesas de abolirem qualquer limite </w:t>
      </w:r>
      <w:r>
        <w:rPr>
          <w:rFonts w:ascii="Myriad Pro"/>
        </w:rPr>
        <w:t>à</w:t>
      </w:r>
      <w:r>
        <w:rPr>
          <w:rFonts w:ascii="Myriad Pro"/>
        </w:rPr>
        <w:t xml:space="preserve"> recondu</w:t>
      </w:r>
      <w:r>
        <w:rPr>
          <w:rFonts w:ascii="Myriad Pro"/>
        </w:rPr>
        <w:t>çã</w:t>
      </w:r>
      <w:r>
        <w:rPr>
          <w:rFonts w:ascii="Myriad Pro"/>
        </w:rPr>
        <w:t>o do Presidente e do Vice-Presiden</w:t>
      </w:r>
      <w:r>
        <w:rPr>
          <w:rFonts w:ascii="Myriad Pro"/>
        </w:rPr>
        <w:t>te. A segunda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Vladimir Putin, que, no seu discurso da Presid</w:t>
      </w:r>
      <w:r>
        <w:rPr>
          <w:rFonts w:ascii="Myriad Pro"/>
        </w:rPr>
        <w:t>ê</w:t>
      </w:r>
      <w:r>
        <w:rPr>
          <w:rFonts w:ascii="Myriad Pro"/>
        </w:rPr>
        <w:t>ncia do Estado da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ssia, manifestou a escolha que fez de voltar aos tempos da guerra fria, dedicando bom espa</w:t>
      </w:r>
      <w:r>
        <w:rPr>
          <w:rFonts w:ascii="Myriad Pro"/>
        </w:rPr>
        <w:t>ç</w:t>
      </w:r>
      <w:r>
        <w:rPr>
          <w:rFonts w:ascii="Myriad Pro"/>
        </w:rPr>
        <w:t xml:space="preserve">o do tempo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 de armas chamadas inv</w:t>
      </w:r>
      <w:r>
        <w:rPr>
          <w:rFonts w:ascii="Myriad Pro"/>
        </w:rPr>
        <w:t>enc</w:t>
      </w:r>
      <w:r>
        <w:rPr>
          <w:rFonts w:ascii="Myriad Pro"/>
        </w:rPr>
        <w:t>í</w:t>
      </w:r>
      <w:r>
        <w:rPr>
          <w:rFonts w:ascii="Myriad Pro"/>
        </w:rPr>
        <w:t>veis, explicitamente apresentadas como amea</w:t>
      </w:r>
      <w:r>
        <w:rPr>
          <w:rFonts w:ascii="Myriad Pro"/>
        </w:rPr>
        <w:t>ç</w:t>
      </w:r>
      <w:r>
        <w:rPr>
          <w:rFonts w:ascii="Myriad Pro"/>
        </w:rPr>
        <w:t xml:space="preserve">a aos Estados Unidos e ao Ocidente. Segundo o Embaixador Ricupero, a terceira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recente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que finalmente indicou que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iniciar guerras comerciais, que considera f</w:t>
      </w:r>
      <w:r>
        <w:rPr>
          <w:rFonts w:ascii="Myriad Pro"/>
        </w:rPr>
        <w:t>á</w:t>
      </w:r>
      <w:r>
        <w:rPr>
          <w:rFonts w:ascii="Myriad Pro"/>
        </w:rPr>
        <w:t>ce</w:t>
      </w:r>
      <w:r>
        <w:rPr>
          <w:rFonts w:ascii="Myriad Pro"/>
        </w:rPr>
        <w:t>is de vencer, adotando, entre outras medidas, a aplica</w:t>
      </w:r>
      <w:r>
        <w:rPr>
          <w:rFonts w:ascii="Myriad Pro"/>
        </w:rPr>
        <w:t>çã</w:t>
      </w:r>
      <w:r>
        <w:rPr>
          <w:rFonts w:ascii="Myriad Pro"/>
        </w:rPr>
        <w:t>o das taxas de importa</w:t>
      </w:r>
      <w:r>
        <w:rPr>
          <w:rFonts w:ascii="Myriad Pro"/>
        </w:rPr>
        <w:t>çã</w:t>
      </w:r>
      <w:r>
        <w:rPr>
          <w:rFonts w:ascii="Myriad Pro"/>
        </w:rPr>
        <w:t>o de 25% sobre o a</w:t>
      </w:r>
      <w:r>
        <w:rPr>
          <w:rFonts w:ascii="Myriad Pro"/>
        </w:rPr>
        <w:t>ç</w:t>
      </w:r>
      <w:r>
        <w:rPr>
          <w:rFonts w:ascii="Myriad Pro"/>
        </w:rPr>
        <w:t>o e de 10% sobre o alum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470A87" w:rsidRDefault="00E009EE">
      <w:pPr>
        <w:pStyle w:val="Escriba-Normalffffffffc"/>
      </w:pPr>
      <w:r>
        <w:rPr>
          <w:rFonts w:ascii="Myriad Pro"/>
        </w:rPr>
        <w:t>É</w:t>
      </w:r>
      <w:r>
        <w:rPr>
          <w:rFonts w:ascii="Myriad Pro"/>
        </w:rPr>
        <w:t xml:space="preserve"> importante notar que agora a guerra comercial est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avaliada segundo a </w:t>
      </w:r>
      <w:r>
        <w:rPr>
          <w:rFonts w:ascii="Myriad Pro"/>
        </w:rPr>
        <w:t>ó</w:t>
      </w:r>
      <w:r>
        <w:rPr>
          <w:rFonts w:ascii="Myriad Pro"/>
        </w:rPr>
        <w:t xml:space="preserve">tica do presidente americano: se essa guerra comercial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vencer ou n</w:t>
      </w:r>
      <w:r>
        <w:rPr>
          <w:rFonts w:ascii="Myriad Pro"/>
        </w:rPr>
        <w:t>ã</w:t>
      </w:r>
      <w:r>
        <w:rPr>
          <w:rFonts w:ascii="Myriad Pro"/>
        </w:rPr>
        <w:t xml:space="preserve">o, sem interessar o objeto da guerra. </w:t>
      </w:r>
      <w:r>
        <w:rPr>
          <w:rFonts w:ascii="Myriad Pro"/>
        </w:rPr>
        <w:t>É</w:t>
      </w:r>
      <w:r>
        <w:rPr>
          <w:rFonts w:ascii="Myriad Pro"/>
        </w:rPr>
        <w:t xml:space="preserve"> apenas avalia</w:t>
      </w:r>
      <w:r>
        <w:rPr>
          <w:rFonts w:ascii="Myriad Pro"/>
        </w:rPr>
        <w:t>çã</w:t>
      </w:r>
      <w:r>
        <w:rPr>
          <w:rFonts w:ascii="Myriad Pro"/>
        </w:rPr>
        <w:t>o. Se h</w:t>
      </w:r>
      <w:r>
        <w:rPr>
          <w:rFonts w:ascii="Myriad Pro"/>
        </w:rPr>
        <w:t>á</w:t>
      </w:r>
      <w:r>
        <w:rPr>
          <w:rFonts w:ascii="Myriad Pro"/>
        </w:rPr>
        <w:t xml:space="preserve"> guerra,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vencer </w:t>
      </w:r>
      <w:proofErr w:type="gramStart"/>
      <w:r>
        <w:rPr>
          <w:rFonts w:ascii="Myriad Pro"/>
        </w:rPr>
        <w:lastRenderedPageBreak/>
        <w:t>ou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vencer, vamos guerrear. </w:t>
      </w:r>
      <w:r>
        <w:rPr>
          <w:rFonts w:ascii="Myriad Pro"/>
        </w:rPr>
        <w:t>É</w:t>
      </w:r>
      <w:r>
        <w:rPr>
          <w:rFonts w:ascii="Myriad Pro"/>
        </w:rPr>
        <w:t xml:space="preserve"> isso que deixa impl</w:t>
      </w:r>
      <w:r>
        <w:rPr>
          <w:rFonts w:ascii="Myriad Pro"/>
        </w:rPr>
        <w:t>í</w:t>
      </w:r>
      <w:r>
        <w:rPr>
          <w:rFonts w:ascii="Myriad Pro"/>
        </w:rPr>
        <w:t>cita a mensagem do senhor presidente norte-americano. Ent</w:t>
      </w:r>
      <w:r>
        <w:rPr>
          <w:rFonts w:ascii="Myriad Pro"/>
        </w:rPr>
        <w:t>ã</w:t>
      </w:r>
      <w:r>
        <w:rPr>
          <w:rFonts w:ascii="Myriad Pro"/>
        </w:rPr>
        <w:t>o, adotou, entre outras medidas, aplica</w:t>
      </w:r>
      <w:r>
        <w:rPr>
          <w:rFonts w:ascii="Myriad Pro"/>
        </w:rPr>
        <w:t>çã</w:t>
      </w:r>
      <w:r>
        <w:rPr>
          <w:rFonts w:ascii="Myriad Pro"/>
        </w:rPr>
        <w:t>o de taxas de importa</w:t>
      </w:r>
      <w:r>
        <w:rPr>
          <w:rFonts w:ascii="Myriad Pro"/>
        </w:rPr>
        <w:t>çã</w:t>
      </w:r>
      <w:r>
        <w:rPr>
          <w:rFonts w:ascii="Myriad Pro"/>
        </w:rPr>
        <w:t>o de 25% sobre o a</w:t>
      </w:r>
      <w:r>
        <w:rPr>
          <w:rFonts w:ascii="Myriad Pro"/>
        </w:rPr>
        <w:t>ç</w:t>
      </w:r>
      <w:r>
        <w:rPr>
          <w:rFonts w:ascii="Myriad Pro"/>
        </w:rPr>
        <w:t>o e de 10% sobre o alum</w:t>
      </w:r>
      <w:r>
        <w:rPr>
          <w:rFonts w:ascii="Myriad Pro"/>
        </w:rPr>
        <w:t>í</w:t>
      </w:r>
      <w:r>
        <w:rPr>
          <w:rFonts w:ascii="Myriad Pro"/>
        </w:rPr>
        <w:t>nio, atingindo diversos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 xml:space="preserve">s, sobretudo </w:t>
      </w:r>
      <w:r>
        <w:rPr>
          <w:rFonts w:ascii="Myriad Pro"/>
        </w:rPr>
        <w:t>–</w:t>
      </w:r>
      <w:r>
        <w:rPr>
          <w:rFonts w:ascii="Myriad Pro"/>
        </w:rPr>
        <w:t xml:space="preserve"> frisou o palestrante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Brasil. </w:t>
      </w:r>
    </w:p>
    <w:p w:rsidR="00470A87" w:rsidRDefault="00E009EE">
      <w:pPr>
        <w:pStyle w:val="Escriba-Normalffffffffc"/>
      </w:pPr>
      <w:r>
        <w:rPr>
          <w:rFonts w:ascii="Myriad Pro"/>
        </w:rPr>
        <w:t>Essas tr</w:t>
      </w:r>
      <w:r>
        <w:rPr>
          <w:rFonts w:ascii="Myriad Pro"/>
        </w:rPr>
        <w:t>ê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>es, considerou o Embaixador, embora independentes umas das outras, assinalam uma acentua</w:t>
      </w:r>
      <w:r>
        <w:rPr>
          <w:rFonts w:ascii="Myriad Pro"/>
        </w:rPr>
        <w:t>çã</w:t>
      </w:r>
      <w:r>
        <w:rPr>
          <w:rFonts w:ascii="Myriad Pro"/>
        </w:rPr>
        <w:t>o da deriva do sistema internacional, afastando-se cada vez mais de um sistema baseado em re</w:t>
      </w:r>
      <w:r>
        <w:rPr>
          <w:rFonts w:ascii="Myriad Pro"/>
        </w:rPr>
        <w:t>gras de respeito a compromissos assumidos em organismos internacionais de busca de solu</w:t>
      </w:r>
      <w:r>
        <w:rPr>
          <w:rFonts w:ascii="Myriad Pro"/>
        </w:rPr>
        <w:t>çõ</w:t>
      </w:r>
      <w:r>
        <w:rPr>
          <w:rFonts w:ascii="Myriad Pro"/>
        </w:rPr>
        <w:t>es consensuais em dire</w:t>
      </w:r>
      <w:r>
        <w:rPr>
          <w:rFonts w:ascii="Myriad Pro"/>
        </w:rPr>
        <w:t>çã</w:t>
      </w:r>
      <w:r>
        <w:rPr>
          <w:rFonts w:ascii="Myriad Pro"/>
        </w:rPr>
        <w:t>o a um sistema em que cada vez pesa mais a afirma</w:t>
      </w:r>
      <w:r>
        <w:rPr>
          <w:rFonts w:ascii="Myriad Pro"/>
        </w:rPr>
        <w:t>çã</w:t>
      </w:r>
      <w:r>
        <w:rPr>
          <w:rFonts w:ascii="Myriad Pro"/>
        </w:rPr>
        <w:t xml:space="preserve">o unilateral do poder.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Presidente Xi Jinping passa a ser um homem de poder irrestrito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egundo o Sr. Embaixador </w:t>
      </w:r>
      <w:r>
        <w:rPr>
          <w:rFonts w:ascii="Myriad Pro"/>
        </w:rPr>
        <w:t>–</w:t>
      </w:r>
      <w:r>
        <w:rPr>
          <w:rFonts w:ascii="Myriad Pro"/>
        </w:rPr>
        <w:t>; enfeixa nas m</w:t>
      </w:r>
      <w:r>
        <w:rPr>
          <w:rFonts w:ascii="Myriad Pro"/>
        </w:rPr>
        <w:t>ã</w:t>
      </w:r>
      <w:r>
        <w:rPr>
          <w:rFonts w:ascii="Myriad Pro"/>
        </w:rPr>
        <w:t>os todos os poderes: o poder pol</w:t>
      </w:r>
      <w:r>
        <w:rPr>
          <w:rFonts w:ascii="Myriad Pro"/>
        </w:rPr>
        <w:t>í</w:t>
      </w:r>
      <w:r>
        <w:rPr>
          <w:rFonts w:ascii="Myriad Pro"/>
        </w:rPr>
        <w:t xml:space="preserve">tico institucional; o poder real, que </w:t>
      </w:r>
      <w:r>
        <w:rPr>
          <w:rFonts w:ascii="Myriad Pro"/>
        </w:rPr>
        <w:t>é</w:t>
      </w:r>
      <w:r>
        <w:rPr>
          <w:rFonts w:ascii="Myriad Pro"/>
        </w:rPr>
        <w:t xml:space="preserve"> o do Partido Comunista; e o poder sobre os militares.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fato isolado, afirmou o Embaixador Ricupero. Vem no bojo de uma evolu</w:t>
      </w:r>
      <w:r>
        <w:rPr>
          <w:rFonts w:ascii="Myriad Pro"/>
        </w:rPr>
        <w:t>çã</w:t>
      </w:r>
      <w:r>
        <w:rPr>
          <w:rFonts w:ascii="Myriad Pro"/>
        </w:rPr>
        <w:t>o que co</w:t>
      </w:r>
      <w:r>
        <w:rPr>
          <w:rFonts w:ascii="Myriad Pro"/>
        </w:rPr>
        <w:t>me</w:t>
      </w:r>
      <w:r>
        <w:rPr>
          <w:rFonts w:ascii="Myriad Pro"/>
        </w:rPr>
        <w:t>ç</w:t>
      </w:r>
      <w:r>
        <w:rPr>
          <w:rFonts w:ascii="Myriad Pro"/>
        </w:rPr>
        <w:t>ou com a ascens</w:t>
      </w:r>
      <w:r>
        <w:rPr>
          <w:rFonts w:ascii="Myriad Pro"/>
        </w:rPr>
        <w:t>ã</w:t>
      </w:r>
      <w:r>
        <w:rPr>
          <w:rFonts w:ascii="Myriad Pro"/>
        </w:rPr>
        <w:t>o do Presidente Xi, e que, al</w:t>
      </w:r>
      <w:r>
        <w:rPr>
          <w:rFonts w:ascii="Myriad Pro"/>
        </w:rPr>
        <w:t>é</w:t>
      </w:r>
      <w:r>
        <w:rPr>
          <w:rFonts w:ascii="Myriad Pro"/>
        </w:rPr>
        <w:t>m de marcar um aumento enorme do poder do Presidente, marca tamb</w:t>
      </w:r>
      <w:r>
        <w:rPr>
          <w:rFonts w:ascii="Myriad Pro"/>
        </w:rPr>
        <w:t>é</w:t>
      </w:r>
      <w:r>
        <w:rPr>
          <w:rFonts w:ascii="Myriad Pro"/>
        </w:rPr>
        <w:t>m um momento de afirma</w:t>
      </w:r>
      <w:r>
        <w:rPr>
          <w:rFonts w:ascii="Myriad Pro"/>
        </w:rPr>
        <w:t>çã</w:t>
      </w:r>
      <w:r>
        <w:rPr>
          <w:rFonts w:ascii="Myriad Pro"/>
        </w:rPr>
        <w:t>o do nacionalismo chin</w:t>
      </w:r>
      <w:r>
        <w:rPr>
          <w:rFonts w:ascii="Myriad Pro"/>
        </w:rPr>
        <w:t>ê</w:t>
      </w:r>
      <w:r>
        <w:rPr>
          <w:rFonts w:ascii="Myriad Pro"/>
        </w:rPr>
        <w:t>s e de proje</w:t>
      </w:r>
      <w:r>
        <w:rPr>
          <w:rFonts w:ascii="Myriad Pro"/>
        </w:rPr>
        <w:t>çã</w:t>
      </w:r>
      <w:r>
        <w:rPr>
          <w:rFonts w:ascii="Myriad Pro"/>
        </w:rPr>
        <w:t xml:space="preserve">o do poder da China. </w:t>
      </w:r>
      <w:r>
        <w:rPr>
          <w:rFonts w:ascii="Myriad Pro"/>
        </w:rPr>
        <w:t>É</w:t>
      </w:r>
      <w:r>
        <w:rPr>
          <w:rFonts w:ascii="Myriad Pro"/>
        </w:rPr>
        <w:t xml:space="preserve"> a culmina</w:t>
      </w:r>
      <w:r>
        <w:rPr>
          <w:rFonts w:ascii="Myriad Pro"/>
        </w:rPr>
        <w:t>çã</w:t>
      </w:r>
      <w:r>
        <w:rPr>
          <w:rFonts w:ascii="Myriad Pro"/>
        </w:rPr>
        <w:t>o, disse o Embaixador Ricupero, de uma evolu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vem representando tamb</w:t>
      </w:r>
      <w:r>
        <w:rPr>
          <w:rFonts w:ascii="Myriad Pro"/>
        </w:rPr>
        <w:t>é</w:t>
      </w:r>
      <w:r>
        <w:rPr>
          <w:rFonts w:ascii="Myriad Pro"/>
        </w:rPr>
        <w:t>m um aumento da repress</w:t>
      </w:r>
      <w:r>
        <w:rPr>
          <w:rFonts w:ascii="Myriad Pro"/>
        </w:rPr>
        <w:t>ã</w:t>
      </w:r>
      <w:r>
        <w:rPr>
          <w:rFonts w:ascii="Myriad Pro"/>
        </w:rPr>
        <w:t>o interna e um aumento dos controles da livre circula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na internet. Essa evolu</w:t>
      </w:r>
      <w:r>
        <w:rPr>
          <w:rFonts w:ascii="Myriad Pro"/>
        </w:rPr>
        <w:t>çã</w:t>
      </w:r>
      <w:r>
        <w:rPr>
          <w:rFonts w:ascii="Myriad Pro"/>
        </w:rPr>
        <w:t>o ocorre justamente no pa</w:t>
      </w:r>
      <w:r>
        <w:rPr>
          <w:rFonts w:ascii="Myriad Pro"/>
        </w:rPr>
        <w:t>í</w:t>
      </w:r>
      <w:r>
        <w:rPr>
          <w:rFonts w:ascii="Myriad Pro"/>
        </w:rPr>
        <w:t>s que, tudo indica, se tornar</w:t>
      </w:r>
      <w:r>
        <w:rPr>
          <w:rFonts w:ascii="Myriad Pro"/>
        </w:rPr>
        <w:t>á</w:t>
      </w:r>
      <w:r>
        <w:rPr>
          <w:rFonts w:ascii="Myriad Pro"/>
        </w:rPr>
        <w:t xml:space="preserve"> muito em breve a maior economia do mundo. Ao mesmo</w:t>
      </w:r>
      <w:r>
        <w:rPr>
          <w:rFonts w:ascii="Myriad Pro"/>
        </w:rPr>
        <w:t xml:space="preserve"> tempo, ocorre um significativo aumento do seu poder militar, j</w:t>
      </w:r>
      <w:r>
        <w:rPr>
          <w:rFonts w:ascii="Myriad Pro"/>
        </w:rPr>
        <w:t>á</w:t>
      </w:r>
      <w:r>
        <w:rPr>
          <w:rFonts w:ascii="Myriad Pro"/>
        </w:rPr>
        <w:t xml:space="preserve"> que a China est</w:t>
      </w:r>
      <w:r>
        <w:rPr>
          <w:rFonts w:ascii="Myriad Pro"/>
        </w:rPr>
        <w:t>á</w:t>
      </w:r>
      <w:r>
        <w:rPr>
          <w:rFonts w:ascii="Myriad Pro"/>
        </w:rPr>
        <w:t xml:space="preserve"> multiplicando os gastos em armamentos. </w:t>
      </w:r>
    </w:p>
    <w:p w:rsidR="00470A87" w:rsidRDefault="00E009EE">
      <w:pPr>
        <w:pStyle w:val="Escriba-Normalffffffffc"/>
      </w:pPr>
      <w:r>
        <w:rPr>
          <w:rFonts w:ascii="Myriad Pro"/>
        </w:rPr>
        <w:t>O que inquieta nessa transforma</w:t>
      </w:r>
      <w:r>
        <w:rPr>
          <w:rFonts w:ascii="Myriad Pro"/>
        </w:rPr>
        <w:t>çã</w:t>
      </w:r>
      <w:r>
        <w:rPr>
          <w:rFonts w:ascii="Myriad Pro"/>
        </w:rPr>
        <w:t>o, explicou o palestrante,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movimento que ocorre na China, mas tamb</w:t>
      </w:r>
      <w:r>
        <w:rPr>
          <w:rFonts w:ascii="Myriad Pro"/>
        </w:rPr>
        <w:t>é</w:t>
      </w:r>
      <w:r>
        <w:rPr>
          <w:rFonts w:ascii="Myriad Pro"/>
        </w:rPr>
        <w:t>m o que ocorre nos Estados Unidos. Muitos daqueles que foram proponentes da aproxima</w:t>
      </w:r>
      <w:r>
        <w:rPr>
          <w:rFonts w:ascii="Myriad Pro"/>
        </w:rPr>
        <w:t>çã</w:t>
      </w:r>
      <w:r>
        <w:rPr>
          <w:rFonts w:ascii="Myriad Pro"/>
        </w:rPr>
        <w:t>o, do engajamento com a China, talvez baseados nessa ilus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que esse engajamento levaria </w:t>
      </w:r>
      <w:r>
        <w:rPr>
          <w:rFonts w:ascii="Myriad Pro"/>
        </w:rPr>
        <w:t>à</w:t>
      </w:r>
      <w:r>
        <w:rPr>
          <w:rFonts w:ascii="Myriad Pro"/>
        </w:rPr>
        <w:t xml:space="preserve"> democratiza</w:t>
      </w:r>
      <w:r>
        <w:rPr>
          <w:rFonts w:ascii="Myriad Pro"/>
        </w:rPr>
        <w:t>çã</w:t>
      </w:r>
      <w:r>
        <w:rPr>
          <w:rFonts w:ascii="Myriad Pro"/>
        </w:rPr>
        <w:t>o do regime chin</w:t>
      </w:r>
      <w:r>
        <w:rPr>
          <w:rFonts w:ascii="Myriad Pro"/>
        </w:rPr>
        <w:t>ê</w:t>
      </w:r>
      <w:r>
        <w:rPr>
          <w:rFonts w:ascii="Myriad Pro"/>
        </w:rPr>
        <w:t>s, agora est</w:t>
      </w:r>
      <w:r>
        <w:rPr>
          <w:rFonts w:ascii="Myriad Pro"/>
        </w:rPr>
        <w:t>ã</w:t>
      </w:r>
      <w:r>
        <w:rPr>
          <w:rFonts w:ascii="Myriad Pro"/>
        </w:rPr>
        <w:t>o mudando, muitas vezes adotando posi</w:t>
      </w:r>
      <w:r>
        <w:rPr>
          <w:rFonts w:ascii="Myriad Pro"/>
        </w:rPr>
        <w:t>çã</w:t>
      </w:r>
      <w:r>
        <w:rPr>
          <w:rFonts w:ascii="Myriad Pro"/>
        </w:rPr>
        <w:t>o contr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A rela</w:t>
      </w:r>
      <w:r>
        <w:rPr>
          <w:rFonts w:ascii="Myriad Pro"/>
        </w:rPr>
        <w:t>çã</w:t>
      </w:r>
      <w:r>
        <w:rPr>
          <w:rFonts w:ascii="Myriad Pro"/>
        </w:rPr>
        <w:t xml:space="preserve">o da China com 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a que vai definir o s</w:t>
      </w:r>
      <w:r>
        <w:rPr>
          <w:rFonts w:ascii="Myriad Pro"/>
        </w:rPr>
        <w:t>é</w:t>
      </w:r>
      <w:r>
        <w:rPr>
          <w:rFonts w:ascii="Myriad Pro"/>
        </w:rPr>
        <w:t>culo XXI,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mundo, asseverou o Embaixador, ou</w:t>
      </w:r>
      <w:r>
        <w:rPr>
          <w:rFonts w:ascii="Myriad Pro"/>
        </w:rPr>
        <w:t>tra rela</w:t>
      </w:r>
      <w:r>
        <w:rPr>
          <w:rFonts w:ascii="Myriad Pro"/>
        </w:rPr>
        <w:t>çã</w:t>
      </w:r>
      <w:r>
        <w:rPr>
          <w:rFonts w:ascii="Myriad Pro"/>
        </w:rPr>
        <w:t>o bilateral dessa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ncia. Tornando-se cada vez mais conflitiva </w:t>
      </w:r>
      <w:r>
        <w:rPr>
          <w:rFonts w:ascii="Myriad Pro"/>
        </w:rPr>
        <w:t>–</w:t>
      </w:r>
      <w:r>
        <w:rPr>
          <w:rFonts w:ascii="Myriad Pro"/>
        </w:rPr>
        <w:t xml:space="preserve"> e se o conte</w:t>
      </w:r>
      <w:r>
        <w:rPr>
          <w:rFonts w:ascii="Myriad Pro"/>
        </w:rPr>
        <w:t>ú</w:t>
      </w:r>
      <w:r>
        <w:rPr>
          <w:rFonts w:ascii="Myriad Pro"/>
        </w:rPr>
        <w:t>do dessa rela</w:t>
      </w:r>
      <w:r>
        <w:rPr>
          <w:rFonts w:ascii="Myriad Pro"/>
        </w:rPr>
        <w:t>çã</w:t>
      </w:r>
      <w:r>
        <w:rPr>
          <w:rFonts w:ascii="Myriad Pro"/>
        </w:rPr>
        <w:t>o, em vez de ser de apoio e de coopera</w:t>
      </w:r>
      <w:r>
        <w:rPr>
          <w:rFonts w:ascii="Myriad Pro"/>
        </w:rPr>
        <w:t>çã</w:t>
      </w:r>
      <w:r>
        <w:rPr>
          <w:rFonts w:ascii="Myriad Pro"/>
        </w:rPr>
        <w:t>o, passar a ser cada vez mais de press</w:t>
      </w:r>
      <w:r>
        <w:rPr>
          <w:rFonts w:ascii="Myriad Pro"/>
        </w:rPr>
        <w:t>ã</w:t>
      </w:r>
      <w:r>
        <w:rPr>
          <w:rFonts w:ascii="Myriad Pro"/>
        </w:rPr>
        <w:t>o e de competi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significa que o mundo do s</w:t>
      </w:r>
      <w:r>
        <w:rPr>
          <w:rFonts w:ascii="Myriad Pro"/>
        </w:rPr>
        <w:t>é</w:t>
      </w:r>
      <w:r>
        <w:rPr>
          <w:rFonts w:ascii="Myriad Pro"/>
        </w:rPr>
        <w:t xml:space="preserve">culo XXI vai ter </w:t>
      </w:r>
      <w:r>
        <w:rPr>
          <w:rFonts w:ascii="Myriad Pro"/>
        </w:rPr>
        <w:t>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470A87" w:rsidRDefault="00E009EE">
      <w:pPr>
        <w:pStyle w:val="Escriba-Normal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discurso de Putin, em si mesmo,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atribu</w:t>
      </w:r>
      <w:r>
        <w:rPr>
          <w:rFonts w:ascii="Myriad Pro"/>
        </w:rPr>
        <w:t>í</w:t>
      </w:r>
      <w:r>
        <w:rPr>
          <w:rFonts w:ascii="Myriad Pro"/>
        </w:rPr>
        <w:t>do a uma jact</w:t>
      </w:r>
      <w:r>
        <w:rPr>
          <w:rFonts w:ascii="Myriad Pro"/>
        </w:rPr>
        <w:t>â</w:t>
      </w:r>
      <w:r>
        <w:rPr>
          <w:rFonts w:ascii="Myriad Pro"/>
        </w:rPr>
        <w:t>ncia, a uma bravata, considerou o palestrante. Tamb</w:t>
      </w:r>
      <w:r>
        <w:rPr>
          <w:rFonts w:ascii="Myriad Pro"/>
        </w:rPr>
        <w:t>é</w:t>
      </w:r>
      <w:r>
        <w:rPr>
          <w:rFonts w:ascii="Myriad Pro"/>
        </w:rPr>
        <w:t>m esse discurso se insere em uma sucess</w:t>
      </w:r>
      <w:r>
        <w:rPr>
          <w:rFonts w:ascii="Myriad Pro"/>
        </w:rPr>
        <w:t>ã</w:t>
      </w:r>
      <w:r>
        <w:rPr>
          <w:rFonts w:ascii="Myriad Pro"/>
        </w:rPr>
        <w:t>o de epis</w:t>
      </w:r>
      <w:r>
        <w:rPr>
          <w:rFonts w:ascii="Myriad Pro"/>
        </w:rPr>
        <w:t>ó</w:t>
      </w:r>
      <w:r>
        <w:rPr>
          <w:rFonts w:ascii="Myriad Pro"/>
        </w:rPr>
        <w:t>dios que v</w:t>
      </w:r>
      <w:r>
        <w:rPr>
          <w:rFonts w:ascii="Myriad Pro"/>
        </w:rPr>
        <w:t>ê</w:t>
      </w:r>
      <w:r>
        <w:rPr>
          <w:rFonts w:ascii="Myriad Pro"/>
        </w:rPr>
        <w:t>m de algum tempo. V</w:t>
      </w:r>
      <w:r>
        <w:rPr>
          <w:rFonts w:ascii="Myriad Pro"/>
        </w:rPr>
        <w:t>ê</w:t>
      </w:r>
      <w:r>
        <w:rPr>
          <w:rFonts w:ascii="Myriad Pro"/>
        </w:rPr>
        <w:t>m, primeiro, afirmou ele, d</w:t>
      </w:r>
      <w:r>
        <w:rPr>
          <w:rFonts w:ascii="Myriad Pro"/>
        </w:rPr>
        <w:t>a expans</w:t>
      </w:r>
      <w:r>
        <w:rPr>
          <w:rFonts w:ascii="Myriad Pro"/>
        </w:rPr>
        <w:t>ã</w:t>
      </w:r>
      <w:r>
        <w:rPr>
          <w:rFonts w:ascii="Myriad Pro"/>
        </w:rPr>
        <w:t>o da Otan at</w:t>
      </w:r>
      <w:r>
        <w:rPr>
          <w:rFonts w:ascii="Myriad Pro"/>
        </w:rPr>
        <w:t>é</w:t>
      </w:r>
      <w:r>
        <w:rPr>
          <w:rFonts w:ascii="Myriad Pro"/>
        </w:rPr>
        <w:t xml:space="preserve"> as fronteiras da R</w:t>
      </w:r>
      <w:r>
        <w:rPr>
          <w:rFonts w:ascii="Myriad Pro"/>
        </w:rPr>
        <w:t>ú</w:t>
      </w:r>
      <w:r>
        <w:rPr>
          <w:rFonts w:ascii="Myriad Pro"/>
        </w:rPr>
        <w:t>ssia, incorporando os pa</w:t>
      </w:r>
      <w:r>
        <w:rPr>
          <w:rFonts w:ascii="Myriad Pro"/>
        </w:rPr>
        <w:t>í</w:t>
      </w:r>
      <w:r>
        <w:rPr>
          <w:rFonts w:ascii="Myriad Pro"/>
        </w:rPr>
        <w:t>ses b</w:t>
      </w:r>
      <w:r>
        <w:rPr>
          <w:rFonts w:ascii="Myriad Pro"/>
        </w:rPr>
        <w:t>á</w:t>
      </w:r>
      <w:r>
        <w:rPr>
          <w:rFonts w:ascii="Myriad Pro"/>
        </w:rPr>
        <w:t>lticos, incorporando pa</w:t>
      </w:r>
      <w:r>
        <w:rPr>
          <w:rFonts w:ascii="Myriad Pro"/>
        </w:rPr>
        <w:t>í</w:t>
      </w:r>
      <w:r>
        <w:rPr>
          <w:rFonts w:ascii="Myriad Pro"/>
        </w:rPr>
        <w:t>ses que foram parte do imp</w:t>
      </w:r>
      <w:r>
        <w:rPr>
          <w:rFonts w:ascii="Myriad Pro"/>
        </w:rPr>
        <w:t>é</w:t>
      </w:r>
      <w:r>
        <w:rPr>
          <w:rFonts w:ascii="Myriad Pro"/>
        </w:rPr>
        <w:t>rio russo no passado.</w:t>
      </w:r>
    </w:p>
    <w:p w:rsidR="00470A87" w:rsidRDefault="00E009EE">
      <w:pPr>
        <w:pStyle w:val="Escriba-Normalffffffffc"/>
      </w:pPr>
      <w:r>
        <w:rPr>
          <w:rFonts w:ascii="Myriad Pro"/>
        </w:rPr>
        <w:t>Os russos sempre se sentiram muito amea</w:t>
      </w:r>
      <w:r>
        <w:rPr>
          <w:rFonts w:ascii="Myriad Pro"/>
        </w:rPr>
        <w:t>ç</w:t>
      </w:r>
      <w:r>
        <w:rPr>
          <w:rFonts w:ascii="Myriad Pro"/>
        </w:rPr>
        <w:t>ados e, no caso, de fato, a expans</w:t>
      </w:r>
      <w:r>
        <w:rPr>
          <w:rFonts w:ascii="Myriad Pro"/>
        </w:rPr>
        <w:t>ã</w:t>
      </w:r>
      <w:r>
        <w:rPr>
          <w:rFonts w:ascii="Myriad Pro"/>
        </w:rPr>
        <w:t>o da Otan pode dar a impress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mea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 xml:space="preserve">ssia nos seus limites. </w:t>
      </w:r>
    </w:p>
    <w:p w:rsidR="00470A87" w:rsidRDefault="00E009EE">
      <w:pPr>
        <w:pStyle w:val="Escriba-Normalffffffffc"/>
      </w:pPr>
      <w:r>
        <w:rPr>
          <w:rFonts w:ascii="Myriad Pro"/>
        </w:rPr>
        <w:t>Hoje em dia, disse o palestrante, se diz que os russos interferem muito nas elei</w:t>
      </w:r>
      <w:r>
        <w:rPr>
          <w:rFonts w:ascii="Myriad Pro"/>
        </w:rPr>
        <w:t>çõ</w:t>
      </w:r>
      <w:r>
        <w:rPr>
          <w:rFonts w:ascii="Myriad Pro"/>
        </w:rPr>
        <w:t>es americanas, mas, na Revolu</w:t>
      </w:r>
      <w:r>
        <w:rPr>
          <w:rFonts w:ascii="Myriad Pro"/>
        </w:rPr>
        <w:t>çã</w:t>
      </w:r>
      <w:r>
        <w:rPr>
          <w:rFonts w:ascii="Myriad Pro"/>
        </w:rPr>
        <w:t>o Orange, n</w:t>
      </w:r>
      <w:r>
        <w:rPr>
          <w:rFonts w:ascii="Myriad Pro"/>
        </w:rPr>
        <w:t>ã</w:t>
      </w:r>
      <w:r>
        <w:rPr>
          <w:rFonts w:ascii="Myriad Pro"/>
        </w:rPr>
        <w:t>o se pode dizer que o Ocidente n</w:t>
      </w:r>
      <w:r>
        <w:rPr>
          <w:rFonts w:ascii="Myriad Pro"/>
        </w:rPr>
        <w:t>ã</w:t>
      </w:r>
      <w:r>
        <w:rPr>
          <w:rFonts w:ascii="Myriad Pro"/>
        </w:rPr>
        <w:t>o tenha interferido nas elei</w:t>
      </w:r>
      <w:r>
        <w:rPr>
          <w:rFonts w:ascii="Myriad Pro"/>
        </w:rPr>
        <w:t>çõ</w:t>
      </w:r>
      <w:r>
        <w:rPr>
          <w:rFonts w:ascii="Myriad Pro"/>
        </w:rPr>
        <w:t xml:space="preserve">es ucranianas.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hoje </w:t>
      </w: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com a R</w:t>
      </w:r>
      <w:r>
        <w:rPr>
          <w:rFonts w:ascii="Myriad Pro"/>
        </w:rPr>
        <w:t>ú</w:t>
      </w:r>
      <w:r>
        <w:rPr>
          <w:rFonts w:ascii="Myriad Pro"/>
        </w:rPr>
        <w:t xml:space="preserve">ssia volta a ter cores de </w:t>
      </w:r>
      <w:proofErr w:type="spellStart"/>
      <w:r>
        <w:rPr>
          <w:rFonts w:ascii="Myriad Pro"/>
        </w:rPr>
        <w:t>neo-Guerra</w:t>
      </w:r>
      <w:proofErr w:type="spellEnd"/>
      <w:r>
        <w:rPr>
          <w:rFonts w:ascii="Myriad Pro"/>
        </w:rPr>
        <w:t xml:space="preserve"> Fria, porque, destacou ele, nem mesmo na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proofErr w:type="spellStart"/>
      <w:r>
        <w:rPr>
          <w:rFonts w:ascii="Myriad Pro"/>
        </w:rPr>
        <w:t>Kruschev</w:t>
      </w:r>
      <w:proofErr w:type="spellEnd"/>
      <w:r>
        <w:rPr>
          <w:rFonts w:ascii="Myriad Pro"/>
        </w:rPr>
        <w:t xml:space="preserve"> ou de seus sucessores, era comum ouvir um discurso como aquele do Putin sobre armamento, sobre amea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lembrou o palestran</w:t>
      </w:r>
      <w:r>
        <w:rPr>
          <w:rFonts w:ascii="Myriad Pro"/>
        </w:rPr>
        <w:t>te, come</w:t>
      </w:r>
      <w:r>
        <w:rPr>
          <w:rFonts w:ascii="Myriad Pro"/>
        </w:rPr>
        <w:t>ç</w:t>
      </w:r>
      <w:r>
        <w:rPr>
          <w:rFonts w:ascii="Myriad Pro"/>
        </w:rPr>
        <w:t>ou, no ano passado a aplicar as primeiras medidas comerciais concretas, sobretudo aquelas tarifas sobre pain</w:t>
      </w:r>
      <w:r>
        <w:rPr>
          <w:rFonts w:ascii="Myriad Pro"/>
        </w:rPr>
        <w:t>é</w:t>
      </w:r>
      <w:r>
        <w:rPr>
          <w:rFonts w:ascii="Myriad Pro"/>
        </w:rPr>
        <w:t>is solares e m</w:t>
      </w:r>
      <w:r>
        <w:rPr>
          <w:rFonts w:ascii="Myriad Pro"/>
        </w:rPr>
        <w:t>á</w:t>
      </w:r>
      <w:r>
        <w:rPr>
          <w:rFonts w:ascii="Myriad Pro"/>
        </w:rPr>
        <w:t>quinas de lavar, envolvendo a China, a Coreia do Sul, o Canad</w:t>
      </w:r>
      <w:r>
        <w:rPr>
          <w:rFonts w:ascii="Myriad Pro"/>
        </w:rPr>
        <w:t>á</w:t>
      </w:r>
      <w:r>
        <w:rPr>
          <w:rFonts w:ascii="Myriad Pro"/>
        </w:rPr>
        <w:t xml:space="preserve"> e outros pa</w:t>
      </w:r>
      <w:r>
        <w:rPr>
          <w:rFonts w:ascii="Myriad Pro"/>
        </w:rPr>
        <w:t>í</w:t>
      </w:r>
      <w:r>
        <w:rPr>
          <w:rFonts w:ascii="Myriad Pro"/>
        </w:rPr>
        <w:t>ses. Agora surge esse problema do a</w:t>
      </w:r>
      <w:r>
        <w:rPr>
          <w:rFonts w:ascii="Myriad Pro"/>
        </w:rPr>
        <w:t>ç</w:t>
      </w:r>
      <w:r>
        <w:rPr>
          <w:rFonts w:ascii="Myriad Pro"/>
        </w:rPr>
        <w:t>o e do alum</w:t>
      </w:r>
      <w:r>
        <w:rPr>
          <w:rFonts w:ascii="Myriad Pro"/>
        </w:rPr>
        <w:t>í</w:t>
      </w:r>
      <w:r>
        <w:rPr>
          <w:rFonts w:ascii="Myriad Pro"/>
        </w:rPr>
        <w:t>nio. Estamos vendo que isso pode crescer. Se houver uma rea</w:t>
      </w:r>
      <w:r>
        <w:rPr>
          <w:rFonts w:ascii="Myriad Pro"/>
        </w:rPr>
        <w:t>çã</w:t>
      </w:r>
      <w:r>
        <w:rPr>
          <w:rFonts w:ascii="Myriad Pro"/>
        </w:rPr>
        <w:t>o de pa</w:t>
      </w:r>
      <w:r>
        <w:rPr>
          <w:rFonts w:ascii="Myriad Pro"/>
        </w:rPr>
        <w:t>í</w:t>
      </w:r>
      <w:r>
        <w:rPr>
          <w:rFonts w:ascii="Myriad Pro"/>
        </w:rPr>
        <w:t xml:space="preserve">ses recorrendo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de Com</w:t>
      </w:r>
      <w:r>
        <w:rPr>
          <w:rFonts w:ascii="Myriad Pro"/>
        </w:rPr>
        <w:t>é</w:t>
      </w:r>
      <w:r>
        <w:rPr>
          <w:rFonts w:ascii="Myriad Pro"/>
        </w:rPr>
        <w:t>rcio (OMC) e houver um painel que condene os Estados Unidos, provavelmente isso vai levar a um enfrentamento muito s</w:t>
      </w:r>
      <w:r>
        <w:rPr>
          <w:rFonts w:ascii="Myriad Pro"/>
        </w:rPr>
        <w:t>é</w:t>
      </w:r>
      <w:r>
        <w:rPr>
          <w:rFonts w:ascii="Myriad Pro"/>
        </w:rPr>
        <w:t>rio, asseverou ele. O Pres</w:t>
      </w:r>
      <w:r>
        <w:rPr>
          <w:rFonts w:ascii="Myriad Pro"/>
        </w:rPr>
        <w:t xml:space="preserve">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nunca escondeu que n</w:t>
      </w:r>
      <w:r>
        <w:rPr>
          <w:rFonts w:ascii="Myriad Pro"/>
        </w:rPr>
        <w:t>ã</w:t>
      </w:r>
      <w:r>
        <w:rPr>
          <w:rFonts w:ascii="Myriad Pro"/>
        </w:rPr>
        <w:t xml:space="preserve">o tem muito respeito pelas regras comerciais, nem </w:t>
      </w:r>
      <w:r>
        <w:rPr>
          <w:rFonts w:ascii="Myriad Pro"/>
        </w:rPr>
        <w:lastRenderedPageBreak/>
        <w:t>muito apre</w:t>
      </w:r>
      <w:r>
        <w:rPr>
          <w:rFonts w:ascii="Myriad Pro"/>
        </w:rPr>
        <w:t>ç</w:t>
      </w:r>
      <w:r>
        <w:rPr>
          <w:rFonts w:ascii="Myriad Pro"/>
        </w:rPr>
        <w:t>o pela OMC, uma das grandes organiza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presidido o mundo nesse p</w:t>
      </w:r>
      <w:r>
        <w:rPr>
          <w:rFonts w:ascii="Myriad Pro"/>
        </w:rPr>
        <w:t>ó</w:t>
      </w:r>
      <w:r>
        <w:rPr>
          <w:rFonts w:ascii="Myriad Pro"/>
        </w:rPr>
        <w:t>s-guerra.</w:t>
      </w:r>
    </w:p>
    <w:p w:rsidR="00470A87" w:rsidRDefault="00E009EE">
      <w:pPr>
        <w:pStyle w:val="Escriba-Normalffffffffc"/>
      </w:pPr>
      <w:r>
        <w:rPr>
          <w:rFonts w:ascii="Myriad Pro"/>
        </w:rPr>
        <w:t>Essas tr</w:t>
      </w:r>
      <w:r>
        <w:rPr>
          <w:rFonts w:ascii="Myriad Pro"/>
        </w:rPr>
        <w:t>ê</w:t>
      </w:r>
      <w:r>
        <w:rPr>
          <w:rFonts w:ascii="Myriad Pro"/>
        </w:rPr>
        <w:t>s decis</w:t>
      </w:r>
      <w:r>
        <w:rPr>
          <w:rFonts w:ascii="Myriad Pro"/>
        </w:rPr>
        <w:t>õ</w:t>
      </w:r>
      <w:r>
        <w:rPr>
          <w:rFonts w:ascii="Myriad Pro"/>
        </w:rPr>
        <w:t xml:space="preserve">es dessas </w:t>
      </w:r>
      <w:r>
        <w:rPr>
          <w:rFonts w:ascii="Myriad Pro"/>
        </w:rPr>
        <w:t>ú</w:t>
      </w:r>
      <w:r>
        <w:rPr>
          <w:rFonts w:ascii="Myriad Pro"/>
        </w:rPr>
        <w:t>ltimas semanas, alertou o Embaixador, indicam qu</w:t>
      </w:r>
      <w:r>
        <w:rPr>
          <w:rFonts w:ascii="Myriad Pro"/>
        </w:rPr>
        <w:t>e o sistema internacional como um todo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numa dire</w:t>
      </w:r>
      <w:r>
        <w:rPr>
          <w:rFonts w:ascii="Myriad Pro"/>
        </w:rPr>
        <w:t>çã</w:t>
      </w:r>
      <w:r>
        <w:rPr>
          <w:rFonts w:ascii="Myriad Pro"/>
        </w:rPr>
        <w:t>o inquietante,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cada vez mais para um terreno de afirma</w:t>
      </w:r>
      <w:r>
        <w:rPr>
          <w:rFonts w:ascii="Myriad Pro"/>
        </w:rPr>
        <w:t>çã</w:t>
      </w:r>
      <w:r>
        <w:rPr>
          <w:rFonts w:ascii="Myriad Pro"/>
        </w:rPr>
        <w:t>o unilateral do poder.</w:t>
      </w:r>
    </w:p>
    <w:p w:rsidR="00470A87" w:rsidRDefault="00E009EE">
      <w:pPr>
        <w:pStyle w:val="Escriba-Normalffffffffc"/>
      </w:pPr>
      <w:r>
        <w:rPr>
          <w:rFonts w:ascii="Myriad Pro"/>
        </w:rPr>
        <w:t>Mistura de poder com sistema baseado em leis sempre existiu, enfatizou o palestrante, mas havia</w:t>
      </w:r>
      <w:r>
        <w:rPr>
          <w:rFonts w:ascii="Myriad Pro"/>
        </w:rPr>
        <w:t xml:space="preserve"> um certo equil</w:t>
      </w:r>
      <w:r>
        <w:rPr>
          <w:rFonts w:ascii="Myriad Pro"/>
        </w:rPr>
        <w:t>í</w:t>
      </w:r>
      <w:r>
        <w:rPr>
          <w:rFonts w:ascii="Myriad Pro"/>
        </w:rPr>
        <w:t>brio, com uma preponder</w:t>
      </w:r>
      <w:r>
        <w:rPr>
          <w:rFonts w:ascii="Myriad Pro"/>
        </w:rPr>
        <w:t>â</w:t>
      </w:r>
      <w:r>
        <w:rPr>
          <w:rFonts w:ascii="Myriad Pro"/>
        </w:rPr>
        <w:t>ncia gradual da busca de novas normas atrav</w:t>
      </w:r>
      <w:r>
        <w:rPr>
          <w:rFonts w:ascii="Myriad Pro"/>
        </w:rPr>
        <w:t>é</w:t>
      </w:r>
      <w:r>
        <w:rPr>
          <w:rFonts w:ascii="Myriad Pro"/>
        </w:rPr>
        <w:t>s da negocia</w:t>
      </w:r>
      <w:r>
        <w:rPr>
          <w:rFonts w:ascii="Myriad Pro"/>
        </w:rPr>
        <w:t>çã</w:t>
      </w:r>
      <w:r>
        <w:rPr>
          <w:rFonts w:ascii="Myriad Pro"/>
        </w:rPr>
        <w:t xml:space="preserve">o. O que </w:t>
      </w:r>
      <w:r>
        <w:rPr>
          <w:rFonts w:ascii="Myriad Pro"/>
        </w:rPr>
        <w:t>é</w:t>
      </w:r>
      <w:r>
        <w:rPr>
          <w:rFonts w:ascii="Myriad Pro"/>
        </w:rPr>
        <w:t xml:space="preserve"> inquietante hoje </w:t>
      </w:r>
      <w:r>
        <w:rPr>
          <w:rFonts w:ascii="Myriad Pro"/>
        </w:rPr>
        <w:t>é</w:t>
      </w:r>
      <w:r>
        <w:rPr>
          <w:rFonts w:ascii="Myriad Pro"/>
        </w:rPr>
        <w:t xml:space="preserve"> que esse equil</w:t>
      </w:r>
      <w:r>
        <w:rPr>
          <w:rFonts w:ascii="Myriad Pro"/>
        </w:rPr>
        <w:t>í</w:t>
      </w:r>
      <w:r>
        <w:rPr>
          <w:rFonts w:ascii="Myriad Pro"/>
        </w:rPr>
        <w:t>brio est</w:t>
      </w:r>
      <w:r>
        <w:rPr>
          <w:rFonts w:ascii="Myriad Pro"/>
        </w:rPr>
        <w:t>á</w:t>
      </w:r>
      <w:r>
        <w:rPr>
          <w:rFonts w:ascii="Myriad Pro"/>
        </w:rPr>
        <w:t xml:space="preserve"> a se romper em favor de um sistema menos preocupado com o internacionalismo, com a busca multilateral d</w:t>
      </w:r>
      <w:r>
        <w:rPr>
          <w:rFonts w:ascii="Myriad Pro"/>
        </w:rPr>
        <w:t>e normas que nos governem a todos, porque n</w:t>
      </w:r>
      <w:r>
        <w:rPr>
          <w:rFonts w:ascii="Myriad Pro"/>
        </w:rPr>
        <w:t>ó</w:t>
      </w:r>
      <w:r>
        <w:rPr>
          <w:rFonts w:ascii="Myriad Pro"/>
        </w:rPr>
        <w:t>s participamos da negocia</w:t>
      </w:r>
      <w:r>
        <w:rPr>
          <w:rFonts w:ascii="Myriad Pro"/>
        </w:rPr>
        <w:t>çã</w:t>
      </w:r>
      <w:r>
        <w:rPr>
          <w:rFonts w:ascii="Myriad Pro"/>
        </w:rPr>
        <w:t>o e da aceita</w:t>
      </w:r>
      <w:r>
        <w:rPr>
          <w:rFonts w:ascii="Myriad Pro"/>
        </w:rPr>
        <w:t>çã</w:t>
      </w:r>
      <w:r>
        <w:rPr>
          <w:rFonts w:ascii="Myriad Pro"/>
        </w:rPr>
        <w:t>o dessas normas e, com isso, cada vez mais, para a afirma</w:t>
      </w:r>
      <w:r>
        <w:rPr>
          <w:rFonts w:ascii="Myriad Pro"/>
        </w:rPr>
        <w:t>çã</w:t>
      </w:r>
      <w:r>
        <w:rPr>
          <w:rFonts w:ascii="Myriad Pro"/>
        </w:rPr>
        <w:t>o do poder nu e cru daqueles que possuem poder.</w:t>
      </w:r>
    </w:p>
    <w:p w:rsidR="00470A87" w:rsidRDefault="00E009EE">
      <w:pPr>
        <w:pStyle w:val="Escriba-Normalffffffffc"/>
      </w:pPr>
      <w:r>
        <w:rPr>
          <w:rFonts w:ascii="Myriad Pro"/>
        </w:rPr>
        <w:t>O sistema internacional de cunho liberal baseado na aspira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ela democracia, na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Humanos, baseado numa economia livre, numa economia de mercado, tudo isso </w:t>
      </w:r>
      <w:r>
        <w:rPr>
          <w:rFonts w:ascii="Myriad Pro"/>
        </w:rPr>
        <w:t>é</w:t>
      </w:r>
      <w:r>
        <w:rPr>
          <w:rFonts w:ascii="Myriad Pro"/>
        </w:rPr>
        <w:t xml:space="preserve"> obra, em grande parte, destacou o Embaixador, dos Estados Unidos. E isso nos garantiu 73 anos de paz relativa, sem uma guerra global.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De </w:t>
      </w:r>
      <w:r>
        <w:rPr>
          <w:rFonts w:ascii="Myriad Pro"/>
        </w:rPr>
        <w:t>uns tempos para c</w:t>
      </w:r>
      <w:r>
        <w:rPr>
          <w:rFonts w:ascii="Myriad Pro"/>
        </w:rPr>
        <w:t>á</w:t>
      </w:r>
      <w:r>
        <w:rPr>
          <w:rFonts w:ascii="Myriad Pro"/>
        </w:rPr>
        <w:t>, isso vem se perdendo, asseverou o Embaixador Ricupero. A invas</w:t>
      </w:r>
      <w:r>
        <w:rPr>
          <w:rFonts w:ascii="Myriad Pro"/>
        </w:rPr>
        <w:t>ã</w:t>
      </w:r>
      <w:r>
        <w:rPr>
          <w:rFonts w:ascii="Myriad Pro"/>
        </w:rPr>
        <w:t>o do Iraque, contra a recusa do Conselho de Seguran</w:t>
      </w:r>
      <w:r>
        <w:rPr>
          <w:rFonts w:ascii="Myriad Pro"/>
        </w:rPr>
        <w:t>ç</w:t>
      </w:r>
      <w:r>
        <w:rPr>
          <w:rFonts w:ascii="Myriad Pro"/>
        </w:rPr>
        <w:t>a, foi uma viola</w:t>
      </w:r>
      <w:r>
        <w:rPr>
          <w:rFonts w:ascii="Myriad Pro"/>
        </w:rPr>
        <w:t>çã</w:t>
      </w:r>
      <w:r>
        <w:rPr>
          <w:rFonts w:ascii="Myriad Pro"/>
        </w:rPr>
        <w:t>o clara da Carta das Na</w:t>
      </w:r>
      <w:r>
        <w:rPr>
          <w:rFonts w:ascii="Myriad Pro"/>
        </w:rPr>
        <w:t>çõ</w:t>
      </w:r>
      <w:r>
        <w:rPr>
          <w:rFonts w:ascii="Myriad Pro"/>
        </w:rPr>
        <w:t>es Unidas. Al</w:t>
      </w:r>
      <w:r>
        <w:rPr>
          <w:rFonts w:ascii="Myriad Pro"/>
        </w:rPr>
        <w:t>é</w:t>
      </w:r>
      <w:r>
        <w:rPr>
          <w:rFonts w:ascii="Myriad Pro"/>
        </w:rPr>
        <w:t>m de ser uma medida ilegal e criminosa, foi um dos maiores erros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gicos da hist</w:t>
      </w:r>
      <w:r>
        <w:rPr>
          <w:rFonts w:ascii="Myriad Pro"/>
        </w:rPr>
        <w:t>ó</w:t>
      </w:r>
      <w:r>
        <w:rPr>
          <w:rFonts w:ascii="Myriad Pro"/>
        </w:rPr>
        <w:t>ria, porque os americanos agora proclamam que o grande problema do Oriente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a pot</w:t>
      </w:r>
      <w:r>
        <w:rPr>
          <w:rFonts w:ascii="Myriad Pro"/>
        </w:rPr>
        <w:t>ê</w:t>
      </w:r>
      <w:r>
        <w:rPr>
          <w:rFonts w:ascii="Myriad Pro"/>
        </w:rPr>
        <w:t>ncia iraniana. A invas</w:t>
      </w:r>
      <w:r>
        <w:rPr>
          <w:rFonts w:ascii="Myriad Pro"/>
        </w:rPr>
        <w:t>ã</w:t>
      </w:r>
      <w:r>
        <w:rPr>
          <w:rFonts w:ascii="Myriad Pro"/>
        </w:rPr>
        <w:t>o eliminou o contrapeso, que era o Saddam Hussein no Iraque, criando uma situa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muito mais grave, segundo o </w:t>
      </w:r>
      <w:r>
        <w:rPr>
          <w:rFonts w:ascii="Myriad Pro"/>
        </w:rPr>
        <w:t>palestrante.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sistema internacional, continua ele, nunca foi quimicamente puro, sempre coexistiram o acatamento </w:t>
      </w:r>
      <w:r>
        <w:rPr>
          <w:rFonts w:ascii="Myriad Pro"/>
        </w:rPr>
        <w:t>à</w:t>
      </w:r>
      <w:r>
        <w:rPr>
          <w:rFonts w:ascii="Myriad Pro"/>
        </w:rPr>
        <w:t xml:space="preserve"> regra, a obedi</w:t>
      </w:r>
      <w:r>
        <w:rPr>
          <w:rFonts w:ascii="Myriad Pro"/>
        </w:rPr>
        <w:t>ê</w:t>
      </w:r>
      <w:r>
        <w:rPr>
          <w:rFonts w:ascii="Myriad Pro"/>
        </w:rPr>
        <w:t xml:space="preserve">ncia ao direito e a busca de consenso </w:t>
      </w:r>
      <w:r>
        <w:rPr>
          <w:rFonts w:ascii="Myriad Pro"/>
        </w:rPr>
        <w:lastRenderedPageBreak/>
        <w:t>com epis</w:t>
      </w:r>
      <w:r>
        <w:rPr>
          <w:rFonts w:ascii="Myriad Pro"/>
        </w:rPr>
        <w:t>ó</w:t>
      </w:r>
      <w:r>
        <w:rPr>
          <w:rFonts w:ascii="Myriad Pro"/>
        </w:rPr>
        <w:t>dios de poder, de viola</w:t>
      </w:r>
      <w:r>
        <w:rPr>
          <w:rFonts w:ascii="Myriad Pro"/>
        </w:rPr>
        <w:t>çõ</w:t>
      </w:r>
      <w:r>
        <w:rPr>
          <w:rFonts w:ascii="Myriad Pro"/>
        </w:rPr>
        <w:t>es unilaterais. N</w:t>
      </w:r>
      <w:r>
        <w:rPr>
          <w:rFonts w:ascii="Myriad Pro"/>
        </w:rPr>
        <w:t>ã</w:t>
      </w:r>
      <w:r>
        <w:rPr>
          <w:rFonts w:ascii="Myriad Pro"/>
        </w:rPr>
        <w:t>o quer dizer, destacou o Embaixador,</w:t>
      </w:r>
      <w:r>
        <w:rPr>
          <w:rFonts w:ascii="Myriad Pro"/>
        </w:rPr>
        <w:t xml:space="preserve"> que o sistema que vem do fim da guerra naufragou. Apenas, disse ele, querer alertar que estamos assistindo a uma conjuntura que amea</w:t>
      </w:r>
      <w:r>
        <w:rPr>
          <w:rFonts w:ascii="Myriad Pro"/>
        </w:rPr>
        <w:t>ç</w:t>
      </w:r>
      <w:r>
        <w:rPr>
          <w:rFonts w:ascii="Myriad Pro"/>
        </w:rPr>
        <w:t>a a estrutura, amea</w:t>
      </w:r>
      <w:r>
        <w:rPr>
          <w:rFonts w:ascii="Myriad Pro"/>
        </w:rPr>
        <w:t>ç</w:t>
      </w:r>
      <w:r>
        <w:rPr>
          <w:rFonts w:ascii="Myriad Pro"/>
        </w:rPr>
        <w:t>a o sistema internacional baseado em regras, baseado em leis, baseado em consenso, na busca democr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>a de acordos.</w:t>
      </w:r>
    </w:p>
    <w:p w:rsidR="00470A87" w:rsidRDefault="00E009EE">
      <w:pPr>
        <w:pStyle w:val="Escriba-Normalffffffffc"/>
      </w:pP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como Brasil, Argentina, M</w:t>
      </w:r>
      <w:r>
        <w:rPr>
          <w:rFonts w:ascii="Myriad Pro"/>
        </w:rPr>
        <w:t>é</w:t>
      </w:r>
      <w:r>
        <w:rPr>
          <w:rFonts w:ascii="Myriad Pro"/>
        </w:rPr>
        <w:t xml:space="preserve">xico, </w:t>
      </w:r>
      <w:r>
        <w:rPr>
          <w:rFonts w:ascii="Myriad Pro"/>
        </w:rPr>
        <w:t>Á</w:t>
      </w:r>
      <w:r>
        <w:rPr>
          <w:rFonts w:ascii="Myriad Pro"/>
        </w:rPr>
        <w:t xml:space="preserve">frica do Sul e </w:t>
      </w:r>
      <w:r>
        <w:rPr>
          <w:rFonts w:ascii="Myriad Pro"/>
        </w:rPr>
        <w:t>Í</w:t>
      </w:r>
      <w:r>
        <w:rPr>
          <w:rFonts w:ascii="Myriad Pro"/>
        </w:rPr>
        <w:t>ndia,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superpot</w:t>
      </w:r>
      <w:r>
        <w:rPr>
          <w:rFonts w:ascii="Myriad Pro"/>
        </w:rPr>
        <w:t>ê</w:t>
      </w:r>
      <w:r>
        <w:rPr>
          <w:rFonts w:ascii="Myriad Pro"/>
        </w:rPr>
        <w:t>ncias e que t</w:t>
      </w:r>
      <w:r>
        <w:rPr>
          <w:rFonts w:ascii="Myriad Pro"/>
        </w:rPr>
        <w:t>ê</w:t>
      </w:r>
      <w:r>
        <w:rPr>
          <w:rFonts w:ascii="Myriad Pro"/>
        </w:rPr>
        <w:t>m um engajamento multilateral muito grande, considerou o Embaixador, t</w:t>
      </w:r>
      <w:r>
        <w:rPr>
          <w:rFonts w:ascii="Myriad Pro"/>
        </w:rPr>
        <w:t>ê</w:t>
      </w:r>
      <w:r>
        <w:rPr>
          <w:rFonts w:ascii="Myriad Pro"/>
        </w:rPr>
        <w:t>m como primeiro dever lutar para contrabalan</w:t>
      </w:r>
      <w:r>
        <w:rPr>
          <w:rFonts w:ascii="Myriad Pro"/>
        </w:rPr>
        <w:t>ç</w:t>
      </w:r>
      <w:r>
        <w:rPr>
          <w:rFonts w:ascii="Myriad Pro"/>
        </w:rPr>
        <w:t>ar essa tend</w:t>
      </w:r>
      <w:r>
        <w:rPr>
          <w:rFonts w:ascii="Myriad Pro"/>
        </w:rPr>
        <w:t>ê</w:t>
      </w:r>
      <w:r>
        <w:rPr>
          <w:rFonts w:ascii="Myriad Pro"/>
        </w:rPr>
        <w:t>ncia de deriva p</w:t>
      </w:r>
      <w:r>
        <w:rPr>
          <w:rFonts w:ascii="Myriad Pro"/>
        </w:rPr>
        <w:t>ara longe do multilateralismo.</w:t>
      </w:r>
    </w:p>
    <w:p w:rsidR="00470A87" w:rsidRDefault="00E009EE">
      <w:pPr>
        <w:pStyle w:val="Escriba-Normalffffffffc"/>
      </w:pPr>
      <w:r>
        <w:rPr>
          <w:rFonts w:ascii="Myriad Pro"/>
        </w:rPr>
        <w:t>Estamos assistindo a um desafio dos poderosos, disse ele, ent</w:t>
      </w:r>
      <w:r>
        <w:rPr>
          <w:rFonts w:ascii="Myriad Pro"/>
        </w:rPr>
        <w:t>ã</w:t>
      </w:r>
      <w:r>
        <w:rPr>
          <w:rFonts w:ascii="Myriad Pro"/>
        </w:rPr>
        <w:t>o precisamos fazer isso de uma maneira n</w:t>
      </w:r>
      <w:r>
        <w:rPr>
          <w:rFonts w:ascii="Myriad Pro"/>
        </w:rPr>
        <w:t>ã</w:t>
      </w:r>
      <w:r>
        <w:rPr>
          <w:rFonts w:ascii="Myriad Pro"/>
        </w:rPr>
        <w:t>o passiva, temos que tomar iniciativas junto com alguns pa</w:t>
      </w:r>
      <w:r>
        <w:rPr>
          <w:rFonts w:ascii="Myriad Pro"/>
        </w:rPr>
        <w:t>í</w:t>
      </w:r>
      <w:r>
        <w:rPr>
          <w:rFonts w:ascii="Myriad Pro"/>
        </w:rPr>
        <w:t>ses mais poderosos do que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70A87" w:rsidRDefault="00E009EE">
      <w:pPr>
        <w:pStyle w:val="Escriba-Normalffffffffc"/>
      </w:pPr>
      <w:r>
        <w:rPr>
          <w:rFonts w:ascii="Myriad Pro"/>
        </w:rPr>
        <w:t>Eu diria que a grande esperan</w:t>
      </w:r>
      <w:r>
        <w:rPr>
          <w:rFonts w:ascii="Myriad Pro"/>
        </w:rPr>
        <w:t>ç</w:t>
      </w:r>
      <w:r>
        <w:rPr>
          <w:rFonts w:ascii="Myriad Pro"/>
        </w:rPr>
        <w:t>a,</w:t>
      </w:r>
      <w:r>
        <w:rPr>
          <w:rFonts w:ascii="Myriad Pro"/>
        </w:rPr>
        <w:t xml:space="preserve"> destacou o palestrante, ainda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Europeia. A Uni</w:t>
      </w:r>
      <w:r>
        <w:rPr>
          <w:rFonts w:ascii="Myriad Pro"/>
        </w:rPr>
        <w:t>ã</w:t>
      </w:r>
      <w:r>
        <w:rPr>
          <w:rFonts w:ascii="Myriad Pro"/>
        </w:rPr>
        <w:t>o Europeia foi o fen</w:t>
      </w:r>
      <w:r>
        <w:rPr>
          <w:rFonts w:ascii="Myriad Pro"/>
        </w:rPr>
        <w:t>ô</w:t>
      </w:r>
      <w:r>
        <w:rPr>
          <w:rFonts w:ascii="Myriad Pro"/>
        </w:rPr>
        <w:t>meno hist</w:t>
      </w:r>
      <w:r>
        <w:rPr>
          <w:rFonts w:ascii="Myriad Pro"/>
        </w:rPr>
        <w:t>ó</w:t>
      </w:r>
      <w:r>
        <w:rPr>
          <w:rFonts w:ascii="Myriad Pro"/>
        </w:rPr>
        <w:t>rico mais positivo do s</w:t>
      </w:r>
      <w:r>
        <w:rPr>
          <w:rFonts w:ascii="Myriad Pro"/>
        </w:rPr>
        <w:t>é</w:t>
      </w:r>
      <w:r>
        <w:rPr>
          <w:rFonts w:ascii="Myriad Pro"/>
        </w:rPr>
        <w:t>culo XX, segundo ele. Aquele ideal de substituir as rivalidades nacionais por uma grande unidade foi um dos acontecimentos de conte</w:t>
      </w:r>
      <w:r>
        <w:rPr>
          <w:rFonts w:ascii="Myriad Pro"/>
        </w:rPr>
        <w:t>ú</w:t>
      </w:r>
      <w:r>
        <w:rPr>
          <w:rFonts w:ascii="Myriad Pro"/>
        </w:rPr>
        <w:t>do mais nobr</w:t>
      </w:r>
      <w:r>
        <w:rPr>
          <w:rFonts w:ascii="Myriad Pro"/>
        </w:rPr>
        <w:t>e e idealista do s</w:t>
      </w:r>
      <w:r>
        <w:rPr>
          <w:rFonts w:ascii="Myriad Pro"/>
        </w:rPr>
        <w:t>é</w:t>
      </w:r>
      <w:r>
        <w:rPr>
          <w:rFonts w:ascii="Myriad Pro"/>
        </w:rPr>
        <w:t>culo XX.</w:t>
      </w:r>
    </w:p>
    <w:p w:rsidR="00470A87" w:rsidRDefault="00E009EE">
      <w:pPr>
        <w:pStyle w:val="Escriba-Normalffffffffc"/>
      </w:pPr>
      <w:r>
        <w:rPr>
          <w:rFonts w:ascii="Myriad Pro"/>
        </w:rPr>
        <w:t>Precisamos nos aproximar da Uni</w:t>
      </w:r>
      <w:r>
        <w:rPr>
          <w:rFonts w:ascii="Myriad Pro"/>
        </w:rPr>
        <w:t>ã</w:t>
      </w:r>
      <w:r>
        <w:rPr>
          <w:rFonts w:ascii="Myriad Pro"/>
        </w:rPr>
        <w:t>o Europeia na defesa de coisas concretas, a exemplo do Acordo Clim</w:t>
      </w:r>
      <w:r>
        <w:rPr>
          <w:rFonts w:ascii="Myriad Pro"/>
        </w:rPr>
        <w:t>á</w:t>
      </w:r>
      <w:r>
        <w:rPr>
          <w:rFonts w:ascii="Myriad Pro"/>
        </w:rPr>
        <w:t>tico de Paris e das negocia</w:t>
      </w:r>
      <w:r>
        <w:rPr>
          <w:rFonts w:ascii="Myriad Pro"/>
        </w:rPr>
        <w:t>çõ</w:t>
      </w:r>
      <w:r>
        <w:rPr>
          <w:rFonts w:ascii="Myriad Pro"/>
        </w:rPr>
        <w:t>es da OMC sobre agricultura. Esperamos, apesar de que come</w:t>
      </w:r>
      <w:r>
        <w:rPr>
          <w:rFonts w:ascii="Myriad Pro"/>
        </w:rPr>
        <w:t>ç</w:t>
      </w:r>
      <w:r>
        <w:rPr>
          <w:rFonts w:ascii="Myriad Pro"/>
        </w:rPr>
        <w:t xml:space="preserve">am a surgir sinais inquietantes, alertou </w:t>
      </w:r>
      <w:r>
        <w:rPr>
          <w:rFonts w:ascii="Myriad Pro"/>
        </w:rPr>
        <w:t>ele, que o nosso acordo do Mercosul com a Uni</w:t>
      </w:r>
      <w:r>
        <w:rPr>
          <w:rFonts w:ascii="Myriad Pro"/>
        </w:rPr>
        <w:t>ã</w:t>
      </w:r>
      <w:r>
        <w:rPr>
          <w:rFonts w:ascii="Myriad Pro"/>
        </w:rPr>
        <w:t>o Europeia pelo menos saia.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 tempo. Nosso caminho </w:t>
      </w:r>
      <w:r>
        <w:rPr>
          <w:rFonts w:ascii="Myriad Pro"/>
        </w:rPr>
        <w:t>é</w:t>
      </w:r>
      <w:r>
        <w:rPr>
          <w:rFonts w:ascii="Myriad Pro"/>
        </w:rPr>
        <w:t xml:space="preserve"> esse, afirmou o palestrante. Sem isso, n</w:t>
      </w:r>
      <w:r>
        <w:rPr>
          <w:rFonts w:ascii="Myriad Pro"/>
        </w:rPr>
        <w:t>ã</w:t>
      </w:r>
      <w:r>
        <w:rPr>
          <w:rFonts w:ascii="Myriad Pro"/>
        </w:rPr>
        <w:t>o temos defesa, temos muito a perder, e j</w:t>
      </w:r>
      <w:r>
        <w:rPr>
          <w:rFonts w:ascii="Myriad Pro"/>
        </w:rPr>
        <w:t>á</w:t>
      </w:r>
      <w:r>
        <w:rPr>
          <w:rFonts w:ascii="Myriad Pro"/>
        </w:rPr>
        <w:t xml:space="preserve"> estamos perdendo, a exemplo dessa hist</w:t>
      </w:r>
      <w:r>
        <w:rPr>
          <w:rFonts w:ascii="Myriad Pro"/>
        </w:rPr>
        <w:t>ó</w:t>
      </w:r>
      <w:r>
        <w:rPr>
          <w:rFonts w:ascii="Myriad Pro"/>
        </w:rPr>
        <w:t>ria do 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70A87" w:rsidRDefault="00E009EE">
      <w:pPr>
        <w:pStyle w:val="Escriba-Normalffffffffc"/>
      </w:pPr>
      <w:r>
        <w:rPr>
          <w:rFonts w:ascii="Myriad Pro"/>
        </w:rPr>
        <w:t>O Brasil</w:t>
      </w:r>
      <w:r>
        <w:rPr>
          <w:rFonts w:ascii="Myriad Pro"/>
        </w:rPr>
        <w:t>, infelizmente, sempre sofreu com as puni</w:t>
      </w:r>
      <w:r>
        <w:rPr>
          <w:rFonts w:ascii="Myriad Pro"/>
        </w:rPr>
        <w:t>çõ</w:t>
      </w:r>
      <w:r>
        <w:rPr>
          <w:rFonts w:ascii="Myriad Pro"/>
        </w:rPr>
        <w:t>es americanas sobre o a</w:t>
      </w:r>
      <w:r>
        <w:rPr>
          <w:rFonts w:ascii="Myriad Pro"/>
        </w:rPr>
        <w:t>ç</w:t>
      </w:r>
      <w:r>
        <w:rPr>
          <w:rFonts w:ascii="Myriad Pro"/>
        </w:rPr>
        <w:t xml:space="preserve">o. Nos anos 70 e, depois, nos anos 90, lembrou ele, </w:t>
      </w:r>
      <w:r>
        <w:rPr>
          <w:rFonts w:ascii="Myriad Pro"/>
        </w:rPr>
        <w:t>é</w:t>
      </w:r>
      <w:r>
        <w:rPr>
          <w:rFonts w:ascii="Myriad Pro"/>
        </w:rPr>
        <w:t>ramos v</w:t>
      </w:r>
      <w:r>
        <w:rPr>
          <w:rFonts w:ascii="Myriad Pro"/>
        </w:rPr>
        <w:t>í</w:t>
      </w:r>
      <w:r>
        <w:rPr>
          <w:rFonts w:ascii="Myriad Pro"/>
        </w:rPr>
        <w:t>timas junto com o Jap</w:t>
      </w:r>
      <w:r>
        <w:rPr>
          <w:rFonts w:ascii="Myriad Pro"/>
        </w:rPr>
        <w:t>ã</w:t>
      </w:r>
      <w:r>
        <w:rPr>
          <w:rFonts w:ascii="Myriad Pro"/>
        </w:rPr>
        <w:t xml:space="preserve">o e com a Coreia do Sul. Sempre nos aplicavam medidas </w:t>
      </w:r>
      <w:r>
        <w:rPr>
          <w:rFonts w:ascii="Myriad Pro"/>
          <w:i/>
        </w:rPr>
        <w:t xml:space="preserve">antidumping </w:t>
      </w:r>
      <w:r>
        <w:rPr>
          <w:rFonts w:ascii="Myriad Pro"/>
        </w:rPr>
        <w:t xml:space="preserve">ou de </w:t>
      </w:r>
      <w:proofErr w:type="spellStart"/>
      <w:r>
        <w:rPr>
          <w:rFonts w:ascii="Myriad Pro"/>
          <w:i/>
        </w:rPr>
        <w:t>countervailing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duties</w:t>
      </w:r>
      <w:proofErr w:type="spellEnd"/>
      <w:r>
        <w:rPr>
          <w:rFonts w:ascii="Myriad Pro"/>
        </w:rPr>
        <w:t>, e agora est</w:t>
      </w:r>
      <w:r>
        <w:rPr>
          <w:rFonts w:ascii="Myriad Pro"/>
        </w:rPr>
        <w:t>amos vendo que isso vai se renovar.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sou pessimista, asseverou o Embaixador, n</w:t>
      </w:r>
      <w:r>
        <w:rPr>
          <w:rFonts w:ascii="Myriad Pro"/>
        </w:rPr>
        <w:t>ã</w:t>
      </w:r>
      <w:r>
        <w:rPr>
          <w:rFonts w:ascii="Myriad Pro"/>
        </w:rPr>
        <w:t xml:space="preserve">o creio que o sistema mundial caminha para o </w:t>
      </w:r>
      <w:proofErr w:type="spellStart"/>
      <w:r>
        <w:rPr>
          <w:rFonts w:ascii="Myriad Pro"/>
        </w:rPr>
        <w:t>armagedom</w:t>
      </w:r>
      <w:proofErr w:type="spellEnd"/>
      <w:r>
        <w:rPr>
          <w:rFonts w:ascii="Myriad Pro"/>
        </w:rPr>
        <w:t xml:space="preserve">, para uma grande guerra que, pelo seu poder destrutivo, seria </w:t>
      </w:r>
      <w:r>
        <w:rPr>
          <w:rFonts w:ascii="Myriad Pro"/>
        </w:rPr>
        <w:t>ú</w:t>
      </w:r>
      <w:r>
        <w:rPr>
          <w:rFonts w:ascii="Myriad Pro"/>
        </w:rPr>
        <w:t>nica. Estamos em 2018, centen</w:t>
      </w:r>
      <w:r>
        <w:rPr>
          <w:rFonts w:ascii="Myriad Pro"/>
        </w:rPr>
        <w:t>á</w:t>
      </w:r>
      <w:r>
        <w:rPr>
          <w:rFonts w:ascii="Myriad Pro"/>
        </w:rPr>
        <w:t>rio do final da Primeira G</w:t>
      </w:r>
      <w:r>
        <w:rPr>
          <w:rFonts w:ascii="Myriad Pro"/>
        </w:rPr>
        <w:t>uerra Mundial, que causou uma destrui</w:t>
      </w:r>
      <w:r>
        <w:rPr>
          <w:rFonts w:ascii="Myriad Pro"/>
        </w:rPr>
        <w:t>çã</w:t>
      </w:r>
      <w:r>
        <w:rPr>
          <w:rFonts w:ascii="Myriad Pro"/>
        </w:rPr>
        <w:t>o da qual at</w:t>
      </w:r>
      <w:r>
        <w:rPr>
          <w:rFonts w:ascii="Myriad Pro"/>
        </w:rPr>
        <w:t>é</w:t>
      </w:r>
      <w:r>
        <w:rPr>
          <w:rFonts w:ascii="Myriad Pro"/>
        </w:rPr>
        <w:t xml:space="preserve"> hoje a Europa n</w:t>
      </w:r>
      <w:r>
        <w:rPr>
          <w:rFonts w:ascii="Myriad Pro"/>
        </w:rPr>
        <w:t>ã</w:t>
      </w:r>
      <w:r>
        <w:rPr>
          <w:rFonts w:ascii="Myriad Pro"/>
        </w:rPr>
        <w:t>o conseguiu se recuperar inteiramente. Precisamos lembrar, alertou ele, que esse sistema que est</w:t>
      </w:r>
      <w:r>
        <w:rPr>
          <w:rFonts w:ascii="Myriad Pro"/>
        </w:rPr>
        <w:t>á</w:t>
      </w:r>
      <w:r>
        <w:rPr>
          <w:rFonts w:ascii="Myriad Pro"/>
        </w:rPr>
        <w:t xml:space="preserve"> se configurando, ao se afastar do sistema anterior de negocia</w:t>
      </w:r>
      <w:r>
        <w:rPr>
          <w:rFonts w:ascii="Myriad Pro"/>
        </w:rPr>
        <w:t>çã</w:t>
      </w:r>
      <w:r>
        <w:rPr>
          <w:rFonts w:ascii="Myriad Pro"/>
        </w:rPr>
        <w:t xml:space="preserve">o, de busca de consenso, </w:t>
      </w:r>
      <w:r>
        <w:rPr>
          <w:rFonts w:ascii="Myriad Pro"/>
        </w:rPr>
        <w:t>é</w:t>
      </w:r>
      <w:r>
        <w:rPr>
          <w:rFonts w:ascii="Myriad Pro"/>
        </w:rPr>
        <w:t xml:space="preserve"> o sistema que vigorava no mundo antes da Guerra de 1914.</w:t>
      </w:r>
    </w:p>
    <w:p w:rsidR="00470A87" w:rsidRDefault="00E009EE">
      <w:pPr>
        <w:pStyle w:val="Escriba-Normalffffffffc"/>
      </w:pPr>
      <w:r>
        <w:rPr>
          <w:rFonts w:ascii="Myriad Pro"/>
        </w:rPr>
        <w:t>É</w:t>
      </w:r>
      <w:r>
        <w:rPr>
          <w:rFonts w:ascii="Myriad Pro"/>
        </w:rPr>
        <w:t xml:space="preserve"> contra esse sistema, afirmou o palestrante, que n</w:t>
      </w:r>
      <w:r>
        <w:rPr>
          <w:rFonts w:ascii="Myriad Pro"/>
        </w:rPr>
        <w:t>ó</w:t>
      </w:r>
      <w:r>
        <w:rPr>
          <w:rFonts w:ascii="Myriad Pro"/>
        </w:rPr>
        <w:t>s temos de estar vacinados e de reagir. As perspectivas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boas, porque vemos que os grandes poderes do mundo, principalmente os Estados Unid</w:t>
      </w:r>
      <w:r>
        <w:rPr>
          <w:rFonts w:ascii="Myriad Pro"/>
        </w:rPr>
        <w:t>os, que sempre defenderam e foram o grande guardi</w:t>
      </w:r>
      <w:r>
        <w:rPr>
          <w:rFonts w:ascii="Myriad Pro"/>
        </w:rPr>
        <w:t>ã</w:t>
      </w:r>
      <w:r>
        <w:rPr>
          <w:rFonts w:ascii="Myriad Pro"/>
        </w:rPr>
        <w:t xml:space="preserve">o do sistema, pela primeira vez elegeram um presidente que </w:t>
      </w:r>
      <w:r>
        <w:rPr>
          <w:rFonts w:ascii="Myriad Pro"/>
        </w:rPr>
        <w:t>é</w:t>
      </w:r>
      <w:r>
        <w:rPr>
          <w:rFonts w:ascii="Myriad Pro"/>
        </w:rPr>
        <w:t xml:space="preserve"> declarada e ativamente hostil ao internacionalismo.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pol</w:t>
      </w:r>
      <w:r>
        <w:rPr>
          <w:rFonts w:ascii="Myriad Pro"/>
        </w:rPr>
        <w:t>í</w:t>
      </w:r>
      <w:r>
        <w:rPr>
          <w:rFonts w:ascii="Myriad Pro"/>
        </w:rPr>
        <w:t>tica exterior de pa</w:t>
      </w:r>
      <w:r>
        <w:rPr>
          <w:rFonts w:ascii="Myriad Pro"/>
        </w:rPr>
        <w:t>í</w:t>
      </w:r>
      <w:r>
        <w:rPr>
          <w:rFonts w:ascii="Myriad Pro"/>
        </w:rPr>
        <w:t>ses fi</w:t>
      </w:r>
      <w:r>
        <w:rPr>
          <w:rFonts w:ascii="Myriad Pro"/>
        </w:rPr>
        <w:t>é</w:t>
      </w:r>
      <w:r>
        <w:rPr>
          <w:rFonts w:ascii="Myriad Pro"/>
        </w:rPr>
        <w:t>is a um sistema baseado em regras se defenda c</w:t>
      </w:r>
      <w:r>
        <w:rPr>
          <w:rFonts w:ascii="Myriad Pro"/>
        </w:rPr>
        <w:t>ontra esse retrocesso civilizat</w:t>
      </w:r>
      <w:r>
        <w:rPr>
          <w:rFonts w:ascii="Myriad Pro"/>
        </w:rPr>
        <w:t>ó</w:t>
      </w:r>
      <w:r>
        <w:rPr>
          <w:rFonts w:ascii="Myriad Pro"/>
        </w:rPr>
        <w:t>rio, finalizou o Embaixador Ricupero.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ê</w:t>
      </w:r>
      <w:r>
        <w:rPr>
          <w:rFonts w:ascii="Myriad Pro"/>
        </w:rPr>
        <w:t xml:space="preserve"> como lida a </w:t>
      </w:r>
      <w:r>
        <w:rPr>
          <w:rFonts w:ascii="Myriad Pro"/>
        </w:rPr>
        <w:t>í</w:t>
      </w:r>
      <w:r>
        <w:rPr>
          <w:rFonts w:ascii="Myriad Pro"/>
        </w:rPr>
        <w:t xml:space="preserve">ntegra deste comunicado.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Iniciando a pauta da noite de hoje e agradecendo, mais uma vez, </w:t>
      </w:r>
      <w:r>
        <w:rPr>
          <w:rFonts w:ascii="Myriad Pro"/>
        </w:rPr>
        <w:t>à</w:t>
      </w:r>
      <w:r>
        <w:rPr>
          <w:rFonts w:ascii="Myriad Pro"/>
        </w:rPr>
        <w:t>s senhoras e aos senhores que nos assiste</w:t>
      </w:r>
      <w:r>
        <w:rPr>
          <w:rFonts w:ascii="Myriad Pro"/>
        </w:rPr>
        <w:t>m, sobretudo os nossos internautas, vamos dar in</w:t>
      </w:r>
      <w:r>
        <w:rPr>
          <w:rFonts w:ascii="Myriad Pro"/>
        </w:rPr>
        <w:t>í</w:t>
      </w:r>
      <w:r>
        <w:rPr>
          <w:rFonts w:ascii="Myriad Pro"/>
        </w:rPr>
        <w:t>cio ao 2</w:t>
      </w:r>
      <w:r>
        <w:rPr>
          <w:rFonts w:ascii="Myriad Pro"/>
        </w:rPr>
        <w:t>º</w:t>
      </w:r>
      <w:r>
        <w:rPr>
          <w:rFonts w:ascii="Myriad Pro"/>
        </w:rPr>
        <w:t xml:space="preserve"> Painel de Debates deste ano, intitulado: "Europa: discutindo sobre o surgimento do </w:t>
      </w:r>
      <w:proofErr w:type="spellStart"/>
      <w:r>
        <w:rPr>
          <w:rFonts w:ascii="Myriad Pro"/>
        </w:rPr>
        <w:t>macronismo</w:t>
      </w:r>
      <w:proofErr w:type="spellEnd"/>
      <w:r>
        <w:rPr>
          <w:rFonts w:ascii="Myriad Pro"/>
        </w:rPr>
        <w:t>, populismo, nacionalismo, movimento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exit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separatismo (Catalunha) e migra</w:t>
      </w:r>
      <w:r>
        <w:rPr>
          <w:rFonts w:ascii="Myriad Pro"/>
        </w:rPr>
        <w:t>çã</w:t>
      </w:r>
      <w:r>
        <w:rPr>
          <w:rFonts w:ascii="Myriad Pro"/>
        </w:rPr>
        <w:t>o (Alemanha)".</w:t>
      </w:r>
    </w:p>
    <w:p w:rsidR="00470A87" w:rsidRDefault="00E009EE">
      <w:pPr>
        <w:pStyle w:val="Escriba-Normalffffffffc"/>
      </w:pPr>
      <w:r>
        <w:rPr>
          <w:rFonts w:ascii="Myriad Pro"/>
        </w:rPr>
        <w:t>Participam c</w:t>
      </w:r>
      <w:r>
        <w:rPr>
          <w:rFonts w:ascii="Myriad Pro"/>
        </w:rPr>
        <w:t>omo conferencistas o Professor da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de S</w:t>
      </w:r>
      <w:r>
        <w:rPr>
          <w:rFonts w:ascii="Myriad Pro"/>
        </w:rPr>
        <w:t>ã</w:t>
      </w:r>
      <w:r>
        <w:rPr>
          <w:rFonts w:ascii="Myriad Pro"/>
        </w:rPr>
        <w:t xml:space="preserve">o Paulo (PUC/SP) Leonardo </w:t>
      </w:r>
      <w:proofErr w:type="spellStart"/>
      <w:r>
        <w:rPr>
          <w:rFonts w:ascii="Myriad Pro"/>
        </w:rPr>
        <w:t>Nelmi</w:t>
      </w:r>
      <w:proofErr w:type="spellEnd"/>
      <w:r>
        <w:rPr>
          <w:rFonts w:ascii="Myriad Pro"/>
        </w:rPr>
        <w:t xml:space="preserve"> Trevisan, Doutor em Ci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pela Universidade de S</w:t>
      </w:r>
      <w:r>
        <w:rPr>
          <w:rFonts w:ascii="Myriad Pro"/>
        </w:rPr>
        <w:t>ã</w:t>
      </w:r>
      <w:r>
        <w:rPr>
          <w:rFonts w:ascii="Myriad Pro"/>
        </w:rPr>
        <w:t>o Paulo, P</w:t>
      </w:r>
      <w:r>
        <w:rPr>
          <w:rFonts w:ascii="Myriad Pro"/>
        </w:rPr>
        <w:t>ó</w:t>
      </w:r>
      <w:r>
        <w:rPr>
          <w:rFonts w:ascii="Myriad Pro"/>
        </w:rPr>
        <w:t xml:space="preserve">s-Doutor pela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of London; e o Professor do Centro Universit</w:t>
      </w:r>
      <w:r>
        <w:rPr>
          <w:rFonts w:ascii="Myriad Pro"/>
        </w:rPr>
        <w:t>á</w:t>
      </w:r>
      <w:r>
        <w:rPr>
          <w:rFonts w:ascii="Myriad Pro"/>
        </w:rPr>
        <w:t>rio de Br</w:t>
      </w:r>
      <w:r>
        <w:rPr>
          <w:rFonts w:ascii="Myriad Pro"/>
        </w:rPr>
        <w:t>as</w:t>
      </w:r>
      <w:r>
        <w:rPr>
          <w:rFonts w:ascii="Myriad Pro"/>
        </w:rPr>
        <w:t>í</w:t>
      </w:r>
      <w:r>
        <w:rPr>
          <w:rFonts w:ascii="Myriad Pro"/>
        </w:rPr>
        <w:t>lia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Drumond</w:t>
      </w:r>
      <w:proofErr w:type="spellEnd"/>
      <w:r>
        <w:rPr>
          <w:rFonts w:ascii="Myriad Pro"/>
        </w:rPr>
        <w:t xml:space="preserve"> Coelho,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pela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lia, Mestre em Direito Internacional pela </w:t>
      </w:r>
      <w:proofErr w:type="spellStart"/>
      <w:r>
        <w:rPr>
          <w:rFonts w:ascii="Myriad Pro"/>
        </w:rPr>
        <w:lastRenderedPageBreak/>
        <w:t>University</w:t>
      </w:r>
      <w:proofErr w:type="spellEnd"/>
      <w:r>
        <w:rPr>
          <w:rFonts w:ascii="Myriad Pro"/>
        </w:rPr>
        <w:t xml:space="preserve"> of Heidelberg, na Alemanha. Gostaria de cumpriment</w:t>
      </w:r>
      <w:r>
        <w:rPr>
          <w:rFonts w:ascii="Myriad Pro"/>
        </w:rPr>
        <w:t>á</w:t>
      </w:r>
      <w:r>
        <w:rPr>
          <w:rFonts w:ascii="Myriad Pro"/>
        </w:rPr>
        <w:t>-los e convid</w:t>
      </w:r>
      <w:r>
        <w:rPr>
          <w:rFonts w:ascii="Myriad Pro"/>
        </w:rPr>
        <w:t>á</w:t>
      </w:r>
      <w:r>
        <w:rPr>
          <w:rFonts w:ascii="Myriad Pro"/>
        </w:rPr>
        <w:t>-los para fazer parte desta Mesa, agradecendo antecipada</w:t>
      </w:r>
      <w:r>
        <w:rPr>
          <w:rFonts w:ascii="Myriad Pro"/>
        </w:rPr>
        <w:t>mente a presen</w:t>
      </w:r>
      <w:r>
        <w:rPr>
          <w:rFonts w:ascii="Myriad Pro"/>
        </w:rPr>
        <w:t>ç</w:t>
      </w:r>
      <w:r>
        <w:rPr>
          <w:rFonts w:ascii="Myriad Pro"/>
        </w:rPr>
        <w:t>a de cada um, por terem aceitado este nosso convite.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70A87" w:rsidRDefault="00E009EE">
      <w:pPr>
        <w:pStyle w:val="Escriba-Normalffffffffc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vamos ouvir o Prof. Dr. Leonardo </w:t>
      </w:r>
      <w:proofErr w:type="spellStart"/>
      <w:r>
        <w:rPr>
          <w:rFonts w:ascii="Myriad Pro"/>
        </w:rPr>
        <w:t>Nelmi</w:t>
      </w:r>
      <w:proofErr w:type="spellEnd"/>
      <w:r>
        <w:rPr>
          <w:rFonts w:ascii="Myriad Pro"/>
        </w:rPr>
        <w:t xml:space="preserve"> Trevisan, como disse, Doutor em Ci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pela Universidade de S</w:t>
      </w:r>
      <w:r>
        <w:rPr>
          <w:rFonts w:ascii="Myriad Pro"/>
        </w:rPr>
        <w:t>ã</w:t>
      </w:r>
      <w:r>
        <w:rPr>
          <w:rFonts w:ascii="Myriad Pro"/>
        </w:rPr>
        <w:t>o Paulo e P</w:t>
      </w:r>
      <w:r>
        <w:rPr>
          <w:rFonts w:ascii="Myriad Pro"/>
        </w:rPr>
        <w:t>ó</w:t>
      </w:r>
      <w:r>
        <w:rPr>
          <w:rFonts w:ascii="Myriad Pro"/>
        </w:rPr>
        <w:t xml:space="preserve">s-Doutor pela </w:t>
      </w:r>
      <w:proofErr w:type="spellStart"/>
      <w:r>
        <w:rPr>
          <w:rFonts w:ascii="Myriad Pro"/>
        </w:rPr>
        <w:t>Univers</w:t>
      </w:r>
      <w:r>
        <w:rPr>
          <w:rFonts w:ascii="Myriad Pro"/>
        </w:rPr>
        <w:t>ity</w:t>
      </w:r>
      <w:proofErr w:type="spellEnd"/>
      <w:r>
        <w:rPr>
          <w:rFonts w:ascii="Myriad Pro"/>
        </w:rPr>
        <w:t xml:space="preserve"> of London. </w:t>
      </w:r>
    </w:p>
    <w:p w:rsidR="00470A87" w:rsidRDefault="00E009EE">
      <w:pPr>
        <w:pStyle w:val="Escriba-Normalffffffffc"/>
      </w:pPr>
      <w:r>
        <w:rPr>
          <w:rFonts w:ascii="Myriad Pro"/>
        </w:rPr>
        <w:t>Tem V. S</w:t>
      </w:r>
      <w:r>
        <w:rPr>
          <w:rFonts w:ascii="Myriad Pro"/>
        </w:rPr>
        <w:t>ª</w:t>
      </w:r>
      <w:r>
        <w:rPr>
          <w:rFonts w:ascii="Myriad Pro"/>
        </w:rPr>
        <w:t xml:space="preserve"> a palavra, professor. </w:t>
      </w:r>
    </w:p>
    <w:p w:rsidR="00470A87" w:rsidRDefault="00E009EE">
      <w:pPr>
        <w:pStyle w:val="Escriba-Normalffffffffc"/>
      </w:pPr>
      <w:r>
        <w:rPr>
          <w:rFonts w:ascii="Myriad Pro"/>
          <w:b/>
        </w:rPr>
        <w:t xml:space="preserve">O SR. LEONARDO NELMI TREVISAN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470A87" w:rsidRDefault="00E009EE">
      <w:pPr>
        <w:pStyle w:val="Escriba-Normalffffffffc"/>
      </w:pPr>
      <w:r>
        <w:rPr>
          <w:rFonts w:ascii="Myriad Pro"/>
        </w:rPr>
        <w:t>Primeiramente, gostaria de agradecer o convite feito pelo Presidente da Comiss</w:t>
      </w:r>
      <w:r>
        <w:rPr>
          <w:rFonts w:ascii="Myriad Pro"/>
        </w:rPr>
        <w:t>ã</w:t>
      </w:r>
      <w:r>
        <w:rPr>
          <w:rFonts w:ascii="Myriad Pro"/>
        </w:rPr>
        <w:t>o e pelos demais membros da Comiss</w:t>
      </w:r>
      <w:r>
        <w:rPr>
          <w:rFonts w:ascii="Myriad Pro"/>
        </w:rPr>
        <w:t>ã</w:t>
      </w:r>
      <w:r>
        <w:rPr>
          <w:rFonts w:ascii="Myriad Pro"/>
        </w:rPr>
        <w:t>o para falar sobre esse tema.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Eu preparei </w:t>
      </w:r>
      <w:r>
        <w:rPr>
          <w:rFonts w:ascii="Myriad Pro"/>
        </w:rPr>
        <w:t xml:space="preserve">alguns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de forma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aproveitar o tempo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 Observando a quantidade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um professor, e todos os professores falam muito.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tomarmos cuidado, falamos demais.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toma conta de </w:t>
      </w:r>
      <w:r>
        <w:rPr>
          <w:rFonts w:ascii="Myriad Pro"/>
        </w:rPr>
        <w:t>mim. Eu tento, pelo menos.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Pode passar 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470A87" w:rsidRDefault="00E009EE">
      <w:pPr>
        <w:pStyle w:val="Escriba-Normalffffffffc"/>
      </w:pPr>
      <w:r>
        <w:rPr>
          <w:rFonts w:ascii="Myriad Pro"/>
        </w:rPr>
        <w:t>Quando discutimos a sequ</w:t>
      </w:r>
      <w:r>
        <w:rPr>
          <w:rFonts w:ascii="Myriad Pro"/>
        </w:rPr>
        <w:t>ê</w:t>
      </w:r>
      <w:r>
        <w:rPr>
          <w:rFonts w:ascii="Myriad Pro"/>
        </w:rPr>
        <w:t xml:space="preserve">ncia de todos aqueles temas sobre os quais temos de falar de algum modo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macronismo</w:t>
      </w:r>
      <w:proofErr w:type="spellEnd"/>
      <w:r>
        <w:rPr>
          <w:rFonts w:ascii="Myriad Pro"/>
        </w:rPr>
        <w:t xml:space="preserve">, o aparecimento dos nacionalismos, o aparecimento de certas atitudes separatistas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esse processo coloca em xeque, na minha vis</w:t>
      </w:r>
      <w:r>
        <w:rPr>
          <w:rFonts w:ascii="Myriad Pro"/>
        </w:rPr>
        <w:t>ã</w:t>
      </w:r>
      <w:r>
        <w:rPr>
          <w:rFonts w:ascii="Myriad Pro"/>
        </w:rPr>
        <w:t>o, a ideia dos interesses do Ocidente,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lentamente no mundo ocidental.</w:t>
      </w:r>
    </w:p>
    <w:p w:rsidR="00470A87" w:rsidRDefault="00E009EE">
      <w:pPr>
        <w:pStyle w:val="Escriba-Normalffffffffc"/>
      </w:pPr>
      <w:r>
        <w:rPr>
          <w:rFonts w:ascii="Myriad Pro"/>
        </w:rPr>
        <w:t>Se os senhores observarem, todo o sentido pelo qual a hist</w:t>
      </w:r>
      <w:r>
        <w:rPr>
          <w:rFonts w:ascii="Myriad Pro"/>
        </w:rPr>
        <w:t>ó</w:t>
      </w:r>
      <w:r>
        <w:rPr>
          <w:rFonts w:ascii="Myriad Pro"/>
        </w:rPr>
        <w:t>ria recente da humanidade avan</w:t>
      </w:r>
      <w:r>
        <w:rPr>
          <w:rFonts w:ascii="Myriad Pro"/>
        </w:rPr>
        <w:t>ç</w:t>
      </w:r>
      <w:r>
        <w:rPr>
          <w:rFonts w:ascii="Myriad Pro"/>
        </w:rPr>
        <w:t>ou foi pelo Atl</w:t>
      </w:r>
      <w:r>
        <w:rPr>
          <w:rFonts w:ascii="Myriad Pro"/>
        </w:rPr>
        <w:t>â</w:t>
      </w:r>
      <w:r>
        <w:rPr>
          <w:rFonts w:ascii="Myriad Pro"/>
        </w:rPr>
        <w:t>ntico Norte. O n</w:t>
      </w:r>
      <w:r>
        <w:rPr>
          <w:rFonts w:ascii="Myriad Pro"/>
        </w:rPr>
        <w:t xml:space="preserve">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os riscos pol</w:t>
      </w:r>
      <w:r>
        <w:rPr>
          <w:rFonts w:ascii="Myriad Pro"/>
        </w:rPr>
        <w:t>í</w:t>
      </w:r>
      <w:r>
        <w:rPr>
          <w:rFonts w:ascii="Myriad Pro"/>
        </w:rPr>
        <w:lastRenderedPageBreak/>
        <w:t>ticos que mencionamos no t</w:t>
      </w:r>
      <w:r>
        <w:rPr>
          <w:rFonts w:ascii="Myriad Pro"/>
        </w:rPr>
        <w:t>í</w:t>
      </w:r>
      <w:r>
        <w:rPr>
          <w:rFonts w:ascii="Myriad Pro"/>
        </w:rPr>
        <w:t xml:space="preserve">tulo desta palestra,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abrangente, com diferentes a</w:t>
      </w:r>
      <w:r>
        <w:rPr>
          <w:rFonts w:ascii="Myriad Pro"/>
        </w:rPr>
        <w:t>çõ</w:t>
      </w:r>
      <w:r>
        <w:rPr>
          <w:rFonts w:ascii="Myriad Pro"/>
        </w:rPr>
        <w:t>es, crescem e avan</w:t>
      </w:r>
      <w:r>
        <w:rPr>
          <w:rFonts w:ascii="Myriad Pro"/>
        </w:rPr>
        <w:t>ç</w:t>
      </w:r>
      <w:r>
        <w:rPr>
          <w:rFonts w:ascii="Myriad Pro"/>
        </w:rPr>
        <w:t xml:space="preserve">am exatamente atacando isso que costumeiramente </w:t>
      </w:r>
      <w:r>
        <w:rPr>
          <w:rFonts w:ascii="Myriad Pro"/>
        </w:rPr>
        <w:t>é</w:t>
      </w:r>
      <w:r>
        <w:rPr>
          <w:rFonts w:ascii="Myriad Pro"/>
        </w:rPr>
        <w:t xml:space="preserve"> chamado de interesses do Ocidente.</w:t>
      </w:r>
    </w:p>
    <w:p w:rsidR="00470A87" w:rsidRDefault="00E009EE">
      <w:pPr>
        <w:pStyle w:val="Escriba-Normalffffffffc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para esse</w:t>
      </w:r>
      <w:r>
        <w:rPr>
          <w:rFonts w:ascii="Myriad Pro"/>
        </w:rPr>
        <w:t>s interesses, eles tiveram uma forte resili</w:t>
      </w:r>
      <w:r>
        <w:rPr>
          <w:rFonts w:ascii="Myriad Pro"/>
        </w:rPr>
        <w:t>ê</w:t>
      </w:r>
      <w:r>
        <w:rPr>
          <w:rFonts w:ascii="Myriad Pro"/>
        </w:rPr>
        <w:t>ncia, uma forte resist</w:t>
      </w:r>
      <w:r>
        <w:rPr>
          <w:rFonts w:ascii="Myriad Pro"/>
        </w:rPr>
        <w:t>ê</w:t>
      </w:r>
      <w:r>
        <w:rPr>
          <w:rFonts w:ascii="Myriad Pro"/>
        </w:rPr>
        <w:t>ncia, especialmente ao longo de toda a Segunda Guerra Mundial. Os resultados a Segunda Guerra Mundial, os resultados da guerra fria, o fim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todas essas diferentes situa</w:t>
      </w:r>
      <w:r>
        <w:rPr>
          <w:rFonts w:ascii="Myriad Pro"/>
        </w:rPr>
        <w:t>çõ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>ricas de algum modo se caracterizaram por uma resili</w:t>
      </w:r>
      <w:r>
        <w:rPr>
          <w:rFonts w:ascii="Myriad Pro"/>
        </w:rPr>
        <w:t>ê</w:t>
      </w:r>
      <w:r>
        <w:rPr>
          <w:rFonts w:ascii="Myriad Pro"/>
        </w:rPr>
        <w:t>ncia, por uma resist</w:t>
      </w:r>
      <w:r>
        <w:rPr>
          <w:rFonts w:ascii="Myriad Pro"/>
        </w:rPr>
        <w:t>ê</w:t>
      </w:r>
      <w:r>
        <w:rPr>
          <w:rFonts w:ascii="Myriad Pro"/>
        </w:rPr>
        <w:t xml:space="preserve">ncia da ideia de ocidente. A ideia de ocidente resistiu a si mesma,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l</w:t>
      </w:r>
      <w:r>
        <w:rPr>
          <w:rFonts w:ascii="Myriad Pro"/>
        </w:rPr>
        <w:t>ó</w:t>
      </w:r>
      <w:r>
        <w:rPr>
          <w:rFonts w:ascii="Myriad Pro"/>
        </w:rPr>
        <w:t>gica da globaliza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gica da concorr</w:t>
      </w:r>
      <w:r>
        <w:rPr>
          <w:rFonts w:ascii="Myriad Pro"/>
        </w:rPr>
        <w:t>ê</w:t>
      </w:r>
      <w:r>
        <w:rPr>
          <w:rFonts w:ascii="Myriad Pro"/>
        </w:rPr>
        <w:t>ncia a globaliza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0A87" w:rsidRDefault="00E009EE">
      <w:pPr>
        <w:pStyle w:val="Escriba-Normalffffffffc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–</w:t>
      </w:r>
      <w:r>
        <w:rPr>
          <w:rFonts w:ascii="Myriad Pro"/>
        </w:rPr>
        <w:t xml:space="preserve"> eu ach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feliz este tema de n</w:t>
      </w:r>
      <w:r>
        <w:rPr>
          <w:rFonts w:ascii="Myriad Pro"/>
        </w:rPr>
        <w:t>ó</w:t>
      </w:r>
      <w:r>
        <w:rPr>
          <w:rFonts w:ascii="Myriad Pro"/>
        </w:rPr>
        <w:t>s misturarmos diferentes situa</w:t>
      </w:r>
      <w:r>
        <w:rPr>
          <w:rFonts w:ascii="Myriad Pro"/>
        </w:rPr>
        <w:t>çõ</w:t>
      </w:r>
      <w:r>
        <w:rPr>
          <w:rFonts w:ascii="Myriad Pro"/>
        </w:rPr>
        <w:t xml:space="preserve">es para entendermos um processo </w:t>
      </w:r>
      <w:r>
        <w:rPr>
          <w:rFonts w:ascii="Myriad Pro"/>
        </w:rPr>
        <w:t>–</w:t>
      </w:r>
      <w:r>
        <w:rPr>
          <w:rFonts w:ascii="Myriad Pro"/>
        </w:rPr>
        <w:t xml:space="preserve"> que leva a uma discuss</w:t>
      </w:r>
      <w:r>
        <w:rPr>
          <w:rFonts w:ascii="Myriad Pro"/>
        </w:rPr>
        <w:t>ã</w:t>
      </w:r>
      <w:r>
        <w:rPr>
          <w:rFonts w:ascii="Myriad Pro"/>
        </w:rPr>
        <w:t>o com esta, a uma discuss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fator de </w:t>
      </w:r>
      <w:proofErr w:type="spellStart"/>
      <w:r>
        <w:rPr>
          <w:rFonts w:ascii="Myriad Pro"/>
        </w:rPr>
        <w:t>desrup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bem forte,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, em que os ingleses escolhem o</w:t>
      </w:r>
      <w:r>
        <w:rPr>
          <w:rFonts w:ascii="Myriad Pro"/>
        </w:rPr>
        <w:t xml:space="preserve"> caminho da separa</w:t>
      </w:r>
      <w:r>
        <w:rPr>
          <w:rFonts w:ascii="Myriad Pro"/>
        </w:rPr>
        <w:t>çã</w:t>
      </w:r>
      <w:r>
        <w:rPr>
          <w:rFonts w:ascii="Myriad Pro"/>
        </w:rPr>
        <w:t xml:space="preserve">o do contexto europeu, e em que encontramos os Estados Unidos falando claramente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o governo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que fala isto; h</w:t>
      </w:r>
      <w:r>
        <w:rPr>
          <w:rFonts w:ascii="Myriad Pro"/>
        </w:rPr>
        <w:t>á</w:t>
      </w:r>
      <w:r>
        <w:rPr>
          <w:rFonts w:ascii="Myriad Pro"/>
        </w:rPr>
        <w:t xml:space="preserve"> fortes presen</w:t>
      </w:r>
      <w:r>
        <w:rPr>
          <w:rFonts w:ascii="Myriad Pro"/>
        </w:rPr>
        <w:t>ç</w:t>
      </w:r>
      <w:r>
        <w:rPr>
          <w:rFonts w:ascii="Myriad Pro"/>
        </w:rPr>
        <w:t xml:space="preserve">as dessa mentalidade na realidade do </w:t>
      </w:r>
      <w:r>
        <w:rPr>
          <w:rFonts w:ascii="Myriad Pro"/>
          <w:i/>
        </w:rPr>
        <w:t>establishment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 norte-americano </w:t>
      </w:r>
      <w:r>
        <w:rPr>
          <w:rFonts w:ascii="Myriad Pro"/>
        </w:rPr>
        <w:t>–</w:t>
      </w:r>
      <w:r>
        <w:rPr>
          <w:rFonts w:ascii="Myriad Pro"/>
        </w:rPr>
        <w:t xml:space="preserve"> de uma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com a aproxima</w:t>
      </w:r>
      <w:r>
        <w:rPr>
          <w:rFonts w:ascii="Myriad Pro"/>
        </w:rPr>
        <w:t>çã</w:t>
      </w:r>
      <w:r>
        <w:rPr>
          <w:rFonts w:ascii="Myriad Pro"/>
        </w:rPr>
        <w:t>o com a Otan?</w:t>
      </w:r>
    </w:p>
    <w:p w:rsidR="00470A87" w:rsidRDefault="00E009EE">
      <w:pPr>
        <w:pStyle w:val="Escriba-Normalffffffffc"/>
      </w:pPr>
      <w:r>
        <w:rPr>
          <w:rFonts w:ascii="Myriad Pro"/>
        </w:rPr>
        <w:t>Como consequ</w:t>
      </w:r>
      <w:r>
        <w:rPr>
          <w:rFonts w:ascii="Myriad Pro"/>
        </w:rPr>
        <w:t>ê</w:t>
      </w:r>
      <w:r>
        <w:rPr>
          <w:rFonts w:ascii="Myriad Pro"/>
        </w:rPr>
        <w:t>ncia desse fato, n</w:t>
      </w:r>
      <w:r>
        <w:rPr>
          <w:rFonts w:ascii="Myriad Pro"/>
        </w:rPr>
        <w:t>ó</w:t>
      </w:r>
      <w:r>
        <w:rPr>
          <w:rFonts w:ascii="Myriad Pro"/>
        </w:rPr>
        <w:t xml:space="preserve">s temos de reconhecer que a realidade do novo governo russo </w:t>
      </w:r>
      <w:r>
        <w:rPr>
          <w:rFonts w:ascii="Myriad Pro"/>
        </w:rPr>
        <w:t>–</w:t>
      </w:r>
      <w:r>
        <w:rPr>
          <w:rFonts w:ascii="Myriad Pro"/>
        </w:rPr>
        <w:t xml:space="preserve"> falo novo porque foi reeleito ontem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ele percebeu uma sequ</w:t>
      </w:r>
      <w:r>
        <w:rPr>
          <w:rFonts w:ascii="Myriad Pro"/>
        </w:rPr>
        <w:t>ê</w:t>
      </w:r>
      <w:r>
        <w:rPr>
          <w:rFonts w:ascii="Myriad Pro"/>
        </w:rPr>
        <w:t>ncia de janela de oportunidades. Talvez, ao decorrer disso, p</w:t>
      </w:r>
      <w:r>
        <w:rPr>
          <w:rFonts w:ascii="Myriad Pro"/>
        </w:rPr>
        <w:t>ossamos entender melhor do que falamos.</w:t>
      </w:r>
    </w:p>
    <w:p w:rsidR="00470A87" w:rsidRDefault="00E009EE">
      <w:pPr>
        <w:pStyle w:val="Escriba-Normalffffffffc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ponto: afinal de contas, o que querem os europeus? N</w:t>
      </w:r>
      <w:r>
        <w:rPr>
          <w:rFonts w:ascii="Myriad Pro"/>
        </w:rPr>
        <w:t>ó</w:t>
      </w:r>
      <w:r>
        <w:rPr>
          <w:rFonts w:ascii="Myriad Pro"/>
        </w:rPr>
        <w:t>s temos um projeto Europa que come</w:t>
      </w:r>
      <w:r>
        <w:rPr>
          <w:rFonts w:ascii="Myriad Pro"/>
        </w:rPr>
        <w:t>ç</w:t>
      </w:r>
      <w:r>
        <w:rPr>
          <w:rFonts w:ascii="Myriad Pro"/>
        </w:rPr>
        <w:t>a a emitir sinais de que estava em risco. Se n</w:t>
      </w:r>
      <w:r>
        <w:rPr>
          <w:rFonts w:ascii="Myriad Pro"/>
        </w:rPr>
        <w:t>ó</w:t>
      </w:r>
      <w:r>
        <w:rPr>
          <w:rFonts w:ascii="Myriad Pro"/>
        </w:rPr>
        <w:t>s olharmos para a hist</w:t>
      </w:r>
      <w:r>
        <w:rPr>
          <w:rFonts w:ascii="Myriad Pro"/>
        </w:rPr>
        <w:t>ó</w:t>
      </w:r>
      <w:r>
        <w:rPr>
          <w:rFonts w:ascii="Myriad Pro"/>
        </w:rPr>
        <w:t>ria, veremos que o proj</w:t>
      </w:r>
      <w:r>
        <w:rPr>
          <w:rFonts w:ascii="Myriad Pro"/>
        </w:rPr>
        <w:t>eto Europa, o encontro de Roma, a Confer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lastRenderedPageBreak/>
        <w:t>de Roma de 1957, deu in</w:t>
      </w:r>
      <w:r>
        <w:rPr>
          <w:rFonts w:ascii="Myriad Pro"/>
        </w:rPr>
        <w:t>í</w:t>
      </w:r>
      <w:r>
        <w:rPr>
          <w:rFonts w:ascii="Myriad Pro"/>
        </w:rPr>
        <w:t>cio a uma ideia de Europa que foi adquirindo um crescente avan</w:t>
      </w:r>
      <w:r>
        <w:rPr>
          <w:rFonts w:ascii="Myriad Pro"/>
        </w:rPr>
        <w:t>ç</w:t>
      </w:r>
      <w:r>
        <w:rPr>
          <w:rFonts w:ascii="Myriad Pro"/>
        </w:rPr>
        <w:t>o. Esse avan</w:t>
      </w:r>
      <w:r>
        <w:rPr>
          <w:rFonts w:ascii="Myriad Pro"/>
        </w:rPr>
        <w:t>ç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nos </w:t>
      </w:r>
      <w:r>
        <w:rPr>
          <w:rFonts w:ascii="Myriad Pro"/>
        </w:rPr>
        <w:t>ú</w:t>
      </w:r>
      <w:r>
        <w:rPr>
          <w:rFonts w:ascii="Myriad Pro"/>
        </w:rPr>
        <w:t>ltimos quatro ou cinco anos para ser um pouco rigoroso, a ter alguns enfrentam</w:t>
      </w:r>
      <w:r>
        <w:rPr>
          <w:rFonts w:ascii="Myriad Pro"/>
        </w:rPr>
        <w:t xml:space="preserve">entos, enfrentamentos bastante significativos.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primeiro desses enfrentamentos </w:t>
      </w:r>
      <w:r>
        <w:rPr>
          <w:rFonts w:ascii="Myriad Pro"/>
        </w:rPr>
        <w:t>é</w:t>
      </w:r>
      <w:r>
        <w:rPr>
          <w:rFonts w:ascii="Myriad Pro"/>
        </w:rPr>
        <w:t xml:space="preserve"> um risco econ</w:t>
      </w:r>
      <w:r>
        <w:rPr>
          <w:rFonts w:ascii="Myriad Pro"/>
        </w:rPr>
        <w:t>ô</w:t>
      </w:r>
      <w:r>
        <w:rPr>
          <w:rFonts w:ascii="Myriad Pro"/>
        </w:rPr>
        <w:t xml:space="preserve">mico que de alguma forma apareceu quando o projeto europeu foi contaminado pela crise do </w:t>
      </w:r>
      <w:proofErr w:type="spellStart"/>
      <w:r>
        <w:rPr>
          <w:rFonts w:ascii="Myriad Pro"/>
          <w:i/>
        </w:rPr>
        <w:t>subprime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norte-americano, pela crise oriunda da quebra dos bancos americanos em 2008. Esse risco diminuiu. De alguma forma, o Banco Central Europeu conseguiu manter o euro. </w:t>
      </w:r>
    </w:p>
    <w:p w:rsidR="00470A87" w:rsidRDefault="00E009EE">
      <w:pPr>
        <w:pStyle w:val="Escriba-Normalffffffffc"/>
      </w:pPr>
      <w:r>
        <w:rPr>
          <w:rFonts w:ascii="Myriad Pro"/>
        </w:rPr>
        <w:t>Todos os que est</w:t>
      </w:r>
      <w:r>
        <w:rPr>
          <w:rFonts w:ascii="Myriad Pro"/>
        </w:rPr>
        <w:t>ã</w:t>
      </w:r>
      <w:r>
        <w:rPr>
          <w:rFonts w:ascii="Myriad Pro"/>
        </w:rPr>
        <w:t>o nesta sala s</w:t>
      </w:r>
      <w:r>
        <w:rPr>
          <w:rFonts w:ascii="Myriad Pro"/>
        </w:rPr>
        <w:t>ã</w:t>
      </w:r>
      <w:r>
        <w:rPr>
          <w:rFonts w:ascii="Myriad Pro"/>
        </w:rPr>
        <w:t>o capazes de lembrar que n</w:t>
      </w:r>
      <w:r>
        <w:rPr>
          <w:rFonts w:ascii="Myriad Pro"/>
        </w:rPr>
        <w:t>ó</w:t>
      </w:r>
      <w:r>
        <w:rPr>
          <w:rFonts w:ascii="Myriad Pro"/>
        </w:rPr>
        <w:t>s tivemos, h</w:t>
      </w:r>
      <w:r>
        <w:rPr>
          <w:rFonts w:ascii="Myriad Pro"/>
        </w:rPr>
        <w:t>á</w:t>
      </w:r>
      <w:r>
        <w:rPr>
          <w:rFonts w:ascii="Myriad Pro"/>
        </w:rPr>
        <w:t xml:space="preserve"> dois ou tr</w:t>
      </w:r>
      <w:r>
        <w:rPr>
          <w:rFonts w:ascii="Myriad Pro"/>
        </w:rPr>
        <w:t>ê</w:t>
      </w:r>
      <w:r>
        <w:rPr>
          <w:rFonts w:ascii="Myriad Pro"/>
        </w:rPr>
        <w:t>s anos,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poucas opini</w:t>
      </w:r>
      <w:r>
        <w:rPr>
          <w:rFonts w:ascii="Myriad Pro"/>
        </w:rPr>
        <w:t>õ</w:t>
      </w:r>
      <w:r>
        <w:rPr>
          <w:rFonts w:ascii="Myriad Pro"/>
        </w:rPr>
        <w:t>es garantindo o final do euro. Se n</w:t>
      </w:r>
      <w:r>
        <w:rPr>
          <w:rFonts w:ascii="Myriad Pro"/>
        </w:rPr>
        <w:t>ó</w:t>
      </w:r>
      <w:r>
        <w:rPr>
          <w:rFonts w:ascii="Myriad Pro"/>
        </w:rPr>
        <w:t>s olharmos para essa realidade, n</w:t>
      </w:r>
      <w:r>
        <w:rPr>
          <w:rFonts w:ascii="Myriad Pro"/>
        </w:rPr>
        <w:t>ó</w:t>
      </w:r>
      <w:r>
        <w:rPr>
          <w:rFonts w:ascii="Myriad Pro"/>
        </w:rPr>
        <w:t>s vamos observar que o Banco Central Europeu foi muito feliz na pol</w:t>
      </w:r>
      <w:r>
        <w:rPr>
          <w:rFonts w:ascii="Myriad Pro"/>
        </w:rPr>
        <w:t>í</w:t>
      </w:r>
      <w:r>
        <w:rPr>
          <w:rFonts w:ascii="Myriad Pro"/>
        </w:rPr>
        <w:t>tica de fazer sobreviver o euro, de manter o euro, de comprar, de alguma forma, todos os riscos em t</w:t>
      </w:r>
      <w:r>
        <w:rPr>
          <w:rFonts w:ascii="Myriad Pro"/>
        </w:rPr>
        <w:t>orno do euro e de mant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tona. Mais do que isso: ele foi capaz, de alguma forma, de dar um tom econ</w:t>
      </w:r>
      <w:r>
        <w:rPr>
          <w:rFonts w:ascii="Myriad Pro"/>
        </w:rPr>
        <w:t>ô</w:t>
      </w:r>
      <w:r>
        <w:rPr>
          <w:rFonts w:ascii="Myriad Pro"/>
        </w:rPr>
        <w:t>mico a essa recupera</w:t>
      </w:r>
      <w:r>
        <w:rPr>
          <w:rFonts w:ascii="Myriad Pro"/>
        </w:rPr>
        <w:t>çã</w:t>
      </w:r>
      <w:r>
        <w:rPr>
          <w:rFonts w:ascii="Myriad Pro"/>
        </w:rPr>
        <w:t>o. Esse processo diminuiu os riscos econ</w:t>
      </w:r>
      <w:r>
        <w:rPr>
          <w:rFonts w:ascii="Myriad Pro"/>
        </w:rPr>
        <w:t>ô</w:t>
      </w:r>
      <w:r>
        <w:rPr>
          <w:rFonts w:ascii="Myriad Pro"/>
        </w:rPr>
        <w:t>micos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Europa,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da zona do euro, mas n</w:t>
      </w:r>
      <w:r>
        <w:rPr>
          <w:rFonts w:ascii="Myriad Pro"/>
        </w:rPr>
        <w:t>ã</w:t>
      </w:r>
      <w:r>
        <w:rPr>
          <w:rFonts w:ascii="Myriad Pro"/>
        </w:rPr>
        <w:t>o atenuou os riscos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ticos. Ao contr</w:t>
      </w:r>
      <w:r>
        <w:rPr>
          <w:rFonts w:ascii="Myriad Pro"/>
        </w:rPr>
        <w:t>á</w:t>
      </w:r>
      <w:r>
        <w:rPr>
          <w:rFonts w:ascii="Myriad Pro"/>
        </w:rPr>
        <w:t>rio, os riscos pol</w:t>
      </w:r>
      <w:r>
        <w:rPr>
          <w:rFonts w:ascii="Myriad Pro"/>
        </w:rPr>
        <w:t>í</w:t>
      </w:r>
      <w:r>
        <w:rPr>
          <w:rFonts w:ascii="Myriad Pro"/>
        </w:rPr>
        <w:t>ticos foram crescentes e de alguma forma ganharam uma ess</w:t>
      </w:r>
      <w:r>
        <w:rPr>
          <w:rFonts w:ascii="Myriad Pro"/>
        </w:rPr>
        <w:t>ê</w:t>
      </w:r>
      <w:r>
        <w:rPr>
          <w:rFonts w:ascii="Myriad Pro"/>
        </w:rPr>
        <w:t>ncia eleitoral bastante problem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primeiro desses fatos </w:t>
      </w:r>
      <w:r>
        <w:rPr>
          <w:rFonts w:ascii="Myriad Pro"/>
        </w:rPr>
        <w:t>é</w:t>
      </w:r>
      <w:r>
        <w:rPr>
          <w:rFonts w:ascii="Myriad Pro"/>
        </w:rPr>
        <w:t xml:space="preserve"> a volta, em todo o continente europeu, do espectro nacionalista. A vis</w:t>
      </w:r>
      <w:r>
        <w:rPr>
          <w:rFonts w:ascii="Myriad Pro"/>
        </w:rPr>
        <w:t>ã</w:t>
      </w:r>
      <w:r>
        <w:rPr>
          <w:rFonts w:ascii="Myriad Pro"/>
        </w:rPr>
        <w:t>o multilateral, uma vi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Europa come</w:t>
      </w:r>
      <w:r>
        <w:rPr>
          <w:rFonts w:ascii="Myriad Pro"/>
        </w:rPr>
        <w:t>ç</w:t>
      </w:r>
      <w:r>
        <w:rPr>
          <w:rFonts w:ascii="Myriad Pro"/>
        </w:rPr>
        <w:t>a a enfrentar uma forte contesta</w:t>
      </w:r>
      <w:r>
        <w:rPr>
          <w:rFonts w:ascii="Myriad Pro"/>
        </w:rPr>
        <w:t>çã</w:t>
      </w:r>
      <w:r>
        <w:rPr>
          <w:rFonts w:ascii="Myriad Pro"/>
        </w:rPr>
        <w:t>o. Essa contesta</w:t>
      </w:r>
      <w:r>
        <w:rPr>
          <w:rFonts w:ascii="Myriad Pro"/>
        </w:rPr>
        <w:t>çã</w:t>
      </w:r>
      <w:r>
        <w:rPr>
          <w:rFonts w:ascii="Myriad Pro"/>
        </w:rPr>
        <w:t>o vem dessa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eu costumo chamar de "giro das expectativas". </w:t>
      </w:r>
    </w:p>
    <w:p w:rsidR="00470A87" w:rsidRDefault="00E009EE">
      <w:pPr>
        <w:pStyle w:val="Escriba-Normalffffffffc"/>
      </w:pPr>
      <w:r>
        <w:rPr>
          <w:rFonts w:ascii="Myriad Pro"/>
        </w:rPr>
        <w:t>A Europa vive, h</w:t>
      </w:r>
      <w:r>
        <w:rPr>
          <w:rFonts w:ascii="Myriad Pro"/>
        </w:rPr>
        <w:t>á</w:t>
      </w:r>
      <w:r>
        <w:rPr>
          <w:rFonts w:ascii="Myriad Pro"/>
        </w:rPr>
        <w:t xml:space="preserve"> pelo menos uma d</w:t>
      </w:r>
      <w:r>
        <w:rPr>
          <w:rFonts w:ascii="Myriad Pro"/>
        </w:rPr>
        <w:t>é</w:t>
      </w:r>
      <w:r>
        <w:rPr>
          <w:rFonts w:ascii="Myriad Pro"/>
        </w:rPr>
        <w:t>cada, a constata</w:t>
      </w:r>
      <w:r>
        <w:rPr>
          <w:rFonts w:ascii="Myriad Pro"/>
        </w:rPr>
        <w:t>çã</w:t>
      </w:r>
      <w:r>
        <w:rPr>
          <w:rFonts w:ascii="Myriad Pro"/>
        </w:rPr>
        <w:t>o de que o euro e o contexto europeu andam, ou percorrem, o</w:t>
      </w:r>
      <w:r>
        <w:rPr>
          <w:rFonts w:ascii="Myriad Pro"/>
        </w:rPr>
        <w:t>u cercam, a duas velocidades. Uma velocidade tem o avan</w:t>
      </w:r>
      <w:r>
        <w:rPr>
          <w:rFonts w:ascii="Myriad Pro"/>
        </w:rPr>
        <w:t>ç</w:t>
      </w:r>
      <w:r>
        <w:rPr>
          <w:rFonts w:ascii="Myriad Pro"/>
        </w:rPr>
        <w:t xml:space="preserve">o cristalino, forte no contexto europeu, da Europa do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, e uma outra velocidade, menor, tem a Europa do sul. A crise de 2008, os resultados da </w:t>
      </w:r>
      <w:r>
        <w:rPr>
          <w:rFonts w:ascii="Myriad Pro"/>
        </w:rPr>
        <w:lastRenderedPageBreak/>
        <w:t>crise de 2008 deixaram isso muito flagrante, at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ns acr</w:t>
      </w:r>
      <w:r>
        <w:rPr>
          <w:rFonts w:ascii="Myriad Pro"/>
        </w:rPr>
        <w:t>ô</w:t>
      </w:r>
      <w:r>
        <w:rPr>
          <w:rFonts w:ascii="Myriad Pro"/>
        </w:rPr>
        <w:t>nimos bastante pejorativos nasceram na forma de voc</w:t>
      </w:r>
      <w:r>
        <w:rPr>
          <w:rFonts w:ascii="Myriad Pro"/>
        </w:rPr>
        <w:t>ê</w:t>
      </w:r>
      <w:r>
        <w:rPr>
          <w:rFonts w:ascii="Myriad Pro"/>
        </w:rPr>
        <w:t xml:space="preserve"> explicar esse atraso de uma Europa. </w:t>
      </w:r>
    </w:p>
    <w:p w:rsidR="00470A87" w:rsidRDefault="00E009EE">
      <w:pPr>
        <w:pStyle w:val="Escriba-Normalffffffffc"/>
      </w:pPr>
      <w:r>
        <w:rPr>
          <w:rFonts w:ascii="Myriad Pro"/>
        </w:rPr>
        <w:t>Conv</w:t>
      </w:r>
      <w:r>
        <w:rPr>
          <w:rFonts w:ascii="Myriad Pro"/>
        </w:rPr>
        <w:t>é</w:t>
      </w:r>
      <w:r>
        <w:rPr>
          <w:rFonts w:ascii="Myriad Pro"/>
        </w:rPr>
        <w:t>m todos n</w:t>
      </w:r>
      <w:r>
        <w:rPr>
          <w:rFonts w:ascii="Myriad Pro"/>
        </w:rPr>
        <w:t>ó</w:t>
      </w:r>
      <w:r>
        <w:rPr>
          <w:rFonts w:ascii="Myriad Pro"/>
        </w:rPr>
        <w:t>s lembrarmos que a ideia de Europa era a ideia de que o Banco Europeu para a Reconstru</w:t>
      </w:r>
      <w:r>
        <w:rPr>
          <w:rFonts w:ascii="Myriad Pro"/>
        </w:rPr>
        <w:t>çã</w:t>
      </w:r>
      <w:r>
        <w:rPr>
          <w:rFonts w:ascii="Myriad Pro"/>
        </w:rPr>
        <w:t>o e o Desenvolvimento funcionaria como um grande ativado</w:t>
      </w:r>
      <w:r>
        <w:rPr>
          <w:rFonts w:ascii="Myriad Pro"/>
        </w:rPr>
        <w:t>r de um desenvolvimento comum, nada na Europa ficaria para tr</w:t>
      </w:r>
      <w:r>
        <w:rPr>
          <w:rFonts w:ascii="Myriad Pro"/>
        </w:rPr>
        <w:t>á</w:t>
      </w:r>
      <w:r>
        <w:rPr>
          <w:rFonts w:ascii="Myriad Pro"/>
        </w:rPr>
        <w:t>s. O que n</w:t>
      </w:r>
      <w:r>
        <w:rPr>
          <w:rFonts w:ascii="Myriad Pro"/>
        </w:rPr>
        <w:t>ó</w:t>
      </w:r>
      <w:r>
        <w:rPr>
          <w:rFonts w:ascii="Myriad Pro"/>
        </w:rPr>
        <w:t>s vimos na Gr</w:t>
      </w:r>
      <w:r>
        <w:rPr>
          <w:rFonts w:ascii="Myriad Pro"/>
        </w:rPr>
        <w:t>é</w:t>
      </w:r>
      <w:r>
        <w:rPr>
          <w:rFonts w:ascii="Myriad Pro"/>
        </w:rPr>
        <w:t>cia, em Portugal, na Espanha, em partes da It</w:t>
      </w:r>
      <w:r>
        <w:rPr>
          <w:rFonts w:ascii="Myriad Pro"/>
        </w:rPr>
        <w:t>á</w:t>
      </w:r>
      <w:r>
        <w:rPr>
          <w:rFonts w:ascii="Myriad Pro"/>
        </w:rPr>
        <w:t xml:space="preserve">lia e em partes da Europa do </w:t>
      </w:r>
      <w:proofErr w:type="gramStart"/>
      <w:r>
        <w:rPr>
          <w:rFonts w:ascii="Myriad Pro"/>
        </w:rPr>
        <w:t>leste</w:t>
      </w:r>
      <w:proofErr w:type="gramEnd"/>
      <w:r>
        <w:rPr>
          <w:rFonts w:ascii="Myriad Pro"/>
        </w:rPr>
        <w:t xml:space="preserve"> foi uma sofrida realidade, muito distante de um sonho europeu. A Europa de Hamburgo, a E</w:t>
      </w:r>
      <w:r>
        <w:rPr>
          <w:rFonts w:ascii="Myriad Pro"/>
        </w:rPr>
        <w:t xml:space="preserve">uropa de Berlim, a Europa de Paris, do </w:t>
      </w:r>
      <w:proofErr w:type="spellStart"/>
      <w:r>
        <w:rPr>
          <w:rFonts w:ascii="Myriad Pro"/>
        </w:rPr>
        <w:t>Arche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fense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era a Europa da Andaluzia.  De alguma forma, quando n</w:t>
      </w:r>
      <w:r>
        <w:rPr>
          <w:rFonts w:ascii="Myriad Pro"/>
        </w:rPr>
        <w:t>ó</w:t>
      </w:r>
      <w:r>
        <w:rPr>
          <w:rFonts w:ascii="Myriad Pro"/>
        </w:rPr>
        <w:t>s olhamos para essa situa</w:t>
      </w:r>
      <w:r>
        <w:rPr>
          <w:rFonts w:ascii="Myriad Pro"/>
        </w:rPr>
        <w:t>çã</w:t>
      </w:r>
      <w:r>
        <w:rPr>
          <w:rFonts w:ascii="Myriad Pro"/>
        </w:rPr>
        <w:t>o, criou-se um giro nas expectativas, e um giro nas expectativas bastante problem</w:t>
      </w:r>
      <w:r>
        <w:rPr>
          <w:rFonts w:ascii="Myriad Pro"/>
        </w:rPr>
        <w:t>á</w:t>
      </w:r>
      <w:r>
        <w:rPr>
          <w:rFonts w:ascii="Myriad Pro"/>
        </w:rPr>
        <w:t>tico. Esse giro nas expectati</w:t>
      </w:r>
      <w:r>
        <w:rPr>
          <w:rFonts w:ascii="Myriad Pro"/>
        </w:rPr>
        <w:t>vas teve um componente pol</w:t>
      </w:r>
      <w:r>
        <w:rPr>
          <w:rFonts w:ascii="Myriad Pro"/>
        </w:rPr>
        <w:t>í</w:t>
      </w:r>
      <w:r>
        <w:rPr>
          <w:rFonts w:ascii="Myriad Pro"/>
        </w:rPr>
        <w:t>tico forte, um componente pol</w:t>
      </w:r>
      <w:r>
        <w:rPr>
          <w:rFonts w:ascii="Myriad Pro"/>
        </w:rPr>
        <w:t>í</w:t>
      </w:r>
      <w:r>
        <w:rPr>
          <w:rFonts w:ascii="Myriad Pro"/>
        </w:rPr>
        <w:t>tico bastante denso. Esse componente aparece com o renascimento de certos radicalismos bastante perigosos.</w:t>
      </w:r>
    </w:p>
    <w:p w:rsidR="00470A87" w:rsidRDefault="00E009EE">
      <w:pPr>
        <w:pStyle w:val="Escriba-Normalffffffffc"/>
      </w:pPr>
      <w:r>
        <w:rPr>
          <w:rFonts w:ascii="Myriad Pro"/>
        </w:rPr>
        <w:t>A volta desses radicalismos bastante perigosos teve express</w:t>
      </w:r>
      <w:r>
        <w:rPr>
          <w:rFonts w:ascii="Myriad Pro"/>
        </w:rPr>
        <w:t>õ</w:t>
      </w:r>
      <w:r>
        <w:rPr>
          <w:rFonts w:ascii="Myriad Pro"/>
        </w:rPr>
        <w:t>es fortes, por exemplo, na Fran</w:t>
      </w:r>
      <w:r>
        <w:rPr>
          <w:rFonts w:ascii="Myriad Pro"/>
        </w:rPr>
        <w:t>ç</w:t>
      </w:r>
      <w:r>
        <w:rPr>
          <w:rFonts w:ascii="Myriad Pro"/>
        </w:rPr>
        <w:t xml:space="preserve">a e na Holanda. Havia uma expectativa de que, nas duas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 nesses pa</w:t>
      </w:r>
      <w:r>
        <w:rPr>
          <w:rFonts w:ascii="Myriad Pro"/>
        </w:rPr>
        <w:t>í</w:t>
      </w:r>
      <w:r>
        <w:rPr>
          <w:rFonts w:ascii="Myriad Pro"/>
        </w:rPr>
        <w:t>ses, teriam vit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 xml:space="preserve">ticos com um radicalismo mais voltado ao conservadorismo, a uma linha do conservadorismo extremado </w:t>
      </w:r>
      <w:r>
        <w:rPr>
          <w:rFonts w:ascii="Myriad Pro"/>
        </w:rPr>
        <w:t>à</w:t>
      </w:r>
      <w:r>
        <w:rPr>
          <w:rFonts w:ascii="Myriad Pro"/>
        </w:rPr>
        <w:t xml:space="preserve"> direita, abandonando o centro-direita. N</w:t>
      </w:r>
      <w:r>
        <w:rPr>
          <w:rFonts w:ascii="Myriad Pro"/>
        </w:rPr>
        <w:t>ã</w:t>
      </w:r>
      <w:r>
        <w:rPr>
          <w:rFonts w:ascii="Myriad Pro"/>
        </w:rPr>
        <w:t xml:space="preserve">o foi o </w:t>
      </w:r>
      <w:r>
        <w:rPr>
          <w:rFonts w:ascii="Myriad Pro"/>
        </w:rPr>
        <w:t>que aconteceu na Fran</w:t>
      </w:r>
      <w:r>
        <w:rPr>
          <w:rFonts w:ascii="Myriad Pro"/>
        </w:rPr>
        <w:t>ç</w:t>
      </w:r>
      <w:r>
        <w:rPr>
          <w:rFonts w:ascii="Myriad Pro"/>
        </w:rPr>
        <w:t>a e na Holanda. Marie Le Pen, na Fran</w:t>
      </w:r>
      <w:r>
        <w:rPr>
          <w:rFonts w:ascii="Myriad Pro"/>
        </w:rPr>
        <w:t>ç</w:t>
      </w:r>
      <w:r>
        <w:rPr>
          <w:rFonts w:ascii="Myriad Pro"/>
        </w:rPr>
        <w:t xml:space="preserve">a, e </w:t>
      </w:r>
      <w:proofErr w:type="spellStart"/>
      <w:r>
        <w:rPr>
          <w:rFonts w:ascii="Myriad Pro"/>
        </w:rPr>
        <w:t>Geert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Wilders</w:t>
      </w:r>
      <w:proofErr w:type="spellEnd"/>
      <w:r>
        <w:rPr>
          <w:rFonts w:ascii="Myriad Pro"/>
        </w:rPr>
        <w:t>, na Holanda, perderam as elei</w:t>
      </w:r>
      <w:r>
        <w:rPr>
          <w:rFonts w:ascii="Myriad Pro"/>
        </w:rPr>
        <w:t>çõ</w:t>
      </w:r>
      <w:r>
        <w:rPr>
          <w:rFonts w:ascii="Myriad Pro"/>
        </w:rPr>
        <w:t>es para um contexto novo, diferente, mas, de alguma forma, esta ideia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O que fica preocupante </w:t>
      </w:r>
      <w:r>
        <w:rPr>
          <w:rFonts w:ascii="Myriad Pro"/>
        </w:rPr>
        <w:t>é</w:t>
      </w:r>
      <w:r>
        <w:rPr>
          <w:rFonts w:ascii="Myriad Pro"/>
        </w:rPr>
        <w:t xml:space="preserve"> que aparece essa mesma ideia daquele</w:t>
      </w:r>
      <w:r>
        <w:rPr>
          <w:rFonts w:ascii="Myriad Pro"/>
        </w:rPr>
        <w:t xml:space="preserve"> giro das expectativas de que eu falava antes a contaminar certas situa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 xml:space="preserve"> diferentes e perigosos.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Repito: </w:t>
      </w:r>
      <w:r>
        <w:rPr>
          <w:rFonts w:ascii="Myriad Pro"/>
        </w:rPr>
        <w:t>é</w:t>
      </w:r>
      <w:r>
        <w:rPr>
          <w:rFonts w:ascii="Myriad Pro"/>
        </w:rPr>
        <w:t xml:space="preserve"> muito feliz o tema desta palestra, porque coloca pr</w:t>
      </w:r>
      <w:r>
        <w:rPr>
          <w:rFonts w:ascii="Myriad Pro"/>
        </w:rPr>
        <w:t>ó</w:t>
      </w:r>
      <w:r>
        <w:rPr>
          <w:rFonts w:ascii="Myriad Pro"/>
        </w:rPr>
        <w:t>ximo aquilo que eu chamo de a inc</w:t>
      </w:r>
      <w:r>
        <w:rPr>
          <w:rFonts w:ascii="Myriad Pro"/>
        </w:rPr>
        <w:t>ó</w:t>
      </w:r>
      <w:r>
        <w:rPr>
          <w:rFonts w:ascii="Myriad Pro"/>
        </w:rPr>
        <w:t>gnita da Catalunha, aquilo que eu chamo d</w:t>
      </w:r>
      <w:r>
        <w:rPr>
          <w:rFonts w:ascii="Myriad Pro"/>
        </w:rPr>
        <w:t>a surpresa dentro do eleitorado alem</w:t>
      </w:r>
      <w:r>
        <w:rPr>
          <w:rFonts w:ascii="Myriad Pro"/>
        </w:rPr>
        <w:t>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vimos nas </w:t>
      </w:r>
      <w:r>
        <w:rPr>
          <w:rFonts w:ascii="Myriad Pro"/>
        </w:rPr>
        <w:t>ú</w:t>
      </w:r>
      <w:r>
        <w:rPr>
          <w:rFonts w:ascii="Myriad Pro"/>
        </w:rPr>
        <w:t>ltimas duas elei</w:t>
      </w:r>
      <w:r>
        <w:rPr>
          <w:rFonts w:ascii="Myriad Pro"/>
        </w:rPr>
        <w:t>çõ</w:t>
      </w:r>
      <w:r>
        <w:rPr>
          <w:rFonts w:ascii="Myriad Pro"/>
        </w:rPr>
        <w:t>es na Catalunha foi uma situa</w:t>
      </w:r>
      <w:r>
        <w:rPr>
          <w:rFonts w:ascii="Myriad Pro"/>
        </w:rPr>
        <w:t>çã</w:t>
      </w:r>
      <w:r>
        <w:rPr>
          <w:rFonts w:ascii="Myriad Pro"/>
        </w:rPr>
        <w:t>o absolutamente nova. N</w:t>
      </w:r>
      <w:r>
        <w:rPr>
          <w:rFonts w:ascii="Myriad Pro"/>
        </w:rPr>
        <w:t>ó</w:t>
      </w:r>
      <w:r>
        <w:rPr>
          <w:rFonts w:ascii="Myriad Pro"/>
        </w:rPr>
        <w:t>s tivemos uma posi</w:t>
      </w:r>
      <w:r>
        <w:rPr>
          <w:rFonts w:ascii="Myriad Pro"/>
        </w:rPr>
        <w:t>çã</w:t>
      </w:r>
      <w:r>
        <w:rPr>
          <w:rFonts w:ascii="Myriad Pro"/>
        </w:rPr>
        <w:t>o de centro-direita, de uma direita nacionalista sendo apoiada por uma extrema esquerda, ambas contest</w:t>
      </w:r>
      <w:r>
        <w:rPr>
          <w:rFonts w:ascii="Myriad Pro"/>
        </w:rPr>
        <w:t xml:space="preserve">ando a </w:t>
      </w:r>
      <w:r>
        <w:rPr>
          <w:rFonts w:ascii="Myriad Pro"/>
        </w:rPr>
        <w:lastRenderedPageBreak/>
        <w:t>ideia de Europa e lutando por um nacionalismo catal</w:t>
      </w:r>
      <w:r>
        <w:rPr>
          <w:rFonts w:ascii="Myriad Pro"/>
        </w:rPr>
        <w:t>ã</w:t>
      </w:r>
      <w:r>
        <w:rPr>
          <w:rFonts w:ascii="Myriad Pro"/>
        </w:rPr>
        <w:t>o, apesar de todos os riscos dessa atitude econ</w:t>
      </w:r>
      <w:r>
        <w:rPr>
          <w:rFonts w:ascii="Myriad Pro"/>
        </w:rPr>
        <w:t>ô</w:t>
      </w:r>
      <w:r>
        <w:rPr>
          <w:rFonts w:ascii="Myriad Pro"/>
        </w:rPr>
        <w:t>mica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projeto europeu. Eu sou muito claro quando eu noto o aviso dado pelo Banco Central Europeu </w:t>
      </w:r>
      <w:r>
        <w:rPr>
          <w:rFonts w:ascii="Myriad Pro"/>
        </w:rPr>
        <w:t>à</w:t>
      </w:r>
      <w:r>
        <w:rPr>
          <w:rFonts w:ascii="Myriad Pro"/>
        </w:rPr>
        <w:t xml:space="preserve"> Catalunha: no dia seguinte </w:t>
      </w:r>
      <w:r>
        <w:rPr>
          <w:rFonts w:ascii="Myriad Pro"/>
        </w:rPr>
        <w:t>à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>ncia catal</w:t>
      </w:r>
      <w:r>
        <w:rPr>
          <w:rFonts w:ascii="Myriad Pro"/>
        </w:rPr>
        <w:t>ã</w:t>
      </w:r>
      <w:r>
        <w:rPr>
          <w:rFonts w:ascii="Myriad Pro"/>
        </w:rPr>
        <w:t>, o Euro n</w:t>
      </w:r>
      <w:r>
        <w:rPr>
          <w:rFonts w:ascii="Myriad Pro"/>
        </w:rPr>
        <w:t>ã</w:t>
      </w:r>
      <w:r>
        <w:rPr>
          <w:rFonts w:ascii="Myriad Pro"/>
        </w:rPr>
        <w:t>o vale mais, com todas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que isso tiver. Mesmo assim, nas duas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es, uma jun</w:t>
      </w:r>
      <w:r>
        <w:rPr>
          <w:rFonts w:ascii="Myriad Pro"/>
        </w:rPr>
        <w:t>çã</w:t>
      </w:r>
      <w:r>
        <w:rPr>
          <w:rFonts w:ascii="Myriad Pro"/>
        </w:rPr>
        <w:t>o de atitudes extremadas ganhou a elei</w:t>
      </w:r>
      <w:r>
        <w:rPr>
          <w:rFonts w:ascii="Myriad Pro"/>
        </w:rPr>
        <w:t>çã</w:t>
      </w:r>
      <w:r>
        <w:rPr>
          <w:rFonts w:ascii="Myriad Pro"/>
        </w:rPr>
        <w:t>o. Esse fato est</w:t>
      </w:r>
      <w:r>
        <w:rPr>
          <w:rFonts w:ascii="Myriad Pro"/>
        </w:rPr>
        <w:t>á</w:t>
      </w:r>
      <w:r>
        <w:rPr>
          <w:rFonts w:ascii="Myriad Pro"/>
        </w:rPr>
        <w:t xml:space="preserve"> bastante pr</w:t>
      </w:r>
      <w:r>
        <w:rPr>
          <w:rFonts w:ascii="Myriad Pro"/>
        </w:rPr>
        <w:t>ó</w:t>
      </w:r>
      <w:r>
        <w:rPr>
          <w:rFonts w:ascii="Myriad Pro"/>
        </w:rPr>
        <w:t>ximo. E se ele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na realidade espanhola, ele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na surpresa alem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Martin Wolf, o principal analista do </w:t>
      </w:r>
      <w:r>
        <w:rPr>
          <w:rFonts w:ascii="Myriad Pro"/>
          <w:i/>
        </w:rPr>
        <w:t>Financial Times</w:t>
      </w:r>
      <w:r>
        <w:rPr>
          <w:rFonts w:ascii="Myriad Pro"/>
        </w:rPr>
        <w:t>, um homem absolutamente distante de qualquer extremo, tem alertado constantemente em artigos para o risco dessa surpresa alem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ir mais longe. Se n</w:t>
      </w:r>
      <w:r>
        <w:rPr>
          <w:rFonts w:ascii="Myriad Pro"/>
        </w:rPr>
        <w:t>ó</w:t>
      </w:r>
      <w:r>
        <w:rPr>
          <w:rFonts w:ascii="Myriad Pro"/>
        </w:rPr>
        <w:t>s somarmos</w:t>
      </w:r>
      <w:r>
        <w:rPr>
          <w:rFonts w:ascii="Myriad Pro"/>
        </w:rPr>
        <w:t xml:space="preserve"> os votos do Alternativa para a Alemanha, que abarca perigosas atitudes, inclusive bastante radicalizadas, </w:t>
      </w:r>
      <w:r>
        <w:rPr>
          <w:rFonts w:ascii="Myriad Pro"/>
        </w:rPr>
        <w:t>à</w:t>
      </w:r>
      <w:r>
        <w:rPr>
          <w:rFonts w:ascii="Myriad Pro"/>
        </w:rPr>
        <w:t xml:space="preserve"> direita, se n</w:t>
      </w:r>
      <w:r>
        <w:rPr>
          <w:rFonts w:ascii="Myriad Pro"/>
        </w:rPr>
        <w:t>ó</w:t>
      </w:r>
      <w:r>
        <w:rPr>
          <w:rFonts w:ascii="Myriad Pro"/>
        </w:rPr>
        <w:t>s somarmos os votos desse partido com os votos do partido de esquerda alem</w:t>
      </w:r>
      <w:r>
        <w:rPr>
          <w:rFonts w:ascii="Myriad Pro"/>
        </w:rPr>
        <w:t>ã</w:t>
      </w:r>
      <w:r>
        <w:rPr>
          <w:rFonts w:ascii="Myriad Pro"/>
        </w:rPr>
        <w:t>, ambos lutando contra a ideia de Europa, eles j</w:t>
      </w:r>
      <w:r>
        <w:rPr>
          <w:rFonts w:ascii="Myriad Pro"/>
        </w:rPr>
        <w:t>á</w:t>
      </w:r>
      <w:r>
        <w:rPr>
          <w:rFonts w:ascii="Myriad Pro"/>
        </w:rPr>
        <w:t xml:space="preserve"> ultrapas</w:t>
      </w:r>
      <w:r>
        <w:rPr>
          <w:rFonts w:ascii="Myriad Pro"/>
        </w:rPr>
        <w:t xml:space="preserve">sam 25%. 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poucos os analistas que relembram os anos 30. Se n</w:t>
      </w:r>
      <w:r>
        <w:rPr>
          <w:rFonts w:ascii="Myriad Pro"/>
        </w:rPr>
        <w:t>ó</w:t>
      </w:r>
      <w:r>
        <w:rPr>
          <w:rFonts w:ascii="Myriad Pro"/>
        </w:rPr>
        <w:t>s olharmos para esse contexto, esses 25% s</w:t>
      </w:r>
      <w:r>
        <w:rPr>
          <w:rFonts w:ascii="Myriad Pro"/>
        </w:rPr>
        <w:t>ã</w:t>
      </w:r>
      <w:r>
        <w:rPr>
          <w:rFonts w:ascii="Myriad Pro"/>
        </w:rPr>
        <w:t>o superiores aos votos dos sociais-democratas alem</w:t>
      </w:r>
      <w:r>
        <w:rPr>
          <w:rFonts w:ascii="Myriad Pro"/>
        </w:rPr>
        <w:t>ã</w:t>
      </w:r>
      <w:r>
        <w:rPr>
          <w:rFonts w:ascii="Myriad Pro"/>
        </w:rPr>
        <w:t>es e est</w:t>
      </w:r>
      <w:r>
        <w:rPr>
          <w:rFonts w:ascii="Myriad Pro"/>
        </w:rPr>
        <w:t>ã</w:t>
      </w:r>
      <w:r>
        <w:rPr>
          <w:rFonts w:ascii="Myriad Pro"/>
        </w:rPr>
        <w:t>o apenas sete pontos abaixo da jun</w:t>
      </w:r>
      <w:r>
        <w:rPr>
          <w:rFonts w:ascii="Myriad Pro"/>
        </w:rPr>
        <w:t>çã</w:t>
      </w:r>
      <w:r>
        <w:rPr>
          <w:rFonts w:ascii="Myriad Pro"/>
        </w:rPr>
        <w:t xml:space="preserve">o CDU, do partido da Chanceler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Merkel. Es</w:t>
      </w:r>
      <w:r>
        <w:rPr>
          <w:rFonts w:ascii="Myriad Pro"/>
        </w:rPr>
        <w:t>se fato sinaliza que a lideran</w:t>
      </w:r>
      <w:r>
        <w:rPr>
          <w:rFonts w:ascii="Myriad Pro"/>
        </w:rPr>
        <w:t>ç</w:t>
      </w:r>
      <w:r>
        <w:rPr>
          <w:rFonts w:ascii="Myriad Pro"/>
        </w:rPr>
        <w:t xml:space="preserve">a da Primeira-Ministra, da Chanceler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ganhou um limite forte. Esse limite forte, de algum modo assustadoramente forte,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na discuss</w:t>
      </w:r>
      <w:r>
        <w:rPr>
          <w:rFonts w:ascii="Myriad Pro"/>
        </w:rPr>
        <w:t>ã</w:t>
      </w:r>
      <w:r>
        <w:rPr>
          <w:rFonts w:ascii="Myriad Pro"/>
        </w:rPr>
        <w:t>o profunda que h</w:t>
      </w:r>
      <w:r>
        <w:rPr>
          <w:rFonts w:ascii="Myriad Pro"/>
        </w:rPr>
        <w:t>á</w:t>
      </w:r>
      <w:r>
        <w:rPr>
          <w:rFonts w:ascii="Myriad Pro"/>
        </w:rPr>
        <w:t xml:space="preserve"> de ser feita sobre a expectativa de Europa que </w:t>
      </w:r>
      <w:proofErr w:type="spellStart"/>
      <w:r>
        <w:rPr>
          <w:rFonts w:ascii="Myriad Pro"/>
        </w:rPr>
        <w:t>Ang</w:t>
      </w:r>
      <w:r>
        <w:rPr>
          <w:rFonts w:ascii="Myriad Pro"/>
        </w:rPr>
        <w:t>ela</w:t>
      </w:r>
      <w:proofErr w:type="spellEnd"/>
      <w:r>
        <w:rPr>
          <w:rFonts w:ascii="Myriad Pro"/>
        </w:rPr>
        <w:t xml:space="preserve"> Merkel sinalizava.</w:t>
      </w:r>
    </w:p>
    <w:p w:rsidR="00470A87" w:rsidRDefault="00E009EE">
      <w:pPr>
        <w:pStyle w:val="Escriba-Normalffffffffc"/>
      </w:pPr>
      <w:r>
        <w:rPr>
          <w:rFonts w:ascii="Myriad Pro"/>
        </w:rPr>
        <w:t>Quanto ao tema da imigra</w:t>
      </w:r>
      <w:r>
        <w:rPr>
          <w:rFonts w:ascii="Myriad Pro"/>
        </w:rPr>
        <w:t>çã</w:t>
      </w:r>
      <w:r>
        <w:rPr>
          <w:rFonts w:ascii="Myriad Pro"/>
        </w:rPr>
        <w:t xml:space="preserve">o, que tantos problemas traz </w:t>
      </w:r>
      <w:r>
        <w:rPr>
          <w:rFonts w:ascii="Myriad Pro"/>
        </w:rPr>
        <w:t>à</w:t>
      </w:r>
      <w:r>
        <w:rPr>
          <w:rFonts w:ascii="Myriad Pro"/>
        </w:rPr>
        <w:t xml:space="preserve"> Europa,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foi para a elei</w:t>
      </w:r>
      <w:r>
        <w:rPr>
          <w:rFonts w:ascii="Myriad Pro"/>
        </w:rPr>
        <w:t>çã</w:t>
      </w:r>
      <w:r>
        <w:rPr>
          <w:rFonts w:ascii="Myriad Pro"/>
        </w:rPr>
        <w:t>o com uma vis</w:t>
      </w:r>
      <w:r>
        <w:rPr>
          <w:rFonts w:ascii="Myriad Pro"/>
        </w:rPr>
        <w:t>ã</w:t>
      </w:r>
      <w:r>
        <w:rPr>
          <w:rFonts w:ascii="Myriad Pro"/>
        </w:rPr>
        <w:t>o acolhedora dessa realidade, enfrentando esse processo. Chamo a aten</w:t>
      </w:r>
      <w:r>
        <w:rPr>
          <w:rFonts w:ascii="Myriad Pro"/>
        </w:rPr>
        <w:t>çã</w:t>
      </w:r>
      <w:r>
        <w:rPr>
          <w:rFonts w:ascii="Myriad Pro"/>
        </w:rPr>
        <w:t>o de todos para o apoio decisivo a essa pol</w:t>
      </w:r>
      <w:r>
        <w:rPr>
          <w:rFonts w:ascii="Myriad Pro"/>
        </w:rPr>
        <w:t>í</w:t>
      </w:r>
      <w:r>
        <w:rPr>
          <w:rFonts w:ascii="Myriad Pro"/>
        </w:rPr>
        <w:t xml:space="preserve">tica da </w:t>
      </w:r>
      <w:r>
        <w:rPr>
          <w:rFonts w:ascii="Myriad Pro"/>
        </w:rPr>
        <w:t>Federa</w:t>
      </w:r>
      <w:r>
        <w:rPr>
          <w:rFonts w:ascii="Myriad Pro"/>
        </w:rPr>
        <w:t>çã</w:t>
      </w:r>
      <w:r>
        <w:rPr>
          <w:rFonts w:ascii="Myriad Pro"/>
        </w:rPr>
        <w:t>o das Ind</w:t>
      </w:r>
      <w:r>
        <w:rPr>
          <w:rFonts w:ascii="Myriad Pro"/>
        </w:rPr>
        <w:t>ú</w:t>
      </w:r>
      <w:r>
        <w:rPr>
          <w:rFonts w:ascii="Myriad Pro"/>
        </w:rPr>
        <w:t>strias Alem</w:t>
      </w:r>
      <w:r>
        <w:rPr>
          <w:rFonts w:ascii="Myriad Pro"/>
        </w:rPr>
        <w:t>ã</w:t>
      </w:r>
      <w:r>
        <w:rPr>
          <w:rFonts w:ascii="Myriad Pro"/>
        </w:rPr>
        <w:t>s, das diferentes ind</w:t>
      </w:r>
      <w:r>
        <w:rPr>
          <w:rFonts w:ascii="Myriad Pro"/>
        </w:rPr>
        <w:t>ú</w:t>
      </w:r>
      <w:r>
        <w:rPr>
          <w:rFonts w:ascii="Myriad Pro"/>
        </w:rPr>
        <w:t>strias alem</w:t>
      </w:r>
      <w:r>
        <w:rPr>
          <w:rFonts w:ascii="Myriad Pro"/>
        </w:rPr>
        <w:t>ã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muito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à</w:t>
      </w:r>
      <w:r>
        <w:rPr>
          <w:rFonts w:ascii="Myriad Pro"/>
        </w:rPr>
        <w:t xml:space="preserve"> nossa CNI, digamos, dessa forma </w:t>
      </w:r>
      <w:proofErr w:type="spellStart"/>
      <w:r>
        <w:rPr>
          <w:rFonts w:ascii="Myriad Pro"/>
        </w:rPr>
        <w:t>malcomparada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apoiaram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>de imigra</w:t>
      </w:r>
      <w:r>
        <w:rPr>
          <w:rFonts w:ascii="Myriad Pro"/>
        </w:rPr>
        <w:t>çã</w:t>
      </w:r>
      <w:r>
        <w:rPr>
          <w:rFonts w:ascii="Myriad Pro"/>
        </w:rPr>
        <w:t>o. Mesmo assim, com esse apoio do empresariado alem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teve forte co</w:t>
      </w:r>
      <w:r>
        <w:rPr>
          <w:rFonts w:ascii="Myriad Pro"/>
        </w:rPr>
        <w:t>ntesta</w:t>
      </w:r>
      <w:r>
        <w:rPr>
          <w:rFonts w:ascii="Myriad Pro"/>
        </w:rPr>
        <w:t>çã</w:t>
      </w:r>
      <w:r>
        <w:rPr>
          <w:rFonts w:ascii="Myriad Pro"/>
        </w:rPr>
        <w:t>o, como os n</w:t>
      </w:r>
      <w:r>
        <w:rPr>
          <w:rFonts w:ascii="Myriad Pro"/>
        </w:rPr>
        <w:t>ú</w:t>
      </w:r>
      <w:r>
        <w:rPr>
          <w:rFonts w:ascii="Myriad Pro"/>
        </w:rPr>
        <w:t>meros provam. Esses dados sinalizam que n</w:t>
      </w:r>
      <w:r>
        <w:rPr>
          <w:rFonts w:ascii="Myriad Pro"/>
        </w:rPr>
        <w:t>ó</w:t>
      </w:r>
      <w:r>
        <w:rPr>
          <w:rFonts w:ascii="Myriad Pro"/>
        </w:rPr>
        <w:t>s temos uma Europa em movimento, n</w:t>
      </w:r>
      <w:r>
        <w:rPr>
          <w:rFonts w:ascii="Myriad Pro"/>
        </w:rPr>
        <w:t>ã</w:t>
      </w:r>
      <w:r>
        <w:rPr>
          <w:rFonts w:ascii="Myriad Pro"/>
        </w:rPr>
        <w:t>o necessariamente para o lado multilateral.</w:t>
      </w:r>
    </w:p>
    <w:p w:rsidR="00470A87" w:rsidRDefault="00E009EE">
      <w:pPr>
        <w:pStyle w:val="Escriba-Normalffffffffc"/>
      </w:pPr>
      <w:r>
        <w:rPr>
          <w:rFonts w:ascii="Myriad Pro"/>
        </w:rPr>
        <w:t>Eu separei esta capa, porque acho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o. Esta capa da revista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capa hist</w:t>
      </w:r>
      <w:r>
        <w:rPr>
          <w:rFonts w:ascii="Myriad Pro"/>
        </w:rPr>
        <w:t>ó</w:t>
      </w:r>
      <w:r>
        <w:rPr>
          <w:rFonts w:ascii="Myriad Pro"/>
        </w:rPr>
        <w:t xml:space="preserve">rica, </w:t>
      </w:r>
      <w:r>
        <w:rPr>
          <w:rFonts w:ascii="Myriad Pro"/>
        </w:rPr>
        <w:t>é</w:t>
      </w:r>
      <w:r>
        <w:rPr>
          <w:rFonts w:ascii="Myriad Pro"/>
        </w:rPr>
        <w:t xml:space="preserve"> a capa feita na semana da elei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Merkel. Ainda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 resultado da elei</w:t>
      </w:r>
      <w:r>
        <w:rPr>
          <w:rFonts w:ascii="Myriad Pro"/>
        </w:rPr>
        <w:t>çã</w:t>
      </w:r>
      <w:r>
        <w:rPr>
          <w:rFonts w:ascii="Myriad Pro"/>
        </w:rPr>
        <w:t xml:space="preserve">o, e 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fez essa capa. Acho que todos que est</w:t>
      </w:r>
      <w:r>
        <w:rPr>
          <w:rFonts w:ascii="Myriad Pro"/>
        </w:rPr>
        <w:t>ã</w:t>
      </w:r>
      <w:r>
        <w:rPr>
          <w:rFonts w:ascii="Myriad Pro"/>
        </w:rPr>
        <w:t>o nesta sala reconhecem a import</w:t>
      </w:r>
      <w:r>
        <w:rPr>
          <w:rFonts w:ascii="Myriad Pro"/>
        </w:rPr>
        <w:t>â</w:t>
      </w:r>
      <w:r>
        <w:rPr>
          <w:rFonts w:ascii="Myriad Pro"/>
        </w:rPr>
        <w:t>ncia dessa revista, com 160 anos de exist</w:t>
      </w:r>
      <w:r>
        <w:rPr>
          <w:rFonts w:ascii="Myriad Pro"/>
        </w:rPr>
        <w:t>ê</w:t>
      </w:r>
      <w:r>
        <w:rPr>
          <w:rFonts w:ascii="Myriad Pro"/>
        </w:rPr>
        <w:t xml:space="preserve">ncia. A revista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</w:t>
      </w:r>
      <w:r>
        <w:rPr>
          <w:rFonts w:ascii="Myriad Pro"/>
          <w:i/>
        </w:rPr>
        <w:t>onomist</w:t>
      </w:r>
      <w:proofErr w:type="spellEnd"/>
      <w:r>
        <w:rPr>
          <w:rFonts w:ascii="Myriad Pro"/>
        </w:rPr>
        <w:t xml:space="preserve"> sinaliza com isso uma ideia exata daqueles riscos de que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 xml:space="preserve">vamos. Nessa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expresso, de algum modo, de que Europa n</w:t>
      </w:r>
      <w:r>
        <w:rPr>
          <w:rFonts w:ascii="Myriad Pro"/>
        </w:rPr>
        <w:t>ó</w:t>
      </w:r>
      <w:r>
        <w:rPr>
          <w:rFonts w:ascii="Myriad Pro"/>
        </w:rPr>
        <w:t xml:space="preserve">s estamos querendo falar. A capa da revista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feliz ao mostrar uma jovem Europa do Presidente </w:t>
      </w:r>
      <w:proofErr w:type="spellStart"/>
      <w:r>
        <w:rPr>
          <w:rFonts w:ascii="Myriad Pro"/>
        </w:rPr>
        <w:t>Ma</w:t>
      </w:r>
      <w:r>
        <w:rPr>
          <w:rFonts w:ascii="Myriad Pro"/>
        </w:rPr>
        <w:t>cron</w:t>
      </w:r>
      <w:proofErr w:type="spellEnd"/>
      <w:r>
        <w:rPr>
          <w:rFonts w:ascii="Myriad Pro"/>
        </w:rPr>
        <w:t xml:space="preserve">, uma jovem Europa que </w:t>
      </w:r>
      <w:r>
        <w:rPr>
          <w:rFonts w:ascii="Myriad Pro"/>
        </w:rPr>
        <w:t>é</w:t>
      </w:r>
      <w:r>
        <w:rPr>
          <w:rFonts w:ascii="Myriad Pro"/>
        </w:rPr>
        <w:t xml:space="preserve"> liberal, </w:t>
      </w:r>
      <w:proofErr w:type="spellStart"/>
      <w:r>
        <w:rPr>
          <w:rFonts w:ascii="Myriad Pro"/>
          <w:i/>
        </w:rPr>
        <w:t>en</w:t>
      </w:r>
      <w:proofErr w:type="spellEnd"/>
      <w:r>
        <w:rPr>
          <w:rFonts w:ascii="Myriad Pro"/>
          <w:i/>
        </w:rPr>
        <w:t xml:space="preserve"> marche</w:t>
      </w:r>
      <w:r>
        <w:rPr>
          <w:rFonts w:ascii="Myriad Pro"/>
        </w:rPr>
        <w:t>, como ele mesmo diz, empreendedora, de alguma forma renovadora, com uma forte vis</w:t>
      </w:r>
      <w:r>
        <w:rPr>
          <w:rFonts w:ascii="Myriad Pro"/>
        </w:rPr>
        <w:t>ã</w:t>
      </w:r>
      <w:r>
        <w:rPr>
          <w:rFonts w:ascii="Myriad Pro"/>
        </w:rPr>
        <w:t xml:space="preserve">o liberal. Observem, na capa da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, que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 est</w:t>
      </w:r>
      <w:r>
        <w:rPr>
          <w:rFonts w:ascii="Myriad Pro"/>
        </w:rPr>
        <w:t>á</w:t>
      </w:r>
      <w:r>
        <w:rPr>
          <w:rFonts w:ascii="Myriad Pro"/>
        </w:rPr>
        <w:t xml:space="preserve"> ao fundo, quase fora do foco, fora do prosc</w:t>
      </w:r>
      <w:r>
        <w:rPr>
          <w:rFonts w:ascii="Myriad Pro"/>
        </w:rPr>
        <w:t>ê</w:t>
      </w:r>
      <w:r>
        <w:rPr>
          <w:rFonts w:ascii="Myriad Pro"/>
        </w:rPr>
        <w:t>nio, olhando</w:t>
      </w:r>
      <w:r>
        <w:rPr>
          <w:rFonts w:ascii="Myriad Pro"/>
        </w:rPr>
        <w:t xml:space="preserve"> para a ascens</w:t>
      </w:r>
      <w:r>
        <w:rPr>
          <w:rFonts w:ascii="Myriad Pro"/>
        </w:rPr>
        <w:t>ã</w:t>
      </w:r>
      <w:r>
        <w:rPr>
          <w:rFonts w:ascii="Myriad Pro"/>
        </w:rPr>
        <w:t>o desse novo poder. N</w:t>
      </w:r>
      <w:r>
        <w:rPr>
          <w:rFonts w:ascii="Myriad Pro"/>
        </w:rPr>
        <w:t>ó</w:t>
      </w:r>
      <w:r>
        <w:rPr>
          <w:rFonts w:ascii="Myriad Pro"/>
        </w:rPr>
        <w:t>s estamos falando de um PIB alem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que o dobro do PIB franc</w:t>
      </w:r>
      <w:r>
        <w:rPr>
          <w:rFonts w:ascii="Myriad Pro"/>
        </w:rPr>
        <w:t>ê</w:t>
      </w:r>
      <w:r>
        <w:rPr>
          <w:rFonts w:ascii="Myriad Pro"/>
        </w:rPr>
        <w:t>s. Nesta situa</w:t>
      </w:r>
      <w:r>
        <w:rPr>
          <w:rFonts w:ascii="Myriad Pro"/>
        </w:rPr>
        <w:t>çã</w:t>
      </w:r>
      <w:r>
        <w:rPr>
          <w:rFonts w:ascii="Myriad Pro"/>
        </w:rPr>
        <w:t>o, como ela est</w:t>
      </w:r>
      <w:r>
        <w:rPr>
          <w:rFonts w:ascii="Myriad Pro"/>
        </w:rPr>
        <w:t>á</w:t>
      </w:r>
      <w:r>
        <w:rPr>
          <w:rFonts w:ascii="Myriad Pro"/>
        </w:rPr>
        <w:t xml:space="preserve"> colocada aqui, fica bem claro que h</w:t>
      </w:r>
      <w:r>
        <w:rPr>
          <w:rFonts w:ascii="Myriad Pro"/>
        </w:rPr>
        <w:t>á</w:t>
      </w:r>
      <w:r>
        <w:rPr>
          <w:rFonts w:ascii="Myriad Pro"/>
        </w:rPr>
        <w:t xml:space="preserve"> duas escolhas para a Europa.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pretendia se aproximar de Merkel ou se apr</w:t>
      </w:r>
      <w:r>
        <w:rPr>
          <w:rFonts w:ascii="Myriad Pro"/>
        </w:rPr>
        <w:t>oximar dos limites eleitorais de Merkel para adquirir uma proje</w:t>
      </w:r>
      <w:r>
        <w:rPr>
          <w:rFonts w:ascii="Myriad Pro"/>
        </w:rPr>
        <w:t>çã</w:t>
      </w:r>
      <w:r>
        <w:rPr>
          <w:rFonts w:ascii="Myriad Pro"/>
        </w:rPr>
        <w:t xml:space="preserve">o. O que essa capa sinaliza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duas vis</w:t>
      </w:r>
      <w:r>
        <w:rPr>
          <w:rFonts w:ascii="Myriad Pro"/>
        </w:rPr>
        <w:t>õ</w:t>
      </w:r>
      <w:r>
        <w:rPr>
          <w:rFonts w:ascii="Myriad Pro"/>
        </w:rPr>
        <w:t>es de Europa, que abarcam todos os temas que n</w:t>
      </w:r>
      <w:r>
        <w:rPr>
          <w:rFonts w:ascii="Myriad Pro"/>
        </w:rPr>
        <w:t>ó</w:t>
      </w:r>
      <w:r>
        <w:rPr>
          <w:rFonts w:ascii="Myriad Pro"/>
        </w:rPr>
        <w:t xml:space="preserve">s mostramos: o nacionalismo, os </w:t>
      </w:r>
      <w:proofErr w:type="spellStart"/>
      <w:r>
        <w:rPr>
          <w:rFonts w:ascii="Myriad Pro"/>
          <w:i/>
        </w:rPr>
        <w:t>exits</w:t>
      </w:r>
      <w:proofErr w:type="spellEnd"/>
      <w:r>
        <w:rPr>
          <w:rFonts w:ascii="Myriad Pro"/>
        </w:rPr>
        <w:t>, as atitudes separatistas. N</w:t>
      </w:r>
      <w:r>
        <w:rPr>
          <w:rFonts w:ascii="Myriad Pro"/>
        </w:rPr>
        <w:t>ó</w:t>
      </w:r>
      <w:r>
        <w:rPr>
          <w:rFonts w:ascii="Myriad Pro"/>
        </w:rPr>
        <w:t>s temos uma Europa que p</w:t>
      </w:r>
      <w:r>
        <w:rPr>
          <w:rFonts w:ascii="Myriad Pro"/>
        </w:rPr>
        <w:t>rega a austeridade, n</w:t>
      </w:r>
      <w:r>
        <w:rPr>
          <w:rFonts w:ascii="Myriad Pro"/>
        </w:rPr>
        <w:t>ó</w:t>
      </w:r>
      <w:r>
        <w:rPr>
          <w:rFonts w:ascii="Myriad Pro"/>
        </w:rPr>
        <w:t>s temos uma Europa forte que prega uma vis</w:t>
      </w:r>
      <w:r>
        <w:rPr>
          <w:rFonts w:ascii="Myriad Pro"/>
        </w:rPr>
        <w:t>ã</w:t>
      </w:r>
      <w:r>
        <w:rPr>
          <w:rFonts w:ascii="Myriad Pro"/>
        </w:rPr>
        <w:t>o de Estado austero 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Europa de uma outra realidade, de um Estado protetor, </w:t>
      </w:r>
      <w:r>
        <w:rPr>
          <w:rFonts w:ascii="Myriad Pro"/>
        </w:rPr>
        <w:t>à</w:t>
      </w:r>
      <w:r>
        <w:rPr>
          <w:rFonts w:ascii="Myriad Pro"/>
        </w:rPr>
        <w:t>s vezes, como alguns cr</w:t>
      </w:r>
      <w:r>
        <w:rPr>
          <w:rFonts w:ascii="Myriad Pro"/>
        </w:rPr>
        <w:t>í</w:t>
      </w:r>
      <w:r>
        <w:rPr>
          <w:rFonts w:ascii="Myriad Pro"/>
        </w:rPr>
        <w:t>ticos falam, usando essa express</w:t>
      </w:r>
      <w:r>
        <w:rPr>
          <w:rFonts w:ascii="Myriad Pro"/>
        </w:rPr>
        <w:t>ã</w:t>
      </w:r>
      <w:r>
        <w:rPr>
          <w:rFonts w:ascii="Myriad Pro"/>
        </w:rPr>
        <w:t>o, um Estado gastador. Duas vis</w:t>
      </w:r>
      <w:r>
        <w:rPr>
          <w:rFonts w:ascii="Myriad Pro"/>
        </w:rPr>
        <w:t>õ</w:t>
      </w:r>
      <w:r>
        <w:rPr>
          <w:rFonts w:ascii="Myriad Pro"/>
        </w:rPr>
        <w:t>es da Europ</w:t>
      </w:r>
      <w:r>
        <w:rPr>
          <w:rFonts w:ascii="Myriad Pro"/>
        </w:rPr>
        <w:t>a para resolver os problemas de que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 xml:space="preserve">vamos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Na pr</w:t>
      </w:r>
      <w:r>
        <w:rPr>
          <w:rFonts w:ascii="Myriad Pro"/>
        </w:rPr>
        <w:t>á</w:t>
      </w:r>
      <w:r>
        <w:rPr>
          <w:rFonts w:ascii="Myriad Pro"/>
        </w:rPr>
        <w:t xml:space="preserve">tica, o que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efetivamente prop</w:t>
      </w:r>
      <w:r>
        <w:rPr>
          <w:rFonts w:ascii="Myriad Pro"/>
        </w:rPr>
        <w:t>õ</w:t>
      </w:r>
      <w:r>
        <w:rPr>
          <w:rFonts w:ascii="Myriad Pro"/>
        </w:rPr>
        <w:t>e como essa jovem Europa? Por que acertadamente a Comiss</w:t>
      </w:r>
      <w:r>
        <w:rPr>
          <w:rFonts w:ascii="Myriad Pro"/>
        </w:rPr>
        <w:t>ã</w:t>
      </w:r>
      <w:r>
        <w:rPr>
          <w:rFonts w:ascii="Myriad Pro"/>
        </w:rPr>
        <w:t>o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</w:t>
      </w:r>
      <w:proofErr w:type="spellStart"/>
      <w:r>
        <w:rPr>
          <w:rFonts w:ascii="Myriad Pro"/>
        </w:rPr>
        <w:t>macronismo</w:t>
      </w:r>
      <w:proofErr w:type="spellEnd"/>
      <w:r>
        <w:rPr>
          <w:rFonts w:ascii="Myriad Pro"/>
        </w:rPr>
        <w:t>? Esse t</w:t>
      </w:r>
      <w:r>
        <w:rPr>
          <w:rFonts w:ascii="Myriad Pro"/>
        </w:rPr>
        <w:t>í</w:t>
      </w:r>
      <w:r>
        <w:rPr>
          <w:rFonts w:ascii="Myriad Pro"/>
        </w:rPr>
        <w:t>tulo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"O que </w:t>
      </w:r>
      <w:proofErr w:type="spellStart"/>
      <w:r>
        <w:rPr>
          <w:rFonts w:ascii="Myriad Pro"/>
        </w:rPr>
        <w:t>Macro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'pensa' que quer", esse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–</w:t>
      </w:r>
      <w:r>
        <w:rPr>
          <w:rFonts w:ascii="Myriad Pro"/>
        </w:rPr>
        <w:t xml:space="preserve"> desculpem, sen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pl</w:t>
      </w:r>
      <w:r>
        <w:rPr>
          <w:rFonts w:ascii="Myriad Pro"/>
        </w:rPr>
        <w:t>á</w:t>
      </w:r>
      <w:r>
        <w:rPr>
          <w:rFonts w:ascii="Myriad Pro"/>
        </w:rPr>
        <w:t xml:space="preserve">gio </w:t>
      </w:r>
      <w:r>
        <w:rPr>
          <w:rFonts w:ascii="Myriad Pro"/>
        </w:rPr>
        <w:t>–</w:t>
      </w:r>
      <w:r>
        <w:rPr>
          <w:rFonts w:ascii="Myriad Pro"/>
        </w:rPr>
        <w:t xml:space="preserve">, eu tirei de uma manchete do </w:t>
      </w:r>
      <w:r>
        <w:rPr>
          <w:rFonts w:ascii="Myriad Pro"/>
          <w:i/>
        </w:rPr>
        <w:t>Le Monde</w:t>
      </w:r>
      <w:r>
        <w:rPr>
          <w:rFonts w:ascii="Myriad Pro"/>
        </w:rPr>
        <w:t>. Logo depois da vit</w:t>
      </w:r>
      <w:r>
        <w:rPr>
          <w:rFonts w:ascii="Myriad Pro"/>
        </w:rPr>
        <w:t>ó</w:t>
      </w:r>
      <w:r>
        <w:rPr>
          <w:rFonts w:ascii="Myriad Pro"/>
        </w:rPr>
        <w:t xml:space="preserve">ria do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  <w:i/>
        </w:rPr>
        <w:t>Le Monde</w:t>
      </w:r>
      <w:r>
        <w:rPr>
          <w:rFonts w:ascii="Myriad Pro"/>
        </w:rPr>
        <w:t xml:space="preserve"> deu esta manchete: "O que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'pensa' que quer". Quando o tempo passou, quatro meses depois, em setem</w:t>
      </w:r>
      <w:r>
        <w:rPr>
          <w:rFonts w:ascii="Myriad Pro"/>
        </w:rPr>
        <w:t>bro, pr</w:t>
      </w:r>
      <w:r>
        <w:rPr>
          <w:rFonts w:ascii="Myriad Pro"/>
        </w:rPr>
        <w:t>ó</w:t>
      </w:r>
      <w:r>
        <w:rPr>
          <w:rFonts w:ascii="Myriad Pro"/>
        </w:rPr>
        <w:t>ximo da elei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 xml:space="preserve">ou esses dez pontos. </w:t>
      </w:r>
    </w:p>
    <w:p w:rsidR="00470A87" w:rsidRDefault="00E009EE">
      <w:pPr>
        <w:pStyle w:val="Escriba-Normalffffffffc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 com muita clareza todas as quest</w:t>
      </w:r>
      <w:r>
        <w:rPr>
          <w:rFonts w:ascii="Myriad Pro"/>
        </w:rPr>
        <w:t>õ</w:t>
      </w:r>
      <w:r>
        <w:rPr>
          <w:rFonts w:ascii="Myriad Pro"/>
        </w:rPr>
        <w:t>es colocadas para este encontro, elas est</w:t>
      </w:r>
      <w:r>
        <w:rPr>
          <w:rFonts w:ascii="Myriad Pro"/>
        </w:rPr>
        <w:t>ã</w:t>
      </w:r>
      <w:r>
        <w:rPr>
          <w:rFonts w:ascii="Myriad Pro"/>
        </w:rPr>
        <w:t xml:space="preserve">o abarcadas exatamente na proposta que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oferece para a ideia de Europa.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pede para a Euro</w:t>
      </w:r>
      <w:r>
        <w:rPr>
          <w:rFonts w:ascii="Myriad Pro"/>
        </w:rPr>
        <w:t>pa duas realidades: ousadia e o fim das guerras civis. E ele pede esse mesmo processo concentrando essa dupla realidade nesses pontos que est</w:t>
      </w:r>
      <w:r>
        <w:rPr>
          <w:rFonts w:ascii="Myriad Pro"/>
        </w:rPr>
        <w:t>ã</w:t>
      </w:r>
      <w:r>
        <w:rPr>
          <w:rFonts w:ascii="Myriad Pro"/>
        </w:rPr>
        <w:t>o expostos a</w:t>
      </w:r>
      <w:r>
        <w:rPr>
          <w:rFonts w:ascii="Myriad Pro"/>
        </w:rPr>
        <w:t>í</w:t>
      </w:r>
      <w:r>
        <w:rPr>
          <w:rFonts w:ascii="Myriad Pro"/>
        </w:rPr>
        <w:t>. Por quest</w:t>
      </w:r>
      <w:r>
        <w:rPr>
          <w:rFonts w:ascii="Myriad Pro"/>
        </w:rPr>
        <w:t>ã</w:t>
      </w:r>
      <w:r>
        <w:rPr>
          <w:rFonts w:ascii="Myriad Pro"/>
        </w:rPr>
        <w:t>o de tempo,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discutir todos, mas n</w:t>
      </w:r>
      <w:r>
        <w:rPr>
          <w:rFonts w:ascii="Myriad Pro"/>
        </w:rPr>
        <w:t>ó</w:t>
      </w:r>
      <w:r>
        <w:rPr>
          <w:rFonts w:ascii="Myriad Pro"/>
        </w:rPr>
        <w:t>s podemos centrar fogo em tr</w:t>
      </w:r>
      <w:r>
        <w:rPr>
          <w:rFonts w:ascii="Myriad Pro"/>
        </w:rPr>
        <w:t>ê</w:t>
      </w:r>
      <w:r>
        <w:rPr>
          <w:rFonts w:ascii="Myriad Pro"/>
        </w:rPr>
        <w:t>s deles,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essenciais.</w:t>
      </w:r>
    </w:p>
    <w:p w:rsidR="00470A87" w:rsidRDefault="00E009EE">
      <w:pPr>
        <w:pStyle w:val="Escriba-Normalffffffffc"/>
      </w:pPr>
      <w:r>
        <w:rPr>
          <w:rFonts w:ascii="Myriad Pro"/>
        </w:rPr>
        <w:t>Primeiro, a ideia de um or</w:t>
      </w:r>
      <w:r>
        <w:rPr>
          <w:rFonts w:ascii="Myriad Pro"/>
        </w:rPr>
        <w:t>ç</w:t>
      </w:r>
      <w:r>
        <w:rPr>
          <w:rFonts w:ascii="Myriad Pro"/>
        </w:rPr>
        <w:t>amento europeu n</w:t>
      </w:r>
      <w:r>
        <w:rPr>
          <w:rFonts w:ascii="Myriad Pro"/>
        </w:rPr>
        <w:t>ã</w:t>
      </w:r>
      <w:r>
        <w:rPr>
          <w:rFonts w:ascii="Myriad Pro"/>
        </w:rPr>
        <w:t>o mutualista, n</w:t>
      </w:r>
      <w:r>
        <w:rPr>
          <w:rFonts w:ascii="Myriad Pro"/>
        </w:rPr>
        <w:t>ã</w:t>
      </w:r>
      <w:r>
        <w:rPr>
          <w:rFonts w:ascii="Myriad Pro"/>
        </w:rPr>
        <w:t>o protecionista, mas, sim, um or</w:t>
      </w:r>
      <w:r>
        <w:rPr>
          <w:rFonts w:ascii="Myriad Pro"/>
        </w:rPr>
        <w:t>ç</w:t>
      </w:r>
      <w:r>
        <w:rPr>
          <w:rFonts w:ascii="Myriad Pro"/>
        </w:rPr>
        <w:t>amento europeu com outra vis</w:t>
      </w:r>
      <w:r>
        <w:rPr>
          <w:rFonts w:ascii="Myriad Pro"/>
        </w:rPr>
        <w:t>ã</w:t>
      </w:r>
      <w:r>
        <w:rPr>
          <w:rFonts w:ascii="Myriad Pro"/>
        </w:rPr>
        <w:t>o de Parlamento Europeu.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de Estados Unidos e Europa, </w:t>
      </w:r>
      <w:r>
        <w:rPr>
          <w:rFonts w:ascii="Myriad Pro"/>
        </w:rPr>
        <w:t>é</w:t>
      </w:r>
      <w:r>
        <w:rPr>
          <w:rFonts w:ascii="Myriad Pro"/>
        </w:rPr>
        <w:t xml:space="preserve"> uma outra realidade, mas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um mundo europeu que tem uma mesma din</w:t>
      </w:r>
      <w:r>
        <w:rPr>
          <w:rFonts w:ascii="Myriad Pro"/>
        </w:rPr>
        <w:t>â</w:t>
      </w:r>
      <w:r>
        <w:rPr>
          <w:rFonts w:ascii="Myriad Pro"/>
        </w:rPr>
        <w:t>mica da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tarefa do Banco Central Europeu ganhando uma dimens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isso que ele pede.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O 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forte e que merece toda a aten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pedido dele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comum de </w:t>
      </w:r>
      <w:r>
        <w:rPr>
          <w:rFonts w:ascii="Myriad Pro"/>
        </w:rPr>
        <w:t>defesa, coisa que a Europa sequer sonhava. Isso tem muito a ver com a aten</w:t>
      </w:r>
      <w:r>
        <w:rPr>
          <w:rFonts w:ascii="Myriad Pro"/>
        </w:rPr>
        <w:t>çã</w:t>
      </w:r>
      <w:r>
        <w:rPr>
          <w:rFonts w:ascii="Myriad Pro"/>
        </w:rPr>
        <w:t>o que alguns l</w:t>
      </w:r>
      <w:r>
        <w:rPr>
          <w:rFonts w:ascii="Myriad Pro"/>
        </w:rPr>
        <w:t>í</w:t>
      </w:r>
      <w:r>
        <w:rPr>
          <w:rFonts w:ascii="Myriad Pro"/>
        </w:rPr>
        <w:t xml:space="preserve">deres europeus notam de uma realidade nova e perigosa, que </w:t>
      </w:r>
      <w:r>
        <w:rPr>
          <w:rFonts w:ascii="Myriad Pro"/>
        </w:rPr>
        <w:t>é</w:t>
      </w:r>
      <w:r>
        <w:rPr>
          <w:rFonts w:ascii="Myriad Pro"/>
        </w:rPr>
        <w:t xml:space="preserve"> o olhar daquilo que eu chamei de janelas de oportunidade do Sr. Putin.</w:t>
      </w:r>
    </w:p>
    <w:p w:rsidR="00470A87" w:rsidRDefault="00E009EE">
      <w:pPr>
        <w:pStyle w:val="Escriba-Normalffffffffc"/>
      </w:pPr>
      <w:r>
        <w:rPr>
          <w:rFonts w:ascii="Myriad Pro"/>
        </w:rPr>
        <w:t>O terceiro ponto s</w:t>
      </w:r>
      <w:r>
        <w:rPr>
          <w:rFonts w:ascii="Myriad Pro"/>
        </w:rPr>
        <w:t>ã</w:t>
      </w:r>
      <w:r>
        <w:rPr>
          <w:rFonts w:ascii="Myriad Pro"/>
        </w:rPr>
        <w:t>o as fronteira</w:t>
      </w:r>
      <w:r>
        <w:rPr>
          <w:rFonts w:ascii="Myriad Pro"/>
        </w:rPr>
        <w:t>s, uma pol</w:t>
      </w:r>
      <w:r>
        <w:rPr>
          <w:rFonts w:ascii="Myriad Pro"/>
        </w:rPr>
        <w:t>í</w:t>
      </w:r>
      <w:r>
        <w:rPr>
          <w:rFonts w:ascii="Myriad Pro"/>
        </w:rPr>
        <w:t>tica de fronteiras que seja do bloco europeu.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revis</w:t>
      </w:r>
      <w:r>
        <w:rPr>
          <w:rFonts w:ascii="Myriad Pro"/>
        </w:rPr>
        <w:t>ã</w:t>
      </w:r>
      <w:r>
        <w:rPr>
          <w:rFonts w:ascii="Myriad Pro"/>
        </w:rPr>
        <w:t>o moderna, pluralista da l</w:t>
      </w:r>
      <w:r>
        <w:rPr>
          <w:rFonts w:ascii="Myriad Pro"/>
        </w:rPr>
        <w:t>ó</w:t>
      </w:r>
      <w:r>
        <w:rPr>
          <w:rFonts w:ascii="Myriad Pro"/>
        </w:rPr>
        <w:t xml:space="preserve">gica de </w:t>
      </w:r>
      <w:proofErr w:type="spellStart"/>
      <w:r>
        <w:rPr>
          <w:rFonts w:ascii="Myriad Pro"/>
        </w:rPr>
        <w:t>Schengen</w:t>
      </w:r>
      <w:proofErr w:type="spellEnd"/>
      <w:r>
        <w:rPr>
          <w:rFonts w:ascii="Myriad Pro"/>
        </w:rPr>
        <w:t xml:space="preserve">. Essa ideia me parece interessante de se discutir, e este </w:t>
      </w:r>
      <w:r>
        <w:rPr>
          <w:rFonts w:ascii="Myriad Pro"/>
        </w:rPr>
        <w:t>é</w:t>
      </w:r>
      <w:r>
        <w:rPr>
          <w:rFonts w:ascii="Myriad Pro"/>
        </w:rPr>
        <w:t xml:space="preserve"> o foro apropriado. De alguma </w:t>
      </w:r>
      <w:r>
        <w:rPr>
          <w:rFonts w:ascii="Myriad Pro"/>
        </w:rPr>
        <w:lastRenderedPageBreak/>
        <w:t>forma, esses dez pontos t</w:t>
      </w:r>
      <w:r>
        <w:rPr>
          <w:rFonts w:ascii="Myriad Pro"/>
        </w:rPr>
        <w:t>ê</w:t>
      </w:r>
      <w:r>
        <w:rPr>
          <w:rFonts w:ascii="Myriad Pro"/>
        </w:rPr>
        <w:t xml:space="preserve">m forte impacto </w:t>
      </w:r>
      <w:r>
        <w:rPr>
          <w:rFonts w:ascii="Myriad Pro"/>
        </w:rPr>
        <w:t>na ideia que a Europa tem de conviv</w:t>
      </w:r>
      <w:r>
        <w:rPr>
          <w:rFonts w:ascii="Myriad Pro"/>
        </w:rPr>
        <w:t>ê</w:t>
      </w:r>
      <w:r>
        <w:rPr>
          <w:rFonts w:ascii="Myriad Pro"/>
        </w:rPr>
        <w:t>ncia com o mundo. Se algum dos senhores olhar para mim e disser que talvez entre esses dez pontos n</w:t>
      </w:r>
      <w:r>
        <w:rPr>
          <w:rFonts w:ascii="Myriad Pro"/>
        </w:rPr>
        <w:t>ó</w:t>
      </w:r>
      <w:r>
        <w:rPr>
          <w:rFonts w:ascii="Myriad Pro"/>
        </w:rPr>
        <w:t>s tenhamos uma outra forma de negociar um acordo Mercosul/Uni</w:t>
      </w:r>
      <w:r>
        <w:rPr>
          <w:rFonts w:ascii="Myriad Pro"/>
        </w:rPr>
        <w:t>ã</w:t>
      </w:r>
      <w:r>
        <w:rPr>
          <w:rFonts w:ascii="Myriad Pro"/>
        </w:rPr>
        <w:t>o Europeia, eu concordarei inteiramente.</w:t>
      </w:r>
    </w:p>
    <w:p w:rsidR="00470A87" w:rsidRDefault="00E009EE">
      <w:pPr>
        <w:pStyle w:val="Escriba-Normalffffffffc"/>
      </w:pPr>
      <w:r>
        <w:rPr>
          <w:rFonts w:ascii="Myriad Pro"/>
        </w:rPr>
        <w:t>Esses pontos sina</w:t>
      </w:r>
      <w:r>
        <w:rPr>
          <w:rFonts w:ascii="Myriad Pro"/>
        </w:rPr>
        <w:t>lizam uma mudan</w:t>
      </w:r>
      <w:r>
        <w:rPr>
          <w:rFonts w:ascii="Myriad Pro"/>
        </w:rPr>
        <w:t>ç</w:t>
      </w:r>
      <w:r>
        <w:rPr>
          <w:rFonts w:ascii="Myriad Pro"/>
        </w:rPr>
        <w:t>a de expectativa. De alguma forma, quando n</w:t>
      </w:r>
      <w:r>
        <w:rPr>
          <w:rFonts w:ascii="Myriad Pro"/>
        </w:rPr>
        <w:t>ó</w:t>
      </w:r>
      <w:r>
        <w:rPr>
          <w:rFonts w:ascii="Myriad Pro"/>
        </w:rPr>
        <w:t>s olhamos para esse processo e acompanhamos esse processo, n</w:t>
      </w:r>
      <w:r>
        <w:rPr>
          <w:rFonts w:ascii="Myriad Pro"/>
        </w:rPr>
        <w:t>ó</w:t>
      </w:r>
      <w:r>
        <w:rPr>
          <w:rFonts w:ascii="Myriad Pro"/>
        </w:rPr>
        <w:t>s temos que entender que tanto na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comum, na quest</w:t>
      </w:r>
      <w:r>
        <w:rPr>
          <w:rFonts w:ascii="Myriad Pro"/>
        </w:rPr>
        <w:t>ã</w:t>
      </w:r>
      <w:r>
        <w:rPr>
          <w:rFonts w:ascii="Myriad Pro"/>
        </w:rPr>
        <w:t>o das fronteiras e na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de uma pol</w:t>
      </w:r>
      <w:r>
        <w:rPr>
          <w:rFonts w:ascii="Myriad Pro"/>
        </w:rPr>
        <w:t>í</w:t>
      </w:r>
      <w:r>
        <w:rPr>
          <w:rFonts w:ascii="Myriad Pro"/>
        </w:rPr>
        <w:t>tica comum de</w:t>
      </w:r>
      <w:r>
        <w:rPr>
          <w:rFonts w:ascii="Myriad Pro"/>
        </w:rPr>
        <w:t xml:space="preserve"> defesa, n</w:t>
      </w:r>
      <w:r>
        <w:rPr>
          <w:rFonts w:ascii="Myriad Pro"/>
        </w:rPr>
        <w:t>ó</w:t>
      </w:r>
      <w:r>
        <w:rPr>
          <w:rFonts w:ascii="Myriad Pro"/>
        </w:rPr>
        <w:t>s estamos rediscutindo aquela din</w:t>
      </w:r>
      <w:r>
        <w:rPr>
          <w:rFonts w:ascii="Myriad Pro"/>
        </w:rPr>
        <w:t>â</w:t>
      </w:r>
      <w:r>
        <w:rPr>
          <w:rFonts w:ascii="Myriad Pro"/>
        </w:rPr>
        <w:t xml:space="preserve">mica que a capa da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deixou t</w:t>
      </w:r>
      <w:r>
        <w:rPr>
          <w:rFonts w:ascii="Myriad Pro"/>
        </w:rPr>
        <w:t>ã</w:t>
      </w:r>
      <w:r>
        <w:rPr>
          <w:rFonts w:ascii="Myriad Pro"/>
        </w:rPr>
        <w:t>o clara.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apenas uma discuss</w:t>
      </w:r>
      <w:r>
        <w:rPr>
          <w:rFonts w:ascii="Myriad Pro"/>
        </w:rPr>
        <w:t>ã</w:t>
      </w:r>
      <w:r>
        <w:rPr>
          <w:rFonts w:ascii="Myriad Pro"/>
        </w:rPr>
        <w:t>o entre a Europa austera e a Europa protetora. Se alguns dos senhores levantar que isso tem a ver com o formato novo da coaliz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novo governo alem</w:t>
      </w:r>
      <w:r>
        <w:rPr>
          <w:rFonts w:ascii="Myriad Pro"/>
        </w:rPr>
        <w:t>ã</w:t>
      </w:r>
      <w:r>
        <w:rPr>
          <w:rFonts w:ascii="Myriad Pro"/>
        </w:rPr>
        <w:t>o, com mais espa</w:t>
      </w:r>
      <w:r>
        <w:rPr>
          <w:rFonts w:ascii="Myriad Pro"/>
        </w:rPr>
        <w:t>ç</w:t>
      </w:r>
      <w:r>
        <w:rPr>
          <w:rFonts w:ascii="Myriad Pro"/>
        </w:rPr>
        <w:t>o para os sociais-democratas numa l</w:t>
      </w:r>
      <w:r>
        <w:rPr>
          <w:rFonts w:ascii="Myriad Pro"/>
        </w:rPr>
        <w:t>ó</w:t>
      </w:r>
      <w:r>
        <w:rPr>
          <w:rFonts w:ascii="Myriad Pro"/>
        </w:rPr>
        <w:t>gica de controle tradicional de centro-direita alem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estamos indo nesse caminho. </w:t>
      </w:r>
    </w:p>
    <w:p w:rsidR="00470A87" w:rsidRDefault="00E009EE">
      <w:pPr>
        <w:pStyle w:val="Escriba-Normalffffffffc"/>
      </w:pPr>
      <w:r>
        <w:rPr>
          <w:rFonts w:ascii="Myriad Pro"/>
        </w:rPr>
        <w:t>De alguma forma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sobre as duas Europas: a Europa moderna e a Europa lenta, que d</w:t>
      </w:r>
      <w:r>
        <w:rPr>
          <w:rFonts w:ascii="Myriad Pro"/>
        </w:rPr>
        <w:t>e algum modo est</w:t>
      </w:r>
      <w:r>
        <w:rPr>
          <w:rFonts w:ascii="Myriad Pro"/>
        </w:rPr>
        <w:t>ã</w:t>
      </w:r>
      <w:r>
        <w:rPr>
          <w:rFonts w:ascii="Myriad Pro"/>
        </w:rPr>
        <w:t>o presentes nesse processo. H</w:t>
      </w:r>
      <w:r>
        <w:rPr>
          <w:rFonts w:ascii="Myriad Pro"/>
        </w:rPr>
        <w:t>á</w:t>
      </w:r>
      <w:r>
        <w:rPr>
          <w:rFonts w:ascii="Myriad Pro"/>
        </w:rPr>
        <w:t xml:space="preserve"> um esquecimento. Digamos desta forma: h</w:t>
      </w:r>
      <w:r>
        <w:rPr>
          <w:rFonts w:ascii="Myriad Pro"/>
        </w:rPr>
        <w:t>á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foi tocado nesses dez pontos e que me parece essencial; e </w:t>
      </w:r>
      <w:r>
        <w:rPr>
          <w:rFonts w:ascii="Myriad Pro"/>
        </w:rPr>
        <w:t>é</w:t>
      </w:r>
      <w:r>
        <w:rPr>
          <w:rFonts w:ascii="Myriad Pro"/>
        </w:rPr>
        <w:t xml:space="preserve"> proposital. Se procurarmos, nesses dez pontos, o drama da demografia europeia,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encontr</w:t>
      </w:r>
      <w:r>
        <w:rPr>
          <w:rFonts w:ascii="Myriad Pro"/>
        </w:rPr>
        <w:t xml:space="preserve">aremos. </w:t>
      </w:r>
    </w:p>
    <w:p w:rsidR="00470A87" w:rsidRDefault="00E009EE">
      <w:pPr>
        <w:pStyle w:val="Escriba-Normalffffffffc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que estamos aqui sabemos que a maioria dos estados europeus vive um drama de crescimento vegetativo negativo.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It</w:t>
      </w:r>
      <w:r>
        <w:rPr>
          <w:rFonts w:ascii="Myriad Pro"/>
        </w:rPr>
        <w:t>á</w:t>
      </w:r>
      <w:r>
        <w:rPr>
          <w:rFonts w:ascii="Myriad Pro"/>
        </w:rPr>
        <w:t>lia, a Alemanha tamb</w:t>
      </w:r>
      <w:r>
        <w:rPr>
          <w:rFonts w:ascii="Myriad Pro"/>
        </w:rPr>
        <w:t>é</w:t>
      </w:r>
      <w:r>
        <w:rPr>
          <w:rFonts w:ascii="Myriad Pro"/>
        </w:rPr>
        <w:t>m tem.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 xml:space="preserve">tico, mas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 xml:space="preserve">ximo do drama do crescimento vegetativo negativo </w:t>
      </w:r>
      <w:r>
        <w:rPr>
          <w:rFonts w:ascii="Myriad Pro"/>
        </w:rPr>
        <w:t>que o Jap</w:t>
      </w:r>
      <w:r>
        <w:rPr>
          <w:rFonts w:ascii="Myriad Pro"/>
        </w:rPr>
        <w:t>ã</w:t>
      </w:r>
      <w:r>
        <w:rPr>
          <w:rFonts w:ascii="Myriad Pro"/>
        </w:rPr>
        <w:t xml:space="preserve">o enfrenta. 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n</w:t>
      </w:r>
      <w:r>
        <w:rPr>
          <w:rFonts w:ascii="Myriad Pro"/>
        </w:rPr>
        <w:t>ó</w:t>
      </w:r>
      <w:r>
        <w:rPr>
          <w:rFonts w:ascii="Myriad Pro"/>
        </w:rPr>
        <w:t>s... A Europa tem consci</w:t>
      </w:r>
      <w:r>
        <w:rPr>
          <w:rFonts w:ascii="Myriad Pro"/>
        </w:rPr>
        <w:t>ê</w:t>
      </w:r>
      <w:r>
        <w:rPr>
          <w:rFonts w:ascii="Myriad Pro"/>
        </w:rPr>
        <w:t>ncia, como assinalou um cardeal italiano, de que o nosso futuro passa pelos beb</w:t>
      </w:r>
      <w:r>
        <w:rPr>
          <w:rFonts w:ascii="Myriad Pro"/>
        </w:rPr>
        <w:t>ê</w:t>
      </w:r>
      <w:r>
        <w:rPr>
          <w:rFonts w:ascii="Myriad Pro"/>
        </w:rPr>
        <w:t>s imigrantes, porque n</w:t>
      </w:r>
      <w:r>
        <w:rPr>
          <w:rFonts w:ascii="Myriad Pro"/>
        </w:rPr>
        <w:t>ó</w:t>
      </w:r>
      <w:r>
        <w:rPr>
          <w:rFonts w:ascii="Myriad Pro"/>
        </w:rPr>
        <w:t>s precisamos de for</w:t>
      </w:r>
      <w:r>
        <w:rPr>
          <w:rFonts w:ascii="Myriad Pro"/>
        </w:rPr>
        <w:t>ç</w:t>
      </w:r>
      <w:r>
        <w:rPr>
          <w:rFonts w:ascii="Myriad Pro"/>
        </w:rPr>
        <w:t>a de trabalho. Essa discuss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subjacente aqui</w:t>
      </w:r>
      <w:r>
        <w:rPr>
          <w:rFonts w:ascii="Myriad Pro"/>
        </w:rPr>
        <w:t xml:space="preserve">, fica mais facilitada quando olhamos para esses dez pontos. 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 xml:space="preserve">De algum modo, esse processo aproxima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da nova Berlim, da Berlim da coaliz</w:t>
      </w:r>
      <w:r>
        <w:rPr>
          <w:rFonts w:ascii="Myriad Pro"/>
        </w:rPr>
        <w:t>ã</w:t>
      </w:r>
      <w:r>
        <w:rPr>
          <w:rFonts w:ascii="Myriad Pro"/>
        </w:rPr>
        <w:t>o. Aproxima uma ideia de Europa menos pessimista, mas de alguma forma mais pr</w:t>
      </w:r>
      <w:r>
        <w:rPr>
          <w:rFonts w:ascii="Myriad Pro"/>
        </w:rPr>
        <w:t>ó</w:t>
      </w:r>
      <w:r>
        <w:rPr>
          <w:rFonts w:ascii="Myriad Pro"/>
        </w:rPr>
        <w:t>xima dos problemas que felizmente n</w:t>
      </w:r>
      <w:r>
        <w:rPr>
          <w:rFonts w:ascii="Myriad Pro"/>
        </w:rPr>
        <w:t>ó</w:t>
      </w:r>
      <w:r>
        <w:rPr>
          <w:rFonts w:ascii="Myriad Pro"/>
        </w:rPr>
        <w:t>s estamos discutindo aqui. De algum modo, quando n</w:t>
      </w:r>
      <w:r>
        <w:rPr>
          <w:rFonts w:ascii="Myriad Pro"/>
        </w:rPr>
        <w:t>ó</w:t>
      </w:r>
      <w:r>
        <w:rPr>
          <w:rFonts w:ascii="Myriad Pro"/>
        </w:rPr>
        <w:t xml:space="preserve">s olhamos para essa realidade </w:t>
      </w:r>
      <w:r>
        <w:rPr>
          <w:rFonts w:ascii="Myriad Pro"/>
        </w:rPr>
        <w:t>–</w:t>
      </w:r>
      <w:r>
        <w:rPr>
          <w:rFonts w:ascii="Myriad Pro"/>
        </w:rPr>
        <w:t xml:space="preserve"> vamos mais um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esse problema a complementar, a enfrentar essa din</w:t>
      </w:r>
      <w:r>
        <w:rPr>
          <w:rFonts w:ascii="Myriad Pro"/>
        </w:rPr>
        <w:t>â</w:t>
      </w:r>
      <w:r>
        <w:rPr>
          <w:rFonts w:ascii="Myriad Pro"/>
        </w:rPr>
        <w:t>mica mais otimista. N</w:t>
      </w:r>
      <w:r>
        <w:rPr>
          <w:rFonts w:ascii="Myriad Pro"/>
        </w:rPr>
        <w:t>ó</w:t>
      </w:r>
      <w:r>
        <w:rPr>
          <w:rFonts w:ascii="Myriad Pro"/>
        </w:rPr>
        <w:t>s temos uma agonia do Ocidente enquanto alian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fato! </w:t>
      </w:r>
    </w:p>
    <w:p w:rsidR="00470A87" w:rsidRDefault="00E009EE">
      <w:pPr>
        <w:pStyle w:val="Escriba-Normalffffffffc"/>
      </w:pPr>
      <w:r>
        <w:rPr>
          <w:rFonts w:ascii="Myriad Pro"/>
        </w:rPr>
        <w:t>O fato</w:t>
      </w:r>
      <w:r>
        <w:rPr>
          <w:rFonts w:ascii="Myriad Pro"/>
        </w:rPr>
        <w:t xml:space="preserve"> um </w:t>
      </w:r>
      <w:r>
        <w:rPr>
          <w:rFonts w:ascii="Myriad Pro"/>
        </w:rPr>
        <w:t>é</w:t>
      </w:r>
      <w:r>
        <w:rPr>
          <w:rFonts w:ascii="Myriad Pro"/>
        </w:rPr>
        <w:t xml:space="preserve"> que depois de 2008, quer n</w:t>
      </w:r>
      <w:r>
        <w:rPr>
          <w:rFonts w:ascii="Myriad Pro"/>
        </w:rPr>
        <w:t>ó</w:t>
      </w:r>
      <w:r>
        <w:rPr>
          <w:rFonts w:ascii="Myriad Pro"/>
        </w:rPr>
        <w:t>s gostemos ou n</w:t>
      </w:r>
      <w:r>
        <w:rPr>
          <w:rFonts w:ascii="Myriad Pro"/>
        </w:rPr>
        <w:t>ã</w:t>
      </w:r>
      <w:r>
        <w:rPr>
          <w:rFonts w:ascii="Myriad Pro"/>
        </w:rPr>
        <w:t xml:space="preserve">o da ideia, como reconhece o </w:t>
      </w:r>
      <w:r>
        <w:rPr>
          <w:rFonts w:ascii="Myriad Pro"/>
          <w:i/>
        </w:rPr>
        <w:t>Financial Times</w:t>
      </w:r>
      <w:r>
        <w:rPr>
          <w:rFonts w:ascii="Myriad Pro"/>
        </w:rPr>
        <w:t xml:space="preserve"> sucessivamente, em editoriais, est</w:t>
      </w:r>
      <w:r>
        <w:rPr>
          <w:rFonts w:ascii="Myriad Pro"/>
        </w:rPr>
        <w:t>á</w:t>
      </w:r>
      <w:r>
        <w:rPr>
          <w:rFonts w:ascii="Myriad Pro"/>
        </w:rPr>
        <w:t xml:space="preserve"> mais pobre. E ele est</w:t>
      </w:r>
      <w:r>
        <w:rPr>
          <w:rFonts w:ascii="Myriad Pro"/>
        </w:rPr>
        <w:t>á</w:t>
      </w:r>
      <w:r>
        <w:rPr>
          <w:rFonts w:ascii="Myriad Pro"/>
        </w:rPr>
        <w:t xml:space="preserve"> mais pobre porque a classe m</w:t>
      </w:r>
      <w:r>
        <w:rPr>
          <w:rFonts w:ascii="Myriad Pro"/>
        </w:rPr>
        <w:t>é</w:t>
      </w:r>
      <w:r>
        <w:rPr>
          <w:rFonts w:ascii="Myriad Pro"/>
        </w:rPr>
        <w:t>dia de alguma forma foi muito atingida, em todos os pa</w:t>
      </w:r>
      <w:r>
        <w:rPr>
          <w:rFonts w:ascii="Myriad Pro"/>
        </w:rPr>
        <w:t>í</w:t>
      </w:r>
      <w:r>
        <w:rPr>
          <w:rFonts w:ascii="Myriad Pro"/>
        </w:rPr>
        <w:t>ses europeus e nort</w:t>
      </w:r>
      <w:r>
        <w:rPr>
          <w:rFonts w:ascii="Myriad Pro"/>
        </w:rPr>
        <w:t>e-americanos, pela crise de 2008. Os investimentos est</w:t>
      </w:r>
      <w:r>
        <w:rPr>
          <w:rFonts w:ascii="Myriad Pro"/>
        </w:rPr>
        <w:t>ã</w:t>
      </w:r>
      <w:r>
        <w:rPr>
          <w:rFonts w:ascii="Myriad Pro"/>
        </w:rPr>
        <w:t>o mais fracos, e o crescimento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ocorrendo, mas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sem infla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 </w:t>
      </w:r>
    </w:p>
    <w:p w:rsidR="00470A87" w:rsidRDefault="00E009EE">
      <w:pPr>
        <w:pStyle w:val="Escriba-Normalffffffffc"/>
      </w:pPr>
      <w:r>
        <w:rPr>
          <w:rFonts w:ascii="Myriad Pro"/>
        </w:rPr>
        <w:t>A meta perseguida pelo Banco Central e o Europeu era de uma infla</w:t>
      </w:r>
      <w:r>
        <w:rPr>
          <w:rFonts w:ascii="Myriad Pro"/>
        </w:rPr>
        <w:t>çã</w:t>
      </w:r>
      <w:r>
        <w:rPr>
          <w:rFonts w:ascii="Myriad Pro"/>
        </w:rPr>
        <w:t>o de pelo menos 2% ao ano. Os economistas s</w:t>
      </w:r>
      <w:r>
        <w:rPr>
          <w:rFonts w:ascii="Myriad Pro"/>
        </w:rPr>
        <w:t>ã</w:t>
      </w:r>
      <w:r>
        <w:rPr>
          <w:rFonts w:ascii="Myriad Pro"/>
        </w:rPr>
        <w:t>o pessoas estranhas; eles nos falam da doen</w:t>
      </w:r>
      <w:r>
        <w:rPr>
          <w:rFonts w:ascii="Myriad Pro"/>
        </w:rPr>
        <w:t>ç</w:t>
      </w:r>
      <w:r>
        <w:rPr>
          <w:rFonts w:ascii="Myriad Pro"/>
        </w:rPr>
        <w:t>a, que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 xml:space="preserve">a, mas parece que precisam dela.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isso! O mundo europeu vive</w:t>
      </w:r>
      <w:r>
        <w:rPr>
          <w:rFonts w:ascii="Myriad Pro"/>
        </w:rPr>
        <w:t xml:space="preserve"> hoje...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Eu estou falando da </w:t>
      </w:r>
      <w:r>
        <w:rPr>
          <w:rFonts w:ascii="Myriad Pro"/>
        </w:rPr>
        <w:t>ú</w:t>
      </w:r>
      <w:r>
        <w:rPr>
          <w:rFonts w:ascii="Myriad Pro"/>
        </w:rPr>
        <w:t>ltima decis</w:t>
      </w:r>
      <w:r>
        <w:rPr>
          <w:rFonts w:ascii="Myriad Pro"/>
        </w:rPr>
        <w:t>ã</w:t>
      </w:r>
      <w:r>
        <w:rPr>
          <w:rFonts w:ascii="Myriad Pro"/>
        </w:rPr>
        <w:t>o, a qual foi divulgada h</w:t>
      </w:r>
      <w:r>
        <w:rPr>
          <w:rFonts w:ascii="Myriad Pro"/>
        </w:rPr>
        <w:t>á</w:t>
      </w:r>
      <w:r>
        <w:rPr>
          <w:rFonts w:ascii="Myriad Pro"/>
        </w:rPr>
        <w:t xml:space="preserve"> uma semana, do </w:t>
      </w:r>
      <w:proofErr w:type="spellStart"/>
      <w:r>
        <w:rPr>
          <w:rFonts w:ascii="Myriad Pro"/>
        </w:rPr>
        <w:t>Eurostat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IBGE da realidade europeia, mostrando que h</w:t>
      </w:r>
      <w:r>
        <w:rPr>
          <w:rFonts w:ascii="Myriad Pro"/>
        </w:rPr>
        <w:t>á</w:t>
      </w:r>
      <w:r>
        <w:rPr>
          <w:rFonts w:ascii="Myriad Pro"/>
        </w:rPr>
        <w:t xml:space="preserve"> um recuo na infla</w:t>
      </w:r>
      <w:r>
        <w:rPr>
          <w:rFonts w:ascii="Myriad Pro"/>
        </w:rPr>
        <w:t>çã</w:t>
      </w:r>
      <w:r>
        <w:rPr>
          <w:rFonts w:ascii="Myriad Pro"/>
        </w:rPr>
        <w:t xml:space="preserve">o na Europa. </w:t>
      </w:r>
    </w:p>
    <w:p w:rsidR="00470A87" w:rsidRDefault="00E009EE">
      <w:pPr>
        <w:pStyle w:val="Escriba-Normalffffffffc"/>
      </w:pPr>
      <w:r>
        <w:rPr>
          <w:rFonts w:ascii="Myriad Pro"/>
        </w:rPr>
        <w:t>A infla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dos 27 pa</w:t>
      </w:r>
      <w:r>
        <w:rPr>
          <w:rFonts w:ascii="Myriad Pro"/>
        </w:rPr>
        <w:t>í</w:t>
      </w:r>
      <w:r>
        <w:rPr>
          <w:rFonts w:ascii="Myriad Pro"/>
        </w:rPr>
        <w:t>ses europeus voltou para 1,4% quand</w:t>
      </w:r>
      <w:r>
        <w:rPr>
          <w:rFonts w:ascii="Myriad Pro"/>
        </w:rPr>
        <w:t xml:space="preserve">o, no ano passado, ela estava em 1,8%. Isso </w:t>
      </w:r>
      <w:r>
        <w:rPr>
          <w:rFonts w:ascii="Myriad Pro"/>
        </w:rPr>
        <w:t>é</w:t>
      </w:r>
      <w:r>
        <w:rPr>
          <w:rFonts w:ascii="Myriad Pro"/>
        </w:rPr>
        <w:t xml:space="preserve"> um sinal de que h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concentrado e n</w:t>
      </w:r>
      <w:r>
        <w:rPr>
          <w:rFonts w:ascii="Myriad Pro"/>
        </w:rPr>
        <w:t>ã</w:t>
      </w:r>
      <w:r>
        <w:rPr>
          <w:rFonts w:ascii="Myriad Pro"/>
        </w:rPr>
        <w:t xml:space="preserve">o um crescimento com consumo.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o. Qualquer economista, seja de que linha for, vai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que este fato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um crescimento fragilizado. O Banco Central Europeu imediatamente reagiu a isso, dizendo que vai atrasar aquele processo de diminuir o </w:t>
      </w:r>
      <w:proofErr w:type="spellStart"/>
      <w:r>
        <w:rPr>
          <w:rFonts w:ascii="Myriad Pro"/>
          <w:i/>
        </w:rPr>
        <w:t>quantitative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easing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aquele processo de comprar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injetar dinheiro na economia. Ele </w:t>
      </w:r>
      <w:r>
        <w:rPr>
          <w:rFonts w:ascii="Myriad Pro"/>
        </w:rPr>
        <w:lastRenderedPageBreak/>
        <w:t>pretendia sair do</w:t>
      </w:r>
      <w:r>
        <w:rPr>
          <w:rFonts w:ascii="Myriad Pro"/>
        </w:rPr>
        <w:t xml:space="preserve"> mercado e n</w:t>
      </w:r>
      <w:r>
        <w:rPr>
          <w:rFonts w:ascii="Myriad Pro"/>
        </w:rPr>
        <w:t>ã</w:t>
      </w:r>
      <w:r>
        <w:rPr>
          <w:rFonts w:ascii="Myriad Pro"/>
        </w:rPr>
        <w:t>o sair</w:t>
      </w:r>
      <w:r>
        <w:rPr>
          <w:rFonts w:ascii="Myriad Pro"/>
        </w:rPr>
        <w:t>á</w:t>
      </w:r>
      <w:r>
        <w:rPr>
          <w:rFonts w:ascii="Myriad Pro"/>
        </w:rPr>
        <w:t xml:space="preserve"> com tanta rapidez. A realidade sinaliza esse processo, isso </w:t>
      </w:r>
      <w:r>
        <w:rPr>
          <w:rFonts w:ascii="Myriad Pro"/>
        </w:rPr>
        <w:t>é</w:t>
      </w:r>
      <w:r>
        <w:rPr>
          <w:rFonts w:ascii="Myriad Pro"/>
        </w:rPr>
        <w:t xml:space="preserve"> um risco.</w:t>
      </w:r>
    </w:p>
    <w:p w:rsidR="00470A87" w:rsidRDefault="00E009EE">
      <w:pPr>
        <w:pStyle w:val="Escriba-Normalffffffffc"/>
      </w:pPr>
      <w:r>
        <w:rPr>
          <w:rFonts w:ascii="Myriad Pro"/>
        </w:rPr>
        <w:t>De alguma forma, quando n</w:t>
      </w:r>
      <w:r>
        <w:rPr>
          <w:rFonts w:ascii="Myriad Pro"/>
        </w:rPr>
        <w:t>ó</w:t>
      </w:r>
      <w:r>
        <w:rPr>
          <w:rFonts w:ascii="Myriad Pro"/>
        </w:rPr>
        <w:t>s olhamos para a extrema dificuldade de conversa entre os blocos Estados Unidos e Europa, entre os blocos Jap</w:t>
      </w:r>
      <w:r>
        <w:rPr>
          <w:rFonts w:ascii="Myriad Pro"/>
        </w:rPr>
        <w:t>ã</w:t>
      </w:r>
      <w:r>
        <w:rPr>
          <w:rFonts w:ascii="Myriad Pro"/>
        </w:rPr>
        <w:t>o e Estados Unidos e observ</w:t>
      </w:r>
      <w:r>
        <w:rPr>
          <w:rFonts w:ascii="Myriad Pro"/>
        </w:rPr>
        <w:t>amos a aproxima</w:t>
      </w:r>
      <w:r>
        <w:rPr>
          <w:rFonts w:ascii="Myriad Pro"/>
        </w:rPr>
        <w:t>çã</w:t>
      </w:r>
      <w:r>
        <w:rPr>
          <w:rFonts w:ascii="Myriad Pro"/>
        </w:rPr>
        <w:t>o do contexto japon</w:t>
      </w:r>
      <w:r>
        <w:rPr>
          <w:rFonts w:ascii="Myriad Pro"/>
        </w:rPr>
        <w:t>ê</w:t>
      </w:r>
      <w:r>
        <w:rPr>
          <w:rFonts w:ascii="Myriad Pro"/>
        </w:rPr>
        <w:t xml:space="preserve">s com o contexto europeu </w:t>
      </w:r>
      <w:r>
        <w:rPr>
          <w:rFonts w:ascii="Myriad Pro"/>
        </w:rPr>
        <w:t>–</w:t>
      </w:r>
      <w:r>
        <w:rPr>
          <w:rFonts w:ascii="Myriad Pro"/>
        </w:rPr>
        <w:t xml:space="preserve"> todos que est</w:t>
      </w:r>
      <w:r>
        <w:rPr>
          <w:rFonts w:ascii="Myriad Pro"/>
        </w:rPr>
        <w:t>ã</w:t>
      </w:r>
      <w:r>
        <w:rPr>
          <w:rFonts w:ascii="Myriad Pro"/>
        </w:rPr>
        <w:t>o aqui lembrem-se de que h</w:t>
      </w:r>
      <w:r>
        <w:rPr>
          <w:rFonts w:ascii="Myriad Pro"/>
        </w:rPr>
        <w:t>á</w:t>
      </w:r>
      <w:r>
        <w:rPr>
          <w:rFonts w:ascii="Myriad Pro"/>
        </w:rPr>
        <w:t xml:space="preserve"> quatro meses o Jap</w:t>
      </w:r>
      <w:r>
        <w:rPr>
          <w:rFonts w:ascii="Myriad Pro"/>
        </w:rPr>
        <w:t>ã</w:t>
      </w:r>
      <w:r>
        <w:rPr>
          <w:rFonts w:ascii="Myriad Pro"/>
        </w:rPr>
        <w:t>o firmou um acordo de inten</w:t>
      </w:r>
      <w:r>
        <w:rPr>
          <w:rFonts w:ascii="Myriad Pro"/>
        </w:rPr>
        <w:t>çõ</w:t>
      </w:r>
      <w:r>
        <w:rPr>
          <w:rFonts w:ascii="Myriad Pro"/>
        </w:rPr>
        <w:t xml:space="preserve">es para um acordo bastante semelhante ao com o Mercosul com a unidade europeia </w:t>
      </w:r>
      <w:r>
        <w:rPr>
          <w:rFonts w:ascii="Myriad Pro"/>
        </w:rPr>
        <w:t>–</w:t>
      </w:r>
      <w:r>
        <w:rPr>
          <w:rFonts w:ascii="Myriad Pro"/>
        </w:rPr>
        <w:t>, esses sinais, de alg</w:t>
      </w:r>
      <w:r>
        <w:rPr>
          <w:rFonts w:ascii="Myriad Pro"/>
        </w:rPr>
        <w:t>uma forma, mostram que a ideia do Ocidente est</w:t>
      </w:r>
      <w:r>
        <w:rPr>
          <w:rFonts w:ascii="Myriad Pro"/>
        </w:rPr>
        <w:t>á</w:t>
      </w:r>
      <w:r>
        <w:rPr>
          <w:rFonts w:ascii="Myriad Pro"/>
        </w:rPr>
        <w:t xml:space="preserve"> fragilizada. H</w:t>
      </w:r>
      <w:r>
        <w:rPr>
          <w:rFonts w:ascii="Myriad Pro"/>
        </w:rPr>
        <w:t>á</w:t>
      </w:r>
      <w:r>
        <w:rPr>
          <w:rFonts w:ascii="Myriad Pro"/>
        </w:rPr>
        <w:t>, de algum modo, neste cen</w:t>
      </w:r>
      <w:r>
        <w:rPr>
          <w:rFonts w:ascii="Myriad Pro"/>
        </w:rPr>
        <w:t>á</w:t>
      </w:r>
      <w:r>
        <w:rPr>
          <w:rFonts w:ascii="Myriad Pro"/>
        </w:rPr>
        <w:t xml:space="preserve">rio um dado bastante preocupante, que </w:t>
      </w:r>
      <w:r>
        <w:rPr>
          <w:rFonts w:ascii="Myriad Pro"/>
        </w:rPr>
        <w:t>é</w:t>
      </w:r>
      <w:r>
        <w:rPr>
          <w:rFonts w:ascii="Myriad Pro"/>
        </w:rPr>
        <w:t xml:space="preserve"> o formato absolutamente indefinido da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>. A Inglaterra n</w:t>
      </w:r>
      <w:r>
        <w:rPr>
          <w:rFonts w:ascii="Myriad Pro"/>
        </w:rPr>
        <w:t>ã</w:t>
      </w:r>
      <w:r>
        <w:rPr>
          <w:rFonts w:ascii="Myriad Pro"/>
        </w:rPr>
        <w:t xml:space="preserve">o se entende sobre qual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ela pretende. </w:t>
      </w:r>
      <w:r>
        <w:rPr>
          <w:rFonts w:ascii="Myriad Pro"/>
        </w:rPr>
        <w:t>É</w:t>
      </w:r>
      <w:r>
        <w:rPr>
          <w:rFonts w:ascii="Myriad Pro"/>
        </w:rPr>
        <w:t xml:space="preserve"> tradicional, j</w:t>
      </w:r>
      <w:r>
        <w:rPr>
          <w:rFonts w:ascii="Myriad Pro"/>
        </w:rPr>
        <w:t>á</w:t>
      </w:r>
      <w:r>
        <w:rPr>
          <w:rFonts w:ascii="Myriad Pro"/>
        </w:rPr>
        <w:t xml:space="preserve"> te</w:t>
      </w:r>
      <w:r>
        <w:rPr>
          <w:rFonts w:ascii="Myriad Pro"/>
        </w:rPr>
        <w:t xml:space="preserve">m meses, o editorial absolutamente grave feito pela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 xml:space="preserve"> definindo a Primeira-Ministra inglesa como "</w:t>
      </w:r>
      <w:proofErr w:type="spellStart"/>
      <w:r>
        <w:rPr>
          <w:rFonts w:ascii="Myriad Pro"/>
        </w:rPr>
        <w:t>Theresa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Maybe</w:t>
      </w:r>
      <w:proofErr w:type="spellEnd"/>
      <w:r>
        <w:rPr>
          <w:rFonts w:ascii="Myriad Pro"/>
        </w:rPr>
        <w:t xml:space="preserve">". A ironia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pica, brutal e mortal. </w:t>
      </w:r>
      <w:r>
        <w:rPr>
          <w:rFonts w:ascii="Myriad Pro"/>
        </w:rPr>
        <w:t>É</w:t>
      </w:r>
      <w:r>
        <w:rPr>
          <w:rFonts w:ascii="Myriad Pro"/>
        </w:rPr>
        <w:t xml:space="preserve"> uma "</w:t>
      </w:r>
      <w:proofErr w:type="spellStart"/>
      <w:r>
        <w:rPr>
          <w:rFonts w:ascii="Myriad Pro"/>
        </w:rPr>
        <w:t>Theresa</w:t>
      </w:r>
      <w:proofErr w:type="spellEnd"/>
      <w:r>
        <w:rPr>
          <w:rFonts w:ascii="Myriad Pro"/>
        </w:rPr>
        <w:t xml:space="preserve"> Talvez", ela n</w:t>
      </w:r>
      <w:r>
        <w:rPr>
          <w:rFonts w:ascii="Myriad Pro"/>
        </w:rPr>
        <w:t>ã</w:t>
      </w:r>
      <w:r>
        <w:rPr>
          <w:rFonts w:ascii="Myriad Pro"/>
        </w:rPr>
        <w:t>o sabe exatamente o quanto e o como negociar com o contexto euro</w:t>
      </w:r>
      <w:r>
        <w:rPr>
          <w:rFonts w:ascii="Myriad Pro"/>
        </w:rPr>
        <w:t xml:space="preserve">peu, e isso </w:t>
      </w:r>
      <w:r>
        <w:rPr>
          <w:rFonts w:ascii="Myriad Pro"/>
        </w:rPr>
        <w:t>é</w:t>
      </w:r>
      <w:r>
        <w:rPr>
          <w:rFonts w:ascii="Myriad Pro"/>
        </w:rPr>
        <w:t xml:space="preserve"> assustador.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De algum modo, esses fatos sinalizam a realidade dois desse processo, que </w:t>
      </w:r>
      <w:r>
        <w:rPr>
          <w:rFonts w:ascii="Myriad Pro"/>
        </w:rPr>
        <w:t>é</w:t>
      </w:r>
      <w:r>
        <w:rPr>
          <w:rFonts w:ascii="Myriad Pro"/>
        </w:rPr>
        <w:t xml:space="preserve"> a dif</w:t>
      </w:r>
      <w:r>
        <w:rPr>
          <w:rFonts w:ascii="Myriad Pro"/>
        </w:rPr>
        <w:t>í</w:t>
      </w:r>
      <w:r>
        <w:rPr>
          <w:rFonts w:ascii="Myriad Pro"/>
        </w:rPr>
        <w:t>cil rela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com o continente europeu. Na pr</w:t>
      </w:r>
      <w:r>
        <w:rPr>
          <w:rFonts w:ascii="Myriad Pro"/>
        </w:rPr>
        <w:t>á</w:t>
      </w:r>
      <w:r>
        <w:rPr>
          <w:rFonts w:ascii="Myriad Pro"/>
        </w:rPr>
        <w:t xml:space="preserve">tica, os europeus acordaram que eles foram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"abandonados" pelos americanos par</w:t>
      </w:r>
      <w:r>
        <w:rPr>
          <w:rFonts w:ascii="Myriad Pro"/>
        </w:rPr>
        <w:t>a resolverem eles mesmos o problema com o Putin. Observem o sinal de hoje, o quanto a Inglaterra est</w:t>
      </w:r>
      <w:r>
        <w:rPr>
          <w:rFonts w:ascii="Myriad Pro"/>
        </w:rPr>
        <w:t>á</w:t>
      </w:r>
      <w:r>
        <w:rPr>
          <w:rFonts w:ascii="Myriad Pro"/>
        </w:rPr>
        <w:t xml:space="preserve"> sozinha para defender seu territ</w:t>
      </w:r>
      <w:r>
        <w:rPr>
          <w:rFonts w:ascii="Myriad Pro"/>
        </w:rPr>
        <w:t>ó</w:t>
      </w:r>
      <w:r>
        <w:rPr>
          <w:rFonts w:ascii="Myriad Pro"/>
        </w:rPr>
        <w:t>rio de Londres contra os assassinatos premeditados.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saiu nenhuma condena</w:t>
      </w:r>
      <w:r>
        <w:rPr>
          <w:rFonts w:ascii="Myriad Pro"/>
        </w:rPr>
        <w:t>çã</w:t>
      </w:r>
      <w:r>
        <w:rPr>
          <w:rFonts w:ascii="Myriad Pro"/>
        </w:rPr>
        <w:t>o maior de Putin dos outros pa</w:t>
      </w:r>
      <w:r>
        <w:rPr>
          <w:rFonts w:ascii="Myriad Pro"/>
        </w:rPr>
        <w:t>í</w:t>
      </w:r>
      <w:r>
        <w:rPr>
          <w:rFonts w:ascii="Myriad Pro"/>
        </w:rPr>
        <w:t>ses. 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proposta logo pelo que vem abaixo: ainda com o Obama </w:t>
      </w:r>
      <w:r>
        <w:rPr>
          <w:rFonts w:ascii="Myriad Pro"/>
        </w:rPr>
        <w:t>–</w:t>
      </w:r>
      <w:r>
        <w:rPr>
          <w:rFonts w:ascii="Myriad Pro"/>
        </w:rPr>
        <w:t xml:space="preserve"> com a discuss</w:t>
      </w:r>
      <w:r>
        <w:rPr>
          <w:rFonts w:ascii="Myriad Pro"/>
        </w:rPr>
        <w:t>ã</w:t>
      </w:r>
      <w:r>
        <w:rPr>
          <w:rFonts w:ascii="Myriad Pro"/>
        </w:rPr>
        <w:t xml:space="preserve">o na era Obama </w:t>
      </w:r>
      <w:r>
        <w:rPr>
          <w:rFonts w:ascii="Myriad Pro"/>
        </w:rPr>
        <w:t>–</w:t>
      </w:r>
      <w:r>
        <w:rPr>
          <w:rFonts w:ascii="Myriad Pro"/>
        </w:rPr>
        <w:t xml:space="preserve">, Bruxelas </w:t>
      </w:r>
      <w:r>
        <w:rPr>
          <w:rFonts w:ascii="Myriad Pro"/>
        </w:rPr>
        <w:t>–</w:t>
      </w:r>
      <w:r>
        <w:rPr>
          <w:rFonts w:ascii="Myriad Pro"/>
        </w:rPr>
        <w:t xml:space="preserve"> leia-se o centro do Mercado Comum Europeu </w:t>
      </w:r>
      <w:r>
        <w:rPr>
          <w:rFonts w:ascii="Myriad Pro"/>
        </w:rPr>
        <w:t>–</w:t>
      </w:r>
      <w:r>
        <w:rPr>
          <w:rFonts w:ascii="Myriad Pro"/>
        </w:rPr>
        <w:t xml:space="preserve"> avisou Washington sobre os limites das san</w:t>
      </w:r>
      <w:r>
        <w:rPr>
          <w:rFonts w:ascii="Myriad Pro"/>
        </w:rPr>
        <w:t>çõ</w:t>
      </w:r>
      <w:r>
        <w:rPr>
          <w:rFonts w:ascii="Myriad Pro"/>
        </w:rPr>
        <w:t>es. O inverno na Europa depende do g</w:t>
      </w:r>
      <w:r>
        <w:rPr>
          <w:rFonts w:ascii="Myriad Pro"/>
        </w:rPr>
        <w:t>á</w:t>
      </w:r>
      <w:r>
        <w:rPr>
          <w:rFonts w:ascii="Myriad Pro"/>
        </w:rPr>
        <w:t xml:space="preserve">s russo </w:t>
      </w:r>
      <w:r>
        <w:rPr>
          <w:rFonts w:ascii="Myriad Pro"/>
        </w:rPr>
        <w:t>–</w:t>
      </w:r>
      <w:r>
        <w:rPr>
          <w:rFonts w:ascii="Myriad Pro"/>
        </w:rPr>
        <w:t xml:space="preserve"> ponto </w:t>
      </w:r>
      <w:r>
        <w:rPr>
          <w:rFonts w:ascii="Myriad Pro"/>
        </w:rPr>
        <w:t>–</w:t>
      </w:r>
      <w:r>
        <w:rPr>
          <w:rFonts w:ascii="Myriad Pro"/>
        </w:rPr>
        <w:t>, todo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sabemos disso. De algum modo, h</w:t>
      </w:r>
      <w:r>
        <w:rPr>
          <w:rFonts w:ascii="Myriad Pro"/>
        </w:rPr>
        <w:t>á</w:t>
      </w:r>
      <w:r>
        <w:rPr>
          <w:rFonts w:ascii="Myriad Pro"/>
        </w:rPr>
        <w:t xml:space="preserve"> uma grande, uma enorme liga</w:t>
      </w:r>
      <w:r>
        <w:rPr>
          <w:rFonts w:ascii="Myriad Pro"/>
        </w:rPr>
        <w:t>çã</w:t>
      </w:r>
      <w:r>
        <w:rPr>
          <w:rFonts w:ascii="Myriad Pro"/>
        </w:rPr>
        <w:t>o por um novo gasoduto, e esse gasoduto elimina Pol</w:t>
      </w:r>
      <w:r>
        <w:rPr>
          <w:rFonts w:ascii="Myriad Pro"/>
        </w:rPr>
        <w:t>ô</w:t>
      </w:r>
      <w:r>
        <w:rPr>
          <w:rFonts w:ascii="Myriad Pro"/>
        </w:rPr>
        <w:t>nia e elimina Ucr</w:t>
      </w:r>
      <w:r>
        <w:rPr>
          <w:rFonts w:ascii="Myriad Pro"/>
        </w:rPr>
        <w:t>â</w:t>
      </w:r>
      <w:r>
        <w:rPr>
          <w:rFonts w:ascii="Myriad Pro"/>
        </w:rPr>
        <w:t>nia, vai pelo Norte, pelos B</w:t>
      </w:r>
      <w:r>
        <w:rPr>
          <w:rFonts w:ascii="Myriad Pro"/>
        </w:rPr>
        <w:t>á</w:t>
      </w:r>
      <w:r>
        <w:rPr>
          <w:rFonts w:ascii="Myriad Pro"/>
        </w:rPr>
        <w:t xml:space="preserve">lticos o gasoduto </w:t>
      </w:r>
      <w:proofErr w:type="spellStart"/>
      <w:r>
        <w:rPr>
          <w:rFonts w:ascii="Myriad Pro"/>
        </w:rPr>
        <w:t>Nord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Stream</w:t>
      </w:r>
      <w:proofErr w:type="spellEnd"/>
      <w:r>
        <w:rPr>
          <w:rFonts w:ascii="Myriad Pro"/>
        </w:rPr>
        <w:t xml:space="preserve"> 2. As rela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muito fortes, a ind</w:t>
      </w:r>
      <w:r>
        <w:rPr>
          <w:rFonts w:ascii="Myriad Pro"/>
        </w:rPr>
        <w:t>ú</w:t>
      </w:r>
      <w:r>
        <w:rPr>
          <w:rFonts w:ascii="Myriad Pro"/>
        </w:rPr>
        <w:t>stria europeia preci</w:t>
      </w:r>
      <w:r>
        <w:rPr>
          <w:rFonts w:ascii="Myriad Pro"/>
        </w:rPr>
        <w:t>sa muito disso para fazer san</w:t>
      </w:r>
      <w:r>
        <w:rPr>
          <w:rFonts w:ascii="Myriad Pro"/>
        </w:rPr>
        <w:t>çõ</w:t>
      </w:r>
      <w:r>
        <w:rPr>
          <w:rFonts w:ascii="Myriad Pro"/>
        </w:rPr>
        <w:t>es contra o contexto russo. De algum modo, o Ocidente, como alian</w:t>
      </w:r>
      <w:r>
        <w:rPr>
          <w:rFonts w:ascii="Myriad Pro"/>
        </w:rPr>
        <w:t>ç</w:t>
      </w:r>
      <w:r>
        <w:rPr>
          <w:rFonts w:ascii="Myriad Pro"/>
        </w:rPr>
        <w:t>a, ficou sob amea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discutir separatismo nesse processo, fragiliza.</w:t>
      </w:r>
    </w:p>
    <w:p w:rsidR="00470A87" w:rsidRDefault="00E009EE">
      <w:pPr>
        <w:pStyle w:val="Escriba-Normalffffffffc"/>
      </w:pPr>
      <w:r>
        <w:rPr>
          <w:rFonts w:ascii="Myriad Pro"/>
        </w:rPr>
        <w:t>Mais um, por favor.</w:t>
      </w:r>
    </w:p>
    <w:p w:rsidR="00470A87" w:rsidRDefault="00E009EE">
      <w:pPr>
        <w:pStyle w:val="Escriba-Normalffffffffc"/>
      </w:pPr>
      <w:r>
        <w:rPr>
          <w:rFonts w:ascii="Myriad Pro"/>
        </w:rPr>
        <w:t>Nesse contexto,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se fale, frente a essa re</w:t>
      </w:r>
      <w:r>
        <w:rPr>
          <w:rFonts w:ascii="Myriad Pro"/>
        </w:rPr>
        <w:t>alidade, sem uma discuss</w:t>
      </w:r>
      <w:r>
        <w:rPr>
          <w:rFonts w:ascii="Myriad Pro"/>
        </w:rPr>
        <w:t>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que discutir cen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verdade, n</w:t>
      </w:r>
      <w:r>
        <w:rPr>
          <w:rFonts w:ascii="Myriad Pro"/>
        </w:rPr>
        <w:t>ó</w:t>
      </w:r>
      <w:r>
        <w:rPr>
          <w:rFonts w:ascii="Myriad Pro"/>
        </w:rPr>
        <w:t xml:space="preserve">s discutimos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ver. E o que a teoria dos cen</w:t>
      </w:r>
      <w:r>
        <w:rPr>
          <w:rFonts w:ascii="Myriad Pro"/>
        </w:rPr>
        <w:t>á</w:t>
      </w:r>
      <w:r>
        <w:rPr>
          <w:rFonts w:ascii="Myriad Pro"/>
        </w:rPr>
        <w:t xml:space="preserve">rios nos sugere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um primeiro cen</w:t>
      </w:r>
      <w:r>
        <w:rPr>
          <w:rFonts w:ascii="Myriad Pro"/>
        </w:rPr>
        <w:t>á</w:t>
      </w:r>
      <w:r>
        <w:rPr>
          <w:rFonts w:ascii="Myriad Pro"/>
        </w:rPr>
        <w:t>rio para discutir essa sequ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de temas, que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definir como morno. Nesse cen</w:t>
      </w:r>
      <w:r>
        <w:rPr>
          <w:rFonts w:ascii="Myriad Pro"/>
        </w:rPr>
        <w:t>á</w:t>
      </w:r>
      <w:r>
        <w:rPr>
          <w:rFonts w:ascii="Myriad Pro"/>
        </w:rPr>
        <w:t>rio morno, h</w:t>
      </w:r>
      <w:r>
        <w:rPr>
          <w:rFonts w:ascii="Myriad Pro"/>
        </w:rPr>
        <w:t>á</w:t>
      </w:r>
      <w:r>
        <w:rPr>
          <w:rFonts w:ascii="Myriad Pro"/>
        </w:rPr>
        <w:t xml:space="preserve"> uma conviv</w:t>
      </w:r>
      <w:r>
        <w:rPr>
          <w:rFonts w:ascii="Myriad Pro"/>
        </w:rPr>
        <w:t>ê</w:t>
      </w:r>
      <w:r>
        <w:rPr>
          <w:rFonts w:ascii="Myriad Pro"/>
        </w:rPr>
        <w:t>ncia alegre, um casamento de interesses, de alguma forma, com a hostilidade da globaliza</w:t>
      </w:r>
      <w:r>
        <w:rPr>
          <w:rFonts w:ascii="Myriad Pro"/>
        </w:rPr>
        <w:t>çã</w:t>
      </w:r>
      <w:r>
        <w:rPr>
          <w:rFonts w:ascii="Myriad Pro"/>
        </w:rPr>
        <w:t>o, uma conviv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hostilidade </w:t>
      </w:r>
      <w:r>
        <w:rPr>
          <w:rFonts w:ascii="Myriad Pro"/>
        </w:rPr>
        <w:t>à</w:t>
      </w:r>
      <w:r>
        <w:rPr>
          <w:rFonts w:ascii="Myriad Pro"/>
        </w:rPr>
        <w:t xml:space="preserve"> globaliza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mu</w:t>
      </w:r>
      <w:r>
        <w:rPr>
          <w:rFonts w:ascii="Myriad Pro"/>
        </w:rPr>
        <w:t>ito.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de s</w:t>
      </w:r>
      <w:r>
        <w:rPr>
          <w:rFonts w:ascii="Myriad Pro"/>
        </w:rPr>
        <w:t>í</w:t>
      </w:r>
      <w:r>
        <w:rPr>
          <w:rFonts w:ascii="Myriad Pro"/>
        </w:rPr>
        <w:t>stoles e di</w:t>
      </w:r>
      <w:r>
        <w:rPr>
          <w:rFonts w:ascii="Myriad Pro"/>
        </w:rPr>
        <w:t>á</w:t>
      </w:r>
      <w:r>
        <w:rPr>
          <w:rFonts w:ascii="Myriad Pro"/>
        </w:rPr>
        <w:t xml:space="preserve">stoles quanto ao contexto global na realidade europeia; ora nos aproximamos, ora nos afastamos, num movimento exatamente como </w:t>
      </w:r>
      <w:r>
        <w:rPr>
          <w:rFonts w:ascii="Myriad Pro"/>
        </w:rPr>
        <w:t>é</w:t>
      </w:r>
      <w:r>
        <w:rPr>
          <w:rFonts w:ascii="Myriad Pro"/>
        </w:rPr>
        <w:t xml:space="preserve"> o movimento card</w:t>
      </w:r>
      <w:r>
        <w:rPr>
          <w:rFonts w:ascii="Myriad Pro"/>
        </w:rPr>
        <w:t>í</w:t>
      </w:r>
      <w:r>
        <w:rPr>
          <w:rFonts w:ascii="Myriad Pro"/>
        </w:rPr>
        <w:t>aco, de s</w:t>
      </w:r>
      <w:r>
        <w:rPr>
          <w:rFonts w:ascii="Myriad Pro"/>
        </w:rPr>
        <w:t>í</w:t>
      </w:r>
      <w:r>
        <w:rPr>
          <w:rFonts w:ascii="Myriad Pro"/>
        </w:rPr>
        <w:t>stole e di</w:t>
      </w:r>
      <w:r>
        <w:rPr>
          <w:rFonts w:ascii="Myriad Pro"/>
        </w:rPr>
        <w:t>á</w:t>
      </w:r>
      <w:r>
        <w:rPr>
          <w:rFonts w:ascii="Myriad Pro"/>
        </w:rPr>
        <w:t xml:space="preserve">stole, de jorrar sangue e recolher. Movimento com o 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o, com os limites do a</w:t>
      </w:r>
      <w:r>
        <w:rPr>
          <w:rFonts w:ascii="Myriad Pro"/>
        </w:rPr>
        <w:t>ç</w:t>
      </w:r>
      <w:r>
        <w:rPr>
          <w:rFonts w:ascii="Myriad Pro"/>
        </w:rPr>
        <w:t xml:space="preserve">o na Europa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momento de s</w:t>
      </w:r>
      <w:r>
        <w:rPr>
          <w:rFonts w:ascii="Myriad Pro"/>
        </w:rPr>
        <w:t>í</w:t>
      </w:r>
      <w:r>
        <w:rPr>
          <w:rFonts w:ascii="Myriad Pro"/>
        </w:rPr>
        <w:t>stole, pode haver o de di</w:t>
      </w:r>
      <w:r>
        <w:rPr>
          <w:rFonts w:ascii="Myriad Pro"/>
        </w:rPr>
        <w:t>á</w:t>
      </w:r>
      <w:r>
        <w:rPr>
          <w:rFonts w:ascii="Myriad Pro"/>
        </w:rPr>
        <w:t>stole.</w:t>
      </w:r>
    </w:p>
    <w:p w:rsidR="00470A87" w:rsidRDefault="00E009EE">
      <w:pPr>
        <w:pStyle w:val="Escriba-Normalffffffffc"/>
      </w:pPr>
      <w:r>
        <w:rPr>
          <w:rFonts w:ascii="Myriad Pro"/>
        </w:rPr>
        <w:t>Nesse contexto, n</w:t>
      </w:r>
      <w:r>
        <w:rPr>
          <w:rFonts w:ascii="Myriad Pro"/>
        </w:rPr>
        <w:t>ó</w:t>
      </w:r>
      <w:r>
        <w:rPr>
          <w:rFonts w:ascii="Myriad Pro"/>
        </w:rPr>
        <w:t>s temos que ver que, de algum modo,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 xml:space="preserve">o cauteloso </w:t>
      </w:r>
      <w:r>
        <w:rPr>
          <w:rFonts w:ascii="Myriad Pro"/>
        </w:rPr>
        <w:t>à</w:t>
      </w:r>
      <w:r>
        <w:rPr>
          <w:rFonts w:ascii="Myriad Pro"/>
        </w:rPr>
        <w:t xml:space="preserve"> espera da China. A China como contraposi</w:t>
      </w:r>
      <w:r>
        <w:rPr>
          <w:rFonts w:ascii="Myriad Pro"/>
        </w:rPr>
        <w:t>çã</w:t>
      </w:r>
      <w:r>
        <w:rPr>
          <w:rFonts w:ascii="Myriad Pro"/>
        </w:rPr>
        <w:t>o, como um cen</w:t>
      </w:r>
      <w:r>
        <w:rPr>
          <w:rFonts w:ascii="Myriad Pro"/>
        </w:rPr>
        <w:t>á</w:t>
      </w:r>
      <w:r>
        <w:rPr>
          <w:rFonts w:ascii="Myriad Pro"/>
        </w:rPr>
        <w:t>rio novo, como uma nov</w:t>
      </w:r>
      <w:r>
        <w:rPr>
          <w:rFonts w:ascii="Myriad Pro"/>
        </w:rPr>
        <w:t>a realidade para esse contexto. Eu estava ouvindo as frases do Sr. Presidente e observei o cuidado com que as reuni</w:t>
      </w:r>
      <w:r>
        <w:rPr>
          <w:rFonts w:ascii="Myriad Pro"/>
        </w:rPr>
        <w:t>õ</w:t>
      </w:r>
      <w:r>
        <w:rPr>
          <w:rFonts w:ascii="Myriad Pro"/>
        </w:rPr>
        <w:t>es passadas falavam da concentra</w:t>
      </w:r>
      <w:r>
        <w:rPr>
          <w:rFonts w:ascii="Myriad Pro"/>
        </w:rPr>
        <w:t>çã</w:t>
      </w:r>
      <w:r>
        <w:rPr>
          <w:rFonts w:ascii="Myriad Pro"/>
        </w:rPr>
        <w:t>o de poder na m</w:t>
      </w:r>
      <w:r>
        <w:rPr>
          <w:rFonts w:ascii="Myriad Pro"/>
        </w:rPr>
        <w:t>ã</w:t>
      </w:r>
      <w:r>
        <w:rPr>
          <w:rFonts w:ascii="Myriad Pro"/>
        </w:rPr>
        <w:t xml:space="preserve">o de Xi Jinping.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n</w:t>
      </w:r>
      <w:r>
        <w:rPr>
          <w:rFonts w:ascii="Myriad Pro"/>
        </w:rPr>
        <w:t>ó</w:t>
      </w:r>
      <w:r>
        <w:rPr>
          <w:rFonts w:ascii="Myriad Pro"/>
        </w:rPr>
        <w:t>s estamos vivendo aqui. N</w:t>
      </w:r>
      <w:r>
        <w:rPr>
          <w:rFonts w:ascii="Myriad Pro"/>
        </w:rPr>
        <w:t>ó</w:t>
      </w:r>
      <w:r>
        <w:rPr>
          <w:rFonts w:ascii="Myriad Pro"/>
        </w:rPr>
        <w:t xml:space="preserve">s esperamos uma China, </w:t>
      </w:r>
      <w:r>
        <w:rPr>
          <w:rFonts w:ascii="Myriad Pro"/>
        </w:rPr>
        <w:t>e uma China que concentra poder e n</w:t>
      </w:r>
      <w:r>
        <w:rPr>
          <w:rFonts w:ascii="Myriad Pro"/>
        </w:rPr>
        <w:t>ã</w:t>
      </w:r>
      <w:r>
        <w:rPr>
          <w:rFonts w:ascii="Myriad Pro"/>
        </w:rPr>
        <w:t>o divide. Esse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morno. 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de alguma forma, um cen</w:t>
      </w:r>
      <w:r>
        <w:rPr>
          <w:rFonts w:ascii="Myriad Pro"/>
        </w:rPr>
        <w:t>á</w:t>
      </w:r>
      <w:r>
        <w:rPr>
          <w:rFonts w:ascii="Myriad Pro"/>
        </w:rPr>
        <w:t>rio de maior fragilidade em que, de algum modo, n</w:t>
      </w:r>
      <w:r>
        <w:rPr>
          <w:rFonts w:ascii="Myriad Pro"/>
        </w:rPr>
        <w:t>ó</w:t>
      </w:r>
      <w:r>
        <w:rPr>
          <w:rFonts w:ascii="Myriad Pro"/>
        </w:rPr>
        <w:t>s temos uma intermedia</w:t>
      </w:r>
      <w:r>
        <w:rPr>
          <w:rFonts w:ascii="Myriad Pro"/>
        </w:rPr>
        <w:t>çã</w:t>
      </w:r>
      <w:r>
        <w:rPr>
          <w:rFonts w:ascii="Myriad Pro"/>
        </w:rPr>
        <w:t>o alem</w:t>
      </w:r>
      <w:r>
        <w:rPr>
          <w:rFonts w:ascii="Myriad Pro"/>
        </w:rPr>
        <w:t>ã</w:t>
      </w:r>
      <w:r>
        <w:rPr>
          <w:rFonts w:ascii="Myriad Pro"/>
        </w:rPr>
        <w:t xml:space="preserve"> que se agrava. A Alemanha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consegue, de algum modo, impor limites </w:t>
      </w:r>
      <w:r>
        <w:rPr>
          <w:rFonts w:ascii="Myriad Pro"/>
        </w:rPr>
        <w:t>decis</w:t>
      </w:r>
      <w:r>
        <w:rPr>
          <w:rFonts w:ascii="Myriad Pro"/>
        </w:rPr>
        <w:t>ó</w:t>
      </w:r>
      <w:r>
        <w:rPr>
          <w:rFonts w:ascii="Myriad Pro"/>
        </w:rPr>
        <w:t xml:space="preserve">rios para esse processo, enfraquecendo inclusive o Projeto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>.</w:t>
      </w:r>
    </w:p>
    <w:p w:rsidR="00470A87" w:rsidRDefault="00E009EE">
      <w:pPr>
        <w:pStyle w:val="Escriba-Normalffffffffc"/>
      </w:pPr>
      <w:r>
        <w:rPr>
          <w:rFonts w:ascii="Myriad Pro"/>
        </w:rPr>
        <w:t>De algum modo, quando n</w:t>
      </w:r>
      <w:r>
        <w:rPr>
          <w:rFonts w:ascii="Myriad Pro"/>
        </w:rPr>
        <w:t>ó</w:t>
      </w:r>
      <w:r>
        <w:rPr>
          <w:rFonts w:ascii="Myriad Pro"/>
        </w:rPr>
        <w:t>s olhamos para essa realidade,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que aquela frase do </w:t>
      </w:r>
      <w:r>
        <w:rPr>
          <w:rFonts w:ascii="Myriad Pro"/>
          <w:i/>
        </w:rPr>
        <w:t>Le Monde</w:t>
      </w:r>
      <w:r>
        <w:rPr>
          <w:rFonts w:ascii="Myriad Pro"/>
        </w:rPr>
        <w:t xml:space="preserve"> era perfeita: "O que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pensa que quer?" A realidade, depois de quase um</w:t>
      </w:r>
      <w:r>
        <w:rPr>
          <w:rFonts w:ascii="Myriad Pro"/>
        </w:rPr>
        <w:t xml:space="preserve"> ano no poder: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de maio de 2017, </w:t>
      </w:r>
      <w:r>
        <w:rPr>
          <w:rFonts w:ascii="Myriad Pro"/>
        </w:rPr>
        <w:t>é</w:t>
      </w:r>
      <w:r>
        <w:rPr>
          <w:rFonts w:ascii="Myriad Pro"/>
        </w:rPr>
        <w:t xml:space="preserve"> um outro. E </w:t>
      </w:r>
      <w:r>
        <w:rPr>
          <w:rFonts w:ascii="Myriad Pro"/>
        </w:rPr>
        <w:t>é</w:t>
      </w:r>
      <w:r>
        <w:rPr>
          <w:rFonts w:ascii="Myriad Pro"/>
        </w:rPr>
        <w:t xml:space="preserve"> um outro </w:t>
      </w:r>
      <w:proofErr w:type="spellStart"/>
      <w:r>
        <w:rPr>
          <w:rFonts w:ascii="Myriad Pro"/>
        </w:rPr>
        <w:t>Macron</w:t>
      </w:r>
      <w:proofErr w:type="spellEnd"/>
      <w:r>
        <w:rPr>
          <w:rFonts w:ascii="Myriad Pro"/>
        </w:rPr>
        <w:t xml:space="preserve"> que olha para a realidade com o contexto de que nem tudo que ele imaginava aconteceu. Por exemplo, o desemprego na Fran</w:t>
      </w:r>
      <w:r>
        <w:rPr>
          <w:rFonts w:ascii="Myriad Pro"/>
        </w:rPr>
        <w:t>ç</w:t>
      </w:r>
      <w:r>
        <w:rPr>
          <w:rFonts w:ascii="Myriad Pro"/>
        </w:rPr>
        <w:t>a continua rondando os dois d</w:t>
      </w:r>
      <w:r>
        <w:rPr>
          <w:rFonts w:ascii="Myriad Pro"/>
        </w:rPr>
        <w:t>í</w:t>
      </w:r>
      <w:r>
        <w:rPr>
          <w:rFonts w:ascii="Myriad Pro"/>
        </w:rPr>
        <w:t>gitos.</w:t>
      </w:r>
    </w:p>
    <w:p w:rsidR="00470A87" w:rsidRDefault="00E009EE">
      <w:pPr>
        <w:pStyle w:val="Escriba-Normalffffffffc"/>
      </w:pPr>
      <w:r>
        <w:rPr>
          <w:rFonts w:ascii="Myriad Pro"/>
        </w:rPr>
        <w:t>Quando olhamos</w:t>
      </w:r>
      <w:r>
        <w:rPr>
          <w:rFonts w:ascii="Myriad Pro"/>
        </w:rPr>
        <w:t xml:space="preserve"> para esse contexto e olhamos para a realidade nova, pol</w:t>
      </w:r>
      <w:r>
        <w:rPr>
          <w:rFonts w:ascii="Myriad Pro"/>
        </w:rPr>
        <w:t>í</w:t>
      </w:r>
      <w:r>
        <w:rPr>
          <w:rFonts w:ascii="Myriad Pro"/>
        </w:rPr>
        <w:t>tica, da Merkel, d</w:t>
      </w:r>
      <w:r>
        <w:rPr>
          <w:rFonts w:ascii="Myriad Pro"/>
        </w:rPr>
        <w:t>á</w:t>
      </w:r>
      <w:r>
        <w:rPr>
          <w:rFonts w:ascii="Myriad Pro"/>
        </w:rPr>
        <w:t xml:space="preserve"> um frio na espinha, porque a Merkel precisou sacrificar os postos que eram da democracia crist</w:t>
      </w:r>
      <w:r>
        <w:rPr>
          <w:rFonts w:ascii="Myriad Pro"/>
        </w:rPr>
        <w:t>ã</w:t>
      </w:r>
      <w:r>
        <w:rPr>
          <w:rFonts w:ascii="Myriad Pro"/>
        </w:rPr>
        <w:t>, da CDU, para acolher a ambi</w:t>
      </w:r>
      <w:r>
        <w:rPr>
          <w:rFonts w:ascii="Myriad Pro"/>
        </w:rPr>
        <w:t>çã</w:t>
      </w:r>
      <w:r>
        <w:rPr>
          <w:rFonts w:ascii="Myriad Pro"/>
        </w:rPr>
        <w:t>o dos sociais-democratas. Isso ter</w:t>
      </w:r>
      <w:r>
        <w:rPr>
          <w:rFonts w:ascii="Myriad Pro"/>
        </w:rPr>
        <w:t>á</w:t>
      </w:r>
      <w:r>
        <w:rPr>
          <w:rFonts w:ascii="Myriad Pro"/>
        </w:rPr>
        <w:t xml:space="preserve"> peso. Se ocorrer </w:t>
      </w:r>
      <w:r>
        <w:rPr>
          <w:rFonts w:ascii="Myriad Pro"/>
        </w:rPr>
        <w:t>uma nova elei</w:t>
      </w:r>
      <w:r>
        <w:rPr>
          <w:rFonts w:ascii="Myriad Pro"/>
        </w:rPr>
        <w:t>çã</w:t>
      </w:r>
      <w:r>
        <w:rPr>
          <w:rFonts w:ascii="Myriad Pro"/>
        </w:rPr>
        <w:t>o na Alemanha, todos os institutos sugerem e indicam a Alternativa para a Alemanha, o partido radicalizado, ganhar</w:t>
      </w:r>
      <w:r>
        <w:rPr>
          <w:rFonts w:ascii="Myriad Pro"/>
        </w:rPr>
        <w:t>á</w:t>
      </w:r>
      <w:r>
        <w:rPr>
          <w:rFonts w:ascii="Myriad Pro"/>
        </w:rPr>
        <w:t xml:space="preserve"> a elei</w:t>
      </w:r>
      <w:r>
        <w:rPr>
          <w:rFonts w:ascii="Myriad Pro"/>
        </w:rPr>
        <w:t>çã</w:t>
      </w:r>
      <w:r>
        <w:rPr>
          <w:rFonts w:ascii="Myriad Pro"/>
        </w:rPr>
        <w:t>o dos sociais-democratas.</w:t>
      </w:r>
    </w:p>
    <w:p w:rsidR="00470A87" w:rsidRDefault="00E009EE">
      <w:pPr>
        <w:pStyle w:val="Escriba-Normalffffffffc"/>
      </w:pPr>
      <w:r>
        <w:rPr>
          <w:rFonts w:ascii="Myriad Pro"/>
        </w:rPr>
        <w:t>Esse cen</w:t>
      </w:r>
      <w:r>
        <w:rPr>
          <w:rFonts w:ascii="Myriad Pro"/>
        </w:rPr>
        <w:t>á</w:t>
      </w:r>
      <w:r>
        <w:rPr>
          <w:rFonts w:ascii="Myriad Pro"/>
        </w:rPr>
        <w:t>rio mais tenso sinaliza, de alguma forma, uma maior proximidade de Putin com os in</w:t>
      </w:r>
      <w:r>
        <w:rPr>
          <w:rFonts w:ascii="Myriad Pro"/>
        </w:rPr>
        <w:t xml:space="preserve">imigos da ideia de Europa. Isso </w:t>
      </w:r>
      <w:r>
        <w:rPr>
          <w:rFonts w:ascii="Myriad Pro"/>
        </w:rPr>
        <w:t>é</w:t>
      </w:r>
      <w:r>
        <w:rPr>
          <w:rFonts w:ascii="Myriad Pro"/>
        </w:rPr>
        <w:t xml:space="preserve"> real. </w:t>
      </w:r>
    </w:p>
    <w:p w:rsidR="00470A87" w:rsidRDefault="00E009EE">
      <w:pPr>
        <w:pStyle w:val="Escriba-Normalffffffffc"/>
      </w:pPr>
      <w:r>
        <w:rPr>
          <w:rFonts w:ascii="Myriad Pro"/>
        </w:rPr>
        <w:t>Por mais que a gente goste, por mais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goste, o </w:t>
      </w:r>
      <w:r>
        <w:rPr>
          <w:rFonts w:ascii="Myriad Pro"/>
          <w:i/>
        </w:rPr>
        <w:t>El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</w:t>
      </w:r>
      <w:r>
        <w:rPr>
          <w:rFonts w:ascii="Myriad Pro"/>
        </w:rPr>
        <w:t>, o tradicional jornal liberal espanhol, conquistou um furo inacredit</w:t>
      </w:r>
      <w:r>
        <w:rPr>
          <w:rFonts w:ascii="Myriad Pro"/>
        </w:rPr>
        <w:t>á</w:t>
      </w:r>
      <w:r>
        <w:rPr>
          <w:rFonts w:ascii="Myriad Pro"/>
        </w:rPr>
        <w:t>vel, mostrando os v</w:t>
      </w:r>
      <w:r>
        <w:rPr>
          <w:rFonts w:ascii="Myriad Pro"/>
        </w:rPr>
        <w:t>í</w:t>
      </w:r>
      <w:r>
        <w:rPr>
          <w:rFonts w:ascii="Myriad Pro"/>
        </w:rPr>
        <w:t>nculos e as visitas de l</w:t>
      </w:r>
      <w:r>
        <w:rPr>
          <w:rFonts w:ascii="Myriad Pro"/>
        </w:rPr>
        <w:t>í</w:t>
      </w:r>
      <w:r>
        <w:rPr>
          <w:rFonts w:ascii="Myriad Pro"/>
        </w:rPr>
        <w:t xml:space="preserve">deres da Catalunha ao Kremlin.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reconhecer que isso aconteceu, do mesmo jeito que o Kremlin recebeu e emprestou dinheiro para Marine Le Pen. Esse fato </w:t>
      </w:r>
      <w:r>
        <w:rPr>
          <w:rFonts w:ascii="Myriad Pro"/>
        </w:rPr>
        <w:t>é</w:t>
      </w:r>
      <w:r>
        <w:rPr>
          <w:rFonts w:ascii="Myriad Pro"/>
        </w:rPr>
        <w:t xml:space="preserve"> real. </w:t>
      </w:r>
    </w:p>
    <w:p w:rsidR="00470A87" w:rsidRDefault="00E009EE">
      <w:pPr>
        <w:pStyle w:val="Escriba-Normalffffffffc"/>
      </w:pPr>
      <w:r>
        <w:rPr>
          <w:rFonts w:ascii="Myriad Pro"/>
        </w:rPr>
        <w:t>De algum modo, quando n</w:t>
      </w:r>
      <w:r>
        <w:rPr>
          <w:rFonts w:ascii="Myriad Pro"/>
        </w:rPr>
        <w:t>ó</w:t>
      </w:r>
      <w:r>
        <w:rPr>
          <w:rFonts w:ascii="Myriad Pro"/>
        </w:rPr>
        <w:t>s olhamos para este contexto,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uma ideia de uma perda de protagonismo. A </w:t>
      </w:r>
      <w:r>
        <w:rPr>
          <w:rFonts w:ascii="Myriad Pro"/>
        </w:rPr>
        <w:t>Europa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ser aquilo que era a m</w:t>
      </w:r>
      <w:r>
        <w:rPr>
          <w:rFonts w:ascii="Myriad Pro"/>
        </w:rPr>
        <w:t>á</w:t>
      </w:r>
      <w:r>
        <w:rPr>
          <w:rFonts w:ascii="Myriad Pro"/>
        </w:rPr>
        <w:t>xima, que vem desde das l</w:t>
      </w:r>
      <w:r>
        <w:rPr>
          <w:rFonts w:ascii="Myriad Pro"/>
        </w:rPr>
        <w:t>ó</w:t>
      </w:r>
      <w:r>
        <w:rPr>
          <w:rFonts w:ascii="Myriad Pro"/>
        </w:rPr>
        <w:t>gicas Huntington, ou, de alguma forma, um gigante econ</w:t>
      </w:r>
      <w:r>
        <w:rPr>
          <w:rFonts w:ascii="Myriad Pro"/>
        </w:rPr>
        <w:t>ô</w:t>
      </w:r>
      <w:r>
        <w:rPr>
          <w:rFonts w:ascii="Myriad Pro"/>
        </w:rPr>
        <w:t>mico e um an</w:t>
      </w:r>
      <w:r>
        <w:rPr>
          <w:rFonts w:ascii="Myriad Pro"/>
        </w:rPr>
        <w:t>ã</w:t>
      </w:r>
      <w:r>
        <w:rPr>
          <w:rFonts w:ascii="Myriad Pro"/>
        </w:rPr>
        <w:t xml:space="preserve">o militar. Se este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mais fr</w:t>
      </w:r>
      <w:r>
        <w:rPr>
          <w:rFonts w:ascii="Myriad Pro"/>
        </w:rPr>
        <w:t>á</w:t>
      </w:r>
      <w:r>
        <w:rPr>
          <w:rFonts w:ascii="Myriad Pro"/>
        </w:rPr>
        <w:t>gil,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lastRenderedPageBreak/>
        <w:t>cen</w:t>
      </w:r>
      <w:r>
        <w:rPr>
          <w:rFonts w:ascii="Myriad Pro"/>
        </w:rPr>
        <w:t>á</w:t>
      </w:r>
      <w:r>
        <w:rPr>
          <w:rFonts w:ascii="Myriad Pro"/>
        </w:rPr>
        <w:t>rio mais tenso, e, no cen</w:t>
      </w:r>
      <w:r>
        <w:rPr>
          <w:rFonts w:ascii="Myriad Pro"/>
        </w:rPr>
        <w:t>á</w:t>
      </w:r>
      <w:r>
        <w:rPr>
          <w:rFonts w:ascii="Myriad Pro"/>
        </w:rPr>
        <w:t xml:space="preserve">rio mais tenso,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de al</w:t>
      </w:r>
      <w:r>
        <w:rPr>
          <w:rFonts w:ascii="Myriad Pro"/>
        </w:rPr>
        <w:t xml:space="preserve">gum modo, busca um fator externo para poder governar melhor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>rito dessa quest</w:t>
      </w:r>
      <w:r>
        <w:rPr>
          <w:rFonts w:ascii="Myriad Pro"/>
        </w:rPr>
        <w:t>ã</w:t>
      </w:r>
      <w:r>
        <w:rPr>
          <w:rFonts w:ascii="Myriad Pro"/>
        </w:rPr>
        <w:t>o, porque, sen</w:t>
      </w:r>
      <w:r>
        <w:rPr>
          <w:rFonts w:ascii="Myriad Pro"/>
        </w:rPr>
        <w:t>ã</w:t>
      </w:r>
      <w:r>
        <w:rPr>
          <w:rFonts w:ascii="Myriad Pro"/>
        </w:rPr>
        <w:t>o, seria 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a atitude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 de separar a Coreia de Ir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ing</w:t>
      </w:r>
      <w:r>
        <w:rPr>
          <w:rFonts w:ascii="Myriad Pro"/>
        </w:rPr>
        <w:t>ê</w:t>
      </w:r>
      <w:r>
        <w:rPr>
          <w:rFonts w:ascii="Myriad Pro"/>
        </w:rPr>
        <w:t>nua. A demiss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Rex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Tillerson</w:t>
      </w:r>
      <w:proofErr w:type="spellEnd"/>
      <w:r>
        <w:rPr>
          <w:rFonts w:ascii="Myriad Pro"/>
        </w:rPr>
        <w:t xml:space="preserve"> sinaliz</w:t>
      </w:r>
      <w:r>
        <w:rPr>
          <w:rFonts w:ascii="Myriad Pro"/>
        </w:rPr>
        <w:t>a o quanto o Governo americano fez uma escolha n</w:t>
      </w:r>
      <w:r>
        <w:rPr>
          <w:rFonts w:ascii="Myriad Pro"/>
        </w:rPr>
        <w:t>ã</w:t>
      </w:r>
      <w:r>
        <w:rPr>
          <w:rFonts w:ascii="Myriad Pro"/>
        </w:rPr>
        <w:t>o necessariamente pacifista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realidade. Se n</w:t>
      </w:r>
      <w:r>
        <w:rPr>
          <w:rFonts w:ascii="Myriad Pro"/>
        </w:rPr>
        <w:t>ó</w:t>
      </w:r>
      <w:r>
        <w:rPr>
          <w:rFonts w:ascii="Myriad Pro"/>
        </w:rPr>
        <w:t xml:space="preserve">s olharmos para isso,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mais tenso neste processo, e ele se distancia. O cen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de alguma forma, ao adotar, agravar uma guer</w:t>
      </w:r>
      <w:r>
        <w:rPr>
          <w:rFonts w:ascii="Myriad Pro"/>
        </w:rPr>
        <w:t>ra comercial abre ainda mais uma dist</w:t>
      </w:r>
      <w:r>
        <w:rPr>
          <w:rFonts w:ascii="Myriad Pro"/>
        </w:rPr>
        <w:t>â</w:t>
      </w:r>
      <w:r>
        <w:rPr>
          <w:rFonts w:ascii="Myriad Pro"/>
        </w:rPr>
        <w:t xml:space="preserve">ncia ainda maior com o contexto europeu, com o contexto do projeto europeu. </w:t>
      </w:r>
    </w:p>
    <w:p w:rsidR="00470A87" w:rsidRDefault="00E009EE">
      <w:pPr>
        <w:pStyle w:val="Escriba-Normalffffffffc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armos mais e ficarmos dentro do meu tempo, a proximidade do Putin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novo quadro </w:t>
      </w:r>
      <w:proofErr w:type="spellStart"/>
      <w:r>
        <w:rPr>
          <w:rFonts w:ascii="Myriad Pro"/>
        </w:rPr>
        <w:t>geoenerg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 xml:space="preserve"> do mundo deveria fa</w:t>
      </w:r>
      <w:r>
        <w:rPr>
          <w:rFonts w:ascii="Myriad Pro"/>
        </w:rPr>
        <w:t xml:space="preserve">zer com que, de algum modo, a gente repensasse esse contexto e a felicidade de um debate como esse,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Quando n</w:t>
      </w:r>
      <w:r>
        <w:rPr>
          <w:rFonts w:ascii="Myriad Pro"/>
        </w:rPr>
        <w:t>ó</w:t>
      </w:r>
      <w:r>
        <w:rPr>
          <w:rFonts w:ascii="Myriad Pro"/>
        </w:rPr>
        <w:t xml:space="preserve">s olhamos para esse conceito </w:t>
      </w:r>
      <w:proofErr w:type="spellStart"/>
      <w:r>
        <w:rPr>
          <w:rFonts w:ascii="Myriad Pro"/>
        </w:rPr>
        <w:t>geoenerg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observamos que falamos da import</w:t>
      </w:r>
      <w:r>
        <w:rPr>
          <w:rFonts w:ascii="Myriad Pro"/>
        </w:rPr>
        <w:t>â</w:t>
      </w:r>
      <w:r>
        <w:rPr>
          <w:rFonts w:ascii="Myriad Pro"/>
        </w:rPr>
        <w:t>ncia de que o verdadeiro calor no inverno europe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>s russo. N</w:t>
      </w:r>
      <w:r>
        <w:rPr>
          <w:rFonts w:ascii="Myriad Pro"/>
        </w:rPr>
        <w:t>ó</w:t>
      </w:r>
      <w:r>
        <w:rPr>
          <w:rFonts w:ascii="Myriad Pro"/>
        </w:rPr>
        <w:t>s falamos de um novo gasoduto pelos pa</w:t>
      </w:r>
      <w:r>
        <w:rPr>
          <w:rFonts w:ascii="Myriad Pro"/>
        </w:rPr>
        <w:t>í</w:t>
      </w:r>
      <w:r>
        <w:rPr>
          <w:rFonts w:ascii="Myriad Pro"/>
        </w:rPr>
        <w:t>ses b</w:t>
      </w:r>
      <w:r>
        <w:rPr>
          <w:rFonts w:ascii="Myriad Pro"/>
        </w:rPr>
        <w:t>á</w:t>
      </w:r>
      <w:r>
        <w:rPr>
          <w:rFonts w:ascii="Myriad Pro"/>
        </w:rPr>
        <w:t>lticos;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falamos apenas nesse cerco para essa ideia de Europa </w:t>
      </w:r>
      <w:r>
        <w:rPr>
          <w:rFonts w:ascii="Myriad Pro"/>
        </w:rPr>
        <w:t>–</w:t>
      </w:r>
      <w:r>
        <w:rPr>
          <w:rFonts w:ascii="Myriad Pro"/>
        </w:rPr>
        <w:t xml:space="preserve"> por favor,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 xml:space="preserve">s falamos desta realidade, que por aqui andou muito pouco.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Esta foto </w:t>
      </w:r>
      <w:r>
        <w:rPr>
          <w:rFonts w:ascii="Myriad Pro"/>
        </w:rPr>
        <w:t>é</w:t>
      </w:r>
      <w:r>
        <w:rPr>
          <w:rFonts w:ascii="Myriad Pro"/>
        </w:rPr>
        <w:t xml:space="preserve"> uma foto de outu</w:t>
      </w:r>
      <w:r>
        <w:rPr>
          <w:rFonts w:ascii="Myriad Pro"/>
        </w:rPr>
        <w:t>bro do ano passado, da visita do octogen</w:t>
      </w:r>
      <w:r>
        <w:rPr>
          <w:rFonts w:ascii="Myriad Pro"/>
        </w:rPr>
        <w:t>á</w:t>
      </w:r>
      <w:r>
        <w:rPr>
          <w:rFonts w:ascii="Myriad Pro"/>
        </w:rPr>
        <w:t xml:space="preserve">rio Rei Saudita, Salman bin </w:t>
      </w:r>
      <w:proofErr w:type="spellStart"/>
      <w:r>
        <w:rPr>
          <w:rFonts w:ascii="Myriad Pro"/>
        </w:rPr>
        <w:t>Abdulaziz</w:t>
      </w:r>
      <w:proofErr w:type="spellEnd"/>
      <w:r>
        <w:rPr>
          <w:rFonts w:ascii="Myriad Pro"/>
        </w:rPr>
        <w:t xml:space="preserve">, que visita Moscou e faz a assinatura de um contrato de compra de armas russas </w:t>
      </w:r>
      <w:r>
        <w:rPr>
          <w:rFonts w:ascii="Myriad Pro"/>
        </w:rPr>
        <w:t>–</w:t>
      </w:r>
      <w:r>
        <w:rPr>
          <w:rFonts w:ascii="Myriad Pro"/>
        </w:rPr>
        <w:t xml:space="preserve"> o general que est</w:t>
      </w:r>
      <w:r>
        <w:rPr>
          <w:rFonts w:ascii="Myriad Pro"/>
        </w:rPr>
        <w:t>á</w:t>
      </w:r>
      <w:r>
        <w:rPr>
          <w:rFonts w:ascii="Myriad Pro"/>
        </w:rPr>
        <w:t xml:space="preserve"> ali no fundo sabe do que eu estou falando </w:t>
      </w:r>
      <w:r>
        <w:rPr>
          <w:rFonts w:ascii="Myriad Pro"/>
        </w:rPr>
        <w:t>–</w:t>
      </w:r>
      <w:r>
        <w:rPr>
          <w:rFonts w:ascii="Myriad Pro"/>
        </w:rPr>
        <w:t>, armas russas de 3 bilh</w:t>
      </w:r>
      <w:r>
        <w:rPr>
          <w:rFonts w:ascii="Myriad Pro"/>
        </w:rPr>
        <w:t>õ</w:t>
      </w:r>
      <w:r>
        <w:rPr>
          <w:rFonts w:ascii="Myriad Pro"/>
        </w:rPr>
        <w:t>es, inclu</w:t>
      </w:r>
      <w:r>
        <w:rPr>
          <w:rFonts w:ascii="Myriad Pro"/>
        </w:rPr>
        <w:t>sive, o sistema de defesa a</w:t>
      </w:r>
      <w:r>
        <w:rPr>
          <w:rFonts w:ascii="Myriad Pro"/>
        </w:rPr>
        <w:t>é</w:t>
      </w:r>
      <w:r>
        <w:rPr>
          <w:rFonts w:ascii="Myriad Pro"/>
        </w:rPr>
        <w:t>rea dos S-400. A decis</w:t>
      </w:r>
      <w:r>
        <w:rPr>
          <w:rFonts w:ascii="Myriad Pro"/>
        </w:rPr>
        <w:t>ã</w:t>
      </w:r>
      <w:r>
        <w:rPr>
          <w:rFonts w:ascii="Myriad Pro"/>
        </w:rPr>
        <w:t>o na guerra s</w:t>
      </w:r>
      <w:r>
        <w:rPr>
          <w:rFonts w:ascii="Myriad Pro"/>
        </w:rPr>
        <w:t>í</w:t>
      </w:r>
      <w:r>
        <w:rPr>
          <w:rFonts w:ascii="Myriad Pro"/>
        </w:rPr>
        <w:t>ria foi dada pelo S-400. A partir do momento em que ele chegou l</w:t>
      </w:r>
      <w:r>
        <w:rPr>
          <w:rFonts w:ascii="Myriad Pro"/>
        </w:rPr>
        <w:t>á</w:t>
      </w:r>
      <w:r>
        <w:rPr>
          <w:rFonts w:ascii="Myriad Pro"/>
        </w:rPr>
        <w:t>, o equil</w:t>
      </w:r>
      <w:r>
        <w:rPr>
          <w:rFonts w:ascii="Myriad Pro"/>
        </w:rPr>
        <w:t>í</w:t>
      </w:r>
      <w:r>
        <w:rPr>
          <w:rFonts w:ascii="Myriad Pro"/>
        </w:rPr>
        <w:t>brio foi para o lado russo.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novidade. </w:t>
      </w:r>
      <w:r>
        <w:rPr>
          <w:rFonts w:ascii="Myriad Pro"/>
        </w:rPr>
        <w:t>É</w:t>
      </w:r>
      <w:r>
        <w:rPr>
          <w:rFonts w:ascii="Myriad Pro"/>
        </w:rPr>
        <w:t xml:space="preserve"> caro demais voc</w:t>
      </w:r>
      <w:r>
        <w:rPr>
          <w:rFonts w:ascii="Myriad Pro"/>
        </w:rPr>
        <w:t>ê</w:t>
      </w:r>
      <w:r>
        <w:rPr>
          <w:rFonts w:ascii="Myriad Pro"/>
        </w:rPr>
        <w:t xml:space="preserve"> colocar um F-18, que custa quase US$150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es, contra um m</w:t>
      </w:r>
      <w:r>
        <w:rPr>
          <w:rFonts w:ascii="Myriad Pro"/>
        </w:rPr>
        <w:t>í</w:t>
      </w:r>
      <w:r>
        <w:rPr>
          <w:rFonts w:ascii="Myriad Pro"/>
        </w:rPr>
        <w:t xml:space="preserve">ssil que custa menos de US$50 mil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eficiente quanto.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Esta realidade sinaliza que esses dois homens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donos de mais de 40% da oferta de petr</w:t>
      </w:r>
      <w:r>
        <w:rPr>
          <w:rFonts w:ascii="Myriad Pro"/>
        </w:rPr>
        <w:t>ó</w:t>
      </w:r>
      <w:r>
        <w:rPr>
          <w:rFonts w:ascii="Myriad Pro"/>
        </w:rPr>
        <w:t>leo: um tem 10 milh</w:t>
      </w:r>
      <w:r>
        <w:rPr>
          <w:rFonts w:ascii="Myriad Pro"/>
        </w:rPr>
        <w:t>õ</w:t>
      </w:r>
      <w:r>
        <w:rPr>
          <w:rFonts w:ascii="Myriad Pro"/>
        </w:rPr>
        <w:t>es de barris, e o outro tem 11 milh</w:t>
      </w:r>
      <w:r>
        <w:rPr>
          <w:rFonts w:ascii="Myriad Pro"/>
        </w:rPr>
        <w:t>õ</w:t>
      </w:r>
      <w:r>
        <w:rPr>
          <w:rFonts w:ascii="Myriad Pro"/>
        </w:rPr>
        <w:t xml:space="preserve">es. O russo, </w:t>
      </w:r>
      <w:r>
        <w:rPr>
          <w:rFonts w:ascii="Myriad Pro"/>
        </w:rPr>
        <w:t>à</w:t>
      </w:r>
      <w:r>
        <w:rPr>
          <w:rFonts w:ascii="Myriad Pro"/>
        </w:rPr>
        <w:t xml:space="preserve"> fr</w:t>
      </w:r>
      <w:r>
        <w:rPr>
          <w:rFonts w:ascii="Myriad Pro"/>
        </w:rPr>
        <w:t>ente, guia. E eles de algum modo, quando est</w:t>
      </w:r>
      <w:r>
        <w:rPr>
          <w:rFonts w:ascii="Myriad Pro"/>
        </w:rPr>
        <w:t>ã</w:t>
      </w:r>
      <w:r>
        <w:rPr>
          <w:rFonts w:ascii="Myriad Pro"/>
        </w:rPr>
        <w:t xml:space="preserve">o juntos, sinalizam uma rocada </w:t>
      </w:r>
      <w:r>
        <w:rPr>
          <w:rFonts w:ascii="Myriad Pro"/>
        </w:rPr>
        <w:t>–</w:t>
      </w:r>
      <w:r>
        <w:rPr>
          <w:rFonts w:ascii="Myriad Pro"/>
        </w:rPr>
        <w:t xml:space="preserve"> para usar a express</w:t>
      </w:r>
      <w:r>
        <w:rPr>
          <w:rFonts w:ascii="Myriad Pro"/>
        </w:rPr>
        <w:t>ã</w:t>
      </w:r>
      <w:r>
        <w:rPr>
          <w:rFonts w:ascii="Myriad Pro"/>
        </w:rPr>
        <w:t xml:space="preserve">o do jogo de xadrez </w:t>
      </w:r>
      <w:r>
        <w:rPr>
          <w:rFonts w:ascii="Myriad Pro"/>
        </w:rPr>
        <w:t>–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no contexto europeu. Essa rocada sinaliza para n</w:t>
      </w:r>
      <w:r>
        <w:rPr>
          <w:rFonts w:ascii="Myriad Pro"/>
        </w:rPr>
        <w:t>ó</w:t>
      </w:r>
      <w:r>
        <w:rPr>
          <w:rFonts w:ascii="Myriad Pro"/>
        </w:rPr>
        <w:t>s, para terminar, que talvez n</w:t>
      </w:r>
      <w:r>
        <w:rPr>
          <w:rFonts w:ascii="Myriad Pro"/>
        </w:rPr>
        <w:t>ó</w:t>
      </w:r>
      <w:r>
        <w:rPr>
          <w:rFonts w:ascii="Myriad Pro"/>
        </w:rPr>
        <w:t>s estejamos discutindo a reedi</w:t>
      </w:r>
      <w:r>
        <w:rPr>
          <w:rFonts w:ascii="Myriad Pro"/>
        </w:rPr>
        <w:t>çã</w:t>
      </w:r>
      <w:r>
        <w:rPr>
          <w:rFonts w:ascii="Myriad Pro"/>
        </w:rPr>
        <w:t>o de um fen</w:t>
      </w:r>
      <w:r>
        <w:rPr>
          <w:rFonts w:ascii="Myriad Pro"/>
        </w:rPr>
        <w:t>ô</w:t>
      </w:r>
      <w:r>
        <w:rPr>
          <w:rFonts w:ascii="Myriad Pro"/>
        </w:rPr>
        <w:t>men</w:t>
      </w:r>
      <w:r>
        <w:rPr>
          <w:rFonts w:ascii="Myriad Pro"/>
        </w:rPr>
        <w:t>o que o mundo j</w:t>
      </w:r>
      <w:r>
        <w:rPr>
          <w:rFonts w:ascii="Myriad Pro"/>
        </w:rPr>
        <w:t>á</w:t>
      </w:r>
      <w:r>
        <w:rPr>
          <w:rFonts w:ascii="Myriad Pro"/>
        </w:rPr>
        <w:t xml:space="preserve"> conheceu.</w:t>
      </w:r>
    </w:p>
    <w:p w:rsidR="00470A87" w:rsidRDefault="00E009EE">
      <w:pPr>
        <w:pStyle w:val="Escriba-Normalffffffffc"/>
      </w:pPr>
      <w:r>
        <w:rPr>
          <w:rFonts w:ascii="Myriad Pro"/>
        </w:rPr>
        <w:t>Eu chamo aten</w:t>
      </w:r>
      <w:r>
        <w:rPr>
          <w:rFonts w:ascii="Myriad Pro"/>
        </w:rPr>
        <w:t>çã</w:t>
      </w:r>
      <w:r>
        <w:rPr>
          <w:rFonts w:ascii="Myriad Pro"/>
        </w:rPr>
        <w:t>o para o conhecido historiador franc</w:t>
      </w:r>
      <w:r>
        <w:rPr>
          <w:rFonts w:ascii="Myriad Pro"/>
        </w:rPr>
        <w:t>ê</w:t>
      </w:r>
      <w:r>
        <w:rPr>
          <w:rFonts w:ascii="Myriad Pro"/>
        </w:rPr>
        <w:t>s Fernand Braudel, que escreveu um livro sobre a decad</w:t>
      </w:r>
      <w:r>
        <w:rPr>
          <w:rFonts w:ascii="Myriad Pro"/>
        </w:rPr>
        <w:t>ê</w:t>
      </w:r>
      <w:r>
        <w:rPr>
          <w:rFonts w:ascii="Myriad Pro"/>
        </w:rPr>
        <w:t>ncia do Mediterr</w:t>
      </w:r>
      <w:r>
        <w:rPr>
          <w:rFonts w:ascii="Myriad Pro"/>
        </w:rPr>
        <w:t>â</w:t>
      </w:r>
      <w:r>
        <w:rPr>
          <w:rFonts w:ascii="Myriad Pro"/>
        </w:rPr>
        <w:t xml:space="preserve">neo, o famoso </w:t>
      </w:r>
      <w:r>
        <w:rPr>
          <w:rFonts w:ascii="Myriad Pro"/>
          <w:i/>
        </w:rPr>
        <w:t xml:space="preserve">Mare </w:t>
      </w:r>
      <w:proofErr w:type="spellStart"/>
      <w:r>
        <w:rPr>
          <w:rFonts w:ascii="Myriad Pro"/>
          <w:i/>
        </w:rPr>
        <w:t>Nostrum</w:t>
      </w:r>
      <w:proofErr w:type="spellEnd"/>
      <w:r>
        <w:rPr>
          <w:rFonts w:ascii="Myriad Pro"/>
        </w:rPr>
        <w:t xml:space="preserve"> dos romanos. O livro chama-se "O Mediterr</w:t>
      </w:r>
      <w:r>
        <w:rPr>
          <w:rFonts w:ascii="Myriad Pro"/>
        </w:rPr>
        <w:t>â</w:t>
      </w:r>
      <w:r>
        <w:rPr>
          <w:rFonts w:ascii="Myriad Pro"/>
        </w:rPr>
        <w:t>neo e o Mundo Mediterr</w:t>
      </w:r>
      <w:r>
        <w:rPr>
          <w:rFonts w:ascii="Myriad Pro"/>
        </w:rPr>
        <w:t>â</w:t>
      </w:r>
      <w:r>
        <w:rPr>
          <w:rFonts w:ascii="Myriad Pro"/>
        </w:rPr>
        <w:t xml:space="preserve">nico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 xml:space="preserve"> de Filipe II". </w:t>
      </w:r>
      <w:r>
        <w:rPr>
          <w:rFonts w:ascii="Myriad Pro"/>
        </w:rPr>
        <w:t>É</w:t>
      </w:r>
      <w:r>
        <w:rPr>
          <w:rFonts w:ascii="Myriad Pro"/>
        </w:rPr>
        <w:t xml:space="preserve"> um livro dos anos 60 em que ele descreve o que acontece quando as pot</w:t>
      </w:r>
      <w:r>
        <w:rPr>
          <w:rFonts w:ascii="Myriad Pro"/>
        </w:rPr>
        <w:t>ê</w:t>
      </w:r>
      <w:r>
        <w:rPr>
          <w:rFonts w:ascii="Myriad Pro"/>
        </w:rPr>
        <w:t>ncias novas chegaram e desalojaram pot</w:t>
      </w:r>
      <w:r>
        <w:rPr>
          <w:rFonts w:ascii="Myriad Pro"/>
        </w:rPr>
        <w:t>ê</w:t>
      </w:r>
      <w:r>
        <w:rPr>
          <w:rFonts w:ascii="Myriad Pro"/>
        </w:rPr>
        <w:t>ncias antigas que eram donas do Mediterr</w:t>
      </w:r>
      <w:r>
        <w:rPr>
          <w:rFonts w:ascii="Myriad Pro"/>
        </w:rPr>
        <w:t>â</w:t>
      </w:r>
      <w:r>
        <w:rPr>
          <w:rFonts w:ascii="Myriad Pro"/>
        </w:rPr>
        <w:t>neo. A import</w:t>
      </w:r>
      <w:r>
        <w:rPr>
          <w:rFonts w:ascii="Myriad Pro"/>
        </w:rPr>
        <w:t>â</w:t>
      </w:r>
      <w:r>
        <w:rPr>
          <w:rFonts w:ascii="Myriad Pro"/>
        </w:rPr>
        <w:t>ncia do Mediterr</w:t>
      </w:r>
      <w:r>
        <w:rPr>
          <w:rFonts w:ascii="Myriad Pro"/>
        </w:rPr>
        <w:t>â</w:t>
      </w:r>
      <w:r>
        <w:rPr>
          <w:rFonts w:ascii="Myriad Pro"/>
        </w:rPr>
        <w:t>neo passa para o Atl</w:t>
      </w:r>
      <w:r>
        <w:rPr>
          <w:rFonts w:ascii="Myriad Pro"/>
        </w:rPr>
        <w:t>â</w:t>
      </w:r>
      <w:r>
        <w:rPr>
          <w:rFonts w:ascii="Myriad Pro"/>
        </w:rPr>
        <w:t xml:space="preserve">ntico, essa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tese, es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a ideia.</w:t>
      </w:r>
    </w:p>
    <w:p w:rsidR="00470A87" w:rsidRDefault="00E009EE">
      <w:pPr>
        <w:pStyle w:val="Escriba-Normalffffffffc"/>
      </w:pPr>
      <w:r>
        <w:rPr>
          <w:rFonts w:ascii="Myriad Pro"/>
        </w:rPr>
        <w:t>Nesta l</w:t>
      </w:r>
      <w:r>
        <w:rPr>
          <w:rFonts w:ascii="Myriad Pro"/>
        </w:rPr>
        <w:t>ó</w:t>
      </w:r>
      <w:r>
        <w:rPr>
          <w:rFonts w:ascii="Myriad Pro"/>
        </w:rPr>
        <w:t xml:space="preserve">gica, podemos estar assistindo hoje </w:t>
      </w:r>
      <w:r>
        <w:rPr>
          <w:rFonts w:ascii="Myriad Pro"/>
        </w:rPr>
        <w:t>à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ultrapassagem do Atl</w:t>
      </w:r>
      <w:r>
        <w:rPr>
          <w:rFonts w:ascii="Myriad Pro"/>
        </w:rPr>
        <w:t>â</w:t>
      </w:r>
      <w:r>
        <w:rPr>
          <w:rFonts w:ascii="Myriad Pro"/>
        </w:rPr>
        <w:t xml:space="preserve">ntico Norte como o eixo </w:t>
      </w:r>
      <w:r>
        <w:rPr>
          <w:rFonts w:ascii="Myriad Pro"/>
        </w:rPr>
        <w:t>–</w:t>
      </w:r>
      <w:r>
        <w:rPr>
          <w:rFonts w:ascii="Myriad Pro"/>
        </w:rPr>
        <w:t xml:space="preserve"> e foi por isso que eu falei na no</w:t>
      </w:r>
      <w:r>
        <w:rPr>
          <w:rFonts w:ascii="Myriad Pro"/>
        </w:rPr>
        <w:t>çã</w:t>
      </w:r>
      <w:r>
        <w:rPr>
          <w:rFonts w:ascii="Myriad Pro"/>
        </w:rPr>
        <w:t>o de alian</w:t>
      </w:r>
      <w:r>
        <w:rPr>
          <w:rFonts w:ascii="Myriad Pro"/>
        </w:rPr>
        <w:t>ç</w:t>
      </w:r>
      <w:r>
        <w:rPr>
          <w:rFonts w:ascii="Myriad Pro"/>
        </w:rPr>
        <w:t>a, da no</w:t>
      </w:r>
      <w:r>
        <w:rPr>
          <w:rFonts w:ascii="Myriad Pro"/>
        </w:rPr>
        <w:t>çã</w:t>
      </w:r>
      <w:r>
        <w:rPr>
          <w:rFonts w:ascii="Myriad Pro"/>
        </w:rPr>
        <w:t xml:space="preserve">o de interesse do Ocidente </w:t>
      </w:r>
      <w:r>
        <w:rPr>
          <w:rFonts w:ascii="Myriad Pro"/>
        </w:rPr>
        <w:t>–</w:t>
      </w:r>
      <w:r>
        <w:rPr>
          <w:rFonts w:ascii="Myriad Pro"/>
        </w:rPr>
        <w:t xml:space="preserve"> sendo substitu</w:t>
      </w:r>
      <w:r>
        <w:rPr>
          <w:rFonts w:ascii="Myriad Pro"/>
        </w:rPr>
        <w:t>í</w:t>
      </w:r>
      <w:r>
        <w:rPr>
          <w:rFonts w:ascii="Myriad Pro"/>
        </w:rPr>
        <w:t>do por um outro mar: o Pac</w:t>
      </w:r>
      <w:r>
        <w:rPr>
          <w:rFonts w:ascii="Myriad Pro"/>
        </w:rPr>
        <w:t>í</w:t>
      </w:r>
      <w:r>
        <w:rPr>
          <w:rFonts w:ascii="Myriad Pro"/>
        </w:rPr>
        <w:t xml:space="preserve">fico Sul </w:t>
      </w:r>
      <w:r>
        <w:rPr>
          <w:rFonts w:ascii="Myriad Pro"/>
        </w:rPr>
        <w:t>talvez seja hoje, decididamente, o cen</w:t>
      </w:r>
      <w:r>
        <w:rPr>
          <w:rFonts w:ascii="Myriad Pro"/>
        </w:rPr>
        <w:t>á</w:t>
      </w:r>
      <w:r>
        <w:rPr>
          <w:rFonts w:ascii="Myriad Pro"/>
        </w:rPr>
        <w:t>rio que ultrapassa o velho continente. O mundo europeu talvez enfrente um contexto novo e que ele n</w:t>
      </w:r>
      <w:r>
        <w:rPr>
          <w:rFonts w:ascii="Myriad Pro"/>
        </w:rPr>
        <w:t>ã</w:t>
      </w:r>
      <w:r>
        <w:rPr>
          <w:rFonts w:ascii="Myriad Pro"/>
        </w:rPr>
        <w:t xml:space="preserve">o conhecia. 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conveniente. A nossa hist</w:t>
      </w:r>
      <w:r>
        <w:rPr>
          <w:rFonts w:ascii="Myriad Pro"/>
        </w:rPr>
        <w:t>ó</w:t>
      </w:r>
      <w:r>
        <w:rPr>
          <w:rFonts w:ascii="Myriad Pro"/>
        </w:rPr>
        <w:t>ria, o nosso jeito, o nosso sentido de democracia dependeu de</w:t>
      </w:r>
      <w:r>
        <w:rPr>
          <w:rFonts w:ascii="Myriad Pro"/>
        </w:rPr>
        <w:t>sse contexto. Eu n</w:t>
      </w:r>
      <w:r>
        <w:rPr>
          <w:rFonts w:ascii="Myriad Pro"/>
        </w:rPr>
        <w:t>ã</w:t>
      </w:r>
      <w:r>
        <w:rPr>
          <w:rFonts w:ascii="Myriad Pro"/>
        </w:rPr>
        <w:t>o acho isso conveniente.</w:t>
      </w:r>
    </w:p>
    <w:p w:rsidR="00470A87" w:rsidRDefault="00E009EE">
      <w:pPr>
        <w:pStyle w:val="Escriba-Normalffffffffc"/>
      </w:pPr>
      <w:r>
        <w:rPr>
          <w:rFonts w:ascii="Myriad Pro"/>
        </w:rPr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</w:p>
    <w:p w:rsidR="00470A87" w:rsidRDefault="00E009EE">
      <w:pPr>
        <w:pStyle w:val="Escriba-Normal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Prof. Leonardo </w:t>
      </w:r>
      <w:proofErr w:type="spellStart"/>
      <w:r>
        <w:rPr>
          <w:rFonts w:ascii="Myriad Pro"/>
        </w:rPr>
        <w:t>Nelmi</w:t>
      </w:r>
      <w:proofErr w:type="spellEnd"/>
      <w:r>
        <w:rPr>
          <w:rFonts w:ascii="Myriad Pro"/>
        </w:rPr>
        <w:t xml:space="preserve"> Trevisan pela sua bela exposi</w:t>
      </w:r>
      <w:r>
        <w:rPr>
          <w:rFonts w:ascii="Myriad Pro"/>
        </w:rPr>
        <w:t>çã</w:t>
      </w:r>
      <w:r>
        <w:rPr>
          <w:rFonts w:ascii="Myriad Pro"/>
        </w:rPr>
        <w:t>o sobre o tema que nos faz hoje nesta au</w:t>
      </w:r>
      <w:r>
        <w:rPr>
          <w:rFonts w:ascii="Myriad Pro"/>
        </w:rPr>
        <w:t>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Passo a palavra ao Prof.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Drumond</w:t>
      </w:r>
      <w:proofErr w:type="spellEnd"/>
      <w:r>
        <w:rPr>
          <w:rFonts w:ascii="Myriad Pro"/>
        </w:rPr>
        <w:t xml:space="preserve"> Coelho,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pela Universidade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e mestre em Direito Internacional pela </w:t>
      </w:r>
      <w:proofErr w:type="spellStart"/>
      <w:r>
        <w:rPr>
          <w:rFonts w:ascii="Myriad Pro"/>
        </w:rPr>
        <w:t>University</w:t>
      </w:r>
      <w:proofErr w:type="spellEnd"/>
      <w:r>
        <w:rPr>
          <w:rFonts w:ascii="Myriad Pro"/>
        </w:rPr>
        <w:t xml:space="preserve"> of Heidelberg.</w:t>
      </w:r>
    </w:p>
    <w:p w:rsidR="00470A87" w:rsidRDefault="00E009EE">
      <w:pPr>
        <w:pStyle w:val="Escriba-Normalffffffffc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DRUMOND COELHO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Em primeiro lugar,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que foi feito ao </w:t>
      </w:r>
      <w:proofErr w:type="spellStart"/>
      <w:r>
        <w:rPr>
          <w:rFonts w:ascii="Myriad Pro"/>
        </w:rPr>
        <w:t>UniCeub</w:t>
      </w:r>
      <w:proofErr w:type="spellEnd"/>
      <w:r>
        <w:rPr>
          <w:rFonts w:ascii="Myriad Pro"/>
        </w:rPr>
        <w:t>, nossa institui</w:t>
      </w:r>
      <w:r>
        <w:rPr>
          <w:rFonts w:ascii="Myriad Pro"/>
        </w:rPr>
        <w:t>çã</w:t>
      </w:r>
      <w:r>
        <w:rPr>
          <w:rFonts w:ascii="Myriad Pro"/>
        </w:rPr>
        <w:t>o, e agradecer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Prof. Trevisan.</w:t>
      </w:r>
    </w:p>
    <w:p w:rsidR="00470A87" w:rsidRDefault="00E009EE">
      <w:pPr>
        <w:pStyle w:val="Escriba-Normalffffffffc"/>
      </w:pPr>
      <w:r>
        <w:rPr>
          <w:rFonts w:ascii="Myriad Pro"/>
        </w:rPr>
        <w:t>Que maravilha que foi a sua exposi</w:t>
      </w:r>
      <w:r>
        <w:rPr>
          <w:rFonts w:ascii="Myriad Pro"/>
        </w:rPr>
        <w:t>çã</w:t>
      </w:r>
      <w:r>
        <w:rPr>
          <w:rFonts w:ascii="Myriad Pro"/>
        </w:rPr>
        <w:t>o, Professor! N</w:t>
      </w:r>
      <w:r>
        <w:rPr>
          <w:rFonts w:ascii="Myriad Pro"/>
        </w:rPr>
        <w:t>ó</w:t>
      </w:r>
      <w:r>
        <w:rPr>
          <w:rFonts w:ascii="Myriad Pro"/>
        </w:rPr>
        <w:t xml:space="preserve">s aprendemos muito nesta </w:t>
      </w:r>
      <w:r>
        <w:rPr>
          <w:rFonts w:ascii="Myriad Pro"/>
        </w:rPr>
        <w:t>ú</w:t>
      </w:r>
      <w:r>
        <w:rPr>
          <w:rFonts w:ascii="Myriad Pro"/>
        </w:rPr>
        <w:t xml:space="preserve">ltima hora. </w:t>
      </w:r>
    </w:p>
    <w:p w:rsidR="00470A87" w:rsidRDefault="00E009EE">
      <w:pPr>
        <w:pStyle w:val="Escriba-Normalffffffffc"/>
      </w:pPr>
      <w:r>
        <w:rPr>
          <w:rFonts w:ascii="Myriad Pro"/>
        </w:rPr>
        <w:t>Ficou evidente que o Prof. Trevisan fez uma an</w:t>
      </w:r>
      <w:r>
        <w:rPr>
          <w:rFonts w:ascii="Myriad Pro"/>
        </w:rPr>
        <w:t>á</w:t>
      </w:r>
      <w:r>
        <w:rPr>
          <w:rFonts w:ascii="Myriad Pro"/>
        </w:rPr>
        <w:t>lise mais ampla</w:t>
      </w:r>
      <w:r>
        <w:rPr>
          <w:rFonts w:ascii="Myriad Pro"/>
        </w:rPr>
        <w:t>, abordando diversos temas que integram precisamente a pauta da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470A87" w:rsidRDefault="00E009EE">
      <w:pPr>
        <w:pStyle w:val="Escriba-Normal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ao Presidente, porque eu gostaria de fazer uma an</w:t>
      </w:r>
      <w:r>
        <w:rPr>
          <w:rFonts w:ascii="Myriad Pro"/>
        </w:rPr>
        <w:t>á</w:t>
      </w:r>
      <w:r>
        <w:rPr>
          <w:rFonts w:ascii="Myriad Pro"/>
        </w:rPr>
        <w:t>lise mais espec</w:t>
      </w:r>
      <w:r>
        <w:rPr>
          <w:rFonts w:ascii="Myriad Pro"/>
        </w:rPr>
        <w:t>í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ao processo de separatismo da Catalunha, porque talvez a gente possa contribu</w:t>
      </w:r>
      <w:r>
        <w:rPr>
          <w:rFonts w:ascii="Myriad Pro"/>
        </w:rPr>
        <w:t>ir no sentido de trazer dados espec</w:t>
      </w:r>
      <w:r>
        <w:rPr>
          <w:rFonts w:ascii="Myriad Pro"/>
        </w:rPr>
        <w:t>í</w:t>
      </w:r>
      <w:r>
        <w:rPr>
          <w:rFonts w:ascii="Myriad Pro"/>
        </w:rPr>
        <w:t>ficos em rela</w:t>
      </w:r>
      <w:r>
        <w:rPr>
          <w:rFonts w:ascii="Myriad Pro"/>
        </w:rPr>
        <w:t>çã</w:t>
      </w:r>
      <w:r>
        <w:rPr>
          <w:rFonts w:ascii="Myriad Pro"/>
        </w:rPr>
        <w:t>o a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deste caleidosc</w:t>
      </w:r>
      <w:r>
        <w:rPr>
          <w:rFonts w:ascii="Myriad Pro"/>
        </w:rPr>
        <w:t>ó</w:t>
      </w:r>
      <w:r>
        <w:rPr>
          <w:rFonts w:ascii="Myriad Pro"/>
        </w:rPr>
        <w:t>pio tem</w:t>
      </w:r>
      <w:r>
        <w:rPr>
          <w:rFonts w:ascii="Myriad Pro"/>
        </w:rPr>
        <w:t>á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temos aqui hoje, em que, obviamente, todos os temas s</w:t>
      </w:r>
      <w:r>
        <w:rPr>
          <w:rFonts w:ascii="Myriad Pro"/>
        </w:rPr>
        <w:t>ã</w:t>
      </w:r>
      <w:r>
        <w:rPr>
          <w:rFonts w:ascii="Myriad Pro"/>
        </w:rPr>
        <w:t xml:space="preserve">o relevantes. O Prof. Trevisan se referiu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Catalunha como uma inc</w:t>
      </w:r>
      <w:r>
        <w:rPr>
          <w:rFonts w:ascii="Myriad Pro"/>
        </w:rPr>
        <w:t>ó</w:t>
      </w:r>
      <w:r>
        <w:rPr>
          <w:rFonts w:ascii="Myriad Pro"/>
        </w:rPr>
        <w:t>gnita. E</w:t>
      </w:r>
      <w:r>
        <w:rPr>
          <w:rFonts w:ascii="Myriad Pro"/>
        </w:rPr>
        <w:t xml:space="preserve">sta palavra </w:t>
      </w:r>
      <w:r>
        <w:rPr>
          <w:rFonts w:ascii="Myriad Pro"/>
        </w:rPr>
        <w:t>é</w:t>
      </w:r>
      <w:r>
        <w:rPr>
          <w:rFonts w:ascii="Myriad Pro"/>
        </w:rPr>
        <w:t xml:space="preserve"> perfeita, porque ela sugere a incid</w:t>
      </w:r>
      <w:r>
        <w:rPr>
          <w:rFonts w:ascii="Myriad Pro"/>
        </w:rPr>
        <w:t>ê</w:t>
      </w:r>
      <w:r>
        <w:rPr>
          <w:rFonts w:ascii="Myriad Pro"/>
        </w:rPr>
        <w:t>ncia de uma d</w:t>
      </w:r>
      <w:r>
        <w:rPr>
          <w:rFonts w:ascii="Myriad Pro"/>
        </w:rPr>
        <w:t>ú</w:t>
      </w:r>
      <w:r>
        <w:rPr>
          <w:rFonts w:ascii="Myriad Pro"/>
        </w:rPr>
        <w:t xml:space="preserve">vida, vamos dizer assim: qual </w:t>
      </w:r>
      <w:r>
        <w:rPr>
          <w:rFonts w:ascii="Myriad Pro"/>
        </w:rPr>
        <w:t>é</w:t>
      </w:r>
      <w:r>
        <w:rPr>
          <w:rFonts w:ascii="Myriad Pro"/>
        </w:rPr>
        <w:t xml:space="preserve"> o futuro da Catalunha num sentido mais espec</w:t>
      </w:r>
      <w:r>
        <w:rPr>
          <w:rFonts w:ascii="Myriad Pro"/>
        </w:rPr>
        <w:t>í</w:t>
      </w:r>
      <w:r>
        <w:rPr>
          <w:rFonts w:ascii="Myriad Pro"/>
        </w:rPr>
        <w:t>fico?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qual </w:t>
      </w:r>
      <w:r>
        <w:rPr>
          <w:rFonts w:ascii="Myriad Pro"/>
        </w:rPr>
        <w:t>é</w:t>
      </w:r>
      <w:r>
        <w:rPr>
          <w:rFonts w:ascii="Myriad Pro"/>
        </w:rPr>
        <w:t xml:space="preserve"> o futuro da Espanha nesse processo. </w:t>
      </w:r>
    </w:p>
    <w:p w:rsidR="00470A87" w:rsidRDefault="00E009EE">
      <w:pPr>
        <w:pStyle w:val="Escriba-Normalffffffffc"/>
      </w:pPr>
      <w:r>
        <w:rPr>
          <w:rFonts w:ascii="Myriad Pro"/>
        </w:rPr>
        <w:t>Por defini</w:t>
      </w:r>
      <w:r>
        <w:rPr>
          <w:rFonts w:ascii="Myriad Pro"/>
        </w:rPr>
        <w:t>çã</w:t>
      </w:r>
      <w:r>
        <w:rPr>
          <w:rFonts w:ascii="Myriad Pro"/>
        </w:rPr>
        <w:t xml:space="preserve">o, o separatismo </w:t>
      </w:r>
      <w:r>
        <w:rPr>
          <w:rFonts w:ascii="Myriad Pro"/>
        </w:rPr>
        <w:t>compreende um movimento de determinados grupos nacionais que buscam a separa</w:t>
      </w:r>
      <w:r>
        <w:rPr>
          <w:rFonts w:ascii="Myriad Pro"/>
        </w:rPr>
        <w:t>çã</w:t>
      </w:r>
      <w:r>
        <w:rPr>
          <w:rFonts w:ascii="Myriad Pro"/>
        </w:rPr>
        <w:t>o do territ</w:t>
      </w:r>
      <w:r>
        <w:rPr>
          <w:rFonts w:ascii="Myriad Pro"/>
        </w:rPr>
        <w:t>ó</w:t>
      </w:r>
      <w:r>
        <w:rPr>
          <w:rFonts w:ascii="Myriad Pro"/>
        </w:rPr>
        <w:t>rio do Estado, por motiva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podem ser motiva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econ</w:t>
      </w:r>
      <w:r>
        <w:rPr>
          <w:rFonts w:ascii="Myriad Pro"/>
        </w:rPr>
        <w:t>ô</w:t>
      </w:r>
      <w:r>
        <w:rPr>
          <w:rFonts w:ascii="Myriad Pro"/>
        </w:rPr>
        <w:t>micas, lingu</w:t>
      </w:r>
      <w:r>
        <w:rPr>
          <w:rFonts w:ascii="Myriad Pro"/>
        </w:rPr>
        <w:t>í</w:t>
      </w:r>
      <w:r>
        <w:rPr>
          <w:rFonts w:ascii="Myriad Pro"/>
        </w:rPr>
        <w:t xml:space="preserve">sticas, eventualmente religiosas, culturais etc. De qualquer modo, apenas do </w:t>
      </w:r>
      <w:r>
        <w:rPr>
          <w:rFonts w:ascii="Myriad Pro"/>
        </w:rPr>
        <w:t>ponto de vista conceitual,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compreender a l</w:t>
      </w:r>
      <w:r>
        <w:rPr>
          <w:rFonts w:ascii="Myriad Pro"/>
        </w:rPr>
        <w:t>ó</w:t>
      </w:r>
      <w:r>
        <w:rPr>
          <w:rFonts w:ascii="Myriad Pro"/>
        </w:rPr>
        <w:t>gica do separatismo divorciada da l</w:t>
      </w:r>
      <w:r>
        <w:rPr>
          <w:rFonts w:ascii="Myriad Pro"/>
        </w:rPr>
        <w:t>ó</w:t>
      </w:r>
      <w:r>
        <w:rPr>
          <w:rFonts w:ascii="Myriad Pro"/>
        </w:rPr>
        <w:t>gica daquele Estado unit</w:t>
      </w:r>
      <w:r>
        <w:rPr>
          <w:rFonts w:ascii="Myriad Pro"/>
        </w:rPr>
        <w:t>á</w:t>
      </w:r>
      <w:r>
        <w:rPr>
          <w:rFonts w:ascii="Myriad Pro"/>
        </w:rPr>
        <w:t>rio que vai sofrer com o processo de exclus</w:t>
      </w:r>
      <w:r>
        <w:rPr>
          <w:rFonts w:ascii="Myriad Pro"/>
        </w:rPr>
        <w:t>ã</w:t>
      </w:r>
      <w:r>
        <w:rPr>
          <w:rFonts w:ascii="Myriad Pro"/>
        </w:rPr>
        <w:t>o de determinada fra</w:t>
      </w:r>
      <w:r>
        <w:rPr>
          <w:rFonts w:ascii="Myriad Pro"/>
        </w:rPr>
        <w:t>çã</w:t>
      </w:r>
      <w:r>
        <w:rPr>
          <w:rFonts w:ascii="Myriad Pro"/>
        </w:rPr>
        <w:t xml:space="preserve">o do seu </w:t>
      </w:r>
      <w:r>
        <w:rPr>
          <w:rFonts w:ascii="Myriad Pro"/>
        </w:rPr>
        <w:lastRenderedPageBreak/>
        <w:t>territ</w:t>
      </w:r>
      <w:r>
        <w:rPr>
          <w:rFonts w:ascii="Myriad Pro"/>
        </w:rPr>
        <w:t>ó</w:t>
      </w:r>
      <w:r>
        <w:rPr>
          <w:rFonts w:ascii="Myriad Pro"/>
        </w:rPr>
        <w:t xml:space="preserve">rio. Em outras palavras,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falar do separati</w:t>
      </w:r>
      <w:r>
        <w:rPr>
          <w:rFonts w:ascii="Myriad Pro"/>
        </w:rPr>
        <w:t>smo catal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falarmos tamb</w:t>
      </w:r>
      <w:r>
        <w:rPr>
          <w:rFonts w:ascii="Myriad Pro"/>
        </w:rPr>
        <w:t>é</w:t>
      </w:r>
      <w:r>
        <w:rPr>
          <w:rFonts w:ascii="Myriad Pro"/>
        </w:rPr>
        <w:t xml:space="preserve">m dos efeitos que isso eventualmente produziria sobre a unidade espanhola. Em outras palavras, a minha premissa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falar do separatismo, no caso espec</w:t>
      </w:r>
      <w:r>
        <w:rPr>
          <w:rFonts w:ascii="Myriad Pro"/>
        </w:rPr>
        <w:t>í</w:t>
      </w:r>
      <w:r>
        <w:rPr>
          <w:rFonts w:ascii="Myriad Pro"/>
        </w:rPr>
        <w:t>fico da Catalunha, como se fosse um termo isolado,</w:t>
      </w:r>
      <w:r>
        <w:rPr>
          <w:rFonts w:ascii="Myriad Pro"/>
        </w:rPr>
        <w:t xml:space="preserve"> ou seja, divorciado da realidade constitucional da Espanha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aonde eu gostaria de chegar.</w:t>
      </w:r>
    </w:p>
    <w:p w:rsidR="00470A87" w:rsidRDefault="00E009EE">
      <w:pPr>
        <w:pStyle w:val="Escriba-Normal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a experi</w:t>
      </w:r>
      <w:r>
        <w:rPr>
          <w:rFonts w:ascii="Myriad Pro"/>
        </w:rPr>
        <w:t>ê</w:t>
      </w:r>
      <w:r>
        <w:rPr>
          <w:rFonts w:ascii="Myriad Pro"/>
        </w:rPr>
        <w:t>ncia constitucional espanhola mais recente data de 1978,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foi produto de um amplo consenso junto </w:t>
      </w:r>
      <w:r>
        <w:rPr>
          <w:rFonts w:ascii="Myriad Pro"/>
        </w:rPr>
        <w:t>à</w:t>
      </w:r>
      <w:r>
        <w:rPr>
          <w:rFonts w:ascii="Myriad Pro"/>
        </w:rPr>
        <w:t xml:space="preserve"> sociedade espanhola, </w:t>
      </w:r>
      <w:r>
        <w:rPr>
          <w:rFonts w:ascii="Myriad Pro"/>
        </w:rPr>
        <w:t xml:space="preserve">naquela </w:t>
      </w:r>
      <w:r>
        <w:rPr>
          <w:rFonts w:ascii="Myriad Pro"/>
        </w:rPr>
        <w:t>é</w:t>
      </w:r>
      <w:r>
        <w:rPr>
          <w:rFonts w:ascii="Myriad Pro"/>
        </w:rPr>
        <w:t>poca num processo de redemocratiza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s. Tecnicamente,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 e devemos levar em considera</w:t>
      </w:r>
      <w:r>
        <w:rPr>
          <w:rFonts w:ascii="Myriad Pro"/>
        </w:rPr>
        <w:t>çã</w:t>
      </w:r>
      <w:r>
        <w:rPr>
          <w:rFonts w:ascii="Myriad Pro"/>
        </w:rPr>
        <w:t>o o seguinte: embora tecnicamente a Espanha n</w:t>
      </w:r>
      <w:r>
        <w:rPr>
          <w:rFonts w:ascii="Myriad Pro"/>
        </w:rPr>
        <w:t>ã</w:t>
      </w:r>
      <w:r>
        <w:rPr>
          <w:rFonts w:ascii="Myriad Pro"/>
        </w:rPr>
        <w:t>o seja uma federa</w:t>
      </w:r>
      <w:r>
        <w:rPr>
          <w:rFonts w:ascii="Myriad Pro"/>
        </w:rPr>
        <w:t>çã</w:t>
      </w:r>
      <w:r>
        <w:rPr>
          <w:rFonts w:ascii="Myriad Pro"/>
        </w:rPr>
        <w:t>o, o tipo de organiza</w:t>
      </w:r>
      <w:r>
        <w:rPr>
          <w:rFonts w:ascii="Myriad Pro"/>
        </w:rPr>
        <w:t>çã</w:t>
      </w:r>
      <w:r>
        <w:rPr>
          <w:rFonts w:ascii="Myriad Pro"/>
        </w:rPr>
        <w:t>o de poder que a Constitui</w:t>
      </w:r>
      <w:r>
        <w:rPr>
          <w:rFonts w:ascii="Myriad Pro"/>
        </w:rPr>
        <w:t>çã</w:t>
      </w:r>
      <w:r>
        <w:rPr>
          <w:rFonts w:ascii="Myriad Pro"/>
        </w:rPr>
        <w:t>o espanhola im</w:t>
      </w:r>
      <w:r>
        <w:rPr>
          <w:rFonts w:ascii="Myriad Pro"/>
        </w:rPr>
        <w:t>plementou em 1978 se aproxima muito da l</w:t>
      </w:r>
      <w:r>
        <w:rPr>
          <w:rFonts w:ascii="Myriad Pro"/>
        </w:rPr>
        <w:t>ó</w:t>
      </w:r>
      <w:r>
        <w:rPr>
          <w:rFonts w:ascii="Myriad Pro"/>
        </w:rPr>
        <w:t>gica federalista. Em outras palavras, as unidades menores do espa</w:t>
      </w:r>
      <w:r>
        <w:rPr>
          <w:rFonts w:ascii="Myriad Pro"/>
        </w:rPr>
        <w:t>ç</w:t>
      </w:r>
      <w:r>
        <w:rPr>
          <w:rFonts w:ascii="Myriad Pro"/>
        </w:rPr>
        <w:t xml:space="preserve">o territorial espanhol gozam de ampla autonomia.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curioso, porque, embora n</w:t>
      </w:r>
      <w:r>
        <w:rPr>
          <w:rFonts w:ascii="Myriad Pro"/>
        </w:rPr>
        <w:t>ã</w:t>
      </w:r>
      <w:r>
        <w:rPr>
          <w:rFonts w:ascii="Myriad Pro"/>
        </w:rPr>
        <w:t>o sejam Estados no sentido t</w:t>
      </w:r>
      <w:r>
        <w:rPr>
          <w:rFonts w:ascii="Myriad Pro"/>
        </w:rPr>
        <w:t>é</w:t>
      </w:r>
      <w:r>
        <w:rPr>
          <w:rFonts w:ascii="Myriad Pro"/>
        </w:rPr>
        <w:t>cnico da palavra, as comunidades aut</w:t>
      </w:r>
      <w:r>
        <w:rPr>
          <w:rFonts w:ascii="Myriad Pro"/>
        </w:rPr>
        <w:t>ô</w:t>
      </w:r>
      <w:r>
        <w:rPr>
          <w:rFonts w:ascii="Myriad Pro"/>
        </w:rPr>
        <w:t xml:space="preserve">nomas gozam de uma autonomia </w:t>
      </w:r>
      <w:r>
        <w:rPr>
          <w:rFonts w:ascii="Myriad Pro"/>
        </w:rPr>
        <w:t>à</w:t>
      </w:r>
      <w:r>
        <w:rPr>
          <w:rFonts w:ascii="Myriad Pro"/>
        </w:rPr>
        <w:t>s vezes maior do que a de Estados federados em determinadas federa</w:t>
      </w:r>
      <w:r>
        <w:rPr>
          <w:rFonts w:ascii="Myriad Pro"/>
        </w:rPr>
        <w:t>çõ</w:t>
      </w:r>
      <w:r>
        <w:rPr>
          <w:rFonts w:ascii="Myriad Pro"/>
        </w:rPr>
        <w:t>es do mundo, embora tecnicamente a Espanha n</w:t>
      </w:r>
      <w:r>
        <w:rPr>
          <w:rFonts w:ascii="Myriad Pro"/>
        </w:rPr>
        <w:t>ã</w:t>
      </w:r>
      <w:r>
        <w:rPr>
          <w:rFonts w:ascii="Myriad Pro"/>
        </w:rPr>
        <w:t>o seja uma federa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Espanha </w:t>
      </w:r>
      <w:r>
        <w:rPr>
          <w:rFonts w:ascii="Myriad Pro"/>
        </w:rPr>
        <w:t>é</w:t>
      </w:r>
      <w:r>
        <w:rPr>
          <w:rFonts w:ascii="Myriad Pro"/>
        </w:rPr>
        <w:t>, nos termos do que preconiza a sua Constitui</w:t>
      </w:r>
      <w:r>
        <w:rPr>
          <w:rFonts w:ascii="Myriad Pro"/>
        </w:rPr>
        <w:t>çã</w:t>
      </w:r>
      <w:r>
        <w:rPr>
          <w:rFonts w:ascii="Myriad Pro"/>
        </w:rPr>
        <w:t>o, um Estado demo</w:t>
      </w:r>
      <w:r>
        <w:rPr>
          <w:rFonts w:ascii="Myriad Pro"/>
        </w:rPr>
        <w:t>cr</w:t>
      </w:r>
      <w:r>
        <w:rPr>
          <w:rFonts w:ascii="Myriad Pro"/>
        </w:rPr>
        <w:t>á</w:t>
      </w:r>
      <w:r>
        <w:rPr>
          <w:rFonts w:ascii="Myriad Pro"/>
        </w:rPr>
        <w:t>tico de direito que funciona a partir de um regime mon</w:t>
      </w:r>
      <w:r>
        <w:rPr>
          <w:rFonts w:ascii="Myriad Pro"/>
        </w:rPr>
        <w:t>á</w:t>
      </w:r>
      <w:r>
        <w:rPr>
          <w:rFonts w:ascii="Myriad Pro"/>
        </w:rPr>
        <w:t>rquico/parlamentarista. Quer dizer, em s</w:t>
      </w:r>
      <w:r>
        <w:rPr>
          <w:rFonts w:ascii="Myriad Pro"/>
        </w:rPr>
        <w:t>í</w:t>
      </w:r>
      <w:r>
        <w:rPr>
          <w:rFonts w:ascii="Myriad Pro"/>
        </w:rPr>
        <w:t xml:space="preserve">ntese, a Espanha </w:t>
      </w:r>
      <w:r>
        <w:rPr>
          <w:rFonts w:ascii="Myriad Pro"/>
        </w:rPr>
        <w:t>é</w:t>
      </w:r>
      <w:r>
        <w:rPr>
          <w:rFonts w:ascii="Myriad Pro"/>
        </w:rPr>
        <w:t xml:space="preserve"> uma monarquia parlamentarista com uma Constitui</w:t>
      </w:r>
      <w:r>
        <w:rPr>
          <w:rFonts w:ascii="Myriad Pro"/>
        </w:rPr>
        <w:t>çã</w:t>
      </w:r>
      <w:r>
        <w:rPr>
          <w:rFonts w:ascii="Myriad Pro"/>
        </w:rPr>
        <w:t>o escrita em 1978, que conferiu um elevad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 xml:space="preserve">vel de autogoverno </w:t>
      </w:r>
      <w:r>
        <w:rPr>
          <w:rFonts w:ascii="Myriad Pro"/>
        </w:rPr>
        <w:t>à</w:t>
      </w:r>
      <w:r>
        <w:rPr>
          <w:rFonts w:ascii="Myriad Pro"/>
        </w:rPr>
        <w:t>s prov</w:t>
      </w:r>
      <w:r>
        <w:rPr>
          <w:rFonts w:ascii="Myriad Pro"/>
        </w:rPr>
        <w:t>í</w:t>
      </w:r>
      <w:r>
        <w:rPr>
          <w:rFonts w:ascii="Myriad Pro"/>
        </w:rPr>
        <w:t>ncias. E a C</w:t>
      </w:r>
      <w:r>
        <w:rPr>
          <w:rFonts w:ascii="Myriad Pro"/>
        </w:rPr>
        <w:t xml:space="preserve">atalunha, obviamente, </w:t>
      </w:r>
      <w:r>
        <w:rPr>
          <w:rFonts w:ascii="Myriad Pro"/>
        </w:rPr>
        <w:t>é</w:t>
      </w:r>
      <w:r>
        <w:rPr>
          <w:rFonts w:ascii="Myriad Pro"/>
        </w:rPr>
        <w:t xml:space="preserve"> apenas uma dessas comunidades aut</w:t>
      </w:r>
      <w:r>
        <w:rPr>
          <w:rFonts w:ascii="Myriad Pro"/>
        </w:rPr>
        <w:t>ô</w:t>
      </w:r>
      <w:r>
        <w:rPr>
          <w:rFonts w:ascii="Myriad Pro"/>
        </w:rPr>
        <w:t xml:space="preserve">nomas. </w:t>
      </w:r>
    </w:p>
    <w:p w:rsidR="00470A87" w:rsidRDefault="00E009EE">
      <w:pPr>
        <w:pStyle w:val="Escriba-Normalffffffffc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ter isso em mente, porque a Espanha, do ponto de vista do territ</w:t>
      </w:r>
      <w:r>
        <w:rPr>
          <w:rFonts w:ascii="Myriad Pro"/>
        </w:rPr>
        <w:t>ó</w:t>
      </w:r>
      <w:r>
        <w:rPr>
          <w:rFonts w:ascii="Myriad Pro"/>
        </w:rPr>
        <w:t>rio europeu, pode ser considerada como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é</w:t>
      </w:r>
      <w:r>
        <w:rPr>
          <w:rFonts w:ascii="Myriad Pro"/>
        </w:rPr>
        <w:t>dias. A Espanha tem 17 comunidades aut</w:t>
      </w:r>
      <w:r>
        <w:rPr>
          <w:rFonts w:ascii="Myriad Pro"/>
        </w:rPr>
        <w:t>ô</w:t>
      </w:r>
      <w:r>
        <w:rPr>
          <w:rFonts w:ascii="Myriad Pro"/>
        </w:rPr>
        <w:t>noma</w:t>
      </w:r>
      <w:r>
        <w:rPr>
          <w:rFonts w:ascii="Myriad Pro"/>
        </w:rPr>
        <w:t xml:space="preserve">s que gozam, repito, de ampla autonomia </w:t>
      </w:r>
      <w:r>
        <w:rPr>
          <w:rFonts w:ascii="Myriad Pro"/>
        </w:rPr>
        <w:lastRenderedPageBreak/>
        <w:t>administrativa, pol</w:t>
      </w:r>
      <w:r>
        <w:rPr>
          <w:rFonts w:ascii="Myriad Pro"/>
        </w:rPr>
        <w:t>í</w:t>
      </w:r>
      <w:r>
        <w:rPr>
          <w:rFonts w:ascii="Myriad Pro"/>
        </w:rPr>
        <w:t>tica e financeira, e a Espanha tamb</w:t>
      </w:r>
      <w:r>
        <w:rPr>
          <w:rFonts w:ascii="Myriad Pro"/>
        </w:rPr>
        <w:t>é</w:t>
      </w:r>
      <w:r>
        <w:rPr>
          <w:rFonts w:ascii="Myriad Pro"/>
        </w:rPr>
        <w:t xml:space="preserve">m tem duas cidades que possuem o </w:t>
      </w:r>
      <w:r>
        <w:rPr>
          <w:rFonts w:ascii="Myriad Pro"/>
          <w:i/>
        </w:rPr>
        <w:t xml:space="preserve">status </w:t>
      </w:r>
      <w:r>
        <w:rPr>
          <w:rFonts w:ascii="Myriad Pro"/>
        </w:rPr>
        <w:t>singular de cidades aut</w:t>
      </w:r>
      <w:r>
        <w:rPr>
          <w:rFonts w:ascii="Myriad Pro"/>
        </w:rPr>
        <w:t>ô</w:t>
      </w:r>
      <w:r>
        <w:rPr>
          <w:rFonts w:ascii="Myriad Pro"/>
        </w:rPr>
        <w:t xml:space="preserve">nomas, Ceuta e </w:t>
      </w:r>
      <w:proofErr w:type="spellStart"/>
      <w:r>
        <w:rPr>
          <w:rFonts w:ascii="Myriad Pro"/>
        </w:rPr>
        <w:t>Melilla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basicamente,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um pa</w:t>
      </w:r>
      <w:r>
        <w:rPr>
          <w:rFonts w:ascii="Myriad Pro"/>
        </w:rPr>
        <w:t>í</w:t>
      </w:r>
      <w:r>
        <w:rPr>
          <w:rFonts w:ascii="Myriad Pro"/>
        </w:rPr>
        <w:t>s dividido em 19 regi</w:t>
      </w:r>
      <w:r>
        <w:rPr>
          <w:rFonts w:ascii="Myriad Pro"/>
        </w:rPr>
        <w:t>õ</w:t>
      </w:r>
      <w:r>
        <w:rPr>
          <w:rFonts w:ascii="Myriad Pro"/>
        </w:rPr>
        <w:t>es, todas com o</w:t>
      </w:r>
      <w:r>
        <w:rPr>
          <w:rFonts w:ascii="Myriad Pro"/>
        </w:rPr>
        <w:t>s seus estatutos de autonomia, o que, do ponto de vista pr</w:t>
      </w:r>
      <w:r>
        <w:rPr>
          <w:rFonts w:ascii="Myriad Pro"/>
        </w:rPr>
        <w:t>á</w:t>
      </w:r>
      <w:r>
        <w:rPr>
          <w:rFonts w:ascii="Myriad Pro"/>
        </w:rPr>
        <w:t>tico, significa mais ou menos que cada comunidade aut</w:t>
      </w:r>
      <w:r>
        <w:rPr>
          <w:rFonts w:ascii="Myriad Pro"/>
        </w:rPr>
        <w:t>ô</w:t>
      </w:r>
      <w:r>
        <w:rPr>
          <w:rFonts w:ascii="Myriad Pro"/>
        </w:rPr>
        <w:t>noma possui um ordenamento jur</w:t>
      </w:r>
      <w:r>
        <w:rPr>
          <w:rFonts w:ascii="Myriad Pro"/>
        </w:rPr>
        <w:t>í</w:t>
      </w:r>
      <w:r>
        <w:rPr>
          <w:rFonts w:ascii="Myriad Pro"/>
        </w:rPr>
        <w:t>dico, fruto dessa descentraliza</w:t>
      </w:r>
      <w:r>
        <w:rPr>
          <w:rFonts w:ascii="Myriad Pro"/>
        </w:rPr>
        <w:t>çã</w:t>
      </w:r>
      <w:r>
        <w:rPr>
          <w:rFonts w:ascii="Myriad Pro"/>
        </w:rPr>
        <w:t>o, que confere uma s</w:t>
      </w:r>
      <w:r>
        <w:rPr>
          <w:rFonts w:ascii="Myriad Pro"/>
        </w:rPr>
        <w:t>é</w:t>
      </w:r>
      <w:r>
        <w:rPr>
          <w:rFonts w:ascii="Myriad Pro"/>
        </w:rPr>
        <w:t>rie de compet</w:t>
      </w:r>
      <w:r>
        <w:rPr>
          <w:rFonts w:ascii="Myriad Pro"/>
        </w:rPr>
        <w:t>ê</w:t>
      </w:r>
      <w:r>
        <w:rPr>
          <w:rFonts w:ascii="Myriad Pro"/>
        </w:rPr>
        <w:t>ncias para as comunidades aut</w:t>
      </w:r>
      <w:r>
        <w:rPr>
          <w:rFonts w:ascii="Myriad Pro"/>
        </w:rPr>
        <w:t>ô</w:t>
      </w:r>
      <w:r>
        <w:rPr>
          <w:rFonts w:ascii="Myriad Pro"/>
        </w:rPr>
        <w:t>nomas, compet</w:t>
      </w:r>
      <w:r>
        <w:rPr>
          <w:rFonts w:ascii="Myriad Pro"/>
        </w:rPr>
        <w:t>ê</w:t>
      </w:r>
      <w:r>
        <w:rPr>
          <w:rFonts w:ascii="Myriad Pro"/>
        </w:rPr>
        <w:t xml:space="preserve">ncias legislativas, executivas, administrativas etc. 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esse processo separatista da Catalunha, claro, possui raz</w:t>
      </w:r>
      <w:r>
        <w:rPr>
          <w:rFonts w:ascii="Myriad Pro"/>
        </w:rPr>
        <w:t>õ</w:t>
      </w:r>
      <w:r>
        <w:rPr>
          <w:rFonts w:ascii="Myriad Pro"/>
        </w:rPr>
        <w:t>es hist</w:t>
      </w:r>
      <w:r>
        <w:rPr>
          <w:rFonts w:ascii="Myriad Pro"/>
        </w:rPr>
        <w:t>ó</w:t>
      </w:r>
      <w:r>
        <w:rPr>
          <w:rFonts w:ascii="Myriad Pro"/>
        </w:rPr>
        <w:t>ricas que datam talvez do s</w:t>
      </w:r>
      <w:r>
        <w:rPr>
          <w:rFonts w:ascii="Myriad Pro"/>
        </w:rPr>
        <w:t>é</w:t>
      </w:r>
      <w:r>
        <w:rPr>
          <w:rFonts w:ascii="Myriad Pro"/>
        </w:rPr>
        <w:t xml:space="preserve">culo XIV. A </w:t>
      </w:r>
      <w:proofErr w:type="spellStart"/>
      <w:r>
        <w:rPr>
          <w:rFonts w:ascii="Myriad Pro"/>
          <w:i/>
        </w:rPr>
        <w:t>Generalitat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nome que o sistema catal</w:t>
      </w:r>
      <w:r>
        <w:rPr>
          <w:rFonts w:ascii="Myriad Pro"/>
        </w:rPr>
        <w:t>ã</w:t>
      </w:r>
      <w:r>
        <w:rPr>
          <w:rFonts w:ascii="Myriad Pro"/>
        </w:rPr>
        <w:t>o tem, significa basicame</w:t>
      </w:r>
      <w:r>
        <w:rPr>
          <w:rFonts w:ascii="Myriad Pro"/>
        </w:rPr>
        <w:t xml:space="preserve">nte o sistema de autogoverno da Catalunha. Essa </w:t>
      </w:r>
      <w:proofErr w:type="spellStart"/>
      <w:r>
        <w:rPr>
          <w:rFonts w:ascii="Myriad Pro"/>
          <w:i/>
        </w:rPr>
        <w:t>Generalitat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funcionar no s</w:t>
      </w:r>
      <w:r>
        <w:rPr>
          <w:rFonts w:ascii="Myriad Pro"/>
        </w:rPr>
        <w:t>é</w:t>
      </w:r>
      <w:r>
        <w:rPr>
          <w:rFonts w:ascii="Myriad Pro"/>
        </w:rPr>
        <w:t>culo XIV, quer dizer, a voca</w:t>
      </w:r>
      <w:r>
        <w:rPr>
          <w:rFonts w:ascii="Myriad Pro"/>
        </w:rPr>
        <w:t>çã</w:t>
      </w:r>
      <w:r>
        <w:rPr>
          <w:rFonts w:ascii="Myriad Pro"/>
        </w:rPr>
        <w:t xml:space="preserve">o do autogoverno realmente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negar.</w:t>
      </w:r>
    </w:p>
    <w:p w:rsidR="00470A87" w:rsidRDefault="00E009EE">
      <w:pPr>
        <w:pStyle w:val="Escriba-Normalffffffffc"/>
      </w:pPr>
      <w:r>
        <w:rPr>
          <w:rFonts w:ascii="Myriad Pro"/>
        </w:rPr>
        <w:t>Eu tive oportunidade, hoje, de presentear o Prof. Trevisan com uma c</w:t>
      </w:r>
      <w:r>
        <w:rPr>
          <w:rFonts w:ascii="Myriad Pro"/>
        </w:rPr>
        <w:t>ó</w:t>
      </w:r>
      <w:r>
        <w:rPr>
          <w:rFonts w:ascii="Myriad Pro"/>
        </w:rPr>
        <w:t>pi</w:t>
      </w:r>
      <w:r>
        <w:rPr>
          <w:rFonts w:ascii="Myriad Pro"/>
        </w:rPr>
        <w:t>a do Estatuto de Autonomia do Pa</w:t>
      </w:r>
      <w:r>
        <w:rPr>
          <w:rFonts w:ascii="Myriad Pro"/>
        </w:rPr>
        <w:t>í</w:t>
      </w:r>
      <w:r>
        <w:rPr>
          <w:rFonts w:ascii="Myriad Pro"/>
        </w:rPr>
        <w:t xml:space="preserve">s Basco, que eu comprei em </w:t>
      </w:r>
      <w:proofErr w:type="spellStart"/>
      <w:r>
        <w:rPr>
          <w:rFonts w:ascii="Myriad Pro"/>
        </w:rPr>
        <w:t>Bilbau</w:t>
      </w:r>
      <w:proofErr w:type="spellEnd"/>
      <w:r>
        <w:rPr>
          <w:rFonts w:ascii="Myriad Pro"/>
        </w:rPr>
        <w:t xml:space="preserve"> em 2009. Quando a gente dedica 30, 40 minutos para esses documentos, percebe um alto n</w:t>
      </w:r>
      <w:r>
        <w:rPr>
          <w:rFonts w:ascii="Myriad Pro"/>
        </w:rPr>
        <w:t>í</w:t>
      </w:r>
      <w:r>
        <w:rPr>
          <w:rFonts w:ascii="Myriad Pro"/>
        </w:rPr>
        <w:t>vel de autogoverno, inclusive envolvendo mat</w:t>
      </w:r>
      <w:r>
        <w:rPr>
          <w:rFonts w:ascii="Myriad Pro"/>
        </w:rPr>
        <w:t>é</w:t>
      </w:r>
      <w:r>
        <w:rPr>
          <w:rFonts w:ascii="Myriad Pro"/>
        </w:rPr>
        <w:t>rias fiscais, mat</w:t>
      </w:r>
      <w:r>
        <w:rPr>
          <w:rFonts w:ascii="Myriad Pro"/>
        </w:rPr>
        <w:t>é</w:t>
      </w:r>
      <w:r>
        <w:rPr>
          <w:rFonts w:ascii="Myriad Pro"/>
        </w:rPr>
        <w:t>rias de todo tipo. Depois vou pedir lic</w:t>
      </w:r>
      <w:r>
        <w:rPr>
          <w:rFonts w:ascii="Myriad Pro"/>
        </w:rPr>
        <w:t>en</w:t>
      </w:r>
      <w:r>
        <w:rPr>
          <w:rFonts w:ascii="Myriad Pro"/>
        </w:rPr>
        <w:t>ç</w:t>
      </w:r>
      <w:r>
        <w:rPr>
          <w:rFonts w:ascii="Myriad Pro"/>
        </w:rPr>
        <w:t>a para fazer a leitura breve de um pedacinho aqui do Estatuto de Autonomia da Catalunha para que n</w:t>
      </w:r>
      <w:r>
        <w:rPr>
          <w:rFonts w:ascii="Myriad Pro"/>
        </w:rPr>
        <w:t>ó</w:t>
      </w:r>
      <w:r>
        <w:rPr>
          <w:rFonts w:ascii="Myriad Pro"/>
        </w:rPr>
        <w:t>s possamos ter ideia do n</w:t>
      </w:r>
      <w:r>
        <w:rPr>
          <w:rFonts w:ascii="Myriad Pro"/>
        </w:rPr>
        <w:t>í</w:t>
      </w:r>
      <w:r>
        <w:rPr>
          <w:rFonts w:ascii="Myriad Pro"/>
        </w:rPr>
        <w:t xml:space="preserve">vel dessa autonomia. </w:t>
      </w:r>
    </w:p>
    <w:p w:rsidR="00470A87" w:rsidRDefault="00E009EE">
      <w:pPr>
        <w:pStyle w:val="Escriba-Normalffffffffc"/>
      </w:pPr>
      <w:r>
        <w:rPr>
          <w:rFonts w:ascii="Myriad Pro"/>
        </w:rPr>
        <w:t>É</w:t>
      </w:r>
      <w:r>
        <w:rPr>
          <w:rFonts w:ascii="Myriad Pro"/>
        </w:rPr>
        <w:t xml:space="preserve"> claro que evidentemente isso n</w:t>
      </w:r>
      <w:r>
        <w:rPr>
          <w:rFonts w:ascii="Myriad Pro"/>
        </w:rPr>
        <w:t>ã</w:t>
      </w:r>
      <w:r>
        <w:rPr>
          <w:rFonts w:ascii="Myriad Pro"/>
        </w:rPr>
        <w:t>o bastou para parcela da classe pol</w:t>
      </w:r>
      <w:r>
        <w:rPr>
          <w:rFonts w:ascii="Myriad Pro"/>
        </w:rPr>
        <w:t>í</w:t>
      </w:r>
      <w:r>
        <w:rPr>
          <w:rFonts w:ascii="Myriad Pro"/>
        </w:rPr>
        <w:t>tica da Catalunha. Para entender esse</w:t>
      </w:r>
      <w:r>
        <w:rPr>
          <w:rFonts w:ascii="Myriad Pro"/>
        </w:rPr>
        <w:t xml:space="preserve"> processo de separatismo que, por defini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multifacetado, talvez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no primeiro momento, compreender que esse processo de separa</w:t>
      </w:r>
      <w:r>
        <w:rPr>
          <w:rFonts w:ascii="Myriad Pro"/>
        </w:rPr>
        <w:t>çã</w:t>
      </w:r>
      <w:r>
        <w:rPr>
          <w:rFonts w:ascii="Myriad Pro"/>
        </w:rPr>
        <w:t>o ou esse movimento separatista possui um aspecto jur</w:t>
      </w:r>
      <w:r>
        <w:rPr>
          <w:rFonts w:ascii="Myriad Pro"/>
        </w:rPr>
        <w:t>í</w:t>
      </w:r>
      <w:r>
        <w:rPr>
          <w:rFonts w:ascii="Myriad Pro"/>
        </w:rPr>
        <w:t>dico, legal que n</w:t>
      </w:r>
      <w:r>
        <w:rPr>
          <w:rFonts w:ascii="Myriad Pro"/>
        </w:rPr>
        <w:t>ã</w:t>
      </w:r>
      <w:r>
        <w:rPr>
          <w:rFonts w:ascii="Myriad Pro"/>
        </w:rPr>
        <w:t>o pode ser desprezado. Eu</w:t>
      </w:r>
      <w:r>
        <w:rPr>
          <w:rFonts w:ascii="Myriad Pro"/>
        </w:rPr>
        <w:t xml:space="preserve"> digo isso porque me refiro, obviamente, do ponto de vista mais amplo, </w:t>
      </w:r>
      <w:r>
        <w:rPr>
          <w:rFonts w:ascii="Myriad Pro"/>
        </w:rPr>
        <w:t>à</w:t>
      </w:r>
      <w:r>
        <w:rPr>
          <w:rFonts w:ascii="Myriad Pro"/>
        </w:rPr>
        <w:t>quilo que determina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espanhola. 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Embora a Espanha n</w:t>
      </w:r>
      <w:r>
        <w:rPr>
          <w:rFonts w:ascii="Myriad Pro"/>
        </w:rPr>
        <w:t>ã</w:t>
      </w:r>
      <w:r>
        <w:rPr>
          <w:rFonts w:ascii="Myriad Pro"/>
        </w:rPr>
        <w:t>o seja uma federa</w:t>
      </w:r>
      <w:r>
        <w:rPr>
          <w:rFonts w:ascii="Myriad Pro"/>
        </w:rPr>
        <w:t>çã</w:t>
      </w:r>
      <w:r>
        <w:rPr>
          <w:rFonts w:ascii="Myriad Pro"/>
        </w:rPr>
        <w:t>o do ponto de vista conceitual,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 reza que a Espanha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que tem uma</w:t>
      </w:r>
      <w:r>
        <w:rPr>
          <w:rFonts w:ascii="Myriad Pro"/>
        </w:rPr>
        <w:t xml:space="preserve"> unidade indissol</w:t>
      </w:r>
      <w:r>
        <w:rPr>
          <w:rFonts w:ascii="Myriad Pro"/>
        </w:rPr>
        <w:t>ú</w:t>
      </w:r>
      <w:r>
        <w:rPr>
          <w:rFonts w:ascii="Myriad Pro"/>
        </w:rPr>
        <w:t>vel.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curiosa porque muito se assemelha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express</w:t>
      </w:r>
      <w:r>
        <w:rPr>
          <w:rFonts w:ascii="Myriad Pro"/>
        </w:rPr>
        <w:t>ã</w:t>
      </w:r>
      <w:r>
        <w:rPr>
          <w:rFonts w:ascii="Myriad Pro"/>
        </w:rPr>
        <w:t>o que a Constitui</w:t>
      </w:r>
      <w:r>
        <w:rPr>
          <w:rFonts w:ascii="Myriad Pro"/>
        </w:rPr>
        <w:t>çã</w:t>
      </w:r>
      <w:r>
        <w:rPr>
          <w:rFonts w:ascii="Myriad Pro"/>
        </w:rPr>
        <w:t>o brasileira usa quando diz que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indissol</w:t>
      </w:r>
      <w:r>
        <w:rPr>
          <w:rFonts w:ascii="Myriad Pro"/>
        </w:rPr>
        <w:t>ú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embora as prov</w:t>
      </w:r>
      <w:r>
        <w:rPr>
          <w:rFonts w:ascii="Myriad Pro"/>
        </w:rPr>
        <w:t>í</w:t>
      </w:r>
      <w:r>
        <w:rPr>
          <w:rFonts w:ascii="Myriad Pro"/>
        </w:rPr>
        <w:t>ncias aut</w:t>
      </w:r>
      <w:r>
        <w:rPr>
          <w:rFonts w:ascii="Myriad Pro"/>
        </w:rPr>
        <w:t>ô</w:t>
      </w:r>
      <w:r>
        <w:rPr>
          <w:rFonts w:ascii="Myriad Pro"/>
        </w:rPr>
        <w:t>nomas, as comunidades aut</w:t>
      </w:r>
      <w:r>
        <w:rPr>
          <w:rFonts w:ascii="Myriad Pro"/>
        </w:rPr>
        <w:t>ô</w:t>
      </w:r>
      <w:r>
        <w:rPr>
          <w:rFonts w:ascii="Myriad Pro"/>
        </w:rPr>
        <w:t>nomas espanholas n</w:t>
      </w:r>
      <w:r>
        <w:rPr>
          <w:rFonts w:ascii="Myriad Pro"/>
        </w:rPr>
        <w:t>ã</w:t>
      </w:r>
      <w:r>
        <w:rPr>
          <w:rFonts w:ascii="Myriad Pro"/>
        </w:rPr>
        <w:t>o sejam est</w:t>
      </w:r>
      <w:r>
        <w:rPr>
          <w:rFonts w:ascii="Myriad Pro"/>
        </w:rPr>
        <w:t>á</w:t>
      </w:r>
      <w:r>
        <w:rPr>
          <w:rFonts w:ascii="Myriad Pro"/>
        </w:rPr>
        <w:t xml:space="preserve">veis no sentido estrito da palavra, elas fazem parte, vamos dizer assim, de um agregado maior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Estado espanhol, considerado como uma unidade indissol</w:t>
      </w:r>
      <w:r>
        <w:rPr>
          <w:rFonts w:ascii="Myriad Pro"/>
        </w:rPr>
        <w:t>ú</w:t>
      </w:r>
      <w:r>
        <w:rPr>
          <w:rFonts w:ascii="Myriad Pro"/>
        </w:rPr>
        <w:t>vel.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Tudo isso </w:t>
      </w:r>
      <w:r>
        <w:rPr>
          <w:rFonts w:ascii="Myriad Pro"/>
        </w:rPr>
        <w:t>é</w:t>
      </w:r>
      <w:r>
        <w:rPr>
          <w:rFonts w:ascii="Myriad Pro"/>
        </w:rPr>
        <w:t xml:space="preserve"> para dizer o seguinte: que no ano passado, voc</w:t>
      </w:r>
      <w:r>
        <w:rPr>
          <w:rFonts w:ascii="Myriad Pro"/>
        </w:rPr>
        <w:t>ê</w:t>
      </w:r>
      <w:r>
        <w:rPr>
          <w:rFonts w:ascii="Myriad Pro"/>
        </w:rPr>
        <w:t>s sabem, o n</w:t>
      </w:r>
      <w:r>
        <w:rPr>
          <w:rFonts w:ascii="Myriad Pro"/>
        </w:rPr>
        <w:t>í</w:t>
      </w:r>
      <w:r>
        <w:rPr>
          <w:rFonts w:ascii="Myriad Pro"/>
        </w:rPr>
        <w:t>vel de tens</w:t>
      </w:r>
      <w:r>
        <w:rPr>
          <w:rFonts w:ascii="Myriad Pro"/>
        </w:rPr>
        <w:t>ã</w:t>
      </w:r>
      <w:r>
        <w:rPr>
          <w:rFonts w:ascii="Myriad Pro"/>
        </w:rPr>
        <w:t>o aumentou muito, e a Catalunha acabou por realizar o famoso referendo que produziu, para dizer o m</w:t>
      </w:r>
      <w:r>
        <w:rPr>
          <w:rFonts w:ascii="Myriad Pro"/>
        </w:rPr>
        <w:t>í</w:t>
      </w:r>
      <w:r>
        <w:rPr>
          <w:rFonts w:ascii="Myriad Pro"/>
        </w:rPr>
        <w:t>nimo, um desgaste muito grande dentro da sociedade espanhola,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aos demais espanh</w:t>
      </w:r>
      <w:r>
        <w:rPr>
          <w:rFonts w:ascii="Myriad Pro"/>
        </w:rPr>
        <w:t>ó</w:t>
      </w:r>
      <w:r>
        <w:rPr>
          <w:rFonts w:ascii="Myriad Pro"/>
        </w:rPr>
        <w:t>is,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 boa parte da comunidade da pr</w:t>
      </w:r>
      <w:r>
        <w:rPr>
          <w:rFonts w:ascii="Myriad Pro"/>
        </w:rPr>
        <w:t>ó</w:t>
      </w:r>
      <w:r>
        <w:rPr>
          <w:rFonts w:ascii="Myriad Pro"/>
        </w:rPr>
        <w:t xml:space="preserve">pria Catalunha.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A Espanha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complexo, extraordin</w:t>
      </w:r>
      <w:r>
        <w:rPr>
          <w:rFonts w:ascii="Myriad Pro"/>
        </w:rPr>
        <w:t>á</w:t>
      </w:r>
      <w:r>
        <w:rPr>
          <w:rFonts w:ascii="Myriad Pro"/>
        </w:rPr>
        <w:t>rio, a ponto de a Constitui</w:t>
      </w:r>
      <w:r>
        <w:rPr>
          <w:rFonts w:ascii="Myriad Pro"/>
        </w:rPr>
        <w:t>çã</w:t>
      </w:r>
      <w:r>
        <w:rPr>
          <w:rFonts w:ascii="Myriad Pro"/>
        </w:rPr>
        <w:t>o espanhola reconhecer expressamente isso.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 diz que a Espanha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com diferentes povos, e esse plural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acidental. A Espanha </w:t>
      </w:r>
      <w:r>
        <w:rPr>
          <w:rFonts w:ascii="Myriad Pro"/>
        </w:rPr>
        <w:t>é</w:t>
      </w:r>
      <w:r>
        <w:rPr>
          <w:rFonts w:ascii="Myriad Pro"/>
        </w:rPr>
        <w:t xml:space="preserve"> uma n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de diferentes l</w:t>
      </w:r>
      <w:r>
        <w:rPr>
          <w:rFonts w:ascii="Myriad Pro"/>
        </w:rPr>
        <w:t>í</w:t>
      </w:r>
      <w:r>
        <w:rPr>
          <w:rFonts w:ascii="Myriad Pro"/>
        </w:rPr>
        <w:t>nguas, e esse plural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acidental. Basta saber que provavelmente, numa escala maior ou menor, voc</w:t>
      </w:r>
      <w:r>
        <w:rPr>
          <w:rFonts w:ascii="Myriad Pro"/>
        </w:rPr>
        <w:t>ê</w:t>
      </w:r>
      <w:r>
        <w:rPr>
          <w:rFonts w:ascii="Myriad Pro"/>
        </w:rPr>
        <w:t xml:space="preserve"> vai ter sempre uma cultura muito espec</w:t>
      </w:r>
      <w:r>
        <w:rPr>
          <w:rFonts w:ascii="Myriad Pro"/>
        </w:rPr>
        <w:t>í</w:t>
      </w:r>
      <w:r>
        <w:rPr>
          <w:rFonts w:ascii="Myriad Pro"/>
        </w:rPr>
        <w:t>fica em cada regi</w:t>
      </w:r>
      <w:r>
        <w:rPr>
          <w:rFonts w:ascii="Myriad Pro"/>
        </w:rPr>
        <w:t>ã</w:t>
      </w:r>
      <w:r>
        <w:rPr>
          <w:rFonts w:ascii="Myriad Pro"/>
        </w:rPr>
        <w:t>o, seja o Pa</w:t>
      </w:r>
      <w:r>
        <w:rPr>
          <w:rFonts w:ascii="Myriad Pro"/>
        </w:rPr>
        <w:t>í</w:t>
      </w:r>
      <w:r>
        <w:rPr>
          <w:rFonts w:ascii="Myriad Pro"/>
        </w:rPr>
        <w:t>s Basco, seja a Catalunha, a regi</w:t>
      </w:r>
      <w:r>
        <w:rPr>
          <w:rFonts w:ascii="Myriad Pro"/>
        </w:rPr>
        <w:t>ã</w:t>
      </w:r>
      <w:r>
        <w:rPr>
          <w:rFonts w:ascii="Myriad Pro"/>
        </w:rPr>
        <w:t xml:space="preserve">o central de Madri, </w:t>
      </w:r>
      <w:proofErr w:type="spellStart"/>
      <w:r>
        <w:rPr>
          <w:rFonts w:ascii="Myriad Pro"/>
        </w:rPr>
        <w:t>Castilla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 Le</w:t>
      </w:r>
      <w:r>
        <w:rPr>
          <w:rFonts w:ascii="Myriad Pro"/>
        </w:rPr>
        <w:t>ó</w:t>
      </w:r>
      <w:r>
        <w:rPr>
          <w:rFonts w:ascii="Myriad Pro"/>
        </w:rPr>
        <w:t>n, Navarra, as Ilhas Baleares, enfim, a Galiza, a Andaluzia, Murcia, Ast</w:t>
      </w:r>
      <w:r>
        <w:rPr>
          <w:rFonts w:ascii="Myriad Pro"/>
        </w:rPr>
        <w:t>ú</w:t>
      </w:r>
      <w:r>
        <w:rPr>
          <w:rFonts w:ascii="Myriad Pro"/>
        </w:rPr>
        <w:t xml:space="preserve">rias, La Rioja, enfim,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fascinante, do ponto de vista da experi</w:t>
      </w:r>
      <w:r>
        <w:rPr>
          <w:rFonts w:ascii="Myriad Pro"/>
        </w:rPr>
        <w:t>ê</w:t>
      </w:r>
      <w:r>
        <w:rPr>
          <w:rFonts w:ascii="Myriad Pro"/>
        </w:rPr>
        <w:t>ncia hist</w:t>
      </w:r>
      <w:r>
        <w:rPr>
          <w:rFonts w:ascii="Myriad Pro"/>
        </w:rPr>
        <w:t>ó</w:t>
      </w:r>
      <w:r>
        <w:rPr>
          <w:rFonts w:ascii="Myriad Pro"/>
        </w:rPr>
        <w:t>rica, esse arranjo constitucional que foi constru</w:t>
      </w:r>
      <w:r>
        <w:rPr>
          <w:rFonts w:ascii="Myriad Pro"/>
        </w:rPr>
        <w:t>í</w:t>
      </w:r>
      <w:r>
        <w:rPr>
          <w:rFonts w:ascii="Myriad Pro"/>
        </w:rPr>
        <w:t>do em 1978.</w:t>
      </w:r>
    </w:p>
    <w:p w:rsidR="00470A87" w:rsidRDefault="00E009EE">
      <w:pPr>
        <w:pStyle w:val="Escriba-Normalffffffffc"/>
      </w:pPr>
      <w:r>
        <w:rPr>
          <w:rFonts w:ascii="Myriad Pro"/>
        </w:rPr>
        <w:t>Agora, do ponto de vista ob</w:t>
      </w:r>
      <w:r>
        <w:rPr>
          <w:rFonts w:ascii="Myriad Pro"/>
        </w:rPr>
        <w:t xml:space="preserve">jetivo,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que aconteceu no ano passado? Houve o referendo. Esse referendo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</w:t>
      </w:r>
      <w:r>
        <w:rPr>
          <w:rFonts w:ascii="Myriad Pro"/>
        </w:rPr>
        <w:t>–</w:t>
      </w:r>
      <w:r>
        <w:rPr>
          <w:rFonts w:ascii="Myriad Pro"/>
        </w:rPr>
        <w:t xml:space="preserve"> foi organizado pelas autoridades da Catalunha mediante a aprova</w:t>
      </w:r>
      <w:r>
        <w:rPr>
          <w:rFonts w:ascii="Myriad Pro"/>
        </w:rPr>
        <w:t>çã</w:t>
      </w:r>
      <w:r>
        <w:rPr>
          <w:rFonts w:ascii="Myriad Pro"/>
        </w:rPr>
        <w:t>o no Parla</w:t>
      </w:r>
      <w:r>
        <w:rPr>
          <w:rFonts w:ascii="Myriad Pro"/>
        </w:rPr>
        <w:lastRenderedPageBreak/>
        <w:t>mento catal</w:t>
      </w:r>
      <w:r>
        <w:rPr>
          <w:rFonts w:ascii="Myriad Pro"/>
        </w:rPr>
        <w:t>ã</w:t>
      </w:r>
      <w:r>
        <w:rPr>
          <w:rFonts w:ascii="Myriad Pro"/>
        </w:rPr>
        <w:t>o de uma lei. E, talvez, a partir di</w:t>
      </w:r>
      <w:r>
        <w:rPr>
          <w:rFonts w:ascii="Myriad Pro"/>
        </w:rPr>
        <w:t>sso, a gente possa compreender a din</w:t>
      </w:r>
      <w:r>
        <w:rPr>
          <w:rFonts w:ascii="Myriad Pro"/>
        </w:rPr>
        <w:t>â</w:t>
      </w:r>
      <w:r>
        <w:rPr>
          <w:rFonts w:ascii="Myriad Pro"/>
        </w:rPr>
        <w:t>mica da legalidade ou da ilegalidade de todo esse processo. O Parlamento catal</w:t>
      </w:r>
      <w:r>
        <w:rPr>
          <w:rFonts w:ascii="Myriad Pro"/>
        </w:rPr>
        <w:t>ã</w:t>
      </w:r>
      <w:r>
        <w:rPr>
          <w:rFonts w:ascii="Myriad Pro"/>
        </w:rPr>
        <w:t xml:space="preserve">o aprovou, no ano passado, a chamada Lei do Referendo, que </w:t>
      </w:r>
      <w:r>
        <w:rPr>
          <w:rFonts w:ascii="Myriad Pro"/>
        </w:rPr>
        <w:t>é</w:t>
      </w:r>
      <w:r>
        <w:rPr>
          <w:rFonts w:ascii="Myriad Pro"/>
        </w:rPr>
        <w:t xml:space="preserve"> a Lei n</w:t>
      </w:r>
      <w:r>
        <w:rPr>
          <w:rFonts w:ascii="Myriad Pro"/>
        </w:rPr>
        <w:t>º</w:t>
      </w:r>
      <w:r>
        <w:rPr>
          <w:rFonts w:ascii="Myriad Pro"/>
        </w:rPr>
        <w:t xml:space="preserve"> 19/2007. O que preconizava, o que determinava, o que disciplinava basi</w:t>
      </w:r>
      <w:r>
        <w:rPr>
          <w:rFonts w:ascii="Myriad Pro"/>
        </w:rPr>
        <w:t>camente essa lei? A lei institucionalizava o funcionamento do referendo, e assim foi feito. O Parlamento catal</w:t>
      </w:r>
      <w:r>
        <w:rPr>
          <w:rFonts w:ascii="Myriad Pro"/>
        </w:rPr>
        <w:t>ã</w:t>
      </w:r>
      <w:r>
        <w:rPr>
          <w:rFonts w:ascii="Myriad Pro"/>
        </w:rPr>
        <w:t xml:space="preserve">o, gozando de sua autonomia legislativa, fez aprovar a lei e levou adiante o funcionamento do referendo. Ocorre que, no dia seguinte ou, talvez, </w:t>
      </w:r>
      <w:r>
        <w:rPr>
          <w:rFonts w:ascii="Myriad Pro"/>
        </w:rPr>
        <w:t>no mesmo dia, o que vou chamar de Governo Central de Madri, que a Constitui</w:t>
      </w:r>
      <w:r>
        <w:rPr>
          <w:rFonts w:ascii="Myriad Pro"/>
        </w:rPr>
        <w:t>çã</w:t>
      </w:r>
      <w:r>
        <w:rPr>
          <w:rFonts w:ascii="Myriad Pro"/>
        </w:rPr>
        <w:t>o espanhola chama de Estado Espanhol, reagiu imediatamente. O Presidente do Governo,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Primeiro-Ministro, Mariano </w:t>
      </w:r>
      <w:proofErr w:type="spellStart"/>
      <w:r>
        <w:rPr>
          <w:rFonts w:ascii="Myriad Pro"/>
        </w:rPr>
        <w:t>Rajoy</w:t>
      </w:r>
      <w:proofErr w:type="spellEnd"/>
      <w:r>
        <w:rPr>
          <w:rFonts w:ascii="Myriad Pro"/>
        </w:rPr>
        <w:t>, enfrentou a quest</w:t>
      </w:r>
      <w:r>
        <w:rPr>
          <w:rFonts w:ascii="Myriad Pro"/>
        </w:rPr>
        <w:t>ã</w:t>
      </w:r>
      <w:r>
        <w:rPr>
          <w:rFonts w:ascii="Myriad Pro"/>
        </w:rPr>
        <w:t>o, buscando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judicial, e levou a quest</w:t>
      </w:r>
      <w:r>
        <w:rPr>
          <w:rFonts w:ascii="Myriad Pro"/>
        </w:rPr>
        <w:t>ã</w:t>
      </w:r>
      <w:r>
        <w:rPr>
          <w:rFonts w:ascii="Myriad Pro"/>
        </w:rPr>
        <w:t>o ao Supremo Tribunal espanhol. Fazendo uma breve s</w:t>
      </w:r>
      <w:r>
        <w:rPr>
          <w:rFonts w:ascii="Myriad Pro"/>
        </w:rPr>
        <w:t>í</w:t>
      </w:r>
      <w:r>
        <w:rPr>
          <w:rFonts w:ascii="Myriad Pro"/>
        </w:rPr>
        <w:t>ntese, o que disse a Suprema Corte espanhola? Disse que a lei que organizou o referendo era integralmente inconstitucional. E disse mais: que o referendo em si mesmo era inconsti</w:t>
      </w:r>
      <w:r>
        <w:rPr>
          <w:rFonts w:ascii="Myriad Pro"/>
        </w:rPr>
        <w:t>tucional.</w:t>
      </w:r>
    </w:p>
    <w:p w:rsidR="00470A87" w:rsidRDefault="00E009EE">
      <w:pPr>
        <w:pStyle w:val="Escriba-Normalffffffffc"/>
      </w:pPr>
      <w:r>
        <w:rPr>
          <w:rFonts w:ascii="Myriad Pro"/>
        </w:rPr>
        <w:t>De forma objetiva, n</w:t>
      </w:r>
      <w:r>
        <w:rPr>
          <w:rFonts w:ascii="Myriad Pro"/>
        </w:rPr>
        <w:t>ó</w:t>
      </w:r>
      <w:r>
        <w:rPr>
          <w:rFonts w:ascii="Myriad Pro"/>
        </w:rPr>
        <w:t>s podemos dizer o seguinte: o Tribunal constitucional, quando foi examinar a quest</w:t>
      </w:r>
      <w:r>
        <w:rPr>
          <w:rFonts w:ascii="Myriad Pro"/>
        </w:rPr>
        <w:t>ã</w:t>
      </w:r>
      <w:r>
        <w:rPr>
          <w:rFonts w:ascii="Myriad Pro"/>
        </w:rPr>
        <w:t>o do separatismo, especificamente a quest</w:t>
      </w:r>
      <w:r>
        <w:rPr>
          <w:rFonts w:ascii="Myriad Pro"/>
        </w:rPr>
        <w:t>ã</w:t>
      </w:r>
      <w:r>
        <w:rPr>
          <w:rFonts w:ascii="Myriad Pro"/>
        </w:rPr>
        <w:t>o do referendo, cuidou de examinar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cruciais para entender esse processo. Digo </w:t>
      </w:r>
      <w:r>
        <w:rPr>
          <w:rFonts w:ascii="Myriad Pro"/>
        </w:rPr>
        <w:t>isso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determina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espanhola. Em primeiro lugar </w:t>
      </w:r>
      <w:r>
        <w:rPr>
          <w:rFonts w:ascii="Myriad Pro"/>
        </w:rPr>
        <w:t>–</w:t>
      </w:r>
      <w:r>
        <w:rPr>
          <w:rFonts w:ascii="Myriad Pro"/>
        </w:rPr>
        <w:t xml:space="preserve"> aqui vou fazer uma exposi</w:t>
      </w:r>
      <w:r>
        <w:rPr>
          <w:rFonts w:ascii="Myriad Pro"/>
        </w:rPr>
        <w:t>çã</w:t>
      </w:r>
      <w:r>
        <w:rPr>
          <w:rFonts w:ascii="Myriad Pro"/>
        </w:rPr>
        <w:t>o breve, Presidente,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quilo que a Suprema Corte espanhola falou </w:t>
      </w:r>
      <w:r>
        <w:rPr>
          <w:rFonts w:ascii="Myriad Pro"/>
        </w:rPr>
        <w:t>–</w:t>
      </w:r>
      <w:r>
        <w:rPr>
          <w:rFonts w:ascii="Myriad Pro"/>
        </w:rPr>
        <w:t>, disse a Suprema Corte espanhola que o Parlamento catal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tinha c</w:t>
      </w:r>
      <w:r>
        <w:rPr>
          <w:rFonts w:ascii="Myriad Pro"/>
        </w:rPr>
        <w:t>ompet</w:t>
      </w:r>
      <w:r>
        <w:rPr>
          <w:rFonts w:ascii="Myriad Pro"/>
        </w:rPr>
        <w:t>ê</w:t>
      </w:r>
      <w:r>
        <w:rPr>
          <w:rFonts w:ascii="Myriad Pro"/>
        </w:rPr>
        <w:t>ncia para organizar o referendo. Essa quest</w:t>
      </w:r>
      <w:r>
        <w:rPr>
          <w:rFonts w:ascii="Myriad Pro"/>
        </w:rPr>
        <w:t>ã</w:t>
      </w:r>
      <w:r>
        <w:rPr>
          <w:rFonts w:ascii="Myriad Pro"/>
        </w:rPr>
        <w:t>o, embora seja uma quest</w:t>
      </w:r>
      <w:r>
        <w:rPr>
          <w:rFonts w:ascii="Myriad Pro"/>
        </w:rPr>
        <w:t>ã</w:t>
      </w:r>
      <w:r>
        <w:rPr>
          <w:rFonts w:ascii="Myriad Pro"/>
        </w:rPr>
        <w:t xml:space="preserve">o formal, </w:t>
      </w:r>
      <w:r>
        <w:rPr>
          <w:rFonts w:ascii="Myriad Pro"/>
        </w:rPr>
        <w:t>é</w:t>
      </w:r>
      <w:r>
        <w:rPr>
          <w:rFonts w:ascii="Myriad Pro"/>
        </w:rPr>
        <w:t xml:space="preserve"> relevante, porque diz respeito justamente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poderes dentro do territ</w:t>
      </w:r>
      <w:r>
        <w:rPr>
          <w:rFonts w:ascii="Myriad Pro"/>
        </w:rPr>
        <w:t>ó</w:t>
      </w:r>
      <w:r>
        <w:rPr>
          <w:rFonts w:ascii="Myriad Pro"/>
        </w:rPr>
        <w:t>rio espanhol. A compet</w:t>
      </w:r>
      <w:r>
        <w:rPr>
          <w:rFonts w:ascii="Myriad Pro"/>
        </w:rPr>
        <w:t>ê</w:t>
      </w:r>
      <w:r>
        <w:rPr>
          <w:rFonts w:ascii="Myriad Pro"/>
        </w:rPr>
        <w:t xml:space="preserve">ncia para organizar referendos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exclusiva do po</w:t>
      </w:r>
      <w:r>
        <w:rPr>
          <w:rFonts w:ascii="Myriad Pro"/>
        </w:rPr>
        <w:t>der central, conforme preconiza a Constitui</w:t>
      </w:r>
      <w:r>
        <w:rPr>
          <w:rFonts w:ascii="Myriad Pro"/>
        </w:rPr>
        <w:t>çã</w:t>
      </w:r>
      <w:r>
        <w:rPr>
          <w:rFonts w:ascii="Myriad Pro"/>
        </w:rPr>
        <w:t>o espanhola. Mesmo assim, a lei foi aprovada. Esta foi a primeira quest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A segunda quest</w:t>
      </w:r>
      <w:r>
        <w:rPr>
          <w:rFonts w:ascii="Myriad Pro"/>
        </w:rPr>
        <w:t>ã</w:t>
      </w:r>
      <w:r>
        <w:rPr>
          <w:rFonts w:ascii="Myriad Pro"/>
        </w:rPr>
        <w:t>o, talvez ainda mais grave, diz respeito a v</w:t>
      </w:r>
      <w:r>
        <w:rPr>
          <w:rFonts w:ascii="Myriad Pro"/>
        </w:rPr>
        <w:t>í</w:t>
      </w:r>
      <w:r>
        <w:rPr>
          <w:rFonts w:ascii="Myriad Pro"/>
        </w:rPr>
        <w:t>cios que a senten</w:t>
      </w:r>
      <w:r>
        <w:rPr>
          <w:rFonts w:ascii="Myriad Pro"/>
        </w:rPr>
        <w:t>ç</w:t>
      </w:r>
      <w:r>
        <w:rPr>
          <w:rFonts w:ascii="Myriad Pro"/>
        </w:rPr>
        <w:t>a chama de procedimentais, ao m</w:t>
      </w:r>
      <w:r>
        <w:rPr>
          <w:rFonts w:ascii="Myriad Pro"/>
        </w:rPr>
        <w:t xml:space="preserve">odo pelo qual o Parlamento da Catalunha fez tramitar e aprovar a lei que disciplinou o referendo. </w:t>
      </w:r>
      <w:r>
        <w:rPr>
          <w:rFonts w:ascii="Myriad Pro"/>
        </w:rPr>
        <w:t>É</w:t>
      </w:r>
      <w:r>
        <w:rPr>
          <w:rFonts w:ascii="Myriad Pro"/>
        </w:rPr>
        <w:t xml:space="preserve"> curioso, porque, no dia em que essa lei tramitou e foi aprovada no Parlamento da Catalunha, todo o processo se deu em 11 horas, o que </w:t>
      </w:r>
      <w:r>
        <w:rPr>
          <w:rFonts w:ascii="Myriad Pro"/>
        </w:rPr>
        <w:t>é</w:t>
      </w:r>
      <w:r>
        <w:rPr>
          <w:rFonts w:ascii="Myriad Pro"/>
        </w:rPr>
        <w:t xml:space="preserve"> sintom</w:t>
      </w:r>
      <w:r>
        <w:rPr>
          <w:rFonts w:ascii="Myriad Pro"/>
        </w:rPr>
        <w:t>á</w:t>
      </w:r>
      <w:r>
        <w:rPr>
          <w:rFonts w:ascii="Myriad Pro"/>
        </w:rPr>
        <w:t xml:space="preserve">tico, dada a </w:t>
      </w:r>
      <w:r>
        <w:rPr>
          <w:rFonts w:ascii="Myriad Pro"/>
        </w:rPr>
        <w:t>gravidade do assunto, mostrando, talvez, que os procedimentos legislativos n</w:t>
      </w:r>
      <w:r>
        <w:rPr>
          <w:rFonts w:ascii="Myriad Pro"/>
        </w:rPr>
        <w:t>ã</w:t>
      </w:r>
      <w:r>
        <w:rPr>
          <w:rFonts w:ascii="Myriad Pro"/>
        </w:rPr>
        <w:t xml:space="preserve">o estavam sendo observados. Isso </w:t>
      </w:r>
      <w:r>
        <w:rPr>
          <w:rFonts w:ascii="Myriad Pro"/>
        </w:rPr>
        <w:t>é</w:t>
      </w:r>
      <w:r>
        <w:rPr>
          <w:rFonts w:ascii="Myriad Pro"/>
        </w:rPr>
        <w:t xml:space="preserve"> grave de qualquer ponto de vista, inclusive no tocante ao direito que as minorias t</w:t>
      </w:r>
      <w:r>
        <w:rPr>
          <w:rFonts w:ascii="Myriad Pro"/>
        </w:rPr>
        <w:t>ê</w:t>
      </w:r>
      <w:r>
        <w:rPr>
          <w:rFonts w:ascii="Myriad Pro"/>
        </w:rPr>
        <w:t xml:space="preserve">m dentro do Parlamento espanhol. 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 O que houve, em termos pr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t>–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senten</w:t>
      </w:r>
      <w:r>
        <w:rPr>
          <w:rFonts w:ascii="Myriad Pro"/>
        </w:rPr>
        <w:t>ç</w:t>
      </w:r>
      <w:r>
        <w:rPr>
          <w:rFonts w:ascii="Myriad Pro"/>
        </w:rPr>
        <w:t xml:space="preserve">a da Suprema Corte espanhola </w:t>
      </w:r>
      <w:r>
        <w:rPr>
          <w:rFonts w:ascii="Myriad Pro"/>
        </w:rPr>
        <w:t>–</w:t>
      </w:r>
      <w:r>
        <w:rPr>
          <w:rFonts w:ascii="Myriad Pro"/>
        </w:rPr>
        <w:t xml:space="preserve">, foi um simulacro </w:t>
      </w:r>
      <w:r>
        <w:rPr>
          <w:rFonts w:ascii="Myriad Pro"/>
        </w:rPr>
        <w:t>–</w:t>
      </w:r>
      <w:r>
        <w:rPr>
          <w:rFonts w:ascii="Myriad Pro"/>
        </w:rPr>
        <w:t xml:space="preserve"> essa palavra </w:t>
      </w:r>
      <w:r>
        <w:rPr>
          <w:rFonts w:ascii="Myriad Pro"/>
        </w:rPr>
        <w:t>é</w:t>
      </w:r>
      <w:r>
        <w:rPr>
          <w:rFonts w:ascii="Myriad Pro"/>
        </w:rPr>
        <w:t xml:space="preserve"> muito forte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procedimento que se deu dentro de um prazo muito curto, de 11 horas, praticamente sem nenhuma oportunidade de manifesta</w:t>
      </w:r>
      <w:r>
        <w:rPr>
          <w:rFonts w:ascii="Myriad Pro"/>
        </w:rPr>
        <w:t>çã</w:t>
      </w:r>
      <w:r>
        <w:rPr>
          <w:rFonts w:ascii="Myriad Pro"/>
        </w:rPr>
        <w:t>o das mi</w:t>
      </w:r>
      <w:r>
        <w:rPr>
          <w:rFonts w:ascii="Myriad Pro"/>
        </w:rPr>
        <w:t>norias dentro do Parlamento catal</w:t>
      </w:r>
      <w:r>
        <w:rPr>
          <w:rFonts w:ascii="Myriad Pro"/>
        </w:rPr>
        <w:t>ã</w:t>
      </w:r>
      <w:r>
        <w:rPr>
          <w:rFonts w:ascii="Myriad Pro"/>
        </w:rPr>
        <w:t>o, que,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integrado por uma maioria pr</w:t>
      </w:r>
      <w:r>
        <w:rPr>
          <w:rFonts w:ascii="Myriad Pro"/>
        </w:rPr>
        <w:t>ó</w:t>
      </w:r>
      <w:r>
        <w:rPr>
          <w:rFonts w:ascii="Myriad Pro"/>
        </w:rPr>
        <w:t>-independ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70A87" w:rsidRDefault="00E009EE">
      <w:pPr>
        <w:pStyle w:val="Escriba-Normalffffffffc"/>
      </w:pPr>
      <w:r>
        <w:rPr>
          <w:rFonts w:ascii="Myriad Pro"/>
        </w:rPr>
        <w:t>O Parlamento catal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unicameral, tem 135 cadeiras. Hoje, 70 dessas 135 cadeiras, ou seja, uma maioria absoluta, s</w:t>
      </w:r>
      <w:r>
        <w:rPr>
          <w:rFonts w:ascii="Myriad Pro"/>
        </w:rPr>
        <w:t>ã</w:t>
      </w:r>
      <w:r>
        <w:rPr>
          <w:rFonts w:ascii="Myriad Pro"/>
        </w:rPr>
        <w:t>o compostas por tr</w:t>
      </w:r>
      <w:r>
        <w:rPr>
          <w:rFonts w:ascii="Myriad Pro"/>
        </w:rPr>
        <w:t>ê</w:t>
      </w:r>
      <w:r>
        <w:rPr>
          <w:rFonts w:ascii="Myriad Pro"/>
        </w:rPr>
        <w:t>s partidos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-independ</w:t>
      </w:r>
      <w:r>
        <w:rPr>
          <w:rFonts w:ascii="Myriad Pro"/>
        </w:rPr>
        <w:t>ê</w:t>
      </w:r>
      <w:r>
        <w:rPr>
          <w:rFonts w:ascii="Myriad Pro"/>
        </w:rPr>
        <w:t xml:space="preserve">ncia: o CUP, o ERC e o </w:t>
      </w:r>
      <w:proofErr w:type="spellStart"/>
      <w:r>
        <w:rPr>
          <w:rFonts w:ascii="Myriad Pro"/>
        </w:rPr>
        <w:t>Junts</w:t>
      </w:r>
      <w:proofErr w:type="spellEnd"/>
      <w:r>
        <w:rPr>
          <w:rFonts w:ascii="Myriad Pro"/>
        </w:rPr>
        <w:t xml:space="preserve"> per </w:t>
      </w:r>
      <w:proofErr w:type="spellStart"/>
      <w:r>
        <w:rPr>
          <w:rFonts w:ascii="Myriad Pro"/>
        </w:rPr>
        <w:t>Catalunya</w:t>
      </w:r>
      <w:proofErr w:type="spellEnd"/>
      <w:r>
        <w:rPr>
          <w:rFonts w:ascii="Myriad Pro"/>
        </w:rPr>
        <w:t xml:space="preserve">. Ou seja,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h</w:t>
      </w:r>
      <w:r>
        <w:rPr>
          <w:rFonts w:ascii="Myriad Pro"/>
        </w:rPr>
        <w:t>á</w:t>
      </w:r>
      <w:r>
        <w:rPr>
          <w:rFonts w:ascii="Myriad Pro"/>
        </w:rPr>
        <w:t xml:space="preserve"> uma maioria pr</w:t>
      </w:r>
      <w:r>
        <w:rPr>
          <w:rFonts w:ascii="Myriad Pro"/>
        </w:rPr>
        <w:t>ó</w:t>
      </w:r>
      <w:r>
        <w:rPr>
          <w:rFonts w:ascii="Myriad Pro"/>
        </w:rPr>
        <w:t>-independ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dentro do Parlamento da Catalunha. Isso </w:t>
      </w:r>
      <w:r>
        <w:rPr>
          <w:rFonts w:ascii="Myriad Pro"/>
        </w:rPr>
        <w:t>é</w:t>
      </w:r>
      <w:r>
        <w:rPr>
          <w:rFonts w:ascii="Myriad Pro"/>
        </w:rPr>
        <w:t xml:space="preserve"> um dado objetivo. </w:t>
      </w:r>
    </w:p>
    <w:p w:rsidR="00470A87" w:rsidRDefault="00E009EE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70A87" w:rsidRDefault="00E009EE">
      <w:pPr>
        <w:pStyle w:val="Escriba-Normalffffffffc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DRUMOND COELHO </w:t>
      </w:r>
      <w:r>
        <w:rPr>
          <w:rFonts w:ascii="Myriad Pro"/>
        </w:rPr>
        <w:t>–</w:t>
      </w:r>
      <w:r>
        <w:rPr>
          <w:rFonts w:ascii="Myriad Pro"/>
        </w:rPr>
        <w:t xml:space="preserve"> Real, perfeito.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significa, entretanto, que o procedimento legislativo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daquela lei devesse ocorrer do modo como ocorreu. Ent</w:t>
      </w:r>
      <w:r>
        <w:rPr>
          <w:rFonts w:ascii="Myriad Pro"/>
        </w:rPr>
        <w:t>ã</w:t>
      </w:r>
      <w:r>
        <w:rPr>
          <w:rFonts w:ascii="Myriad Pro"/>
        </w:rPr>
        <w:t>o, a Suprema Corte espanhola chama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o fato de que a Lei n</w:t>
      </w:r>
      <w:r>
        <w:rPr>
          <w:rFonts w:ascii="Myriad Pro"/>
        </w:rPr>
        <w:t>º</w:t>
      </w:r>
      <w:r>
        <w:rPr>
          <w:rFonts w:ascii="Myriad Pro"/>
        </w:rPr>
        <w:t xml:space="preserve"> 19, de 2017, foi aprovada em total desacordo c</w:t>
      </w:r>
      <w:r>
        <w:rPr>
          <w:rFonts w:ascii="Myriad Pro"/>
        </w:rPr>
        <w:t>om o pr</w:t>
      </w:r>
      <w:r>
        <w:rPr>
          <w:rFonts w:ascii="Myriad Pro"/>
        </w:rPr>
        <w:t>ó</w:t>
      </w:r>
      <w:r>
        <w:rPr>
          <w:rFonts w:ascii="Myriad Pro"/>
        </w:rPr>
        <w:t xml:space="preserve">prio Regimento Interno do Parlamento.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claro, para que n</w:t>
      </w:r>
      <w:r>
        <w:rPr>
          <w:rFonts w:ascii="Myriad Pro"/>
        </w:rPr>
        <w:t>ó</w:t>
      </w:r>
      <w:r>
        <w:rPr>
          <w:rFonts w:ascii="Myriad Pro"/>
        </w:rPr>
        <w:t>s tenhamos uma dimens</w:t>
      </w:r>
      <w:r>
        <w:rPr>
          <w:rFonts w:ascii="Myriad Pro"/>
        </w:rPr>
        <w:t>ã</w:t>
      </w:r>
      <w:r>
        <w:rPr>
          <w:rFonts w:ascii="Myriad Pro"/>
        </w:rPr>
        <w:t>o do tamanho do problema, problemas de compet</w:t>
      </w:r>
      <w:r>
        <w:rPr>
          <w:rFonts w:ascii="Myriad Pro"/>
        </w:rPr>
        <w:t>ê</w:t>
      </w:r>
      <w:r>
        <w:rPr>
          <w:rFonts w:ascii="Myriad Pro"/>
        </w:rPr>
        <w:t>ncia, e me referi agora aos problemas procedimentais.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Por fim, mais relevante ainda, talvez, foi o exa</w:t>
      </w:r>
      <w:r>
        <w:rPr>
          <w:rFonts w:ascii="Myriad Pro"/>
        </w:rPr>
        <w:t>me que a Suprema Corte espanhola fez 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 da lei, ou seja, de que modo o conte</w:t>
      </w:r>
      <w:r>
        <w:rPr>
          <w:rFonts w:ascii="Myriad Pro"/>
        </w:rPr>
        <w:t>ú</w:t>
      </w:r>
      <w:r>
        <w:rPr>
          <w:rFonts w:ascii="Myriad Pro"/>
        </w:rPr>
        <w:t>do da lei, quer dizer, seu aspecto substantivo estaria ou n</w:t>
      </w:r>
      <w:r>
        <w:rPr>
          <w:rFonts w:ascii="Myriad Pro"/>
        </w:rPr>
        <w:t>ã</w:t>
      </w:r>
      <w:r>
        <w:rPr>
          <w:rFonts w:ascii="Myriad Pro"/>
        </w:rPr>
        <w:t>o em desacordo com a Constitui</w:t>
      </w:r>
      <w:r>
        <w:rPr>
          <w:rFonts w:ascii="Myriad Pro"/>
        </w:rPr>
        <w:t>çã</w:t>
      </w:r>
      <w:r>
        <w:rPr>
          <w:rFonts w:ascii="Myriad Pro"/>
        </w:rPr>
        <w:t>o espanhola.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o seguinte: a Suprema Corte e</w:t>
      </w:r>
      <w:r>
        <w:rPr>
          <w:rFonts w:ascii="Myriad Pro"/>
        </w:rPr>
        <w:t>spanhola diz que a lei que organizou o referendo na Catalunha ataca a Constitui</w:t>
      </w:r>
      <w:r>
        <w:rPr>
          <w:rFonts w:ascii="Myriad Pro"/>
        </w:rPr>
        <w:t>çã</w:t>
      </w:r>
      <w:r>
        <w:rPr>
          <w:rFonts w:ascii="Myriad Pro"/>
        </w:rPr>
        <w:t>o espanhola em tr</w:t>
      </w:r>
      <w:r>
        <w:rPr>
          <w:rFonts w:ascii="Myriad Pro"/>
        </w:rPr>
        <w:t>ê</w:t>
      </w:r>
      <w:r>
        <w:rPr>
          <w:rFonts w:ascii="Myriad Pro"/>
        </w:rPr>
        <w:t xml:space="preserve">s pontos. Primeiro, ela viola a soberania do povo espanhol.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abrir um par</w:t>
      </w:r>
      <w:r>
        <w:rPr>
          <w:rFonts w:ascii="Myriad Pro"/>
        </w:rPr>
        <w:t>ê</w:t>
      </w:r>
      <w:r>
        <w:rPr>
          <w:rFonts w:ascii="Myriad Pro"/>
        </w:rPr>
        <w:t xml:space="preserve">ntese aqui, que </w:t>
      </w:r>
      <w:r>
        <w:rPr>
          <w:rFonts w:ascii="Myriad Pro"/>
        </w:rPr>
        <w:t>é</w:t>
      </w:r>
      <w:r>
        <w:rPr>
          <w:rFonts w:ascii="Myriad Pro"/>
        </w:rPr>
        <w:t xml:space="preserve"> o de que um argumento sempre utilizado pelos defens</w:t>
      </w:r>
      <w:r>
        <w:rPr>
          <w:rFonts w:ascii="Myriad Pro"/>
        </w:rPr>
        <w:t xml:space="preserve">ores do separatismo na Catalunha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povo catal</w:t>
      </w:r>
      <w:r>
        <w:rPr>
          <w:rFonts w:ascii="Myriad Pro"/>
        </w:rPr>
        <w:t>ã</w:t>
      </w:r>
      <w:r>
        <w:rPr>
          <w:rFonts w:ascii="Myriad Pro"/>
        </w:rPr>
        <w:t xml:space="preserve">o deseja valer-se do seu direito </w:t>
      </w:r>
      <w:r>
        <w:rPr>
          <w:rFonts w:ascii="Myriad Pro"/>
        </w:rPr>
        <w:t>à</w:t>
      </w:r>
      <w:r>
        <w:rPr>
          <w:rFonts w:ascii="Myriad Pro"/>
        </w:rPr>
        <w:t xml:space="preserve"> autodetermina</w:t>
      </w:r>
      <w:r>
        <w:rPr>
          <w:rFonts w:ascii="Myriad Pro"/>
        </w:rPr>
        <w:t>çã</w:t>
      </w:r>
      <w:r>
        <w:rPr>
          <w:rFonts w:ascii="Myriad Pro"/>
        </w:rPr>
        <w:t>o dos povos. Essa seria, vamos dizer, a premissa fundamental que vai produzir tudo na sequ</w:t>
      </w:r>
      <w:r>
        <w:rPr>
          <w:rFonts w:ascii="Myriad Pro"/>
        </w:rPr>
        <w:t>ê</w:t>
      </w:r>
      <w:r>
        <w:rPr>
          <w:rFonts w:ascii="Myriad Pro"/>
        </w:rPr>
        <w:t>ncia de fatos e eventos que v</w:t>
      </w:r>
      <w:r>
        <w:rPr>
          <w:rFonts w:ascii="Myriad Pro"/>
        </w:rPr>
        <w:t>ã</w:t>
      </w:r>
      <w:r>
        <w:rPr>
          <w:rFonts w:ascii="Myriad Pro"/>
        </w:rPr>
        <w:t>o culminar com o referend</w:t>
      </w:r>
      <w:r>
        <w:rPr>
          <w:rFonts w:ascii="Myriad Pro"/>
        </w:rPr>
        <w:t>o que foi organizado no ano passado. Agora, existe um problema nessa premissa, e o pr</w:t>
      </w:r>
      <w:r>
        <w:rPr>
          <w:rFonts w:ascii="Myriad Pro"/>
        </w:rPr>
        <w:t>ó</w:t>
      </w:r>
      <w:r>
        <w:rPr>
          <w:rFonts w:ascii="Myriad Pro"/>
        </w:rPr>
        <w:t>prio Tribunal Constitucional diz isto: a soberania n</w:t>
      </w:r>
      <w:r>
        <w:rPr>
          <w:rFonts w:ascii="Myriad Pro"/>
        </w:rPr>
        <w:t>ã</w:t>
      </w:r>
      <w:r>
        <w:rPr>
          <w:rFonts w:ascii="Myriad Pro"/>
        </w:rPr>
        <w:t>o pertence ao povo da Catalunha, a soberania pertence,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 povo espanhol. 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relevante ter em mente.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raciocinar apenas em termos de Catalunha, como eu disse no come</w:t>
      </w:r>
      <w:r>
        <w:rPr>
          <w:rFonts w:ascii="Myriad Pro"/>
        </w:rPr>
        <w:t>ç</w:t>
      </w:r>
      <w:r>
        <w:rPr>
          <w:rFonts w:ascii="Myriad Pro"/>
        </w:rPr>
        <w:t>o. E a totalidade da Espanha, o que pensam os outros espanh</w:t>
      </w:r>
      <w:r>
        <w:rPr>
          <w:rFonts w:ascii="Myriad Pro"/>
        </w:rPr>
        <w:t>ó</w:t>
      </w:r>
      <w:r>
        <w:rPr>
          <w:rFonts w:ascii="Myriad Pro"/>
        </w:rPr>
        <w:t>is?</w:t>
      </w:r>
    </w:p>
    <w:p w:rsidR="00470A87" w:rsidRDefault="00E009EE">
      <w:pPr>
        <w:pStyle w:val="Escriba-Normalffffffffc"/>
      </w:pPr>
      <w:r>
        <w:rPr>
          <w:rFonts w:ascii="Myriad Pro"/>
        </w:rPr>
        <w:t>Essa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 de 1978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 comigo uma terceira </w:t>
      </w:r>
      <w:r>
        <w:rPr>
          <w:rFonts w:ascii="Myriad Pro"/>
        </w:rPr>
        <w:t>edi</w:t>
      </w:r>
      <w:r>
        <w:rPr>
          <w:rFonts w:ascii="Myriad Pro"/>
        </w:rPr>
        <w:t>çã</w:t>
      </w:r>
      <w:r>
        <w:rPr>
          <w:rFonts w:ascii="Myriad Pro"/>
        </w:rPr>
        <w:t>o, comprada em Madri, num antiqu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 logo de cara, logo no seu in</w:t>
      </w:r>
      <w:r>
        <w:rPr>
          <w:rFonts w:ascii="Myriad Pro"/>
        </w:rPr>
        <w:t>í</w:t>
      </w:r>
      <w:r>
        <w:rPr>
          <w:rFonts w:ascii="Myriad Pro"/>
        </w:rPr>
        <w:t>cio, ela reconhece cabalmente essa autonomia das prov</w:t>
      </w:r>
      <w:r>
        <w:rPr>
          <w:rFonts w:ascii="Myriad Pro"/>
        </w:rPr>
        <w:t>í</w:t>
      </w:r>
      <w:r>
        <w:rPr>
          <w:rFonts w:ascii="Myriad Pro"/>
        </w:rPr>
        <w:t>ncias espanholas.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em 1978 </w:t>
      </w:r>
      <w:r>
        <w:rPr>
          <w:rFonts w:ascii="Myriad Pro"/>
        </w:rPr>
        <w:t>–</w:t>
      </w:r>
      <w:r>
        <w:rPr>
          <w:rFonts w:ascii="Myriad Pro"/>
        </w:rPr>
        <w:t xml:space="preserve"> e, claro, muito antes disso </w:t>
      </w:r>
      <w:r>
        <w:rPr>
          <w:rFonts w:ascii="Myriad Pro"/>
        </w:rPr>
        <w:t>–</w:t>
      </w:r>
      <w:r>
        <w:rPr>
          <w:rFonts w:ascii="Myriad Pro"/>
        </w:rPr>
        <w:t>, a classe pol</w:t>
      </w:r>
      <w:r>
        <w:rPr>
          <w:rFonts w:ascii="Myriad Pro"/>
        </w:rPr>
        <w:t>í</w:t>
      </w:r>
      <w:r>
        <w:rPr>
          <w:rFonts w:ascii="Myriad Pro"/>
        </w:rPr>
        <w:t xml:space="preserve">tica espanhola entendia </w:t>
      </w:r>
      <w:r>
        <w:rPr>
          <w:rFonts w:ascii="Myriad Pro"/>
        </w:rPr>
        <w:t>e compreendia que era necess</w:t>
      </w:r>
      <w:r>
        <w:rPr>
          <w:rFonts w:ascii="Myriad Pro"/>
        </w:rPr>
        <w:t>á</w:t>
      </w:r>
      <w:r>
        <w:rPr>
          <w:rFonts w:ascii="Myriad Pro"/>
        </w:rPr>
        <w:t>rio que as comunidades aut</w:t>
      </w:r>
      <w:r>
        <w:rPr>
          <w:rFonts w:ascii="Myriad Pro"/>
        </w:rPr>
        <w:t>ô</w:t>
      </w:r>
      <w:r>
        <w:rPr>
          <w:rFonts w:ascii="Myriad Pro"/>
        </w:rPr>
        <w:t>nomas gozassem de ampla autonomia, a chamada voca</w:t>
      </w:r>
      <w:r>
        <w:rPr>
          <w:rFonts w:ascii="Myriad Pro"/>
        </w:rPr>
        <w:t>çã</w:t>
      </w:r>
      <w:r>
        <w:rPr>
          <w:rFonts w:ascii="Myriad Pro"/>
        </w:rPr>
        <w:t>o do autogoverno.</w:t>
      </w:r>
    </w:p>
    <w:p w:rsidR="00470A87" w:rsidRDefault="00E009EE">
      <w:pPr>
        <w:pStyle w:val="Escriba-Normalffffffffc"/>
      </w:pPr>
      <w:r>
        <w:rPr>
          <w:rFonts w:ascii="Myriad Pro"/>
        </w:rPr>
        <w:t>O que diz a Constitui</w:t>
      </w:r>
      <w:r>
        <w:rPr>
          <w:rFonts w:ascii="Myriad Pro"/>
        </w:rPr>
        <w:t>çã</w:t>
      </w:r>
      <w:r>
        <w:rPr>
          <w:rFonts w:ascii="Myriad Pro"/>
        </w:rPr>
        <w:t>o espanhola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soberania? Exatamente isso que eu falei: a soberania recai ou repousa sobre a t</w:t>
      </w:r>
      <w:r>
        <w:rPr>
          <w:rFonts w:ascii="Myriad Pro"/>
        </w:rPr>
        <w:t>otalidade da popula</w:t>
      </w:r>
      <w:r>
        <w:rPr>
          <w:rFonts w:ascii="Myriad Pro"/>
        </w:rPr>
        <w:t>çã</w:t>
      </w:r>
      <w:r>
        <w:rPr>
          <w:rFonts w:ascii="Myriad Pro"/>
        </w:rPr>
        <w:t>o espanhola. E obviamente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falar de soberania do povo da Andaluzia, ou soberania do povo de Navarra, ou soberania do povo da Catalunha; no m</w:t>
      </w:r>
      <w:r>
        <w:rPr>
          <w:rFonts w:ascii="Myriad Pro"/>
        </w:rPr>
        <w:t>á</w:t>
      </w:r>
      <w:r>
        <w:rPr>
          <w:rFonts w:ascii="Myriad Pro"/>
        </w:rPr>
        <w:t>ximo,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 xml:space="preserve">podemos reconhecer que existe uma autonomia de todos esses povos </w:t>
      </w:r>
      <w:r>
        <w:rPr>
          <w:rFonts w:ascii="Myriad Pro"/>
        </w:rPr>
        <w:t>–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espanhola garante isso. </w:t>
      </w:r>
    </w:p>
    <w:p w:rsidR="00470A87" w:rsidRDefault="00E009EE">
      <w:pPr>
        <w:pStyle w:val="Escriba-Normalffffffffc"/>
      </w:pPr>
      <w:r>
        <w:rPr>
          <w:rFonts w:ascii="Myriad Pro"/>
        </w:rPr>
        <w:t>O segundo ponto abordado pela senten</w:t>
      </w:r>
      <w:r>
        <w:rPr>
          <w:rFonts w:ascii="Myriad Pro"/>
        </w:rPr>
        <w:t>ç</w:t>
      </w:r>
      <w:r>
        <w:rPr>
          <w:rFonts w:ascii="Myriad Pro"/>
        </w:rPr>
        <w:t>a espanhola diz respeito ao fato de que a lei que organizou o referendo atentava contra a unidade do territ</w:t>
      </w:r>
      <w:r>
        <w:rPr>
          <w:rFonts w:ascii="Myriad Pro"/>
        </w:rPr>
        <w:t>ó</w:t>
      </w:r>
      <w:r>
        <w:rPr>
          <w:rFonts w:ascii="Myriad Pro"/>
        </w:rPr>
        <w:t>rio espanhol, o que obviamente possui conex</w:t>
      </w:r>
      <w:r>
        <w:rPr>
          <w:rFonts w:ascii="Myriad Pro"/>
        </w:rPr>
        <w:t>ã</w:t>
      </w:r>
      <w:r>
        <w:rPr>
          <w:rFonts w:ascii="Myriad Pro"/>
        </w:rPr>
        <w:t>o com a l</w:t>
      </w:r>
      <w:r>
        <w:rPr>
          <w:rFonts w:ascii="Myriad Pro"/>
        </w:rPr>
        <w:t>ó</w:t>
      </w:r>
      <w:r>
        <w:rPr>
          <w:rFonts w:ascii="Myriad Pro"/>
        </w:rPr>
        <w:t>gica da pr</w:t>
      </w:r>
      <w:r>
        <w:rPr>
          <w:rFonts w:ascii="Myriad Pro"/>
        </w:rPr>
        <w:t>ó</w:t>
      </w:r>
      <w:r>
        <w:rPr>
          <w:rFonts w:ascii="Myriad Pro"/>
        </w:rPr>
        <w:t>pr</w:t>
      </w:r>
      <w:r>
        <w:rPr>
          <w:rFonts w:ascii="Myriad Pro"/>
        </w:rPr>
        <w:t>ia soberania espanhola. E o terceiro, tamb</w:t>
      </w:r>
      <w:r>
        <w:rPr>
          <w:rFonts w:ascii="Myriad Pro"/>
        </w:rPr>
        <w:t>é</w:t>
      </w:r>
      <w:r>
        <w:rPr>
          <w:rFonts w:ascii="Myriad Pro"/>
        </w:rPr>
        <w:t>m grave: que a lei violava o princ</w:t>
      </w:r>
      <w:r>
        <w:rPr>
          <w:rFonts w:ascii="Myriad Pro"/>
        </w:rPr>
        <w:t>í</w:t>
      </w:r>
      <w:r>
        <w:rPr>
          <w:rFonts w:ascii="Myriad Pro"/>
        </w:rPr>
        <w:t>pio da supremacia da Constitui</w:t>
      </w:r>
      <w:r>
        <w:rPr>
          <w:rFonts w:ascii="Myriad Pro"/>
        </w:rPr>
        <w:t>çã</w:t>
      </w:r>
      <w:r>
        <w:rPr>
          <w:rFonts w:ascii="Myriad Pro"/>
        </w:rPr>
        <w:t>o na Espanha. Eu estou tentando fazer aqui uma breve s</w:t>
      </w:r>
      <w:r>
        <w:rPr>
          <w:rFonts w:ascii="Myriad Pro"/>
        </w:rPr>
        <w:t>í</w:t>
      </w:r>
      <w:r>
        <w:rPr>
          <w:rFonts w:ascii="Myriad Pro"/>
        </w:rPr>
        <w:t>ntese dos tr</w:t>
      </w:r>
      <w:r>
        <w:rPr>
          <w:rFonts w:ascii="Myriad Pro"/>
        </w:rPr>
        <w:t>ê</w:t>
      </w:r>
      <w:r>
        <w:rPr>
          <w:rFonts w:ascii="Myriad Pro"/>
        </w:rPr>
        <w:t>s pontos principais que, no m</w:t>
      </w:r>
      <w:r>
        <w:rPr>
          <w:rFonts w:ascii="Myriad Pro"/>
        </w:rPr>
        <w:t>é</w:t>
      </w:r>
      <w:r>
        <w:rPr>
          <w:rFonts w:ascii="Myriad Pro"/>
        </w:rPr>
        <w:t xml:space="preserve">rito,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senten</w:t>
      </w:r>
      <w:r>
        <w:rPr>
          <w:rFonts w:ascii="Myriad Pro"/>
        </w:rPr>
        <w:t>ç</w:t>
      </w:r>
      <w:r>
        <w:rPr>
          <w:rFonts w:ascii="Myriad Pro"/>
        </w:rPr>
        <w:t>a da Suprema Corte</w:t>
      </w:r>
      <w:r>
        <w:rPr>
          <w:rFonts w:ascii="Myriad Pro"/>
        </w:rPr>
        <w:t>, a Senten</w:t>
      </w:r>
      <w:r>
        <w:rPr>
          <w:rFonts w:ascii="Myriad Pro"/>
        </w:rPr>
        <w:t>ç</w:t>
      </w:r>
      <w:r>
        <w:rPr>
          <w:rFonts w:ascii="Myriad Pro"/>
        </w:rPr>
        <w:t>a 117, ou seja, o referendo violava a soberania espanhola, o referendo violava a unidade do territ</w:t>
      </w:r>
      <w:r>
        <w:rPr>
          <w:rFonts w:ascii="Myriad Pro"/>
        </w:rPr>
        <w:t>ó</w:t>
      </w:r>
      <w:r>
        <w:rPr>
          <w:rFonts w:ascii="Myriad Pro"/>
        </w:rPr>
        <w:t>rio espanhol e o referendo violava a supremacia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70A87" w:rsidRDefault="00E009EE">
      <w:pPr>
        <w:pStyle w:val="Escriba-Normalffffffffc"/>
      </w:pPr>
      <w:r>
        <w:rPr>
          <w:rFonts w:ascii="Myriad Pro"/>
        </w:rPr>
        <w:t>Eu tenho aqui, Presidente, e tomei a liberdade de trazer, uma c</w:t>
      </w:r>
      <w:r>
        <w:rPr>
          <w:rFonts w:ascii="Myriad Pro"/>
        </w:rPr>
        <w:t>ó</w:t>
      </w:r>
      <w:r>
        <w:rPr>
          <w:rFonts w:ascii="Myriad Pro"/>
        </w:rPr>
        <w:t>pia justamente d</w:t>
      </w:r>
      <w:r>
        <w:rPr>
          <w:rFonts w:ascii="Myriad Pro"/>
        </w:rPr>
        <w:t>essa Lei n</w:t>
      </w:r>
      <w:r>
        <w:rPr>
          <w:rFonts w:ascii="Myriad Pro"/>
        </w:rPr>
        <w:t>º</w:t>
      </w:r>
      <w:r>
        <w:rPr>
          <w:rFonts w:ascii="Myriad Pro"/>
        </w:rPr>
        <w:t xml:space="preserve"> 19, que, vamos dizer assim, </w:t>
      </w:r>
      <w:r>
        <w:rPr>
          <w:rFonts w:ascii="Myriad Pro"/>
        </w:rPr>
        <w:t>é</w:t>
      </w:r>
      <w:r>
        <w:rPr>
          <w:rFonts w:ascii="Myriad Pro"/>
        </w:rPr>
        <w:t xml:space="preserve"> o embri</w:t>
      </w:r>
      <w:r>
        <w:rPr>
          <w:rFonts w:ascii="Myriad Pro"/>
        </w:rPr>
        <w:t>ã</w:t>
      </w:r>
      <w:r>
        <w:rPr>
          <w:rFonts w:ascii="Myriad Pro"/>
        </w:rPr>
        <w:t>o de toda a pol</w:t>
      </w:r>
      <w:r>
        <w:rPr>
          <w:rFonts w:ascii="Myriad Pro"/>
        </w:rPr>
        <w:t>ê</w:t>
      </w:r>
      <w:r>
        <w:rPr>
          <w:rFonts w:ascii="Myriad Pro"/>
        </w:rPr>
        <w:t>mica em rela</w:t>
      </w:r>
      <w:r>
        <w:rPr>
          <w:rFonts w:ascii="Myriad Pro"/>
        </w:rPr>
        <w:t>çã</w:t>
      </w:r>
      <w:r>
        <w:rPr>
          <w:rFonts w:ascii="Myriad Pro"/>
        </w:rPr>
        <w:t>o ao processo do referendo. A lei possui um pre</w:t>
      </w:r>
      <w:r>
        <w:rPr>
          <w:rFonts w:ascii="Myriad Pro"/>
        </w:rPr>
        <w:t>â</w:t>
      </w:r>
      <w:r>
        <w:rPr>
          <w:rFonts w:ascii="Myriad Pro"/>
        </w:rPr>
        <w:t>mbulo enorme e, na melhor tradi</w:t>
      </w:r>
      <w:r>
        <w:rPr>
          <w:rFonts w:ascii="Myriad Pro"/>
        </w:rPr>
        <w:t>çã</w:t>
      </w:r>
      <w:r>
        <w:rPr>
          <w:rFonts w:ascii="Myriad Pro"/>
        </w:rPr>
        <w:t>o do Direito escrito, vai sendo articulada de artigo em artigo, especificando determinadas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es. Vejam que interessante o que diz 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19, que organizou o referendo na Catalunha no passado, quando foi feita a consulta ao cidad</w:t>
      </w:r>
      <w:r>
        <w:rPr>
          <w:rFonts w:ascii="Myriad Pro"/>
        </w:rPr>
        <w:t>ã</w:t>
      </w:r>
      <w:r>
        <w:rPr>
          <w:rFonts w:ascii="Myriad Pro"/>
        </w:rPr>
        <w:t>o da Catalunha, se este gostaria de ter ou n</w:t>
      </w:r>
      <w:r>
        <w:rPr>
          <w:rFonts w:ascii="Myriad Pro"/>
        </w:rPr>
        <w:t>ã</w:t>
      </w:r>
      <w:r>
        <w:rPr>
          <w:rFonts w:ascii="Myriad Pro"/>
        </w:rPr>
        <w:t>o a Catalunha como um Estado independente, abra</w:t>
      </w:r>
      <w:r>
        <w:rPr>
          <w:rFonts w:ascii="Myriad Pro"/>
        </w:rPr>
        <w:t>ç</w:t>
      </w:r>
      <w:r>
        <w:rPr>
          <w:rFonts w:ascii="Myriad Pro"/>
        </w:rPr>
        <w:t>ando o modelo r</w:t>
      </w:r>
      <w:r>
        <w:rPr>
          <w:rFonts w:ascii="Myriad Pro"/>
        </w:rPr>
        <w:t>epublicano. O primeiro artigo da lei diz: "Esta Lei regula a celebra</w:t>
      </w:r>
      <w:r>
        <w:rPr>
          <w:rFonts w:ascii="Myriad Pro"/>
        </w:rPr>
        <w:t>çã</w:t>
      </w:r>
      <w:r>
        <w:rPr>
          <w:rFonts w:ascii="Myriad Pro"/>
        </w:rPr>
        <w:t>o do referendo de autodetermina</w:t>
      </w:r>
      <w:r>
        <w:rPr>
          <w:rFonts w:ascii="Myriad Pro"/>
        </w:rPr>
        <w:t>çã</w:t>
      </w:r>
      <w:r>
        <w:rPr>
          <w:rFonts w:ascii="Myriad Pro"/>
        </w:rPr>
        <w:t>o vinculante sobre a independ</w:t>
      </w:r>
      <w:r>
        <w:rPr>
          <w:rFonts w:ascii="Myriad Pro"/>
        </w:rPr>
        <w:t>ê</w:t>
      </w:r>
      <w:r>
        <w:rPr>
          <w:rFonts w:ascii="Myriad Pro"/>
        </w:rPr>
        <w:t>ncia da Catalunha [...]", etc. Como falei, o Parlamento da Catalunha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competente para regular a celebra</w:t>
      </w:r>
      <w:r>
        <w:rPr>
          <w:rFonts w:ascii="Myriad Pro"/>
        </w:rPr>
        <w:t>çã</w:t>
      </w:r>
      <w:r>
        <w:rPr>
          <w:rFonts w:ascii="Myriad Pro"/>
        </w:rPr>
        <w:t>o de referend</w:t>
      </w:r>
      <w:r>
        <w:rPr>
          <w:rFonts w:ascii="Myriad Pro"/>
        </w:rPr>
        <w:t xml:space="preserve">os. </w:t>
      </w:r>
    </w:p>
    <w:p w:rsidR="00470A87" w:rsidRDefault="00E009EE">
      <w:pPr>
        <w:pStyle w:val="Escriba-Normalffffffffc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 a premissa falsa, diz: "O povo da Catalunha </w:t>
      </w:r>
      <w:r>
        <w:rPr>
          <w:rFonts w:ascii="Myriad Pro"/>
        </w:rPr>
        <w:t>é</w:t>
      </w:r>
      <w:r>
        <w:rPr>
          <w:rFonts w:ascii="Myriad Pro"/>
        </w:rPr>
        <w:t xml:space="preserve"> um sujeito pol</w:t>
      </w:r>
      <w:r>
        <w:rPr>
          <w:rFonts w:ascii="Myriad Pro"/>
        </w:rPr>
        <w:t>í</w:t>
      </w:r>
      <w:r>
        <w:rPr>
          <w:rFonts w:ascii="Myriad Pro"/>
        </w:rPr>
        <w:t>tico soberano [...]".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essa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falsa. Sujeito pol</w:t>
      </w:r>
      <w:r>
        <w:rPr>
          <w:rFonts w:ascii="Myriad Pro"/>
        </w:rPr>
        <w:t>í</w:t>
      </w:r>
      <w:r>
        <w:rPr>
          <w:rFonts w:ascii="Myriad Pro"/>
        </w:rPr>
        <w:t xml:space="preserve">tico soberano na Espanha </w:t>
      </w:r>
      <w:r>
        <w:rPr>
          <w:rFonts w:ascii="Myriad Pro"/>
        </w:rPr>
        <w:t>é</w:t>
      </w:r>
      <w:r>
        <w:rPr>
          <w:rFonts w:ascii="Myriad Pro"/>
        </w:rPr>
        <w:t xml:space="preserve"> o povo espanhol na sua totalidade. </w:t>
      </w:r>
    </w:p>
    <w:p w:rsidR="00470A87" w:rsidRDefault="00E009EE">
      <w:pPr>
        <w:pStyle w:val="Escriba-Normalffffffffc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>: "O Parlamento da Catalunha at</w:t>
      </w:r>
      <w:r>
        <w:rPr>
          <w:rFonts w:ascii="Myriad Pro"/>
        </w:rPr>
        <w:t>ua como representante da soberania do povo da Catalunha." Quer dizer, vejam a t</w:t>
      </w:r>
      <w:r>
        <w:rPr>
          <w:rFonts w:ascii="Myriad Pro"/>
        </w:rPr>
        <w:t>é</w:t>
      </w:r>
      <w:r>
        <w:rPr>
          <w:rFonts w:ascii="Myriad Pro"/>
        </w:rPr>
        <w:t>cnica induzindo ao erro. O povo catal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soberano; soberano </w:t>
      </w:r>
      <w:r>
        <w:rPr>
          <w:rFonts w:ascii="Myriad Pro"/>
        </w:rPr>
        <w:t>é</w:t>
      </w:r>
      <w:r>
        <w:rPr>
          <w:rFonts w:ascii="Myriad Pro"/>
        </w:rPr>
        <w:t xml:space="preserve"> o povo espanhol na sua totalidade.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a quest</w:t>
      </w:r>
      <w:r>
        <w:rPr>
          <w:rFonts w:ascii="Myriad Pro"/>
        </w:rPr>
        <w:t>ã</w:t>
      </w:r>
      <w:r>
        <w:rPr>
          <w:rFonts w:ascii="Myriad Pro"/>
        </w:rPr>
        <w:t>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meramente conceitual e muito menos de n</w:t>
      </w:r>
      <w:r>
        <w:rPr>
          <w:rFonts w:ascii="Myriad Pro"/>
        </w:rPr>
        <w:t xml:space="preserve">omenclatura;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 xml:space="preserve">ssima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igualmente grave de voc</w:t>
      </w:r>
      <w:r>
        <w:rPr>
          <w:rFonts w:ascii="Myriad Pro"/>
        </w:rPr>
        <w:t>ê</w:t>
      </w:r>
      <w:r>
        <w:rPr>
          <w:rFonts w:ascii="Myriad Pro"/>
        </w:rPr>
        <w:t xml:space="preserve"> ter parte do territ</w:t>
      </w:r>
      <w:r>
        <w:rPr>
          <w:rFonts w:ascii="Myriad Pro"/>
        </w:rPr>
        <w:t>ó</w:t>
      </w:r>
      <w:r>
        <w:rPr>
          <w:rFonts w:ascii="Myriad Pro"/>
        </w:rPr>
        <w:t>rio do Estado espanhol sendo separado da sua totalidade.</w:t>
      </w:r>
    </w:p>
    <w:p w:rsidR="00470A87" w:rsidRDefault="00E009EE">
      <w:pPr>
        <w:pStyle w:val="Escriba-Normalffffffffc"/>
      </w:pPr>
      <w:r>
        <w:rPr>
          <w:rFonts w:ascii="Myriad Pro"/>
        </w:rPr>
        <w:t>E aqui surge outra quest</w:t>
      </w:r>
      <w:r>
        <w:rPr>
          <w:rFonts w:ascii="Myriad Pro"/>
        </w:rPr>
        <w:t>ã</w:t>
      </w:r>
      <w:r>
        <w:rPr>
          <w:rFonts w:ascii="Myriad Pro"/>
        </w:rPr>
        <w:t>o interessante em rela</w:t>
      </w:r>
      <w:r>
        <w:rPr>
          <w:rFonts w:ascii="Myriad Pro"/>
        </w:rPr>
        <w:t>çã</w:t>
      </w:r>
      <w:r>
        <w:rPr>
          <w:rFonts w:ascii="Myriad Pro"/>
        </w:rPr>
        <w:t>o a esse processo que coloca o seg</w:t>
      </w:r>
      <w:r>
        <w:rPr>
          <w:rFonts w:ascii="Myriad Pro"/>
        </w:rPr>
        <w:t>uinte: a lei aprovada no Parlamento da Catalunha, num de seus dispositivos, diz que essa lei est</w:t>
      </w:r>
      <w:r>
        <w:rPr>
          <w:rFonts w:ascii="Myriad Pro"/>
        </w:rPr>
        <w:t>á</w:t>
      </w:r>
      <w:r>
        <w:rPr>
          <w:rFonts w:ascii="Myriad Pro"/>
        </w:rPr>
        <w:t xml:space="preserve"> acima de qualquer outra naquilo que lhe for conflitante. Imaginem a loucura: voc</w:t>
      </w:r>
      <w:r>
        <w:rPr>
          <w:rFonts w:ascii="Myriad Pro"/>
        </w:rPr>
        <w:t>ê</w:t>
      </w:r>
      <w:r>
        <w:rPr>
          <w:rFonts w:ascii="Myriad Pro"/>
        </w:rPr>
        <w:t xml:space="preserve"> aprova uma lei no Parlamento em que afasta, no caso concreto, a pr</w:t>
      </w:r>
      <w:r>
        <w:rPr>
          <w:rFonts w:ascii="Myriad Pro"/>
        </w:rPr>
        <w:t>ó</w:t>
      </w:r>
      <w:r>
        <w:rPr>
          <w:rFonts w:ascii="Myriad Pro"/>
        </w:rPr>
        <w:t>pria juri</w:t>
      </w:r>
      <w:r>
        <w:rPr>
          <w:rFonts w:ascii="Myriad Pro"/>
        </w:rPr>
        <w:t>dicidade da Constitui</w:t>
      </w:r>
      <w:r>
        <w:rPr>
          <w:rFonts w:ascii="Myriad Pro"/>
        </w:rPr>
        <w:t>çã</w:t>
      </w:r>
      <w:r>
        <w:rPr>
          <w:rFonts w:ascii="Myriad Pro"/>
        </w:rPr>
        <w:t>o espanhola. Enfim, s</w:t>
      </w:r>
      <w:r>
        <w:rPr>
          <w:rFonts w:ascii="Myriad Pro"/>
        </w:rPr>
        <w:t>ã</w:t>
      </w:r>
      <w:r>
        <w:rPr>
          <w:rFonts w:ascii="Myriad Pro"/>
        </w:rPr>
        <w:t>o essas algumas quest</w:t>
      </w:r>
      <w:r>
        <w:rPr>
          <w:rFonts w:ascii="Myriad Pro"/>
        </w:rPr>
        <w:t>õ</w:t>
      </w:r>
      <w:r>
        <w:rPr>
          <w:rFonts w:ascii="Myriad Pro"/>
        </w:rPr>
        <w:t>es que acho que s</w:t>
      </w:r>
      <w:r>
        <w:rPr>
          <w:rFonts w:ascii="Myriad Pro"/>
        </w:rPr>
        <w:t>ã</w:t>
      </w:r>
      <w:r>
        <w:rPr>
          <w:rFonts w:ascii="Myriad Pro"/>
        </w:rPr>
        <w:t xml:space="preserve">o relevantes de serem colocadas para que todos possam compreender, vamos dizer, o aspecto institucional que envolveu o referendo do ano passado. </w:t>
      </w:r>
    </w:p>
    <w:p w:rsidR="00470A87" w:rsidRDefault="00E009EE">
      <w:pPr>
        <w:pStyle w:val="Escriba-Normal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Presidente, e</w:t>
      </w:r>
      <w:r>
        <w:rPr>
          <w:rFonts w:ascii="Myriad Pro"/>
        </w:rPr>
        <w:t xml:space="preserve">u gostaria aqui, respeitando o tempo ... </w:t>
      </w:r>
    </w:p>
    <w:p w:rsidR="00470A87" w:rsidRDefault="00E009EE">
      <w:pPr>
        <w:pStyle w:val="Escriba-Normalffffffffc"/>
      </w:pPr>
      <w:r>
        <w:rPr>
          <w:rFonts w:ascii="Myriad Pro"/>
        </w:rPr>
        <w:t>Toda essa discuss</w:t>
      </w:r>
      <w:r>
        <w:rPr>
          <w:rFonts w:ascii="Myriad Pro"/>
        </w:rPr>
        <w:t>ã</w:t>
      </w:r>
      <w:r>
        <w:rPr>
          <w:rFonts w:ascii="Myriad Pro"/>
        </w:rPr>
        <w:t>o sobre separatismo envolve tamb</w:t>
      </w:r>
      <w:r>
        <w:rPr>
          <w:rFonts w:ascii="Myriad Pro"/>
        </w:rPr>
        <w:t>é</w:t>
      </w:r>
      <w:r>
        <w:rPr>
          <w:rFonts w:ascii="Myriad Pro"/>
        </w:rPr>
        <w:t>m uma informa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sobre o grau de autonomia dessas comunidades aut</w:t>
      </w:r>
      <w:r>
        <w:rPr>
          <w:rFonts w:ascii="Myriad Pro"/>
        </w:rPr>
        <w:t>ô</w:t>
      </w:r>
      <w:r>
        <w:rPr>
          <w:rFonts w:ascii="Myriad Pro"/>
        </w:rPr>
        <w:t>nomas. N</w:t>
      </w:r>
      <w:r>
        <w:rPr>
          <w:rFonts w:ascii="Myriad Pro"/>
        </w:rPr>
        <w:t>ó</w:t>
      </w:r>
      <w:r>
        <w:rPr>
          <w:rFonts w:ascii="Myriad Pro"/>
        </w:rPr>
        <w:t>s sabemos que, no Brasil, a nossa Federa</w:t>
      </w:r>
      <w:r>
        <w:rPr>
          <w:rFonts w:ascii="Myriad Pro"/>
        </w:rPr>
        <w:t>çã</w:t>
      </w:r>
      <w:r>
        <w:rPr>
          <w:rFonts w:ascii="Myriad Pro"/>
        </w:rPr>
        <w:t>o, como qualquer federa</w:t>
      </w:r>
      <w:r>
        <w:rPr>
          <w:rFonts w:ascii="Myriad Pro"/>
        </w:rPr>
        <w:t>çã</w:t>
      </w:r>
      <w:r>
        <w:rPr>
          <w:rFonts w:ascii="Myriad Pro"/>
        </w:rPr>
        <w:t>o no mundo, di</w:t>
      </w:r>
      <w:r>
        <w:rPr>
          <w:rFonts w:ascii="Myriad Pro"/>
        </w:rPr>
        <w:t>vide as compet</w:t>
      </w:r>
      <w:r>
        <w:rPr>
          <w:rFonts w:ascii="Myriad Pro"/>
        </w:rPr>
        <w:t>ê</w:t>
      </w:r>
      <w:r>
        <w:rPr>
          <w:rFonts w:ascii="Myriad Pro"/>
        </w:rPr>
        <w:t>ncias basicamente entre o poder central, a Uni</w:t>
      </w:r>
      <w:r>
        <w:rPr>
          <w:rFonts w:ascii="Myriad Pro"/>
        </w:rPr>
        <w:t>ã</w:t>
      </w:r>
      <w:r>
        <w:rPr>
          <w:rFonts w:ascii="Myriad Pro"/>
        </w:rPr>
        <w:t>o, e os poderes perif</w:t>
      </w:r>
      <w:r>
        <w:rPr>
          <w:rFonts w:ascii="Myriad Pro"/>
        </w:rPr>
        <w:t>é</w:t>
      </w:r>
      <w:r>
        <w:rPr>
          <w:rFonts w:ascii="Myriad Pro"/>
        </w:rPr>
        <w:t>ricos, que s</w:t>
      </w:r>
      <w:r>
        <w:rPr>
          <w:rFonts w:ascii="Myriad Pro"/>
        </w:rPr>
        <w:t>ã</w:t>
      </w:r>
      <w:r>
        <w:rPr>
          <w:rFonts w:ascii="Myriad Pro"/>
        </w:rPr>
        <w:t>o os nossos Estados, as nossas unidades subnacionais. Na Espanha, embora n</w:t>
      </w:r>
      <w:r>
        <w:rPr>
          <w:rFonts w:ascii="Myriad Pro"/>
        </w:rPr>
        <w:t>ã</w:t>
      </w:r>
      <w:r>
        <w:rPr>
          <w:rFonts w:ascii="Myriad Pro"/>
        </w:rPr>
        <w:t>o seja tecnicamente uma federa</w:t>
      </w:r>
      <w:r>
        <w:rPr>
          <w:rFonts w:ascii="Myriad Pro"/>
        </w:rPr>
        <w:t>çã</w:t>
      </w:r>
      <w:r>
        <w:rPr>
          <w:rFonts w:ascii="Myriad Pro"/>
        </w:rPr>
        <w:t>o, a constitui</w:t>
      </w:r>
      <w:r>
        <w:rPr>
          <w:rFonts w:ascii="Myriad Pro"/>
        </w:rPr>
        <w:t>çã</w:t>
      </w:r>
      <w:r>
        <w:rPr>
          <w:rFonts w:ascii="Myriad Pro"/>
        </w:rPr>
        <w:t>o espanhola tamb</w:t>
      </w:r>
      <w:r>
        <w:rPr>
          <w:rFonts w:ascii="Myriad Pro"/>
        </w:rPr>
        <w:t>é</w:t>
      </w:r>
      <w:r>
        <w:rPr>
          <w:rFonts w:ascii="Myriad Pro"/>
        </w:rPr>
        <w:t>m tratou de fazer a</w:t>
      </w:r>
      <w:r>
        <w:rPr>
          <w:rFonts w:ascii="Myriad Pro"/>
        </w:rPr>
        <w:t xml:space="preserve"> mesma coisa: h</w:t>
      </w:r>
      <w:r>
        <w:rPr>
          <w:rFonts w:ascii="Myriad Pro"/>
        </w:rPr>
        <w:t>á</w:t>
      </w:r>
      <w:r>
        <w:rPr>
          <w:rFonts w:ascii="Myriad Pro"/>
        </w:rPr>
        <w:t xml:space="preserve"> as compet</w:t>
      </w:r>
      <w:r>
        <w:rPr>
          <w:rFonts w:ascii="Myriad Pro"/>
        </w:rPr>
        <w:t>ê</w:t>
      </w:r>
      <w:r>
        <w:rPr>
          <w:rFonts w:ascii="Myriad Pro"/>
        </w:rPr>
        <w:t>ncias exclusivas do poder central espanhol, em Madri, e h</w:t>
      </w:r>
      <w:r>
        <w:rPr>
          <w:rFonts w:ascii="Myriad Pro"/>
        </w:rPr>
        <w:t>á</w:t>
      </w:r>
      <w:r>
        <w:rPr>
          <w:rFonts w:ascii="Myriad Pro"/>
        </w:rPr>
        <w:t xml:space="preserve"> residualmente os poderes ou as compet</w:t>
      </w:r>
      <w:r>
        <w:rPr>
          <w:rFonts w:ascii="Myriad Pro"/>
        </w:rPr>
        <w:t>ê</w:t>
      </w:r>
      <w:r>
        <w:rPr>
          <w:rFonts w:ascii="Myriad Pro"/>
        </w:rPr>
        <w:t>ncias das unidades parciais, que s</w:t>
      </w:r>
      <w:r>
        <w:rPr>
          <w:rFonts w:ascii="Myriad Pro"/>
        </w:rPr>
        <w:t>ã</w:t>
      </w:r>
      <w:r>
        <w:rPr>
          <w:rFonts w:ascii="Myriad Pro"/>
        </w:rPr>
        <w:t>o precisamente as comunidades aut</w:t>
      </w:r>
      <w:r>
        <w:rPr>
          <w:rFonts w:ascii="Myriad Pro"/>
        </w:rPr>
        <w:t>ô</w:t>
      </w:r>
      <w:r>
        <w:rPr>
          <w:rFonts w:ascii="Myriad Pro"/>
        </w:rPr>
        <w:t>nomas.</w:t>
      </w:r>
    </w:p>
    <w:p w:rsidR="00470A87" w:rsidRDefault="00E009EE">
      <w:pPr>
        <w:pStyle w:val="Escriba-Normalffffffffc"/>
      </w:pPr>
      <w:r>
        <w:rPr>
          <w:rFonts w:ascii="Myriad Pro"/>
        </w:rPr>
        <w:t>Apenas para voc</w:t>
      </w:r>
      <w:r>
        <w:rPr>
          <w:rFonts w:ascii="Myriad Pro"/>
        </w:rPr>
        <w:t>ê</w:t>
      </w:r>
      <w:r>
        <w:rPr>
          <w:rFonts w:ascii="Myriad Pro"/>
        </w:rPr>
        <w:t>s terem uma ideia do alt</w:t>
      </w:r>
      <w:r>
        <w:rPr>
          <w:rFonts w:ascii="Myriad Pro"/>
        </w:rPr>
        <w:t>í</w:t>
      </w:r>
      <w:r>
        <w:rPr>
          <w:rFonts w:ascii="Myriad Pro"/>
        </w:rPr>
        <w:t>ssimo grau de d</w:t>
      </w:r>
      <w:r>
        <w:rPr>
          <w:rFonts w:ascii="Myriad Pro"/>
        </w:rPr>
        <w:t>escentraliza</w:t>
      </w:r>
      <w:r>
        <w:rPr>
          <w:rFonts w:ascii="Myriad Pro"/>
        </w:rPr>
        <w:t>çã</w:t>
      </w:r>
      <w:r>
        <w:rPr>
          <w:rFonts w:ascii="Myriad Pro"/>
        </w:rPr>
        <w:t>o do sistema espanhol, eu separei aqui 12 mat</w:t>
      </w:r>
      <w:r>
        <w:rPr>
          <w:rFonts w:ascii="Myriad Pro"/>
        </w:rPr>
        <w:t>é</w:t>
      </w:r>
      <w:r>
        <w:rPr>
          <w:rFonts w:ascii="Myriad Pro"/>
        </w:rPr>
        <w:t xml:space="preserve">rias que dizem respeito ao alto Governo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capacidade de legislar da Catalunha e de basicamente todas as comunidades aut</w:t>
      </w:r>
      <w:r>
        <w:rPr>
          <w:rFonts w:ascii="Myriad Pro"/>
        </w:rPr>
        <w:t>ô</w:t>
      </w:r>
      <w:r>
        <w:rPr>
          <w:rFonts w:ascii="Myriad Pro"/>
        </w:rPr>
        <w:t>nomas. O art. 116 do Estatuto de Autonomia da Catalunha diz que h</w:t>
      </w:r>
      <w:r>
        <w:rPr>
          <w:rFonts w:ascii="Myriad Pro"/>
        </w:rPr>
        <w:t>á</w:t>
      </w:r>
      <w:r>
        <w:rPr>
          <w:rFonts w:ascii="Myriad Pro"/>
        </w:rPr>
        <w:t xml:space="preserve"> com</w:t>
      </w:r>
      <w:r>
        <w:rPr>
          <w:rFonts w:ascii="Myriad Pro"/>
        </w:rPr>
        <w:lastRenderedPageBreak/>
        <w:t>pet</w:t>
      </w:r>
      <w:r>
        <w:rPr>
          <w:rFonts w:ascii="Myriad Pro"/>
        </w:rPr>
        <w:t>ê</w:t>
      </w:r>
      <w:r>
        <w:rPr>
          <w:rFonts w:ascii="Myriad Pro"/>
        </w:rPr>
        <w:t xml:space="preserve">ncias exclusivas da Catalunha </w:t>
      </w:r>
      <w:r>
        <w:rPr>
          <w:rFonts w:ascii="Myriad Pro"/>
        </w:rPr>
        <w:t>–</w:t>
      </w:r>
      <w:r>
        <w:rPr>
          <w:rFonts w:ascii="Myriad Pro"/>
        </w:rPr>
        <w:t xml:space="preserve"> observem, porque vamos fazer o paralelo: imaginem que fossem compet</w:t>
      </w:r>
      <w:r>
        <w:rPr>
          <w:rFonts w:ascii="Myriad Pro"/>
        </w:rPr>
        <w:t>ê</w:t>
      </w:r>
      <w:r>
        <w:rPr>
          <w:rFonts w:ascii="Myriad Pro"/>
        </w:rPr>
        <w:t>ncias exclusivas do Estado de Pernambuco, do Estado do Maranh</w:t>
      </w:r>
      <w:r>
        <w:rPr>
          <w:rFonts w:ascii="Myriad Pro"/>
        </w:rPr>
        <w:t>ã</w:t>
      </w:r>
      <w:r>
        <w:rPr>
          <w:rFonts w:ascii="Myriad Pro"/>
        </w:rPr>
        <w:t>o ou do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470A87" w:rsidRDefault="00E009EE">
      <w:pPr>
        <w:pStyle w:val="Escriba-Normalffffffffc"/>
      </w:pPr>
      <w:r>
        <w:rPr>
          <w:rFonts w:ascii="Myriad Pro"/>
        </w:rPr>
        <w:t>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com</w:t>
      </w:r>
      <w:r>
        <w:rPr>
          <w:rFonts w:ascii="Myriad Pro"/>
        </w:rPr>
        <w:t>é</w:t>
      </w:r>
      <w:r>
        <w:rPr>
          <w:rFonts w:ascii="Myriad Pro"/>
        </w:rPr>
        <w:t>rci</w:t>
      </w:r>
      <w:r>
        <w:rPr>
          <w:rFonts w:ascii="Myriad Pro"/>
        </w:rPr>
        <w:t>o, inclu</w:t>
      </w:r>
      <w:r>
        <w:rPr>
          <w:rFonts w:ascii="Myriad Pro"/>
        </w:rPr>
        <w:t>í</w:t>
      </w:r>
      <w:r>
        <w:rPr>
          <w:rFonts w:ascii="Myriad Pro"/>
        </w:rPr>
        <w:t>da a ordena</w:t>
      </w:r>
      <w:r>
        <w:rPr>
          <w:rFonts w:ascii="Myriad Pro"/>
        </w:rPr>
        <w:t>çã</w:t>
      </w:r>
      <w:r>
        <w:rPr>
          <w:rFonts w:ascii="Myriad Pro"/>
        </w:rPr>
        <w:t>o administrativa e atividade comercial;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consumo, inclu</w:t>
      </w:r>
      <w:r>
        <w:rPr>
          <w:rFonts w:ascii="Myriad Pro"/>
        </w:rPr>
        <w:t>í</w:t>
      </w:r>
      <w:r>
        <w:rPr>
          <w:rFonts w:ascii="Myriad Pro"/>
        </w:rPr>
        <w:t>da a defesa dos direitos dos consumidores e a fixa</w:t>
      </w:r>
      <w:r>
        <w:rPr>
          <w:rFonts w:ascii="Myriad Pro"/>
        </w:rPr>
        <w:t>çã</w:t>
      </w:r>
      <w:r>
        <w:rPr>
          <w:rFonts w:ascii="Myriad Pro"/>
        </w:rPr>
        <w:t>o de aplica</w:t>
      </w:r>
      <w:r>
        <w:rPr>
          <w:rFonts w:ascii="Myriad Pro"/>
        </w:rPr>
        <w:t>çã</w:t>
      </w:r>
      <w:r>
        <w:rPr>
          <w:rFonts w:ascii="Myriad Pro"/>
        </w:rPr>
        <w:t>o dos procedimentos administrativos; a Catalunha tem compet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exclusiva sobre cooperativas, inclu</w:t>
      </w:r>
      <w:r>
        <w:rPr>
          <w:rFonts w:ascii="Myriad Pro"/>
        </w:rPr>
        <w:t>í</w:t>
      </w:r>
      <w:r>
        <w:rPr>
          <w:rFonts w:ascii="Myriad Pro"/>
        </w:rPr>
        <w:t>da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e o funcionamento dessas entidades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pouco! </w:t>
      </w:r>
      <w:r>
        <w:rPr>
          <w:rFonts w:ascii="Myriad Pro"/>
        </w:rPr>
        <w:t>–</w:t>
      </w:r>
      <w:r>
        <w:rPr>
          <w:rFonts w:ascii="Myriad Pro"/>
        </w:rPr>
        <w:t>;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sobre a cultura, inclu</w:t>
      </w:r>
      <w:r>
        <w:rPr>
          <w:rFonts w:ascii="Myriad Pro"/>
        </w:rPr>
        <w:t>í</w:t>
      </w:r>
      <w:r>
        <w:rPr>
          <w:rFonts w:ascii="Myriad Pro"/>
        </w:rPr>
        <w:t xml:space="preserve">das as medidas relativas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o, distribui</w:t>
      </w:r>
      <w:r>
        <w:rPr>
          <w:rFonts w:ascii="Myriad Pro"/>
        </w:rPr>
        <w:t>çã</w:t>
      </w:r>
      <w:r>
        <w:rPr>
          <w:rFonts w:ascii="Myriad Pro"/>
        </w:rPr>
        <w:t>o de livros e publica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inspe</w:t>
      </w:r>
      <w:r>
        <w:rPr>
          <w:rFonts w:ascii="Myriad Pro"/>
        </w:rPr>
        <w:t>çã</w:t>
      </w:r>
      <w:r>
        <w:rPr>
          <w:rFonts w:ascii="Myriad Pro"/>
        </w:rPr>
        <w:t>o de salas de exibi</w:t>
      </w:r>
      <w:r>
        <w:rPr>
          <w:rFonts w:ascii="Myriad Pro"/>
        </w:rPr>
        <w:t>çã</w:t>
      </w:r>
      <w:r>
        <w:rPr>
          <w:rFonts w:ascii="Myriad Pro"/>
        </w:rPr>
        <w:t>o cinematogr</w:t>
      </w:r>
      <w:r>
        <w:rPr>
          <w:rFonts w:ascii="Myriad Pro"/>
        </w:rPr>
        <w:t>á</w:t>
      </w:r>
      <w:r>
        <w:rPr>
          <w:rFonts w:ascii="Myriad Pro"/>
        </w:rPr>
        <w:t xml:space="preserve">fica e </w:t>
      </w:r>
      <w:r>
        <w:rPr>
          <w:rFonts w:ascii="Myriad Pro"/>
        </w:rPr>
        <w:t>à</w:t>
      </w:r>
      <w:r>
        <w:rPr>
          <w:rFonts w:ascii="Myriad Pro"/>
        </w:rPr>
        <w:t xml:space="preserve"> qualifica</w:t>
      </w:r>
      <w:r>
        <w:rPr>
          <w:rFonts w:ascii="Myriad Pro"/>
        </w:rPr>
        <w:t>çã</w:t>
      </w:r>
      <w:r>
        <w:rPr>
          <w:rFonts w:ascii="Myriad Pro"/>
        </w:rPr>
        <w:t>o dos filmes; a Catalunha possui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prote</w:t>
      </w:r>
      <w:r>
        <w:rPr>
          <w:rFonts w:ascii="Myriad Pro"/>
        </w:rPr>
        <w:t>çã</w:t>
      </w:r>
      <w:r>
        <w:rPr>
          <w:rFonts w:ascii="Myriad Pro"/>
        </w:rPr>
        <w:t>o civil, inclu</w:t>
      </w:r>
      <w:r>
        <w:rPr>
          <w:rFonts w:ascii="Myriad Pro"/>
        </w:rPr>
        <w:t>í</w:t>
      </w:r>
      <w:r>
        <w:rPr>
          <w:rFonts w:ascii="Myriad Pro"/>
        </w:rPr>
        <w:t>das a regula</w:t>
      </w:r>
      <w:r>
        <w:rPr>
          <w:rFonts w:ascii="Myriad Pro"/>
        </w:rPr>
        <w:t>çã</w:t>
      </w:r>
      <w:r>
        <w:rPr>
          <w:rFonts w:ascii="Myriad Pro"/>
        </w:rPr>
        <w:t>o, a planifica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relativas </w:t>
      </w:r>
      <w:r>
        <w:rPr>
          <w:rFonts w:ascii="Myriad Pro"/>
        </w:rPr>
        <w:t>à</w:t>
      </w:r>
      <w:r>
        <w:rPr>
          <w:rFonts w:ascii="Myriad Pro"/>
        </w:rPr>
        <w:t>s emerg</w:t>
      </w:r>
      <w:r>
        <w:rPr>
          <w:rFonts w:ascii="Myriad Pro"/>
        </w:rPr>
        <w:t>ê</w:t>
      </w:r>
      <w:r>
        <w:rPr>
          <w:rFonts w:ascii="Myriad Pro"/>
        </w:rPr>
        <w:t xml:space="preserve">ncias e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civi</w:t>
      </w:r>
      <w:r>
        <w:rPr>
          <w:rFonts w:ascii="Myriad Pro"/>
        </w:rPr>
        <w:t xml:space="preserve">l; </w:t>
      </w:r>
    </w:p>
    <w:p w:rsidR="00470A87" w:rsidRDefault="00E009EE">
      <w:pPr>
        <w:pStyle w:val="Escriba-Normalffffffffc"/>
      </w:pPr>
      <w:r>
        <w:rPr>
          <w:rFonts w:ascii="Myriad Pro"/>
        </w:rPr>
        <w:t>Todas essas compet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elencadas no Estatuto de Autonomia da Catalunha. S</w:t>
      </w:r>
      <w:r>
        <w:rPr>
          <w:rFonts w:ascii="Myriad Pro"/>
        </w:rPr>
        <w:t>ã</w:t>
      </w:r>
      <w:r>
        <w:rPr>
          <w:rFonts w:ascii="Myriad Pro"/>
        </w:rPr>
        <w:t>o dezenas de autonomias, dezenas de mat</w:t>
      </w:r>
      <w:r>
        <w:rPr>
          <w:rFonts w:ascii="Myriad Pro"/>
        </w:rPr>
        <w:t>é</w:t>
      </w:r>
      <w:r>
        <w:rPr>
          <w:rFonts w:ascii="Myriad Pro"/>
        </w:rPr>
        <w:t>rias exclusivas.</w:t>
      </w:r>
    </w:p>
    <w:p w:rsidR="00470A87" w:rsidRDefault="00E009EE">
      <w:pPr>
        <w:pStyle w:val="Escriba-Normalffffffffc"/>
      </w:pPr>
      <w:r>
        <w:rPr>
          <w:rFonts w:ascii="Myriad Pro"/>
        </w:rPr>
        <w:t>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do desporto, inclu</w:t>
      </w:r>
      <w:r>
        <w:rPr>
          <w:rFonts w:ascii="Myriad Pro"/>
        </w:rPr>
        <w:t>í</w:t>
      </w:r>
      <w:r>
        <w:rPr>
          <w:rFonts w:ascii="Myriad Pro"/>
        </w:rPr>
        <w:t>da a fixa</w:t>
      </w:r>
      <w:r>
        <w:rPr>
          <w:rFonts w:ascii="Myriad Pro"/>
        </w:rPr>
        <w:t>çã</w:t>
      </w:r>
      <w:r>
        <w:rPr>
          <w:rFonts w:ascii="Myriad Pro"/>
        </w:rPr>
        <w:t>o do regime jur</w:t>
      </w:r>
      <w:r>
        <w:rPr>
          <w:rFonts w:ascii="Myriad Pro"/>
        </w:rPr>
        <w:t>í</w:t>
      </w:r>
      <w:r>
        <w:rPr>
          <w:rFonts w:ascii="Myriad Pro"/>
        </w:rPr>
        <w:t xml:space="preserve">dico das </w:t>
      </w:r>
      <w:r>
        <w:rPr>
          <w:rFonts w:ascii="Myriad Pro"/>
        </w:rPr>
        <w:t>federa</w:t>
      </w:r>
      <w:r>
        <w:rPr>
          <w:rFonts w:ascii="Myriad Pro"/>
        </w:rPr>
        <w:t>çõ</w:t>
      </w:r>
      <w:r>
        <w:rPr>
          <w:rFonts w:ascii="Myriad Pro"/>
        </w:rPr>
        <w:t>es, dos clubes e das entidades catal</w:t>
      </w:r>
      <w:r>
        <w:rPr>
          <w:rFonts w:ascii="Myriad Pro"/>
        </w:rPr>
        <w:t>ã</w:t>
      </w:r>
      <w:r>
        <w:rPr>
          <w:rFonts w:ascii="Myriad Pro"/>
        </w:rPr>
        <w:t>s que promovem e organizam a pr</w:t>
      </w:r>
      <w:r>
        <w:rPr>
          <w:rFonts w:ascii="Myriad Pro"/>
        </w:rPr>
        <w:t>á</w:t>
      </w:r>
      <w:r>
        <w:rPr>
          <w:rFonts w:ascii="Myriad Pro"/>
        </w:rPr>
        <w:t>tica do esporte;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sobre jogos, apostas e cassinos no territ</w:t>
      </w:r>
      <w:r>
        <w:rPr>
          <w:rFonts w:ascii="Myriad Pro"/>
        </w:rPr>
        <w:t>ó</w:t>
      </w:r>
      <w:r>
        <w:rPr>
          <w:rFonts w:ascii="Myriad Pro"/>
        </w:rPr>
        <w:t>rio da Catalunha, inclu</w:t>
      </w:r>
      <w:r>
        <w:rPr>
          <w:rFonts w:ascii="Myriad Pro"/>
        </w:rPr>
        <w:t>í</w:t>
      </w:r>
      <w:r>
        <w:rPr>
          <w:rFonts w:ascii="Myriad Pro"/>
        </w:rPr>
        <w:t>da a cria</w:t>
      </w:r>
      <w:r>
        <w:rPr>
          <w:rFonts w:ascii="Myriad Pro"/>
        </w:rPr>
        <w:t>çã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dos jogos e apostas de sua regu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o;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servi</w:t>
      </w:r>
      <w:r>
        <w:rPr>
          <w:rFonts w:ascii="Myriad Pro"/>
        </w:rPr>
        <w:t>ç</w:t>
      </w:r>
      <w:r>
        <w:rPr>
          <w:rFonts w:ascii="Myriad Pro"/>
        </w:rPr>
        <w:t>os sociais, inclu</w:t>
      </w:r>
      <w:r>
        <w:rPr>
          <w:rFonts w:ascii="Myriad Pro"/>
        </w:rPr>
        <w:t>í</w:t>
      </w:r>
      <w:r>
        <w:rPr>
          <w:rFonts w:ascii="Myriad Pro"/>
        </w:rPr>
        <w:t>da a regula</w:t>
      </w:r>
      <w:r>
        <w:rPr>
          <w:rFonts w:ascii="Myriad Pro"/>
        </w:rPr>
        <w:t>çã</w:t>
      </w:r>
      <w:r>
        <w:rPr>
          <w:rFonts w:ascii="Myriad Pro"/>
        </w:rPr>
        <w:t>o e ordena</w:t>
      </w:r>
      <w:r>
        <w:rPr>
          <w:rFonts w:ascii="Myriad Pro"/>
        </w:rPr>
        <w:t>çã</w:t>
      </w:r>
      <w:r>
        <w:rPr>
          <w:rFonts w:ascii="Myriad Pro"/>
        </w:rPr>
        <w:t>o das entidades dos servi</w:t>
      </w:r>
      <w:r>
        <w:rPr>
          <w:rFonts w:ascii="Myriad Pro"/>
        </w:rPr>
        <w:t>ç</w:t>
      </w:r>
      <w:r>
        <w:rPr>
          <w:rFonts w:ascii="Myriad Pro"/>
        </w:rPr>
        <w:t>os, estabelecimentos p</w:t>
      </w:r>
      <w:r>
        <w:rPr>
          <w:rFonts w:ascii="Myriad Pro"/>
        </w:rPr>
        <w:t>ú</w:t>
      </w:r>
      <w:r>
        <w:rPr>
          <w:rFonts w:ascii="Myriad Pro"/>
        </w:rPr>
        <w:t>blicos e privados que prestam esses servi</w:t>
      </w:r>
      <w:r>
        <w:rPr>
          <w:rFonts w:ascii="Myriad Pro"/>
        </w:rPr>
        <w:t>ç</w:t>
      </w:r>
      <w:r>
        <w:rPr>
          <w:rFonts w:ascii="Myriad Pro"/>
        </w:rPr>
        <w:t>os sociais;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sobre t</w:t>
      </w:r>
      <w:r>
        <w:rPr>
          <w:rFonts w:ascii="Myriad Pro"/>
        </w:rPr>
        <w:t>ransportes terrestres de passageiros e de mercadorias, inclu</w:t>
      </w:r>
      <w:r>
        <w:rPr>
          <w:rFonts w:ascii="Myriad Pro"/>
        </w:rPr>
        <w:t>í</w:t>
      </w:r>
      <w:r>
        <w:rPr>
          <w:rFonts w:ascii="Myriad Pro"/>
        </w:rPr>
        <w:t>da a regula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transporte tur</w:t>
      </w:r>
      <w:r>
        <w:rPr>
          <w:rFonts w:ascii="Myriad Pro"/>
        </w:rPr>
        <w:t>í</w:t>
      </w:r>
      <w:r>
        <w:rPr>
          <w:rFonts w:ascii="Myriad Pro"/>
        </w:rPr>
        <w:t>stico, escolar, sanit</w:t>
      </w:r>
      <w:r>
        <w:rPr>
          <w:rFonts w:ascii="Myriad Pro"/>
        </w:rPr>
        <w:t>á</w:t>
      </w:r>
      <w:r>
        <w:rPr>
          <w:rFonts w:ascii="Myriad Pro"/>
        </w:rPr>
        <w:t>rio, funer</w:t>
      </w:r>
      <w:r>
        <w:rPr>
          <w:rFonts w:ascii="Myriad Pro"/>
        </w:rPr>
        <w:t>á</w:t>
      </w:r>
      <w:r>
        <w:rPr>
          <w:rFonts w:ascii="Myriad Pro"/>
        </w:rPr>
        <w:t>rio e de mercadorias perigosas ou perec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Vou finalizar.</w:t>
      </w:r>
    </w:p>
    <w:p w:rsidR="00470A87" w:rsidRDefault="00E009EE">
      <w:pPr>
        <w:pStyle w:val="Escriba-Normalffffffffc"/>
      </w:pPr>
      <w:r>
        <w:rPr>
          <w:rFonts w:ascii="Myriad Pro"/>
        </w:rPr>
        <w:t>A Catalunha possui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tu</w:t>
      </w:r>
      <w:r>
        <w:rPr>
          <w:rFonts w:ascii="Myriad Pro"/>
        </w:rPr>
        <w:t>rismo, inclu</w:t>
      </w:r>
      <w:r>
        <w:rPr>
          <w:rFonts w:ascii="Myriad Pro"/>
        </w:rPr>
        <w:t>í</w:t>
      </w:r>
      <w:r>
        <w:rPr>
          <w:rFonts w:ascii="Myriad Pro"/>
        </w:rPr>
        <w:t>das a regula</w:t>
      </w:r>
      <w:r>
        <w:rPr>
          <w:rFonts w:ascii="Myriad Pro"/>
        </w:rPr>
        <w:t>çã</w:t>
      </w:r>
      <w:r>
        <w:rPr>
          <w:rFonts w:ascii="Myriad Pro"/>
        </w:rPr>
        <w:t>o e a classifica</w:t>
      </w:r>
      <w:r>
        <w:rPr>
          <w:rFonts w:ascii="Myriad Pro"/>
        </w:rPr>
        <w:t>çã</w:t>
      </w:r>
      <w:r>
        <w:rPr>
          <w:rFonts w:ascii="Myriad Pro"/>
        </w:rPr>
        <w:t>o das empresas e dos estabelecimentos tur</w:t>
      </w:r>
      <w:r>
        <w:rPr>
          <w:rFonts w:ascii="Myriad Pro"/>
        </w:rPr>
        <w:t>í</w:t>
      </w:r>
      <w:r>
        <w:rPr>
          <w:rFonts w:ascii="Myriad Pro"/>
        </w:rPr>
        <w:t xml:space="preserve">sticos. </w:t>
      </w:r>
    </w:p>
    <w:p w:rsidR="00470A87" w:rsidRDefault="00E009EE">
      <w:pPr>
        <w:pStyle w:val="Escriba-Normalffffffffc"/>
      </w:pPr>
      <w:r>
        <w:rPr>
          <w:rFonts w:ascii="Myriad Pro"/>
        </w:rPr>
        <w:t>Finalmente, a Catalunha tem compet</w:t>
      </w:r>
      <w:r>
        <w:rPr>
          <w:rFonts w:ascii="Myriad Pro"/>
        </w:rPr>
        <w:t>ê</w:t>
      </w:r>
      <w:r>
        <w:rPr>
          <w:rFonts w:ascii="Myriad Pro"/>
        </w:rPr>
        <w:t>ncia exclusiva em mat</w:t>
      </w:r>
      <w:r>
        <w:rPr>
          <w:rFonts w:ascii="Myriad Pro"/>
        </w:rPr>
        <w:t>é</w:t>
      </w:r>
      <w:r>
        <w:rPr>
          <w:rFonts w:ascii="Myriad Pro"/>
        </w:rPr>
        <w:t>ria de universidades e ensino universit</w:t>
      </w:r>
      <w:r>
        <w:rPr>
          <w:rFonts w:ascii="Myriad Pro"/>
        </w:rPr>
        <w:t>á</w:t>
      </w:r>
      <w:r>
        <w:rPr>
          <w:rFonts w:ascii="Myriad Pro"/>
        </w:rPr>
        <w:t>rio, inclu</w:t>
      </w:r>
      <w:r>
        <w:rPr>
          <w:rFonts w:ascii="Myriad Pro"/>
        </w:rPr>
        <w:t>í</w:t>
      </w:r>
      <w:r>
        <w:rPr>
          <w:rFonts w:ascii="Myriad Pro"/>
        </w:rPr>
        <w:t>do o poder de decis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universida</w:t>
      </w:r>
      <w:r>
        <w:rPr>
          <w:rFonts w:ascii="Myriad Pro"/>
        </w:rPr>
        <w:t>des p</w:t>
      </w:r>
      <w:r>
        <w:rPr>
          <w:rFonts w:ascii="Myriad Pro"/>
        </w:rPr>
        <w:t>ú</w:t>
      </w:r>
      <w:r>
        <w:rPr>
          <w:rFonts w:ascii="Myriad Pro"/>
        </w:rPr>
        <w:t xml:space="preserve">blicas e quanto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de funcionamento das universidades privadas.</w:t>
      </w:r>
    </w:p>
    <w:p w:rsidR="00470A87" w:rsidRDefault="00E009EE">
      <w:pPr>
        <w:pStyle w:val="Escriba-Normalffffffffc"/>
      </w:pPr>
      <w:r>
        <w:rPr>
          <w:rFonts w:ascii="Myriad Pro"/>
        </w:rPr>
        <w:t xml:space="preserve">Eu selecionei </w:t>
      </w:r>
      <w:r>
        <w:rPr>
          <w:rFonts w:ascii="Myriad Pro"/>
        </w:rPr>
        <w:t>–</w:t>
      </w:r>
      <w:r>
        <w:rPr>
          <w:rFonts w:ascii="Myriad Pro"/>
        </w:rPr>
        <w:t xml:space="preserve"> e obviamente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arbitr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12 dessas compet</w:t>
      </w:r>
      <w:r>
        <w:rPr>
          <w:rFonts w:ascii="Myriad Pro"/>
        </w:rPr>
        <w:t>ê</w:t>
      </w:r>
      <w:r>
        <w:rPr>
          <w:rFonts w:ascii="Myriad Pro"/>
        </w:rPr>
        <w:t>ncias exclusivas da Catalunha. S</w:t>
      </w:r>
      <w:r>
        <w:rPr>
          <w:rFonts w:ascii="Myriad Pro"/>
        </w:rPr>
        <w:t>ã</w:t>
      </w:r>
      <w:r>
        <w:rPr>
          <w:rFonts w:ascii="Myriad Pro"/>
        </w:rPr>
        <w:t>o muitas outras, todas elencadas no Estatuto de Autonomia da Catalunha</w:t>
      </w:r>
      <w:r>
        <w:rPr>
          <w:rFonts w:ascii="Myriad Pro"/>
        </w:rPr>
        <w:t xml:space="preserve">.  Procurei aqui enfatizar e demonstrar que esse grau de autogoverno das comunidades espanholas </w:t>
      </w:r>
      <w:r>
        <w:rPr>
          <w:rFonts w:ascii="Myriad Pro"/>
        </w:rPr>
        <w:t>é</w:t>
      </w:r>
      <w:r>
        <w:rPr>
          <w:rFonts w:ascii="Myriad Pro"/>
        </w:rPr>
        <w:t xml:space="preserve"> elevad</w:t>
      </w:r>
      <w:r>
        <w:rPr>
          <w:rFonts w:ascii="Myriad Pro"/>
        </w:rPr>
        <w:t>í</w:t>
      </w:r>
      <w:r>
        <w:rPr>
          <w:rFonts w:ascii="Myriad Pro"/>
        </w:rPr>
        <w:t>ssimo, embora se possa discutir sempre, de modo leg</w:t>
      </w:r>
      <w:r>
        <w:rPr>
          <w:rFonts w:ascii="Myriad Pro"/>
        </w:rPr>
        <w:t>í</w:t>
      </w:r>
      <w:r>
        <w:rPr>
          <w:rFonts w:ascii="Myriad Pro"/>
        </w:rPr>
        <w:t>timo, se tal n</w:t>
      </w:r>
      <w:r>
        <w:rPr>
          <w:rFonts w:ascii="Myriad Pro"/>
        </w:rPr>
        <w:t>í</w:t>
      </w:r>
      <w:r>
        <w:rPr>
          <w:rFonts w:ascii="Myriad Pro"/>
        </w:rPr>
        <w:t>vel de autogoverno pode ou n</w:t>
      </w:r>
      <w:r>
        <w:rPr>
          <w:rFonts w:ascii="Myriad Pro"/>
        </w:rPr>
        <w:t>ã</w:t>
      </w:r>
      <w:r>
        <w:rPr>
          <w:rFonts w:ascii="Myriad Pro"/>
        </w:rPr>
        <w:t xml:space="preserve">o ser maior ou menor. Essa </w:t>
      </w:r>
      <w:r>
        <w:rPr>
          <w:rFonts w:ascii="Myriad Pro"/>
        </w:rPr>
        <w:t>é</w:t>
      </w:r>
      <w:r>
        <w:rPr>
          <w:rFonts w:ascii="Myriad Pro"/>
        </w:rPr>
        <w:t>, obviamente, uma das prete</w:t>
      </w:r>
      <w:r>
        <w:rPr>
          <w:rFonts w:ascii="Myriad Pro"/>
        </w:rPr>
        <w:t>ns</w:t>
      </w:r>
      <w:r>
        <w:rPr>
          <w:rFonts w:ascii="Myriad Pro"/>
        </w:rPr>
        <w:t>õ</w:t>
      </w:r>
      <w:r>
        <w:rPr>
          <w:rFonts w:ascii="Myriad Pro"/>
        </w:rPr>
        <w:t>es do Parlamento da Catalunha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separatismo. Muitos defendem na Espanha, como modo de solu</w:t>
      </w:r>
      <w:r>
        <w:rPr>
          <w:rFonts w:ascii="Myriad Pro"/>
        </w:rPr>
        <w:t>çã</w:t>
      </w:r>
      <w:r>
        <w:rPr>
          <w:rFonts w:ascii="Myriad Pro"/>
        </w:rPr>
        <w:t>o para a controv</w:t>
      </w:r>
      <w:r>
        <w:rPr>
          <w:rFonts w:ascii="Myriad Pro"/>
        </w:rPr>
        <w:t>é</w:t>
      </w:r>
      <w:r>
        <w:rPr>
          <w:rFonts w:ascii="Myriad Pro"/>
        </w:rPr>
        <w:t>rsia, uma reforma no texto constitucional espanhol, de modo que as compet</w:t>
      </w:r>
      <w:r>
        <w:rPr>
          <w:rFonts w:ascii="Myriad Pro"/>
        </w:rPr>
        <w:t>ê</w:t>
      </w:r>
      <w:r>
        <w:rPr>
          <w:rFonts w:ascii="Myriad Pro"/>
        </w:rPr>
        <w:t>ncias do poder central fossem exaustivamente ele</w:t>
      </w:r>
      <w:r>
        <w:rPr>
          <w:rFonts w:ascii="Myriad Pro"/>
        </w:rPr>
        <w:t>ncadas e de forma que as compet</w:t>
      </w:r>
      <w:r>
        <w:rPr>
          <w:rFonts w:ascii="Myriad Pro"/>
        </w:rPr>
        <w:t>ê</w:t>
      </w:r>
      <w:r>
        <w:rPr>
          <w:rFonts w:ascii="Myriad Pro"/>
        </w:rPr>
        <w:t>ncias das comunidades aut</w:t>
      </w:r>
      <w:r>
        <w:rPr>
          <w:rFonts w:ascii="Myriad Pro"/>
        </w:rPr>
        <w:t>ô</w:t>
      </w:r>
      <w:r>
        <w:rPr>
          <w:rFonts w:ascii="Myriad Pro"/>
        </w:rPr>
        <w:t>nomas tamb</w:t>
      </w:r>
      <w:r>
        <w:rPr>
          <w:rFonts w:ascii="Myriad Pro"/>
        </w:rPr>
        <w:t>é</w:t>
      </w:r>
      <w:r>
        <w:rPr>
          <w:rFonts w:ascii="Myriad Pro"/>
        </w:rPr>
        <w:t>m fossem exaustivamente elencadas, para que n</w:t>
      </w:r>
      <w:r>
        <w:rPr>
          <w:rFonts w:ascii="Myriad Pro"/>
        </w:rPr>
        <w:t>ã</w:t>
      </w:r>
      <w:r>
        <w:rPr>
          <w:rFonts w:ascii="Myriad Pro"/>
        </w:rPr>
        <w:t>o houvesse mais a controv</w:t>
      </w:r>
      <w:r>
        <w:rPr>
          <w:rFonts w:ascii="Myriad Pro"/>
        </w:rPr>
        <w:t>é</w:t>
      </w:r>
      <w:r>
        <w:rPr>
          <w:rFonts w:ascii="Myriad Pro"/>
        </w:rPr>
        <w:t>rsia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as comunidades aut</w:t>
      </w:r>
      <w:r>
        <w:rPr>
          <w:rFonts w:ascii="Myriad Pro"/>
        </w:rPr>
        <w:t>ô</w:t>
      </w:r>
      <w:r>
        <w:rPr>
          <w:rFonts w:ascii="Myriad Pro"/>
        </w:rPr>
        <w:t>nomas podem ou n</w:t>
      </w:r>
      <w:r>
        <w:rPr>
          <w:rFonts w:ascii="Myriad Pro"/>
        </w:rPr>
        <w:t>ã</w:t>
      </w:r>
      <w:r>
        <w:rPr>
          <w:rFonts w:ascii="Myriad Pro"/>
        </w:rPr>
        <w:t>o fazer. N</w:t>
      </w:r>
      <w:r>
        <w:rPr>
          <w:rFonts w:ascii="Myriad Pro"/>
        </w:rPr>
        <w:t>ã</w:t>
      </w:r>
      <w:r>
        <w:rPr>
          <w:rFonts w:ascii="Myriad Pro"/>
        </w:rPr>
        <w:t>o me parece, entretanto, que seja o probl</w:t>
      </w:r>
      <w:r>
        <w:rPr>
          <w:rFonts w:ascii="Myriad Pro"/>
        </w:rPr>
        <w:t>ema do separatismo na Catalunha um problema de falta de autogoverno. Ao contr</w:t>
      </w:r>
      <w:r>
        <w:rPr>
          <w:rFonts w:ascii="Myriad Pro"/>
        </w:rPr>
        <w:t>á</w:t>
      </w:r>
      <w:r>
        <w:rPr>
          <w:rFonts w:ascii="Myriad Pro"/>
        </w:rPr>
        <w:t>rio: a leitura desses 12 pontos revela esse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 xml:space="preserve">vel de autonomia local. A Espanha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curioso, porque, al</w:t>
      </w:r>
      <w:r>
        <w:rPr>
          <w:rFonts w:ascii="Myriad Pro"/>
        </w:rPr>
        <w:t>é</w:t>
      </w:r>
      <w:r>
        <w:rPr>
          <w:rFonts w:ascii="Myriad Pro"/>
        </w:rPr>
        <w:t>m das compet</w:t>
      </w:r>
      <w:r>
        <w:rPr>
          <w:rFonts w:ascii="Myriad Pro"/>
        </w:rPr>
        <w:t>ê</w:t>
      </w:r>
      <w:r>
        <w:rPr>
          <w:rFonts w:ascii="Myriad Pro"/>
        </w:rPr>
        <w:t>ncias centrais, al</w:t>
      </w:r>
      <w:r>
        <w:rPr>
          <w:rFonts w:ascii="Myriad Pro"/>
        </w:rPr>
        <w:t>é</w:t>
      </w:r>
      <w:r>
        <w:rPr>
          <w:rFonts w:ascii="Myriad Pro"/>
        </w:rPr>
        <w:t>m das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das 17 </w:t>
      </w:r>
      <w:r>
        <w:rPr>
          <w:rFonts w:ascii="Myriad Pro"/>
        </w:rPr>
        <w:t>comunidades aut</w:t>
      </w:r>
      <w:r>
        <w:rPr>
          <w:rFonts w:ascii="Myriad Pro"/>
        </w:rPr>
        <w:t>ô</w:t>
      </w:r>
      <w:r>
        <w:rPr>
          <w:rFonts w:ascii="Myriad Pro"/>
        </w:rPr>
        <w:t>nomas, voc</w:t>
      </w:r>
      <w:r>
        <w:rPr>
          <w:rFonts w:ascii="Myriad Pro"/>
        </w:rPr>
        <w:t>ê</w:t>
      </w:r>
      <w:r>
        <w:rPr>
          <w:rFonts w:ascii="Myriad Pro"/>
        </w:rPr>
        <w:t xml:space="preserve"> ainda tem a autonomia de quase 8 mil </w:t>
      </w:r>
      <w:r>
        <w:rPr>
          <w:rFonts w:ascii="Myriad Pro"/>
        </w:rPr>
        <w:t>–</w:t>
      </w:r>
      <w:r>
        <w:rPr>
          <w:rFonts w:ascii="Myriad Pro"/>
        </w:rPr>
        <w:t xml:space="preserve"> um pouco mais de 8 mil </w:t>
      </w:r>
      <w:r>
        <w:rPr>
          <w:rFonts w:ascii="Myriad Pro"/>
        </w:rPr>
        <w:t>–</w:t>
      </w:r>
      <w:r>
        <w:rPr>
          <w:rFonts w:ascii="Myriad Pro"/>
        </w:rPr>
        <w:t xml:space="preserve"> entidades locais, que seriam equivalentes aos Munic</w:t>
      </w:r>
      <w:r>
        <w:rPr>
          <w:rFonts w:ascii="Myriad Pro"/>
        </w:rPr>
        <w:t>í</w:t>
      </w:r>
      <w:r>
        <w:rPr>
          <w:rFonts w:ascii="Myriad Pro"/>
        </w:rPr>
        <w:t>pios no Brasil. O modelo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da Espanha </w:t>
      </w:r>
      <w:r>
        <w:rPr>
          <w:rFonts w:ascii="Myriad Pro"/>
        </w:rPr>
        <w:t>é</w:t>
      </w:r>
      <w:r>
        <w:rPr>
          <w:rFonts w:ascii="Myriad Pro"/>
        </w:rPr>
        <w:t xml:space="preserve"> altamente descentralizado, e isso fica evidente quando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azemos algum tipo de leitura, m</w:t>
      </w:r>
      <w:r>
        <w:rPr>
          <w:rFonts w:ascii="Myriad Pro"/>
        </w:rPr>
        <w:t>í</w:t>
      </w:r>
      <w:r>
        <w:rPr>
          <w:rFonts w:ascii="Myriad Pro"/>
        </w:rPr>
        <w:t>nima que seja, do pr</w:t>
      </w:r>
      <w:r>
        <w:rPr>
          <w:rFonts w:ascii="Myriad Pro"/>
        </w:rPr>
        <w:t>ó</w:t>
      </w:r>
      <w:r>
        <w:rPr>
          <w:rFonts w:ascii="Myriad Pro"/>
        </w:rPr>
        <w:t>prio texto da Constitui</w:t>
      </w:r>
      <w:r>
        <w:rPr>
          <w:rFonts w:ascii="Myriad Pro"/>
        </w:rPr>
        <w:t>çã</w:t>
      </w:r>
      <w:r>
        <w:rPr>
          <w:rFonts w:ascii="Myriad Pro"/>
        </w:rPr>
        <w:t>o espanhola ou do pr</w:t>
      </w:r>
      <w:r>
        <w:rPr>
          <w:rFonts w:ascii="Myriad Pro"/>
        </w:rPr>
        <w:t>ó</w:t>
      </w:r>
      <w:r>
        <w:rPr>
          <w:rFonts w:ascii="Myriad Pro"/>
        </w:rPr>
        <w:t>prio texto das comunidades aut</w:t>
      </w:r>
      <w:r>
        <w:rPr>
          <w:rFonts w:ascii="Myriad Pro"/>
        </w:rPr>
        <w:t>ô</w:t>
      </w:r>
      <w:r>
        <w:rPr>
          <w:rFonts w:ascii="Myriad Pro"/>
        </w:rPr>
        <w:t xml:space="preserve">nomas. </w:t>
      </w:r>
    </w:p>
    <w:p w:rsidR="00470A87" w:rsidRDefault="00E009EE">
      <w:pPr>
        <w:pStyle w:val="Escriba-Normalffffffffc"/>
      </w:pPr>
      <w:r>
        <w:rPr>
          <w:rFonts w:ascii="Myriad Pro"/>
        </w:rPr>
        <w:lastRenderedPageBreak/>
        <w:t>Presidente, obrigado. Era essa a minha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70A87" w:rsidRDefault="00E009EE">
      <w:pPr>
        <w:pStyle w:val="Escriba-Normal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(Fernando Collor. Bloco Moderador/PTC - AL) </w:t>
      </w:r>
      <w:r>
        <w:rPr>
          <w:rFonts w:ascii="Myriad Pro"/>
        </w:rPr>
        <w:t>–</w:t>
      </w:r>
      <w:r>
        <w:rPr>
          <w:rFonts w:ascii="Myriad Pro"/>
        </w:rPr>
        <w:t xml:space="preserve"> Mu</w:t>
      </w:r>
      <w:r>
        <w:rPr>
          <w:rFonts w:ascii="Myriad Pro"/>
        </w:rPr>
        <w:t>ito obrigado ao Prof.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Drumond</w:t>
      </w:r>
      <w:proofErr w:type="spellEnd"/>
      <w:r>
        <w:rPr>
          <w:rFonts w:ascii="Myriad Pro"/>
        </w:rPr>
        <w:t xml:space="preserve"> Coelho, ele que </w:t>
      </w:r>
      <w:r>
        <w:rPr>
          <w:rFonts w:ascii="Myriad Pro"/>
        </w:rPr>
        <w:t>é</w:t>
      </w:r>
      <w:r>
        <w:rPr>
          <w:rFonts w:ascii="Myriad Pro"/>
        </w:rPr>
        <w:t xml:space="preserve"> Mestre em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pela Universidade de Bras</w:t>
      </w:r>
      <w:r>
        <w:rPr>
          <w:rFonts w:ascii="Myriad Pro"/>
        </w:rPr>
        <w:t>í</w:t>
      </w:r>
      <w:r>
        <w:rPr>
          <w:rFonts w:ascii="Myriad Pro"/>
        </w:rPr>
        <w:t>lia e Mestre em Direito Internacional pela Universidade de Heidelberg.</w:t>
      </w:r>
    </w:p>
    <w:p w:rsidR="00470A87" w:rsidRDefault="00E009EE">
      <w:pPr>
        <w:pStyle w:val="Escriba-Normalffffffffc"/>
      </w:pPr>
      <w:r>
        <w:rPr>
          <w:rFonts w:ascii="Myriad Pro"/>
        </w:rPr>
        <w:t>Eu gostaria de anotar a presen</w:t>
      </w:r>
      <w:r>
        <w:rPr>
          <w:rFonts w:ascii="Myriad Pro"/>
        </w:rPr>
        <w:t>ç</w:t>
      </w:r>
      <w:r>
        <w:rPr>
          <w:rFonts w:ascii="Myriad Pro"/>
        </w:rPr>
        <w:t>a muito honrosa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dos Srs</w:t>
      </w:r>
      <w:r>
        <w:rPr>
          <w:rFonts w:ascii="Myriad Pro"/>
        </w:rPr>
        <w:t>. Ministros Conselheiro da Embaixada da Fran</w:t>
      </w:r>
      <w:r>
        <w:rPr>
          <w:rFonts w:ascii="Myriad Pro"/>
        </w:rPr>
        <w:t>ç</w:t>
      </w:r>
      <w:r>
        <w:rPr>
          <w:rFonts w:ascii="Myriad Pro"/>
        </w:rPr>
        <w:t xml:space="preserve">a, Sr. Gilles </w:t>
      </w:r>
      <w:proofErr w:type="spellStart"/>
      <w:r>
        <w:rPr>
          <w:rFonts w:ascii="Myriad Pro"/>
        </w:rPr>
        <w:t>Pecassou</w:t>
      </w:r>
      <w:proofErr w:type="spellEnd"/>
      <w:r>
        <w:rPr>
          <w:rFonts w:ascii="Myriad Pro"/>
        </w:rPr>
        <w:t>; do Sr. Primeiro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Embaixada da Espanha, Sr. Ernesto </w:t>
      </w:r>
      <w:proofErr w:type="spellStart"/>
      <w:r>
        <w:rPr>
          <w:rFonts w:ascii="Myriad Pro"/>
        </w:rPr>
        <w:t>Heredero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Campo;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Primeira Secret</w:t>
      </w:r>
      <w:r>
        <w:rPr>
          <w:rFonts w:ascii="Myriad Pro"/>
        </w:rPr>
        <w:t>á</w:t>
      </w:r>
      <w:r>
        <w:rPr>
          <w:rFonts w:ascii="Myriad Pro"/>
        </w:rPr>
        <w:t>ria da Delega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no Brasil,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é</w:t>
      </w:r>
      <w:r>
        <w:rPr>
          <w:rFonts w:ascii="Myriad Pro"/>
        </w:rPr>
        <w:t>cile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Merle</w:t>
      </w:r>
      <w:proofErr w:type="spellEnd"/>
      <w:r>
        <w:rPr>
          <w:rFonts w:ascii="Myriad Pro"/>
        </w:rPr>
        <w:t xml:space="preserve">; do Sr. Terceiro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da Embaixada da R</w:t>
      </w:r>
      <w:r>
        <w:rPr>
          <w:rFonts w:ascii="Myriad Pro"/>
        </w:rPr>
        <w:t>ú</w:t>
      </w:r>
      <w:r>
        <w:rPr>
          <w:rFonts w:ascii="Myriad Pro"/>
        </w:rPr>
        <w:t xml:space="preserve">ssia, Sr. Denis </w:t>
      </w:r>
      <w:proofErr w:type="spellStart"/>
      <w:r>
        <w:rPr>
          <w:rFonts w:ascii="Myriad Pro"/>
        </w:rPr>
        <w:t>Shimanchuk</w:t>
      </w:r>
      <w:proofErr w:type="spellEnd"/>
      <w:r>
        <w:rPr>
          <w:rFonts w:ascii="Myriad Pro"/>
        </w:rPr>
        <w:t>; do Sr. Chefe da Miss</w:t>
      </w:r>
      <w:r>
        <w:rPr>
          <w:rFonts w:ascii="Myriad Pro"/>
        </w:rPr>
        <w:t>ã</w:t>
      </w:r>
      <w:r>
        <w:rPr>
          <w:rFonts w:ascii="Myriad Pro"/>
        </w:rPr>
        <w:t xml:space="preserve">o Adjunto da Embaixada da Irlanda, Sr. </w:t>
      </w:r>
      <w:proofErr w:type="spellStart"/>
      <w:r>
        <w:rPr>
          <w:rFonts w:ascii="Myriad Pro"/>
        </w:rPr>
        <w:t>Declan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Heery</w:t>
      </w:r>
      <w:proofErr w:type="spellEnd"/>
      <w:r>
        <w:rPr>
          <w:rFonts w:ascii="Myriad Pro"/>
        </w:rPr>
        <w:t xml:space="preserve">; da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Embaixadora Gisela Padovan,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da Assessoria de Assuntos Federativos e Parlamentar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Exteriores; e do Sr. Adido Civil da Embaixada da Espanha, Sr. Jos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pez Malo. Muito obrigado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pela presen</w:t>
      </w:r>
      <w:r>
        <w:rPr>
          <w:rFonts w:ascii="Myriad Pro"/>
        </w:rPr>
        <w:t>ç</w:t>
      </w:r>
      <w:r>
        <w:rPr>
          <w:rFonts w:ascii="Myriad Pro"/>
        </w:rPr>
        <w:t>a na noite de hoje.</w:t>
      </w:r>
    </w:p>
    <w:p w:rsidR="00470A87" w:rsidRDefault="00E009EE">
      <w:pPr>
        <w:pStyle w:val="Escriba-Normalffffffffc"/>
      </w:pPr>
      <w:r>
        <w:rPr>
          <w:rFonts w:ascii="Myriad Pro"/>
        </w:rPr>
        <w:t>Ao mesmo tempo,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internautas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 Lu</w:t>
      </w:r>
      <w:r>
        <w:rPr>
          <w:rFonts w:ascii="Myriad Pro"/>
        </w:rPr>
        <w:t>í</w:t>
      </w:r>
      <w:r>
        <w:rPr>
          <w:rFonts w:ascii="Myriad Pro"/>
        </w:rPr>
        <w:t>s Peixoto, de S</w:t>
      </w:r>
      <w:r>
        <w:rPr>
          <w:rFonts w:ascii="Myriad Pro"/>
        </w:rPr>
        <w:t>ã</w:t>
      </w:r>
      <w:r>
        <w:rPr>
          <w:rFonts w:ascii="Myriad Pro"/>
        </w:rPr>
        <w:t>o Paulo; Adriano Silva, do Rio de Janeiro; V</w:t>
      </w:r>
      <w:r>
        <w:rPr>
          <w:rFonts w:ascii="Myriad Pro"/>
        </w:rPr>
        <w:t>â</w:t>
      </w:r>
      <w:r>
        <w:rPr>
          <w:rFonts w:ascii="Myriad Pro"/>
        </w:rPr>
        <w:t xml:space="preserve">nia Maria </w:t>
      </w:r>
      <w:proofErr w:type="spellStart"/>
      <w:r>
        <w:rPr>
          <w:rFonts w:ascii="Myriad Pro"/>
        </w:rPr>
        <w:t>Framback</w:t>
      </w:r>
      <w:proofErr w:type="spellEnd"/>
      <w:r>
        <w:rPr>
          <w:rFonts w:ascii="Myriad Pro"/>
        </w:rPr>
        <w:t xml:space="preserve"> Ara</w:t>
      </w:r>
      <w:r>
        <w:rPr>
          <w:rFonts w:ascii="Myriad Pro"/>
        </w:rPr>
        <w:t>ú</w:t>
      </w:r>
      <w:r>
        <w:rPr>
          <w:rFonts w:ascii="Myriad Pro"/>
        </w:rPr>
        <w:t>jo dos Santos, do Rio de Janeiro; CVS Posto Avan</w:t>
      </w:r>
      <w:r>
        <w:rPr>
          <w:rFonts w:ascii="Myriad Pro"/>
        </w:rPr>
        <w:t>ç</w:t>
      </w:r>
      <w:r>
        <w:rPr>
          <w:rFonts w:ascii="Myriad Pro"/>
        </w:rPr>
        <w:t>ado, do Rio de Janeiro; Guilherme Freitas, do Maranh</w:t>
      </w:r>
      <w:r>
        <w:rPr>
          <w:rFonts w:ascii="Myriad Pro"/>
        </w:rPr>
        <w:t>ã</w:t>
      </w:r>
      <w:r>
        <w:rPr>
          <w:rFonts w:ascii="Myriad Pro"/>
        </w:rPr>
        <w:t>o; Lu</w:t>
      </w:r>
      <w:r>
        <w:rPr>
          <w:rFonts w:ascii="Myriad Pro"/>
        </w:rPr>
        <w:t>í</w:t>
      </w:r>
      <w:r>
        <w:rPr>
          <w:rFonts w:ascii="Myriad Pro"/>
        </w:rPr>
        <w:t>s Salgado, de S</w:t>
      </w:r>
      <w:r>
        <w:rPr>
          <w:rFonts w:ascii="Myriad Pro"/>
        </w:rPr>
        <w:t>ã</w:t>
      </w:r>
      <w:r>
        <w:rPr>
          <w:rFonts w:ascii="Myriad Pro"/>
        </w:rPr>
        <w:t>o Paulo; Roberto Garcia,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pela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tiveram na noite de hoje com seus coment</w:t>
      </w:r>
      <w:r>
        <w:rPr>
          <w:rFonts w:ascii="Myriad Pro"/>
        </w:rPr>
        <w:t>á</w:t>
      </w:r>
      <w:r>
        <w:rPr>
          <w:rFonts w:ascii="Myriad Pro"/>
        </w:rPr>
        <w:t>rios e sugest</w:t>
      </w:r>
      <w:r>
        <w:rPr>
          <w:rFonts w:ascii="Myriad Pro"/>
        </w:rPr>
        <w:t>õ</w:t>
      </w:r>
      <w:r>
        <w:rPr>
          <w:rFonts w:ascii="Myriad Pro"/>
        </w:rPr>
        <w:t>es. Muito obrigado aos nossos internautas por essa participa</w:t>
      </w:r>
      <w:r>
        <w:rPr>
          <w:rFonts w:ascii="Myriad Pro"/>
        </w:rPr>
        <w:t>çã</w:t>
      </w:r>
      <w:r>
        <w:rPr>
          <w:rFonts w:ascii="Myriad Pro"/>
        </w:rPr>
        <w:t>o sempre ativa e inspiradora para os nossos debates.</w:t>
      </w:r>
    </w:p>
    <w:p w:rsidR="00470A87" w:rsidRDefault="00E009EE">
      <w:pPr>
        <w:pStyle w:val="Escriba-Normalffffffffc"/>
      </w:pPr>
      <w:r>
        <w:rPr>
          <w:rFonts w:ascii="Myriad Pro"/>
        </w:rPr>
        <w:t>Antes de encerrar os nossos trabalhos, gostaria de agradecer mais uma vez a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dos Srs. Senadores, das autoridades aqui presentes, muito especialmente aos nossos conferencistas da noite de hoje: o Professor da PUC/SP, Le</w:t>
      </w:r>
      <w:r>
        <w:rPr>
          <w:rFonts w:ascii="Myriad Pro"/>
        </w:rPr>
        <w:lastRenderedPageBreak/>
        <w:t xml:space="preserve">onardo </w:t>
      </w:r>
      <w:proofErr w:type="spellStart"/>
      <w:r>
        <w:rPr>
          <w:rFonts w:ascii="Myriad Pro"/>
        </w:rPr>
        <w:t>Nelmi</w:t>
      </w:r>
      <w:proofErr w:type="spellEnd"/>
      <w:r>
        <w:rPr>
          <w:rFonts w:ascii="Myriad Pro"/>
        </w:rPr>
        <w:t xml:space="preserve"> Trevisan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presen</w:t>
      </w:r>
      <w:r>
        <w:rPr>
          <w:rFonts w:ascii="Myriad Pro"/>
        </w:rPr>
        <w:t>ç</w:t>
      </w:r>
      <w:r>
        <w:rPr>
          <w:rFonts w:ascii="Myriad Pro"/>
        </w:rPr>
        <w:t>a de V. S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 Professor 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Drumond</w:t>
      </w:r>
      <w:proofErr w:type="spellEnd"/>
      <w:r>
        <w:rPr>
          <w:rFonts w:ascii="Myriad Pro"/>
        </w:rPr>
        <w:t xml:space="preserve"> Coel</w:t>
      </w:r>
      <w:r>
        <w:rPr>
          <w:rFonts w:ascii="Myriad Pro"/>
        </w:rPr>
        <w:t>ho, da Unidade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tamb</w:t>
      </w:r>
      <w:r>
        <w:rPr>
          <w:rFonts w:ascii="Myriad Pro"/>
        </w:rPr>
        <w:t>é</w:t>
      </w:r>
      <w:r>
        <w:rPr>
          <w:rFonts w:ascii="Myriad Pro"/>
        </w:rPr>
        <w:t>m a V. S</w:t>
      </w:r>
      <w:r>
        <w:rPr>
          <w:rFonts w:ascii="Myriad Pro"/>
        </w:rPr>
        <w:t>ª</w:t>
      </w:r>
      <w:r>
        <w:rPr>
          <w:rFonts w:ascii="Myriad Pro"/>
        </w:rPr>
        <w:t xml:space="preserve"> pela presen</w:t>
      </w:r>
      <w:r>
        <w:rPr>
          <w:rFonts w:ascii="Myriad Pro"/>
        </w:rPr>
        <w:t>ç</w:t>
      </w:r>
      <w:r>
        <w:rPr>
          <w:rFonts w:ascii="Myriad Pro"/>
        </w:rPr>
        <w:t>a na noite de hoje.</w:t>
      </w:r>
    </w:p>
    <w:p w:rsidR="00470A87" w:rsidRDefault="00E009EE">
      <w:pPr>
        <w:pStyle w:val="Escriba-Normalffffffffc"/>
      </w:pPr>
      <w:r>
        <w:rPr>
          <w:rFonts w:ascii="Myriad Pro"/>
        </w:rPr>
        <w:t>Informo que o 3</w:t>
      </w:r>
      <w:r>
        <w:rPr>
          <w:rFonts w:ascii="Myriad Pro"/>
        </w:rPr>
        <w:t>º</w:t>
      </w:r>
      <w:r>
        <w:rPr>
          <w:rFonts w:ascii="Myriad Pro"/>
        </w:rPr>
        <w:t xml:space="preserve"> Painel ocorrer</w:t>
      </w:r>
      <w:r>
        <w:rPr>
          <w:rFonts w:ascii="Myriad Pro"/>
        </w:rPr>
        <w:t>á</w:t>
      </w:r>
      <w:r>
        <w:rPr>
          <w:rFonts w:ascii="Myriad Pro"/>
        </w:rPr>
        <w:t xml:space="preserve"> no dia 02 de abril, segunda-feira, </w:t>
      </w:r>
      <w:r>
        <w:rPr>
          <w:rFonts w:ascii="Myriad Pro"/>
        </w:rPr>
        <w:t>à</w:t>
      </w:r>
      <w:r>
        <w:rPr>
          <w:rFonts w:ascii="Myriad Pro"/>
        </w:rPr>
        <w:t>s 18h, neste plen</w:t>
      </w:r>
      <w:r>
        <w:rPr>
          <w:rFonts w:ascii="Myriad Pro"/>
        </w:rPr>
        <w:t>á</w:t>
      </w:r>
      <w:r>
        <w:rPr>
          <w:rFonts w:ascii="Myriad Pro"/>
        </w:rPr>
        <w:t>rio, quando ser</w:t>
      </w:r>
      <w:r>
        <w:rPr>
          <w:rFonts w:ascii="Myriad Pro"/>
        </w:rPr>
        <w:t>á</w:t>
      </w:r>
      <w:r>
        <w:rPr>
          <w:rFonts w:ascii="Myriad Pro"/>
        </w:rPr>
        <w:t xml:space="preserve"> abordado o tema: "Am</w:t>
      </w:r>
      <w:r>
        <w:rPr>
          <w:rFonts w:ascii="Myriad Pro"/>
        </w:rPr>
        <w:t>é</w:t>
      </w:r>
      <w:r>
        <w:rPr>
          <w:rFonts w:ascii="Myriad Pro"/>
        </w:rPr>
        <w:t>rica Latina: Elei</w:t>
      </w:r>
      <w:r>
        <w:rPr>
          <w:rFonts w:ascii="Myriad Pro"/>
        </w:rPr>
        <w:t>çõ</w:t>
      </w:r>
      <w:r>
        <w:rPr>
          <w:rFonts w:ascii="Myriad Pro"/>
        </w:rPr>
        <w:t>es Regionais e suas C</w:t>
      </w:r>
      <w:r>
        <w:rPr>
          <w:rFonts w:ascii="Myriad Pro"/>
        </w:rPr>
        <w:t>onsequ</w:t>
      </w:r>
      <w:r>
        <w:rPr>
          <w:rFonts w:ascii="Myriad Pro"/>
        </w:rPr>
        <w:t>ê</w:t>
      </w:r>
      <w:r>
        <w:rPr>
          <w:rFonts w:ascii="Myriad Pro"/>
        </w:rPr>
        <w:t>ncias para a Integra</w:t>
      </w:r>
      <w:r>
        <w:rPr>
          <w:rFonts w:ascii="Myriad Pro"/>
        </w:rPr>
        <w:t>çã</w:t>
      </w:r>
      <w:r>
        <w:rPr>
          <w:rFonts w:ascii="Myriad Pro"/>
        </w:rPr>
        <w:t>o e os Acordos Mercosul-Uni</w:t>
      </w:r>
      <w:r>
        <w:rPr>
          <w:rFonts w:ascii="Myriad Pro"/>
        </w:rPr>
        <w:t>ã</w:t>
      </w:r>
      <w:r>
        <w:rPr>
          <w:rFonts w:ascii="Myriad Pro"/>
        </w:rPr>
        <w:t>o Europeia". Para expor e debater o tema, teremos como convidados o Professor do Instituto de Rela</w:t>
      </w:r>
      <w:r>
        <w:rPr>
          <w:rFonts w:ascii="Myriad Pro"/>
        </w:rPr>
        <w:t>çõ</w:t>
      </w:r>
      <w:r>
        <w:rPr>
          <w:rFonts w:ascii="Myriad Pro"/>
        </w:rPr>
        <w:t>es Internacionais da Universidade de Bras</w:t>
      </w:r>
      <w:r>
        <w:rPr>
          <w:rFonts w:ascii="Myriad Pro"/>
        </w:rPr>
        <w:t>í</w:t>
      </w:r>
      <w:r>
        <w:rPr>
          <w:rFonts w:ascii="Myriad Pro"/>
        </w:rPr>
        <w:t>lia, Alcides Costa Vaz, doutor em sociologia pela Faculda</w:t>
      </w:r>
      <w:r>
        <w:rPr>
          <w:rFonts w:ascii="Myriad Pro"/>
        </w:rPr>
        <w:t>de de Filosofia, Letras e Ci</w:t>
      </w:r>
      <w:r>
        <w:rPr>
          <w:rFonts w:ascii="Myriad Pro"/>
        </w:rPr>
        <w:t>ê</w:t>
      </w:r>
      <w:r>
        <w:rPr>
          <w:rFonts w:ascii="Myriad Pro"/>
        </w:rPr>
        <w:t>ncias Humanas da USP, e a Professora do Centro Universit</w:t>
      </w:r>
      <w:r>
        <w:rPr>
          <w:rFonts w:ascii="Myriad Pro"/>
        </w:rPr>
        <w:t>á</w:t>
      </w:r>
      <w:r>
        <w:rPr>
          <w:rFonts w:ascii="Myriad Pro"/>
        </w:rPr>
        <w:t>rio de Bras</w:t>
      </w:r>
      <w:r>
        <w:rPr>
          <w:rFonts w:ascii="Myriad Pro"/>
        </w:rPr>
        <w:t>í</w:t>
      </w:r>
      <w:r>
        <w:rPr>
          <w:rFonts w:ascii="Myriad Pro"/>
        </w:rPr>
        <w:t xml:space="preserve">lia, </w:t>
      </w:r>
      <w:proofErr w:type="spellStart"/>
      <w:r>
        <w:rPr>
          <w:rFonts w:ascii="Myriad Pro"/>
        </w:rPr>
        <w:t>UniCEUB</w:t>
      </w:r>
      <w:proofErr w:type="spellEnd"/>
      <w:r>
        <w:rPr>
          <w:rFonts w:ascii="Myriad Pro"/>
        </w:rPr>
        <w:t xml:space="preserve">, Elisa Ribeiro </w:t>
      </w:r>
      <w:proofErr w:type="spellStart"/>
      <w:r>
        <w:rPr>
          <w:rFonts w:ascii="Myriad Pro"/>
        </w:rPr>
        <w:t>Pinchemel</w:t>
      </w:r>
      <w:proofErr w:type="spellEnd"/>
      <w:r>
        <w:rPr>
          <w:rFonts w:ascii="Myriad Pro"/>
        </w:rPr>
        <w:t>, doutora e mestre em Ci</w:t>
      </w:r>
      <w:r>
        <w:rPr>
          <w:rFonts w:ascii="Myriad Pro"/>
        </w:rPr>
        <w:t>ê</w:t>
      </w:r>
      <w:r>
        <w:rPr>
          <w:rFonts w:ascii="Myriad Pro"/>
        </w:rPr>
        <w:t>ncias Sociais, pelo Centro de Pesquisa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sobre as Am</w:t>
      </w:r>
      <w:r>
        <w:rPr>
          <w:rFonts w:ascii="Myriad Pro"/>
        </w:rPr>
        <w:t>é</w:t>
      </w:r>
      <w:r>
        <w:rPr>
          <w:rFonts w:ascii="Myriad Pro"/>
        </w:rPr>
        <w:t>ricas da Universidade de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70A87" w:rsidRDefault="00E009EE">
      <w:pPr>
        <w:pStyle w:val="Escriba-Normalffffffffc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convocar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os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 para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agendada para o dia 21 de mar</w:t>
      </w:r>
      <w:r>
        <w:rPr>
          <w:rFonts w:ascii="Myriad Pro"/>
        </w:rPr>
        <w:t>ç</w:t>
      </w:r>
      <w:r>
        <w:rPr>
          <w:rFonts w:ascii="Myriad Pro"/>
        </w:rPr>
        <w:t xml:space="preserve">o, quarta-feira, </w:t>
      </w:r>
      <w:r>
        <w:rPr>
          <w:rFonts w:ascii="Myriad Pro"/>
        </w:rPr>
        <w:t>à</w:t>
      </w:r>
      <w:r>
        <w:rPr>
          <w:rFonts w:ascii="Myriad Pro"/>
        </w:rPr>
        <w:t>s 14h, neste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70A87" w:rsidRDefault="00E009EE">
      <w:pPr>
        <w:pStyle w:val="Escriba-Normalffffffffc"/>
      </w:pPr>
      <w:r>
        <w:rPr>
          <w:rFonts w:ascii="Myriad Pro"/>
        </w:rPr>
        <w:t>Trata-se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Exteriores e de Defesa Nacional, conjunta com o Grupo Parlamentar Brasil-Marrocos do Senado Federal, que </w:t>
      </w:r>
      <w:proofErr w:type="gramStart"/>
      <w:r>
        <w:rPr>
          <w:rFonts w:ascii="Myriad Pro"/>
        </w:rPr>
        <w:t>recepcionar</w:t>
      </w:r>
      <w:r>
        <w:rPr>
          <w:rFonts w:ascii="Myriad Pro"/>
        </w:rPr>
        <w:t>á</w:t>
      </w:r>
      <w:r>
        <w:rPr>
          <w:rFonts w:ascii="Myriad Pro"/>
        </w:rPr>
        <w:t xml:space="preserve"> Parlamentares</w:t>
      </w:r>
      <w:proofErr w:type="gramEnd"/>
      <w:r>
        <w:rPr>
          <w:rFonts w:ascii="Myriad Pro"/>
        </w:rPr>
        <w:t xml:space="preserve"> marroquinos, membros do Grupo Parlamentar Marrocos-Brasil da C</w:t>
      </w:r>
      <w:r>
        <w:rPr>
          <w:rFonts w:ascii="Myriad Pro"/>
        </w:rPr>
        <w:t>â</w:t>
      </w:r>
      <w:r>
        <w:rPr>
          <w:rFonts w:ascii="Myriad Pro"/>
        </w:rPr>
        <w:t>mara dos Conselheiros do Reino do Marrocos, com o objetiv</w:t>
      </w:r>
      <w:r>
        <w:rPr>
          <w:rFonts w:ascii="Myriad Pro"/>
        </w:rPr>
        <w:t xml:space="preserve">o de discutir temas de interesse comum no </w:t>
      </w:r>
      <w:r>
        <w:rPr>
          <w:rFonts w:ascii="Myriad Pro"/>
        </w:rPr>
        <w:t>â</w:t>
      </w:r>
      <w:r>
        <w:rPr>
          <w:rFonts w:ascii="Myriad Pro"/>
        </w:rPr>
        <w:t>mbito bilateral.</w:t>
      </w:r>
    </w:p>
    <w:p w:rsidR="00470A87" w:rsidRDefault="00E009EE">
      <w:pPr>
        <w:pStyle w:val="Escriba-Normalffffffffc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de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o Conselheiro </w:t>
      </w:r>
      <w:proofErr w:type="spellStart"/>
      <w:r>
        <w:rPr>
          <w:rFonts w:ascii="Myriad Pro"/>
        </w:rPr>
        <w:t>Abdessamad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Kayouh</w:t>
      </w:r>
      <w:proofErr w:type="spellEnd"/>
      <w:r>
        <w:rPr>
          <w:rFonts w:ascii="Myriad Pro"/>
        </w:rPr>
        <w:t>, Primeiro Vice-Presidente da C</w:t>
      </w:r>
      <w:r>
        <w:rPr>
          <w:rFonts w:ascii="Myriad Pro"/>
        </w:rPr>
        <w:t>â</w:t>
      </w:r>
      <w:r>
        <w:rPr>
          <w:rFonts w:ascii="Myriad Pro"/>
        </w:rPr>
        <w:t>mara dos Conselheiros do Reino do Marrocos, encarregado da diplomacia parlamentar,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do Sr. Conselheiro </w:t>
      </w:r>
      <w:proofErr w:type="spellStart"/>
      <w:r>
        <w:rPr>
          <w:rFonts w:ascii="Myriad Pro"/>
        </w:rPr>
        <w:t>Abdelatif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Abdouh</w:t>
      </w:r>
      <w:proofErr w:type="spellEnd"/>
      <w:r>
        <w:rPr>
          <w:rFonts w:ascii="Myriad Pro"/>
        </w:rPr>
        <w:t xml:space="preserve">, Presidente do Grupo de Amizade Marrocos-Brasil; do Sr. Conselheiro Mohamed </w:t>
      </w:r>
      <w:proofErr w:type="spellStart"/>
      <w:r>
        <w:rPr>
          <w:rFonts w:ascii="Myriad Pro"/>
        </w:rPr>
        <w:t>Razama</w:t>
      </w:r>
      <w:proofErr w:type="spellEnd"/>
      <w:r>
        <w:rPr>
          <w:rFonts w:ascii="Myriad Pro"/>
        </w:rPr>
        <w:t>, Relator do Grupo de Amizade Marrocos-Brasil e Presidente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Defesa Nacional, Fronteiras e Territ</w:t>
      </w:r>
      <w:r>
        <w:rPr>
          <w:rFonts w:ascii="Myriad Pro"/>
        </w:rPr>
        <w:t>ó</w:t>
      </w:r>
      <w:r>
        <w:rPr>
          <w:rFonts w:ascii="Myriad Pro"/>
        </w:rPr>
        <w:t>rios Marroquinos ocupados na C</w:t>
      </w:r>
      <w:r>
        <w:rPr>
          <w:rFonts w:ascii="Myriad Pro"/>
        </w:rPr>
        <w:t>â</w:t>
      </w:r>
      <w:r>
        <w:rPr>
          <w:rFonts w:ascii="Myriad Pro"/>
        </w:rPr>
        <w:t xml:space="preserve">mara dos Conselheiros; do Sr. Conselheiro Mohamed </w:t>
      </w:r>
      <w:proofErr w:type="spellStart"/>
      <w:r>
        <w:rPr>
          <w:rFonts w:ascii="Myriad Pro"/>
        </w:rPr>
        <w:t>Addal</w:t>
      </w:r>
      <w:proofErr w:type="spellEnd"/>
      <w:r>
        <w:rPr>
          <w:rFonts w:ascii="Myriad Pro"/>
        </w:rPr>
        <w:t xml:space="preserve">, membro do Grupo Parlamentar, e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Embaixador do Marrocos no Brasil, Sr. Nabil </w:t>
      </w:r>
      <w:proofErr w:type="spellStart"/>
      <w:r>
        <w:rPr>
          <w:rFonts w:ascii="Myriad Pro"/>
        </w:rPr>
        <w:t>Adghoghi</w:t>
      </w:r>
      <w:proofErr w:type="spellEnd"/>
      <w:r>
        <w:rPr>
          <w:rFonts w:ascii="Myriad Pro"/>
        </w:rPr>
        <w:t xml:space="preserve">. </w:t>
      </w:r>
    </w:p>
    <w:p w:rsidR="00470A87" w:rsidRDefault="00E009EE">
      <w:pPr>
        <w:pStyle w:val="Escriba-Normalffffffffc"/>
      </w:pPr>
      <w:r>
        <w:rPr>
          <w:rFonts w:ascii="Myriad Pro"/>
        </w:rPr>
        <w:t>Agradecendo mais uma vez a presen</w:t>
      </w:r>
      <w:r>
        <w:rPr>
          <w:rFonts w:ascii="Myriad Pro"/>
        </w:rPr>
        <w:t>ç</w:t>
      </w:r>
      <w:r>
        <w:rPr>
          <w:rFonts w:ascii="Myriad Pro"/>
        </w:rPr>
        <w:t>a de todos, principalmente dos noss</w:t>
      </w:r>
      <w:r>
        <w:rPr>
          <w:rFonts w:ascii="Myriad Pro"/>
        </w:rPr>
        <w:t>os conferencistas, como aqui j</w:t>
      </w:r>
      <w:r>
        <w:rPr>
          <w:rFonts w:ascii="Myriad Pro"/>
        </w:rPr>
        <w:t>á</w:t>
      </w:r>
      <w:r>
        <w:rPr>
          <w:rFonts w:ascii="Myriad Pro"/>
        </w:rPr>
        <w:t xml:space="preserve"> foi feito, desejo a todos </w:t>
      </w:r>
      <w:proofErr w:type="gramStart"/>
      <w:r>
        <w:rPr>
          <w:rFonts w:ascii="Myriad Pro"/>
        </w:rPr>
        <w:t>uma boa noite</w:t>
      </w:r>
      <w:proofErr w:type="gramEnd"/>
      <w:r>
        <w:rPr>
          <w:rFonts w:ascii="Myriad Pro"/>
        </w:rPr>
        <w:t xml:space="preserve"> e dou por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70A87" w:rsidRDefault="00470A87">
      <w:pPr>
        <w:pStyle w:val="Escriba-Normalffffffffc"/>
      </w:pPr>
    </w:p>
    <w:p w:rsidR="00470A87" w:rsidRDefault="00E009E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18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19 horas e 27 minutos.</w:t>
      </w:r>
      <w:r>
        <w:rPr>
          <w:rFonts w:ascii="Myriad Pro"/>
        </w:rPr>
        <w:t>)</w:t>
      </w:r>
    </w:p>
    <w:sectPr w:rsidR="00470A8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09EE">
      <w:pPr>
        <w:spacing w:after="0" w:line="240" w:lineRule="auto"/>
      </w:pPr>
      <w:r>
        <w:separator/>
      </w:r>
    </w:p>
  </w:endnote>
  <w:endnote w:type="continuationSeparator" w:id="0">
    <w:p w:rsidR="00000000" w:rsidRDefault="00E0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09EE">
      <w:pPr>
        <w:spacing w:after="0" w:line="240" w:lineRule="auto"/>
      </w:pPr>
      <w:r>
        <w:separator/>
      </w:r>
    </w:p>
  </w:footnote>
  <w:footnote w:type="continuationSeparator" w:id="0">
    <w:p w:rsidR="00000000" w:rsidRDefault="00E0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87" w:rsidRDefault="00E009E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0A87" w:rsidRDefault="00E009E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70A87" w:rsidRDefault="00E009E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70A87" w:rsidRDefault="00470A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87"/>
    <w:rsid w:val="00470A87"/>
    <w:rsid w:val="00E0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3988C-12AF-4876-A95F-E93BD08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10262</Words>
  <Characters>55416</Characters>
  <Application>Microsoft Office Word</Application>
  <DocSecurity>4</DocSecurity>
  <Lines>461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Relações Exteriores e Defesa Nacional, de 19/03/2018</vt:lpstr>
    </vt:vector>
  </TitlesOfParts>
  <Company>Senado Federal</Company>
  <LinksUpToDate>false</LinksUpToDate>
  <CharactersWithSpaces>65547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Relações Exteriores e Defesa Nacional, de 19/03/2018</dc:title>
  <dc:subject>Ata de reunião de Comissão do Senado Federal</dc:subject>
  <dc:creator>Mariana Oliveira Cassel</dc:creator>
  <dc:description>Ata da 7 ª Reunião, Extraordinária, da Comissão de Relações Exteriores e Defesa Nacional, de 19/03/2018 da 4ª Sessão Legislativa Ordinária da 55ª Legislatura, realizada em 19 de Março de 2018, Segunda-feira, no Senado Federal, Anexo II, Ala Senador Alexandre Costa, Plenário nº 7.
Arquivo gerado através do sistema Comiss.
Usuário: Mariana Oliveira Cassel (MCASSEL). Gerado em: 25/04/2018 15:25:16.</dc:description>
  <cp:lastModifiedBy>Mariana Oliveira Cassel</cp:lastModifiedBy>
  <cp:revision>2</cp:revision>
  <dcterms:created xsi:type="dcterms:W3CDTF">2018-04-25T18:28:00Z</dcterms:created>
  <dcterms:modified xsi:type="dcterms:W3CDTF">2018-04-25T18:28:00Z</dcterms:modified>
</cp:coreProperties>
</file>