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B5D" w:rsidRPr="0025165E" w:rsidRDefault="00884B5D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B5D" w:rsidRPr="0025165E" w:rsidRDefault="00884B5D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884B5D" w:rsidRDefault="00884B5D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884B5D" w:rsidRPr="0025165E" w:rsidRDefault="00884B5D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="00DF2A6A">
        <w:rPr>
          <w:rFonts w:ascii="ITC Stone Sans Std Medium" w:hAnsi="ITC Stone Sans Std Medium" w:cs="Arial"/>
          <w:noProof/>
          <w:color w:val="000000"/>
          <w:sz w:val="16"/>
          <w:szCs w:val="16"/>
        </w:rPr>
        <w:t>780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2F1BCC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884B5D" w:rsidRPr="006D7BE6" w:rsidRDefault="00884B5D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884B5D" w:rsidRPr="006D7BE6" w:rsidRDefault="00884B5D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4C6718" w:rsidRPr="006D7BE6" w:rsidRDefault="004C6718" w:rsidP="004C6718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425D14">
        <w:rPr>
          <w:rFonts w:ascii="ITC Stone Sans Std Medium" w:hAnsi="ITC Stone Sans Std Medium"/>
          <w:b/>
          <w:bCs/>
          <w:noProof/>
          <w:sz w:val="22"/>
          <w:szCs w:val="22"/>
        </w:rPr>
        <w:t>780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425D14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425D14">
        <w:rPr>
          <w:rFonts w:ascii="ITC Stone Sans Std Medium" w:hAnsi="ITC Stone Sans Std Medium"/>
          <w:b/>
          <w:noProof/>
          <w:sz w:val="22"/>
          <w:szCs w:val="22"/>
        </w:rPr>
        <w:t>22 DE MAIO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425D14">
        <w:rPr>
          <w:rFonts w:ascii="ITC Stone Sans Std Medium" w:hAnsi="ITC Stone Sans Std Medium"/>
          <w:b/>
          <w:noProof/>
          <w:sz w:val="22"/>
          <w:szCs w:val="22"/>
        </w:rPr>
        <w:t>INSTITUI O PROGRAMA DE REGULARIZAÇÃO DE DÉBITOS NÃO TRIBUTÁRIOS JUNTO ÀS AUTARQUIAS E FUNDAÇÕES PÚBLICAS FEDERAIS E À PROCURADORIA-GERAL FEDERAL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</w:t>
      </w:r>
      <w:r w:rsidRPr="00A37F93">
        <w:rPr>
          <w:rFonts w:ascii="ITC Stone Sans Std Medium" w:hAnsi="ITC Stone Sans Std Medium"/>
          <w:b/>
          <w:bCs/>
          <w:color w:val="auto"/>
          <w:sz w:val="22"/>
          <w:szCs w:val="22"/>
        </w:rPr>
        <w:t>FEDERAL, NO</w:t>
      </w:r>
      <w:r w:rsidRPr="00A37F93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>
        <w:rPr>
          <w:rFonts w:ascii="ITC Stone Sans Std Medium" w:hAnsi="ITC Stone Sans Std Medium"/>
          <w:b/>
          <w:noProof/>
          <w:color w:val="auto"/>
          <w:sz w:val="22"/>
          <w:szCs w:val="22"/>
        </w:rPr>
        <w:t>11</w:t>
      </w:r>
      <w:r w:rsidRPr="00A37F93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>
        <w:rPr>
          <w:rFonts w:ascii="ITC Stone Sans Std Medium" w:hAnsi="ITC Stone Sans Std Medium"/>
          <w:b/>
          <w:noProof/>
          <w:color w:val="auto"/>
          <w:sz w:val="22"/>
          <w:szCs w:val="22"/>
        </w:rPr>
        <w:t>DE JUL</w:t>
      </w:r>
      <w:r w:rsidRPr="00A37F93">
        <w:rPr>
          <w:rFonts w:ascii="ITC Stone Sans Std Medium" w:hAnsi="ITC Stone Sans Std Medium"/>
          <w:b/>
          <w:noProof/>
          <w:color w:val="auto"/>
          <w:sz w:val="22"/>
          <w:szCs w:val="22"/>
        </w:rPr>
        <w:t>HO DE</w:t>
      </w:r>
      <w:r w:rsidRPr="00A37F93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A37F93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A37F93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884B5D" w:rsidRPr="006D7BE6" w:rsidRDefault="00D957A3" w:rsidP="004672C3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>
        <w:rPr>
          <w:rFonts w:ascii="ITC Stone Sans Std Medium" w:hAnsi="ITC Stone Sans Std Medium" w:cs="Arial"/>
          <w:sz w:val="22"/>
          <w:szCs w:val="22"/>
        </w:rPr>
        <w:t>Às quinze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>
        <w:rPr>
          <w:rFonts w:ascii="ITC Stone Sans Std Medium" w:hAnsi="ITC Stone Sans Std Medium" w:cs="Arial"/>
          <w:sz w:val="22"/>
          <w:szCs w:val="22"/>
        </w:rPr>
        <w:t>quatro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="00884B5D" w:rsidRPr="002F1BCC">
        <w:rPr>
          <w:rFonts w:ascii="ITC Stone Sans Std Medium" w:hAnsi="ITC Stone Sans Std Medium" w:cs="Arial"/>
          <w:noProof/>
          <w:sz w:val="22"/>
          <w:szCs w:val="22"/>
        </w:rPr>
        <w:t>onze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884B5D" w:rsidRPr="002F1BCC">
        <w:rPr>
          <w:rFonts w:ascii="ITC Stone Sans Std Medium" w:hAnsi="ITC Stone Sans Std Medium" w:cs="Arial"/>
          <w:noProof/>
          <w:sz w:val="22"/>
          <w:szCs w:val="22"/>
        </w:rPr>
        <w:t>de julho de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884B5D" w:rsidRPr="002F1BCC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="000E3B12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 da Ala Senador </w:t>
      </w:r>
      <w:r w:rsidR="00884B5D" w:rsidRPr="002F1BCC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, sob a Presidência do </w:t>
      </w:r>
      <w:r w:rsidR="00884B5D" w:rsidRPr="002F1BCC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884B5D" w:rsidRPr="002F1BCC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="00884B5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5A39CB">
        <w:rPr>
          <w:rFonts w:ascii="ITC Stone Sans Std Medium" w:hAnsi="ITC Stone Sans Std Medium" w:cs="Arial"/>
          <w:noProof/>
          <w:sz w:val="22"/>
          <w:szCs w:val="22"/>
        </w:rPr>
        <w:t>João Paulo Kleinübing</w:t>
      </w:r>
      <w:r w:rsidR="00884B5D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="00111A15">
        <w:rPr>
          <w:rFonts w:ascii="ITC Stone Sans Std Medium" w:hAnsi="ITC Stone Sans Std Medium" w:cs="Arial"/>
          <w:noProof/>
          <w:sz w:val="22"/>
          <w:szCs w:val="22"/>
        </w:rPr>
        <w:t>780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="00884B5D" w:rsidRPr="002F1BCC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782C20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782C20" w:rsidRPr="00782C20">
        <w:rPr>
          <w:rFonts w:ascii="ITC Stone Sans Std Medium" w:hAnsi="ITC Stone Sans Std Medium" w:cs="Arial"/>
          <w:sz w:val="22"/>
          <w:szCs w:val="22"/>
        </w:rPr>
        <w:t xml:space="preserve">Airton Sandoval, </w:t>
      </w:r>
      <w:proofErr w:type="spellStart"/>
      <w:r w:rsidR="00782C20" w:rsidRPr="00782C20">
        <w:rPr>
          <w:rFonts w:ascii="ITC Stone Sans Std Medium" w:hAnsi="ITC Stone Sans Std Medium" w:cs="Arial"/>
          <w:sz w:val="22"/>
          <w:szCs w:val="22"/>
        </w:rPr>
        <w:t>Ataídes</w:t>
      </w:r>
      <w:proofErr w:type="spellEnd"/>
      <w:r w:rsidR="00782C20" w:rsidRPr="00782C20">
        <w:rPr>
          <w:rFonts w:ascii="ITC Stone Sans Std Medium" w:hAnsi="ITC Stone Sans Std Medium" w:cs="Arial"/>
          <w:sz w:val="22"/>
          <w:szCs w:val="22"/>
        </w:rPr>
        <w:t xml:space="preserve"> Oliveira, Ronaldo Caiado, Cristovam Buarque, Wilder Morais</w:t>
      </w:r>
      <w:r w:rsidR="00782C20" w:rsidRPr="00782C20">
        <w:rPr>
          <w:rFonts w:ascii="ITC Stone Sans Std Medium" w:hAnsi="ITC Stone Sans Std Medium" w:cs="Arial"/>
          <w:sz w:val="22"/>
          <w:szCs w:val="22"/>
        </w:rPr>
        <w:t xml:space="preserve"> e</w:t>
      </w:r>
      <w:r w:rsidR="00782C20" w:rsidRPr="00782C20">
        <w:rPr>
          <w:rFonts w:ascii="ITC Stone Sans Std Medium" w:hAnsi="ITC Stone Sans Std Medium" w:cs="Arial"/>
          <w:sz w:val="22"/>
          <w:szCs w:val="22"/>
        </w:rPr>
        <w:t xml:space="preserve"> Ana Amélia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>; e dos Deputados</w:t>
      </w:r>
      <w:r w:rsidR="00782C20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782C20">
        <w:rPr>
          <w:rFonts w:ascii="ITC Stone Sans Std Medium" w:hAnsi="ITC Stone Sans Std Medium" w:cs="Arial"/>
          <w:noProof/>
          <w:sz w:val="22"/>
          <w:szCs w:val="22"/>
        </w:rPr>
        <w:t>João Paulo Kleinübing</w:t>
      </w:r>
      <w:r w:rsidR="00782C20">
        <w:rPr>
          <w:rFonts w:ascii="ITC Stone Sans Std Medium" w:hAnsi="ITC Stone Sans Std Medium" w:cs="Arial"/>
          <w:noProof/>
          <w:sz w:val="22"/>
          <w:szCs w:val="22"/>
        </w:rPr>
        <w:t>,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782C20" w:rsidRPr="00782C20">
        <w:rPr>
          <w:rFonts w:ascii="ITC Stone Sans Std Medium" w:hAnsi="ITC Stone Sans Std Medium" w:cs="Arial"/>
          <w:sz w:val="22"/>
          <w:szCs w:val="22"/>
        </w:rPr>
        <w:t>Josi Nunes</w:t>
      </w:r>
      <w:r w:rsidR="00782C20" w:rsidRPr="00782C20">
        <w:rPr>
          <w:rFonts w:ascii="ITC Stone Sans Std Medium" w:hAnsi="ITC Stone Sans Std Medium" w:cs="Arial"/>
          <w:sz w:val="22"/>
          <w:szCs w:val="22"/>
        </w:rPr>
        <w:t>, Margarida Salomão, Hugo Leal, José Rocha</w:t>
      </w:r>
      <w:r w:rsidR="00782C20" w:rsidRPr="00782C20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782C20" w:rsidRPr="00782C20">
        <w:rPr>
          <w:rFonts w:ascii="ITC Stone Sans Std Medium" w:hAnsi="ITC Stone Sans Std Medium" w:cs="Arial"/>
          <w:sz w:val="22"/>
          <w:szCs w:val="22"/>
        </w:rPr>
        <w:t xml:space="preserve">e </w:t>
      </w:r>
      <w:r w:rsidR="00782C20" w:rsidRPr="00782C20">
        <w:rPr>
          <w:rFonts w:ascii="ITC Stone Sans Std Medium" w:hAnsi="ITC Stone Sans Std Medium" w:cs="Arial"/>
          <w:sz w:val="22"/>
          <w:szCs w:val="22"/>
        </w:rPr>
        <w:t>Pedro Fernandes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="00884B5D" w:rsidRPr="00782C20">
        <w:rPr>
          <w:rFonts w:ascii="ITC Stone Sans Std Medium" w:hAnsi="ITC Stone Sans Std Medium"/>
          <w:sz w:val="22"/>
          <w:szCs w:val="22"/>
        </w:rPr>
        <w:t>Havendo</w:t>
      </w:r>
      <w:r w:rsidR="00884B5D" w:rsidRPr="00C311CC">
        <w:rPr>
          <w:rFonts w:ascii="ITC Stone Sans Std Medium" w:hAnsi="ITC Stone Sans Std Medium"/>
          <w:noProof/>
          <w:sz w:val="22"/>
          <w:szCs w:val="22"/>
        </w:rPr>
        <w:t xml:space="preserve"> número regimental, a Presidência declara aberta a presente Reunião e </w:t>
      </w:r>
      <w:r w:rsidR="00D306E4">
        <w:rPr>
          <w:rFonts w:ascii="ITC Stone Sans Std Medium" w:hAnsi="ITC Stone Sans Std Medium"/>
          <w:color w:val="000000"/>
          <w:sz w:val="22"/>
          <w:szCs w:val="22"/>
        </w:rPr>
        <w:t xml:space="preserve">convida para assento à mesa os seguintes </w:t>
      </w:r>
      <w:r w:rsidR="00D306E4" w:rsidRPr="00D306E4">
        <w:rPr>
          <w:rFonts w:ascii="ITC Stone Sans Std Medium" w:hAnsi="ITC Stone Sans Std Medium"/>
          <w:sz w:val="22"/>
          <w:szCs w:val="22"/>
        </w:rPr>
        <w:t xml:space="preserve">convidados: </w:t>
      </w:r>
      <w:r w:rsidR="00C81A67">
        <w:rPr>
          <w:rFonts w:ascii="ITC Stone Sans Std Medium" w:hAnsi="ITC Stone Sans Std Medium"/>
          <w:sz w:val="22"/>
          <w:szCs w:val="22"/>
        </w:rPr>
        <w:t>Júlio Alexandre Menezes da Silva,</w:t>
      </w:r>
      <w:r w:rsidR="00D306E4" w:rsidRPr="00D306E4">
        <w:rPr>
          <w:rFonts w:ascii="ITC Stone Sans Std Medium" w:hAnsi="ITC Stone Sans Std Medium"/>
          <w:sz w:val="22"/>
          <w:szCs w:val="22"/>
        </w:rPr>
        <w:t xml:space="preserve"> Secretário-adjunto da Secretaria de Plan</w:t>
      </w:r>
      <w:r w:rsidR="00C81A67">
        <w:rPr>
          <w:rFonts w:ascii="ITC Stone Sans Std Medium" w:hAnsi="ITC Stone Sans Std Medium"/>
          <w:sz w:val="22"/>
          <w:szCs w:val="22"/>
        </w:rPr>
        <w:t>ejamento e Assuntos Econômicos -</w:t>
      </w:r>
      <w:r w:rsidR="00D306E4" w:rsidRPr="00D306E4">
        <w:rPr>
          <w:rFonts w:ascii="ITC Stone Sans Std Medium" w:hAnsi="ITC Stone Sans Std Medium"/>
          <w:sz w:val="22"/>
          <w:szCs w:val="22"/>
        </w:rPr>
        <w:t xml:space="preserve"> SEPLAN do Ministério do Planejamento, Desenvolvimento e Gestão; </w:t>
      </w:r>
      <w:r w:rsidR="00C81A67">
        <w:rPr>
          <w:rFonts w:ascii="ITC Stone Sans Std Medium" w:hAnsi="ITC Stone Sans Std Medium"/>
          <w:sz w:val="22"/>
          <w:szCs w:val="22"/>
        </w:rPr>
        <w:t>Igor Vilas Boas de Freitas,</w:t>
      </w:r>
      <w:r w:rsidR="00D306E4" w:rsidRPr="00D306E4">
        <w:rPr>
          <w:rFonts w:ascii="ITC Stone Sans Std Medium" w:hAnsi="ITC Stone Sans Std Medium"/>
          <w:sz w:val="22"/>
          <w:szCs w:val="22"/>
        </w:rPr>
        <w:t xml:space="preserve"> Conselheiro da Agência Nacional de Telecomunicações - ANATEL; </w:t>
      </w:r>
      <w:r w:rsidR="00C81A67">
        <w:rPr>
          <w:rFonts w:ascii="ITC Stone Sans Std Medium" w:hAnsi="ITC Stone Sans Std Medium"/>
          <w:sz w:val="22"/>
          <w:szCs w:val="22"/>
        </w:rPr>
        <w:t xml:space="preserve">Miguel Cabrera </w:t>
      </w:r>
      <w:proofErr w:type="spellStart"/>
      <w:r w:rsidR="00C81A67">
        <w:rPr>
          <w:rFonts w:ascii="ITC Stone Sans Std Medium" w:hAnsi="ITC Stone Sans Std Medium"/>
          <w:sz w:val="22"/>
          <w:szCs w:val="22"/>
        </w:rPr>
        <w:t>Kauam</w:t>
      </w:r>
      <w:proofErr w:type="spellEnd"/>
      <w:r w:rsidR="00C81A67">
        <w:rPr>
          <w:rFonts w:ascii="ITC Stone Sans Std Medium" w:hAnsi="ITC Stone Sans Std Medium"/>
          <w:sz w:val="22"/>
          <w:szCs w:val="22"/>
        </w:rPr>
        <w:t xml:space="preserve">, </w:t>
      </w:r>
      <w:r w:rsidR="00D306E4" w:rsidRPr="00D306E4">
        <w:rPr>
          <w:rFonts w:ascii="ITC Stone Sans Std Medium" w:hAnsi="ITC Stone Sans Std Medium"/>
          <w:sz w:val="22"/>
          <w:szCs w:val="22"/>
        </w:rPr>
        <w:t xml:space="preserve">Coordenador-Geral de Cobrança e Recuperação de Créditos da Procuradoria-Geral Federal/Advocacia-Geral da União; </w:t>
      </w:r>
      <w:r w:rsidR="00C81A67" w:rsidRPr="00B57E8C">
        <w:rPr>
          <w:rFonts w:ascii="ITC Stone Sans Std Medium" w:hAnsi="ITC Stone Sans Std Medium"/>
          <w:sz w:val="22"/>
          <w:szCs w:val="22"/>
        </w:rPr>
        <w:t>Hildebrando Oliveira,</w:t>
      </w:r>
      <w:r w:rsidR="00D306E4" w:rsidRPr="00B57E8C">
        <w:rPr>
          <w:rFonts w:ascii="ITC Stone Sans Std Medium" w:hAnsi="ITC Stone Sans Std Medium"/>
          <w:sz w:val="22"/>
          <w:szCs w:val="22"/>
        </w:rPr>
        <w:t xml:space="preserve"> Assessor de Julgamento de Autos em Segunda Instância da Agência Nacional de Aviação - ANAC;</w:t>
      </w:r>
      <w:r w:rsidR="00563027">
        <w:rPr>
          <w:rFonts w:ascii="ITC Stone Sans Std Medium" w:hAnsi="ITC Stone Sans Std Medium"/>
          <w:sz w:val="22"/>
          <w:szCs w:val="22"/>
        </w:rPr>
        <w:t xml:space="preserve"> </w:t>
      </w:r>
      <w:proofErr w:type="spellStart"/>
      <w:r w:rsidR="00C81A67" w:rsidRPr="00D306E4">
        <w:rPr>
          <w:rFonts w:ascii="ITC Stone Sans Std Medium" w:hAnsi="ITC Stone Sans Std Medium"/>
          <w:sz w:val="22"/>
          <w:szCs w:val="22"/>
        </w:rPr>
        <w:t>Yoshihiro</w:t>
      </w:r>
      <w:proofErr w:type="spellEnd"/>
      <w:r w:rsidR="00C81A67" w:rsidRPr="00D306E4">
        <w:rPr>
          <w:rFonts w:ascii="ITC Stone Sans Std Medium" w:hAnsi="ITC Stone Sans Std Medium"/>
          <w:sz w:val="22"/>
          <w:szCs w:val="22"/>
        </w:rPr>
        <w:t xml:space="preserve"> Lima </w:t>
      </w:r>
      <w:proofErr w:type="spellStart"/>
      <w:r w:rsidR="00C81A67" w:rsidRPr="00D306E4">
        <w:rPr>
          <w:rFonts w:ascii="ITC Stone Sans Std Medium" w:hAnsi="ITC Stone Sans Std Medium"/>
          <w:sz w:val="22"/>
          <w:szCs w:val="22"/>
        </w:rPr>
        <w:t>Nemot</w:t>
      </w:r>
      <w:r w:rsidR="00C81A67">
        <w:rPr>
          <w:rFonts w:ascii="ITC Stone Sans Std Medium" w:hAnsi="ITC Stone Sans Std Medium"/>
          <w:sz w:val="22"/>
          <w:szCs w:val="22"/>
        </w:rPr>
        <w:t>o</w:t>
      </w:r>
      <w:proofErr w:type="spellEnd"/>
      <w:r w:rsidR="00C81A67">
        <w:rPr>
          <w:rFonts w:ascii="ITC Stone Sans Std Medium" w:hAnsi="ITC Stone Sans Std Medium"/>
          <w:sz w:val="22"/>
          <w:szCs w:val="22"/>
        </w:rPr>
        <w:t xml:space="preserve">, </w:t>
      </w:r>
      <w:r w:rsidR="00D306E4" w:rsidRPr="00D306E4">
        <w:rPr>
          <w:rFonts w:ascii="ITC Stone Sans Std Medium" w:hAnsi="ITC Stone Sans Std Medium"/>
          <w:sz w:val="22"/>
          <w:szCs w:val="22"/>
        </w:rPr>
        <w:t xml:space="preserve">Superintendente Executivo Substituto da Agência Nacional de </w:t>
      </w:r>
      <w:r w:rsidR="00C81A67">
        <w:rPr>
          <w:rFonts w:ascii="ITC Stone Sans Std Medium" w:hAnsi="ITC Stone Sans Std Medium"/>
          <w:sz w:val="22"/>
          <w:szCs w:val="22"/>
        </w:rPr>
        <w:t>Transportes Terrestres -</w:t>
      </w:r>
      <w:r w:rsidR="00D306E4" w:rsidRPr="00D306E4">
        <w:rPr>
          <w:rFonts w:ascii="ITC Stone Sans Std Medium" w:hAnsi="ITC Stone Sans Std Medium"/>
          <w:sz w:val="22"/>
          <w:szCs w:val="22"/>
        </w:rPr>
        <w:t xml:space="preserve"> ANTT; </w:t>
      </w:r>
      <w:r w:rsidR="00C81A67">
        <w:rPr>
          <w:rFonts w:ascii="ITC Stone Sans Std Medium" w:hAnsi="ITC Stone Sans Std Medium"/>
          <w:sz w:val="22"/>
          <w:szCs w:val="22"/>
        </w:rPr>
        <w:t>e Davi Antunes Lima,</w:t>
      </w:r>
      <w:r w:rsidR="00D306E4" w:rsidRPr="00D306E4">
        <w:rPr>
          <w:rFonts w:ascii="ITC Stone Sans Std Medium" w:hAnsi="ITC Stone Sans Std Medium"/>
          <w:sz w:val="22"/>
          <w:szCs w:val="22"/>
        </w:rPr>
        <w:t xml:space="preserve"> Superintendente de </w:t>
      </w:r>
      <w:r w:rsidR="00D306E4" w:rsidRPr="00836A7A">
        <w:rPr>
          <w:rFonts w:ascii="ITC Stone Sans Std Medium" w:eastAsiaTheme="minorEastAsia" w:hAnsi="ITC Stone Sans Std Medium"/>
          <w:color w:val="000000"/>
          <w:sz w:val="22"/>
          <w:szCs w:val="22"/>
        </w:rPr>
        <w:t>Gestão Tarifária da Agência Nacion</w:t>
      </w:r>
      <w:r w:rsidR="00C81A67" w:rsidRPr="00836A7A">
        <w:rPr>
          <w:rFonts w:ascii="ITC Stone Sans Std Medium" w:eastAsiaTheme="minorEastAsia" w:hAnsi="ITC Stone Sans Std Medium"/>
          <w:color w:val="000000"/>
          <w:sz w:val="22"/>
          <w:szCs w:val="22"/>
        </w:rPr>
        <w:t>al de Energia Elétrica -</w:t>
      </w:r>
      <w:r w:rsidR="00D306E4" w:rsidRPr="00836A7A">
        <w:rPr>
          <w:rFonts w:ascii="ITC Stone Sans Std Medium" w:eastAsiaTheme="minorEastAsia" w:hAnsi="ITC Stone Sans Std Medium"/>
          <w:color w:val="000000"/>
          <w:sz w:val="22"/>
          <w:szCs w:val="22"/>
        </w:rPr>
        <w:t xml:space="preserve"> ANEEL. </w:t>
      </w:r>
      <w:r w:rsidR="00DF6BB1" w:rsidRPr="00836A7A">
        <w:rPr>
          <w:rFonts w:ascii="ITC Stone Sans Std Medium" w:eastAsiaTheme="minorEastAsia" w:hAnsi="ITC Stone Sans Std Medium"/>
          <w:color w:val="000000"/>
          <w:sz w:val="22"/>
          <w:szCs w:val="22"/>
        </w:rPr>
        <w:t>Após as exposições, a Presidência passa</w:t>
      </w:r>
      <w:r w:rsidR="001D7056" w:rsidRPr="00836A7A">
        <w:rPr>
          <w:rFonts w:ascii="ITC Stone Sans Std Medium" w:eastAsiaTheme="minorEastAsia" w:hAnsi="ITC Stone Sans Std Medium"/>
          <w:color w:val="000000"/>
          <w:sz w:val="22"/>
          <w:szCs w:val="22"/>
        </w:rPr>
        <w:t xml:space="preserve"> a palavra ao relator, Senador Wilder Morai</w:t>
      </w:r>
      <w:r w:rsidR="00DF6BB1" w:rsidRPr="00836A7A">
        <w:rPr>
          <w:rFonts w:ascii="ITC Stone Sans Std Medium" w:eastAsiaTheme="minorEastAsia" w:hAnsi="ITC Stone Sans Std Medium"/>
          <w:color w:val="000000"/>
          <w:sz w:val="22"/>
          <w:szCs w:val="22"/>
        </w:rPr>
        <w:t>s, que faz suas considerações.</w:t>
      </w:r>
      <w:r w:rsidR="00C867E8">
        <w:rPr>
          <w:rFonts w:ascii="ITC Stone Sans Std Medium" w:hAnsi="ITC Stone Sans Std Medium"/>
          <w:color w:val="000000"/>
          <w:sz w:val="22"/>
          <w:szCs w:val="22"/>
        </w:rPr>
        <w:t xml:space="preserve"> </w:t>
      </w:r>
      <w:r w:rsidR="00C867E8">
        <w:rPr>
          <w:rFonts w:ascii="ITC Stone Sans Std Medium" w:hAnsi="ITC Stone Sans Std Medium" w:cs="Arial"/>
          <w:color w:val="000000"/>
          <w:sz w:val="22"/>
          <w:szCs w:val="22"/>
        </w:rPr>
        <w:t>A</w:t>
      </w:r>
      <w:r w:rsidR="00884B5D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C867E8">
        <w:rPr>
          <w:rFonts w:ascii="ITC Stone Sans Std Medium" w:hAnsi="ITC Stone Sans Std Medium"/>
          <w:color w:val="000000"/>
          <w:sz w:val="22"/>
          <w:szCs w:val="22"/>
        </w:rPr>
        <w:t xml:space="preserve">Deputada Margarida Salomão faz uso da palavra. </w:t>
      </w:r>
      <w:r w:rsidR="002037A5">
        <w:rPr>
          <w:rFonts w:ascii="ITC Stone Sans Std Medium" w:hAnsi="ITC Stone Sans Std Medium"/>
          <w:color w:val="000000"/>
          <w:sz w:val="22"/>
          <w:szCs w:val="22"/>
        </w:rPr>
        <w:t xml:space="preserve">Os convidados fazem suas considerações finais. 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531E78">
        <w:rPr>
          <w:rFonts w:ascii="ITC Stone Sans Std Medium" w:hAnsi="ITC Stone Sans Std Medium" w:cs="Arial"/>
          <w:sz w:val="22"/>
          <w:szCs w:val="22"/>
        </w:rPr>
        <w:t>dezesseis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531E78">
        <w:rPr>
          <w:rFonts w:ascii="ITC Stone Sans Std Medium" w:hAnsi="ITC Stone Sans Std Medium" w:cs="Arial"/>
          <w:sz w:val="22"/>
          <w:szCs w:val="22"/>
        </w:rPr>
        <w:t>seis</w:t>
      </w:r>
      <w:bookmarkStart w:id="0" w:name="_GoBack"/>
      <w:bookmarkEnd w:id="0"/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="00884B5D"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0B4F12">
        <w:rPr>
          <w:rFonts w:ascii="ITC Stone Sans Std Medium" w:hAnsi="ITC Stone Sans Std Medium" w:cs="Arial"/>
          <w:bCs/>
          <w:sz w:val="22"/>
          <w:szCs w:val="22"/>
        </w:rPr>
        <w:t xml:space="preserve">Clarissa </w:t>
      </w:r>
      <w:proofErr w:type="spellStart"/>
      <w:r w:rsidR="000B4F12">
        <w:rPr>
          <w:rFonts w:ascii="ITC Stone Sans Std Medium" w:hAnsi="ITC Stone Sans Std Medium" w:cs="Arial"/>
          <w:bCs/>
          <w:sz w:val="22"/>
          <w:szCs w:val="22"/>
        </w:rPr>
        <w:t>Kiwa</w:t>
      </w:r>
      <w:proofErr w:type="spellEnd"/>
      <w:r w:rsidR="008D4560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proofErr w:type="spellStart"/>
      <w:r w:rsidR="00FB2704">
        <w:rPr>
          <w:rFonts w:ascii="ITC Stone Sans Std Medium" w:hAnsi="ITC Stone Sans Std Medium" w:cs="Arial"/>
          <w:bCs/>
          <w:sz w:val="22"/>
          <w:szCs w:val="22"/>
        </w:rPr>
        <w:t>Scarton</w:t>
      </w:r>
      <w:proofErr w:type="spellEnd"/>
      <w:r w:rsidR="00FB2704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proofErr w:type="spellStart"/>
      <w:r w:rsidR="008D4560">
        <w:rPr>
          <w:rFonts w:ascii="ITC Stone Sans Std Medium" w:hAnsi="ITC Stone Sans Std Medium" w:cs="Arial"/>
          <w:bCs/>
          <w:sz w:val="22"/>
          <w:szCs w:val="22"/>
        </w:rPr>
        <w:t>Hayashi</w:t>
      </w:r>
      <w:proofErr w:type="spellEnd"/>
      <w:r w:rsidR="00C60B8A">
        <w:rPr>
          <w:rFonts w:ascii="ITC Stone Sans Std Medium" w:hAnsi="ITC Stone Sans Std Medium" w:cs="Arial"/>
          <w:sz w:val="22"/>
          <w:szCs w:val="22"/>
        </w:rPr>
        <w:t>, Secretária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 da Comissão, a presente Ata, que será assinada pel</w:t>
      </w:r>
      <w:r w:rsidR="00884B5D" w:rsidRPr="002F1BCC">
        <w:rPr>
          <w:rFonts w:ascii="ITC Stone Sans Std Medium" w:hAnsi="ITC Stone Sans Std Medium" w:cs="Arial"/>
          <w:noProof/>
          <w:sz w:val="22"/>
          <w:szCs w:val="22"/>
        </w:rPr>
        <w:t>o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="00884B5D" w:rsidRPr="002F1BCC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="00884B5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B57E8C">
        <w:rPr>
          <w:rFonts w:ascii="ITC Stone Sans Std Medium" w:hAnsi="ITC Stone Sans Std Medium" w:cs="Arial"/>
          <w:noProof/>
          <w:sz w:val="22"/>
          <w:szCs w:val="22"/>
        </w:rPr>
        <w:t>João Paulo Kleinübing</w:t>
      </w:r>
      <w:r w:rsidR="00884B5D"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 w:rsidR="00884B5D">
        <w:rPr>
          <w:rFonts w:ascii="ITC Stone Sans Std Medium" w:hAnsi="ITC Stone Sans Std Medium" w:cs="Arial"/>
          <w:sz w:val="22"/>
          <w:szCs w:val="22"/>
        </w:rPr>
        <w:t xml:space="preserve">Congresso </w:t>
      </w:r>
      <w:r w:rsidR="00884B5D" w:rsidRPr="00FB2704">
        <w:rPr>
          <w:rFonts w:ascii="ITC Stone Sans Std Medium" w:hAnsi="ITC Stone Sans Std Medium" w:cs="Arial"/>
          <w:sz w:val="22"/>
          <w:szCs w:val="22"/>
        </w:rPr>
        <w:t>Nacional</w:t>
      </w:r>
      <w:r w:rsidR="000B4F12" w:rsidRPr="00FB2704">
        <w:rPr>
          <w:rFonts w:ascii="ITC Stone Sans Std Medium" w:hAnsi="ITC Stone Sans Std Medium" w:cs="Arial"/>
          <w:sz w:val="22"/>
          <w:szCs w:val="22"/>
        </w:rPr>
        <w:t>.</w:t>
      </w:r>
      <w:r w:rsidR="00884B5D" w:rsidRPr="00FB2704">
        <w:rPr>
          <w:rFonts w:ascii="ITC Stone Sans Std Medium" w:hAnsi="ITC Stone Sans Std Medium" w:cs="Arial"/>
          <w:sz w:val="22"/>
          <w:szCs w:val="22"/>
        </w:rPr>
        <w:t xml:space="preserve"> A íntegra do debate pode ser assistida através do link </w:t>
      </w:r>
      <w:r w:rsidR="000B4F12" w:rsidRPr="00FB2704">
        <w:rPr>
          <w:rFonts w:ascii="ITC Stone Sans Std Medium" w:hAnsi="ITC Stone Sans Std Medium" w:cs="Arial"/>
          <w:sz w:val="22"/>
          <w:szCs w:val="22"/>
        </w:rPr>
        <w:t>https://www.youtube.com/watch?v=-ICHYzr1QMA.</w:t>
      </w:r>
    </w:p>
    <w:p w:rsidR="00884B5D" w:rsidRPr="006D7BE6" w:rsidRDefault="00884B5D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84B5D" w:rsidRPr="006D7BE6" w:rsidRDefault="00884B5D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84B5D" w:rsidRPr="006D7BE6" w:rsidRDefault="00884B5D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84B5D" w:rsidRPr="006D7BE6" w:rsidRDefault="00884B5D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2F1BCC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="00BE2C15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JOÃO PAULO KLEINÜBING</w:t>
      </w:r>
    </w:p>
    <w:p w:rsidR="00884B5D" w:rsidRDefault="00884B5D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884B5D" w:rsidSect="00884B5D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884B5D" w:rsidRPr="006D7BE6" w:rsidRDefault="00884B5D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884B5D" w:rsidRPr="006D7BE6" w:rsidSect="00884B5D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B4F12"/>
    <w:rsid w:val="000D60A9"/>
    <w:rsid w:val="000E3B12"/>
    <w:rsid w:val="000E6394"/>
    <w:rsid w:val="000E7691"/>
    <w:rsid w:val="00100AF4"/>
    <w:rsid w:val="0010413B"/>
    <w:rsid w:val="00111A15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0510"/>
    <w:rsid w:val="001C7B91"/>
    <w:rsid w:val="001D0B7D"/>
    <w:rsid w:val="001D13C1"/>
    <w:rsid w:val="001D37DC"/>
    <w:rsid w:val="001D3AB5"/>
    <w:rsid w:val="001D41C4"/>
    <w:rsid w:val="001D7056"/>
    <w:rsid w:val="001D7762"/>
    <w:rsid w:val="001E2A9F"/>
    <w:rsid w:val="001F72FA"/>
    <w:rsid w:val="002037A5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72C3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C6718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5739"/>
    <w:rsid w:val="00526CE3"/>
    <w:rsid w:val="00531E78"/>
    <w:rsid w:val="0053601B"/>
    <w:rsid w:val="005444F7"/>
    <w:rsid w:val="0054784A"/>
    <w:rsid w:val="00563027"/>
    <w:rsid w:val="00573A2C"/>
    <w:rsid w:val="00575EDA"/>
    <w:rsid w:val="00582A60"/>
    <w:rsid w:val="00583AB0"/>
    <w:rsid w:val="005864C3"/>
    <w:rsid w:val="0059387A"/>
    <w:rsid w:val="005A0A60"/>
    <w:rsid w:val="005A39CB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82C20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36A7A"/>
    <w:rsid w:val="008553DE"/>
    <w:rsid w:val="00871244"/>
    <w:rsid w:val="00873947"/>
    <w:rsid w:val="00880C76"/>
    <w:rsid w:val="00882638"/>
    <w:rsid w:val="00884B5D"/>
    <w:rsid w:val="00890CE8"/>
    <w:rsid w:val="00892184"/>
    <w:rsid w:val="008923B0"/>
    <w:rsid w:val="008A4EFD"/>
    <w:rsid w:val="008B4F23"/>
    <w:rsid w:val="008D4560"/>
    <w:rsid w:val="008D6133"/>
    <w:rsid w:val="008E3CC2"/>
    <w:rsid w:val="00900692"/>
    <w:rsid w:val="009033FC"/>
    <w:rsid w:val="009039D8"/>
    <w:rsid w:val="009210F6"/>
    <w:rsid w:val="00921338"/>
    <w:rsid w:val="009244B8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C5784"/>
    <w:rsid w:val="00AD29CF"/>
    <w:rsid w:val="00AE1150"/>
    <w:rsid w:val="00AE137A"/>
    <w:rsid w:val="00AE25E3"/>
    <w:rsid w:val="00AE72AD"/>
    <w:rsid w:val="00AF1C26"/>
    <w:rsid w:val="00AF757F"/>
    <w:rsid w:val="00B015F7"/>
    <w:rsid w:val="00B02F66"/>
    <w:rsid w:val="00B1368E"/>
    <w:rsid w:val="00B2448E"/>
    <w:rsid w:val="00B344C6"/>
    <w:rsid w:val="00B345AF"/>
    <w:rsid w:val="00B35F63"/>
    <w:rsid w:val="00B375EA"/>
    <w:rsid w:val="00B50169"/>
    <w:rsid w:val="00B57E8C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2C15"/>
    <w:rsid w:val="00BE5AD4"/>
    <w:rsid w:val="00BF1366"/>
    <w:rsid w:val="00BF4197"/>
    <w:rsid w:val="00C13BA1"/>
    <w:rsid w:val="00C55AAE"/>
    <w:rsid w:val="00C60B8A"/>
    <w:rsid w:val="00C61F0E"/>
    <w:rsid w:val="00C6584C"/>
    <w:rsid w:val="00C71381"/>
    <w:rsid w:val="00C775B8"/>
    <w:rsid w:val="00C80F44"/>
    <w:rsid w:val="00C81A67"/>
    <w:rsid w:val="00C8284D"/>
    <w:rsid w:val="00C839B2"/>
    <w:rsid w:val="00C8665F"/>
    <w:rsid w:val="00C867E8"/>
    <w:rsid w:val="00C902B3"/>
    <w:rsid w:val="00C90D64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06E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7A3"/>
    <w:rsid w:val="00D95EF4"/>
    <w:rsid w:val="00DB76F2"/>
    <w:rsid w:val="00DD7C02"/>
    <w:rsid w:val="00DE43C1"/>
    <w:rsid w:val="00DF2A6A"/>
    <w:rsid w:val="00DF60B4"/>
    <w:rsid w:val="00DF6B04"/>
    <w:rsid w:val="00DF6BB1"/>
    <w:rsid w:val="00E003CC"/>
    <w:rsid w:val="00E10CFE"/>
    <w:rsid w:val="00E308D7"/>
    <w:rsid w:val="00E32F8C"/>
    <w:rsid w:val="00E60771"/>
    <w:rsid w:val="00E72978"/>
    <w:rsid w:val="00E80485"/>
    <w:rsid w:val="00E80D5C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2704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C704E-BDA4-4A7A-BB04-80B495C7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paragraph" w:customStyle="1" w:styleId="CM5">
    <w:name w:val="CM5"/>
    <w:basedOn w:val="Default"/>
    <w:next w:val="Default"/>
    <w:uiPriority w:val="99"/>
    <w:rsid w:val="00D306E4"/>
    <w:pPr>
      <w:widowControl w:val="0"/>
    </w:pPr>
    <w:rPr>
      <w:rFonts w:eastAsiaTheme="minor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1CE251-0E8A-4450-A492-48E4339D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mariamay</dc:creator>
  <cp:lastModifiedBy>Bruno Brey Vieira</cp:lastModifiedBy>
  <cp:revision>30</cp:revision>
  <cp:lastPrinted>2012-06-06T19:30:00Z</cp:lastPrinted>
  <dcterms:created xsi:type="dcterms:W3CDTF">2017-07-11T10:37:00Z</dcterms:created>
  <dcterms:modified xsi:type="dcterms:W3CDTF">2017-07-11T19:07:00Z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