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09" w:rsidRDefault="009C4D77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811, de 2017 DA 4ª SESSÃO LEGISLATIVA Ordinária DA 55ª LEGISLATURA, REALIZADA EM 04 de Abril de 2018, Quarta-feira, NO SENADO FEDERAL, Anexo II, Ala Senador Alexandre Costa, Plenário nº 13.</w:t>
      </w:r>
    </w:p>
    <w:p w:rsidR="004D4209" w:rsidRDefault="004D4209"/>
    <w:p w:rsidR="004D4209" w:rsidRDefault="009C4D77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quinze horas e vinte e dois minutos do dia quatro de abril de dois mil e dezoito, no Anexo II, Ala Senador Alexandre Costa, Plenário nº 13, sob as Presidências dos Parlamentares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Lopes e Fernando Bezerra Coelho, reúne-se a Comissão Mista da Medida Pro</w:t>
      </w:r>
      <w:r>
        <w:rPr>
          <w:rFonts w:ascii="Myriad Pro" w:eastAsia="Myriad Pro" w:hAnsi="Myriad Pro" w:cs="Myriad Pro"/>
        </w:rPr>
        <w:t>visória nº 811, de 2017 com a presença dos Parlamentares Flexa Ribeiro, Ronaldo Caiado, Lasier Martins, Cidinho Santos, João Marcelo Souza, Nelson Pellegrino, Delegado Edson Moreira, Pedro Fernandes, José Reinaldo, Ataídes Oliveira, Valdir Raupp, José Pime</w:t>
      </w:r>
      <w:r>
        <w:rPr>
          <w:rFonts w:ascii="Myriad Pro" w:eastAsia="Myriad Pro" w:hAnsi="Myriad Pro" w:cs="Myriad Pro"/>
        </w:rPr>
        <w:t xml:space="preserve">ntel, Dário Berger, Ana Amélia e Paulo Paim. Deixam de comparecer os Parlamentares Rose de Freitas, João Alberto Souza, José Serra, Benedito de Lira, Sérgio Petecão, Lindbergh Farias, Humberto Costa,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João Capiberibe,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Jones Mart</w:t>
      </w:r>
      <w:r>
        <w:rPr>
          <w:rFonts w:ascii="Myriad Pro" w:eastAsia="Myriad Pro" w:hAnsi="Myriad Pro" w:cs="Myriad Pro"/>
        </w:rPr>
        <w:t xml:space="preserve">ins, Décio Lima, João Paulo Papa, Milton </w:t>
      </w:r>
      <w:proofErr w:type="spellStart"/>
      <w:r>
        <w:rPr>
          <w:rFonts w:ascii="Myriad Pro" w:eastAsia="Myriad Pro" w:hAnsi="Myriad Pro" w:cs="Myriad Pro"/>
        </w:rPr>
        <w:t>Monti</w:t>
      </w:r>
      <w:proofErr w:type="spellEnd"/>
      <w:r>
        <w:rPr>
          <w:rFonts w:ascii="Myriad Pro" w:eastAsia="Myriad Pro" w:hAnsi="Myriad Pro" w:cs="Myriad Pro"/>
        </w:rPr>
        <w:t>, Domingos Neto, Hugo Leal, Vinicius Carvalho e Pastor Eurico.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811,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Olavo Bentes David, Consultor J</w:t>
      </w:r>
      <w:r>
        <w:rPr>
          <w:rFonts w:ascii="Myriad Pro" w:eastAsia="Myriad Pro" w:hAnsi="Myriad Pro" w:cs="Myriad Pro"/>
        </w:rPr>
        <w:t xml:space="preserve">urídico da </w:t>
      </w:r>
      <w:proofErr w:type="spellStart"/>
      <w:r>
        <w:rPr>
          <w:rFonts w:ascii="Myriad Pro" w:eastAsia="Myriad Pro" w:hAnsi="Myriad Pro" w:cs="Myriad Pro"/>
        </w:rPr>
        <w:t>Pré</w:t>
      </w:r>
      <w:proofErr w:type="spellEnd"/>
      <w:r>
        <w:rPr>
          <w:rFonts w:ascii="Myriad Pro" w:eastAsia="Myriad Pro" w:hAnsi="Myriad Pro" w:cs="Myriad Pro"/>
        </w:rPr>
        <w:t xml:space="preserve">-Sal Petróleo </w:t>
      </w:r>
      <w:proofErr w:type="spellStart"/>
      <w:r>
        <w:rPr>
          <w:rFonts w:ascii="Myriad Pro" w:eastAsia="Myriad Pro" w:hAnsi="Myriad Pro" w:cs="Myriad Pro"/>
        </w:rPr>
        <w:t>S.A</w:t>
      </w:r>
      <w:proofErr w:type="spellEnd"/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Walter </w:t>
      </w:r>
      <w:proofErr w:type="spellStart"/>
      <w:r>
        <w:rPr>
          <w:rFonts w:ascii="Myriad Pro" w:eastAsia="Myriad Pro" w:hAnsi="Myriad Pro" w:cs="Myriad Pro"/>
        </w:rPr>
        <w:t>Baere</w:t>
      </w:r>
      <w:proofErr w:type="spellEnd"/>
      <w:r>
        <w:rPr>
          <w:rFonts w:ascii="Myriad Pro" w:eastAsia="Myriad Pro" w:hAnsi="Myriad Pro" w:cs="Myriad Pro"/>
        </w:rPr>
        <w:t xml:space="preserve"> de Araújo Filho, Secretário-Executivo Adjunto do Ministério do Planejamento, Desenvolvimento e Gestão.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quinze horas </w:t>
      </w:r>
      <w:r>
        <w:rPr>
          <w:rFonts w:ascii="Myriad Pro" w:eastAsia="Myriad Pro" w:hAnsi="Myriad Pro" w:cs="Myriad Pro"/>
        </w:rPr>
        <w:t>e cinquenta e três minutos. Após aprovação, a presente Ata será assinada pelo Senhor Presidente e publicada no Diário do Congresso Nacional</w:t>
      </w:r>
      <w:r>
        <w:rPr>
          <w:rFonts w:ascii="Myriad Pro" w:eastAsia="Myriad Pro" w:hAnsi="Myriad Pro" w:cs="Myriad Pro"/>
        </w:rPr>
        <w:t>.</w:t>
      </w:r>
    </w:p>
    <w:p w:rsidR="004D4209" w:rsidRDefault="004D4209">
      <w:bookmarkStart w:id="0" w:name="_GoBack"/>
      <w:bookmarkEnd w:id="0"/>
    </w:p>
    <w:p w:rsidR="004D4209" w:rsidRDefault="004D4209"/>
    <w:p w:rsidR="004D4209" w:rsidRDefault="004D4209"/>
    <w:p w:rsidR="004D4209" w:rsidRDefault="009C4D77">
      <w:pPr>
        <w:jc w:val="center"/>
      </w:pPr>
      <w:r>
        <w:rPr>
          <w:rFonts w:ascii="Myriad Pro" w:eastAsia="Myriad Pro" w:hAnsi="Myriad Pro" w:cs="Myriad Pro"/>
          <w:b/>
        </w:rPr>
        <w:t>Deputado</w:t>
      </w:r>
      <w:r>
        <w:rPr>
          <w:rFonts w:ascii="Myriad Pro" w:eastAsia="Myriad Pro" w:hAnsi="Myriad Pro" w:cs="Myriad Pro"/>
          <w:b/>
        </w:rPr>
        <w:t xml:space="preserve"> </w:t>
      </w:r>
      <w:proofErr w:type="spellStart"/>
      <w:r>
        <w:rPr>
          <w:rFonts w:ascii="Myriad Pro" w:eastAsia="Myriad Pro" w:hAnsi="Myriad Pro" w:cs="Myriad Pro"/>
          <w:b/>
        </w:rPr>
        <w:t>Julio</w:t>
      </w:r>
      <w:proofErr w:type="spellEnd"/>
      <w:r>
        <w:rPr>
          <w:rFonts w:ascii="Myriad Pro" w:eastAsia="Myriad Pro" w:hAnsi="Myriad Pro" w:cs="Myriad Pro"/>
          <w:b/>
        </w:rPr>
        <w:t xml:space="preserve"> Lopes</w:t>
      </w:r>
    </w:p>
    <w:p w:rsidR="004D4209" w:rsidRDefault="009C4D77">
      <w:pPr>
        <w:jc w:val="center"/>
      </w:pPr>
      <w:r>
        <w:rPr>
          <w:rFonts w:ascii="Myriad Pro" w:eastAsia="Myriad Pro" w:hAnsi="Myriad Pro" w:cs="Myriad Pro"/>
        </w:rPr>
        <w:t>Presidente da Comissão Mista da Medida Provisó</w:t>
      </w:r>
      <w:r>
        <w:rPr>
          <w:rFonts w:ascii="Myriad Pro" w:eastAsia="Myriad Pro" w:hAnsi="Myriad Pro" w:cs="Myriad Pro"/>
        </w:rPr>
        <w:t>ria nº 811, de 2017</w:t>
      </w:r>
    </w:p>
    <w:p w:rsidR="004D4209" w:rsidRDefault="004D4209"/>
    <w:p w:rsidR="004D4209" w:rsidRDefault="004D4209"/>
    <w:p w:rsidR="004D4209" w:rsidRDefault="004D4209"/>
    <w:p w:rsidR="004D4209" w:rsidRDefault="009C4D7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D4209" w:rsidRDefault="009C4D77">
      <w:pPr>
        <w:jc w:val="center"/>
      </w:pPr>
      <w:hyperlink r:id="rId6">
        <w:proofErr w:type="spellStart"/>
        <w:r>
          <w:t>http</w:t>
        </w:r>
        <w:proofErr w:type="spellEnd"/>
        <w:r>
          <w:t>://</w:t>
        </w:r>
        <w:proofErr w:type="spellStart"/>
        <w:r>
          <w:t>www12.senado.leg.br</w:t>
        </w:r>
        <w:proofErr w:type="spellEnd"/>
        <w:r>
          <w:t>/</w:t>
        </w:r>
        <w:proofErr w:type="spellStart"/>
        <w:r>
          <w:t>multimidia</w:t>
        </w:r>
        <w:proofErr w:type="spellEnd"/>
        <w:r>
          <w:t>/eventos/2018/04/04</w:t>
        </w:r>
      </w:hyperlink>
    </w:p>
    <w:sectPr w:rsidR="004D420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4D77">
      <w:pPr>
        <w:spacing w:after="0" w:line="240" w:lineRule="auto"/>
      </w:pPr>
      <w:r>
        <w:separator/>
      </w:r>
    </w:p>
  </w:endnote>
  <w:endnote w:type="continuationSeparator" w:id="0">
    <w:p w:rsidR="00000000" w:rsidRDefault="009C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4D77">
      <w:pPr>
        <w:spacing w:after="0" w:line="240" w:lineRule="auto"/>
      </w:pPr>
      <w:r>
        <w:separator/>
      </w:r>
    </w:p>
  </w:footnote>
  <w:footnote w:type="continuationSeparator" w:id="0">
    <w:p w:rsidR="00000000" w:rsidRDefault="009C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209" w:rsidRDefault="009C4D7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4209" w:rsidRDefault="009C4D7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4D4209" w:rsidRDefault="009C4D77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4D4209" w:rsidRDefault="004D42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09"/>
    <w:rsid w:val="004D4209"/>
    <w:rsid w:val="009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1B861-2CC3-4B88-97FE-AE9353A7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4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D77"/>
  </w:style>
  <w:style w:type="paragraph" w:styleId="Rodap">
    <w:name w:val="footer"/>
    <w:basedOn w:val="Normal"/>
    <w:link w:val="RodapChar"/>
    <w:uiPriority w:val="99"/>
    <w:unhideWhenUsed/>
    <w:rsid w:val="009C4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811, de 2017, de 04/04/2018</vt:lpstr>
    </vt:vector>
  </TitlesOfParts>
  <Company>Senado Federal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811, de 2017, de 04/04/2018</dc:title>
  <dc:subject>Ata de reunião de Comissão do Senado Federal</dc:subject>
  <dc:creator>Carolina Freitas Mendonça</dc:creator>
  <dc:description>Ata da 3 ª Reunião, Reunião, da Comissão Mista da Medida Provisória nº 811, de 2017, de 04/04/2018 da 4ª Sessão Legislativa Ordinária da 55ª Legislatura, realizada em 04 de Abril de 2018, Quarta-feira, no Senado Federal, Anexo II, Ala Senador Alexandre Costa, Plenário nº 13.
Arquivo gerado através do sistema Comiss.
Usuário: Carolina Freitas Mendonça (CAROLFM). Gerado em: 09/04/2018 13:54:34.</dc:description>
  <cp:lastModifiedBy>Carolina Freitas Mendonça</cp:lastModifiedBy>
  <cp:revision>2</cp:revision>
  <dcterms:created xsi:type="dcterms:W3CDTF">2018-04-09T16:58:00Z</dcterms:created>
  <dcterms:modified xsi:type="dcterms:W3CDTF">2018-04-09T16:58:00Z</dcterms:modified>
</cp:coreProperties>
</file>