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5E" w:rsidRDefault="003A0F1F">
      <w:pPr>
        <w:jc w:val="both"/>
      </w:pPr>
      <w:r>
        <w:rPr>
          <w:rFonts w:ascii="Myriad Pro" w:eastAsia="Myriad Pro" w:hAnsi="Myriad Pro" w:cs="Myriad Pro"/>
          <w:caps/>
        </w:rPr>
        <w:t>ATA DA 14ª REUNIÃO DA CPI do BNDES DA 4ª SESSÃO LEGISLATIVA Ordinária DA 55ª LEGISLATURA, REALIZADA EM 13 de Março de 2018, Terça-feira, NO SENADO FEDERAL, Anexo II, Ala Senador Alexandre Costa, Plenário nº 19.</w:t>
      </w:r>
    </w:p>
    <w:p w:rsidR="00A8165E" w:rsidRDefault="00A8165E"/>
    <w:p w:rsidR="00A8165E" w:rsidRDefault="003A0F1F">
      <w:pPr>
        <w:jc w:val="both"/>
      </w:pPr>
      <w:r>
        <w:rPr>
          <w:rFonts w:ascii="Myriad Pro" w:eastAsia="Myriad Pro" w:hAnsi="Myriad Pro" w:cs="Myriad Pro"/>
        </w:rPr>
        <w:t>Às quinze horas e dezenove minutos</w:t>
      </w:r>
      <w:r>
        <w:rPr>
          <w:rFonts w:ascii="Myriad Pro" w:eastAsia="Myriad Pro" w:hAnsi="Myriad Pro" w:cs="Myriad Pro"/>
        </w:rPr>
        <w:t xml:space="preserve"> do dia treze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Sérgio Petecão, reúne-se a CPI do BNDES com a presença dos Senadores Airton Sandoval, Romero Jucá, Ronaldo Caiado,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</w:t>
      </w:r>
      <w:r>
        <w:rPr>
          <w:rFonts w:ascii="Myriad Pro" w:eastAsia="Myriad Pro" w:hAnsi="Myriad Pro" w:cs="Myriad Pro"/>
        </w:rPr>
        <w:t xml:space="preserve">artins, Jorge Viana, Pedro Chaves, Valdir Raupp, José Pimentel, Lúcia Vânia, Vicentinho Alves, José Medeiros, Paulo Paim e Cidinho Santos. Deixam de comparecer os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, João Alberto Souza, Roberto Rocha, Davi Alcolumbre, Ivo Cassol, Lind</w:t>
      </w:r>
      <w:r>
        <w:rPr>
          <w:rFonts w:ascii="Myriad Pro" w:eastAsia="Myriad Pro" w:hAnsi="Myriad Pro" w:cs="Myriad Pro"/>
        </w:rPr>
        <w:t>bergh Farias e Randolfe Rodrigues. Havendo número regimental, a reunião é aberta</w:t>
      </w:r>
      <w:r w:rsidRPr="00E237D7">
        <w:rPr>
          <w:rFonts w:ascii="Myriad Pro" w:eastAsia="Myriad Pro" w:hAnsi="Myriad Pro" w:cs="Myriad Pro"/>
        </w:rPr>
        <w:t>.</w:t>
      </w:r>
      <w:r w:rsidRPr="00E237D7">
        <w:rPr>
          <w:rFonts w:ascii="Myriad Pro" w:eastAsia="Myriad Pro" w:hAnsi="Myriad Pro" w:cs="Myriad Pro"/>
        </w:rPr>
        <w:t xml:space="preserve"> A presidência submete à Comissão a dispensa da leitura e aprovação da ata da</w:t>
      </w:r>
      <w:r w:rsidR="00E237D7">
        <w:rPr>
          <w:rFonts w:ascii="Myriad Pro" w:eastAsia="Myriad Pro" w:hAnsi="Myriad Pro" w:cs="Myriad Pro"/>
        </w:rPr>
        <w:t xml:space="preserve"> 11º, 12º e 13</w:t>
      </w:r>
      <w:proofErr w:type="gramStart"/>
      <w:r w:rsidR="00E237D7">
        <w:rPr>
          <w:rFonts w:ascii="Myriad Pro" w:eastAsia="Myriad Pro" w:hAnsi="Myriad Pro" w:cs="Myriad Pro"/>
        </w:rPr>
        <w:t>º  reuniões</w:t>
      </w:r>
      <w:proofErr w:type="gramEnd"/>
      <w:r w:rsidR="00E237D7">
        <w:rPr>
          <w:rFonts w:ascii="Myriad Pro" w:eastAsia="Myriad Pro" w:hAnsi="Myriad Pro" w:cs="Myriad Pro"/>
        </w:rPr>
        <w:t>, que são</w:t>
      </w:r>
      <w:r w:rsidRPr="00E237D7">
        <w:rPr>
          <w:rFonts w:ascii="Myriad Pro" w:eastAsia="Myriad Pro" w:hAnsi="Myriad Pro" w:cs="Myriad Pro"/>
        </w:rPr>
        <w:t xml:space="preserve"> aprovada</w:t>
      </w:r>
      <w:r w:rsidR="00E237D7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Finalidade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Apresentação e leitura do Relatório da Comissão.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Apresentado o Relatório e concedida vista coletiva. Nada mais havendo a tratar, encerra-se a reunião às quinze horas e vinte e oito minutos. Após aprovação, a presente Ata será assinada pelo Sen</w:t>
      </w:r>
      <w:r>
        <w:rPr>
          <w:rFonts w:ascii="Myriad Pro" w:eastAsia="Myriad Pro" w:hAnsi="Myriad Pro" w:cs="Myriad Pro"/>
        </w:rPr>
        <w:t>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90E9E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A8165E" w:rsidRDefault="00A8165E"/>
    <w:p w:rsidR="00A8165E" w:rsidRDefault="00A8165E">
      <w:bookmarkStart w:id="0" w:name="_GoBack"/>
      <w:bookmarkEnd w:id="0"/>
    </w:p>
    <w:p w:rsidR="00A8165E" w:rsidRDefault="00A8165E"/>
    <w:p w:rsidR="00A8165E" w:rsidRDefault="003A0F1F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E237D7">
        <w:rPr>
          <w:rFonts w:ascii="Myriad Pro" w:eastAsia="Myriad Pro" w:hAnsi="Myriad Pro" w:cs="Myriad Pro"/>
          <w:b/>
        </w:rPr>
        <w:t>Davi Alcolumbre</w:t>
      </w:r>
    </w:p>
    <w:p w:rsidR="00A8165E" w:rsidRDefault="003A0F1F">
      <w:pPr>
        <w:jc w:val="center"/>
      </w:pPr>
      <w:r>
        <w:rPr>
          <w:rFonts w:ascii="Myriad Pro" w:eastAsia="Myriad Pro" w:hAnsi="Myriad Pro" w:cs="Myriad Pro"/>
        </w:rPr>
        <w:t>Presidente da CPI do BNDES</w:t>
      </w:r>
    </w:p>
    <w:p w:rsidR="00A8165E" w:rsidRDefault="00A8165E"/>
    <w:p w:rsidR="00A8165E" w:rsidRDefault="00A8165E"/>
    <w:p w:rsidR="00A8165E" w:rsidRDefault="00A8165E"/>
    <w:p w:rsidR="00A8165E" w:rsidRDefault="003A0F1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8165E" w:rsidRDefault="003A0F1F">
      <w:pPr>
        <w:jc w:val="center"/>
      </w:pPr>
      <w:hyperlink r:id="rId6">
        <w:r>
          <w:t>http://www12.senado.leg.br/multimidia/eventos/2018/03/13</w:t>
        </w:r>
      </w:hyperlink>
    </w:p>
    <w:p w:rsidR="00A8165E" w:rsidRDefault="00A8165E"/>
    <w:p w:rsidR="00A8165E" w:rsidRDefault="00A8165E"/>
    <w:p w:rsidR="00A8165E" w:rsidRDefault="00A8165E"/>
    <w:p w:rsidR="00F71C91" w:rsidRDefault="003A0F1F" w:rsidP="00AC0A73">
      <w:pPr>
        <w:pStyle w:val="Escriba-Normal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conforme aditado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969,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</w:t>
      </w:r>
      <w:r>
        <w:rPr>
          <w:rFonts w:ascii="Myriad Pro"/>
        </w:rPr>
        <w:t>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empresas, a partir do ano de 1997; bem como investigar eventuais irregularidades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ao apoio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8165E" w:rsidRDefault="003A0F1F">
      <w:pPr>
        <w:pStyle w:val="Escriba-Normalf9"/>
      </w:pPr>
      <w:r>
        <w:rPr>
          <w:rFonts w:ascii="Myriad Pro"/>
        </w:rPr>
        <w:t>Informo aos senhores a impossi</w:t>
      </w:r>
      <w:r>
        <w:rPr>
          <w:rFonts w:ascii="Myriad Pro"/>
        </w:rPr>
        <w:t>bilidade do Senador Davi Alcolumbre de presidir esta reuni</w:t>
      </w:r>
      <w:r>
        <w:rPr>
          <w:rFonts w:ascii="Myriad Pro"/>
        </w:rPr>
        <w:t>ã</w:t>
      </w:r>
      <w:r>
        <w:rPr>
          <w:rFonts w:ascii="Myriad Pro"/>
        </w:rPr>
        <w:t>o por motivo de for</w:t>
      </w:r>
      <w:r>
        <w:rPr>
          <w:rFonts w:ascii="Myriad Pro"/>
        </w:rPr>
        <w:t>ç</w:t>
      </w:r>
      <w:r>
        <w:rPr>
          <w:rFonts w:ascii="Myriad Pro"/>
        </w:rPr>
        <w:t xml:space="preserve">a maior. </w:t>
      </w:r>
    </w:p>
    <w:p w:rsidR="00A8165E" w:rsidRDefault="003A0F1F">
      <w:pPr>
        <w:pStyle w:val="Escriba-Normalf9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elaborado pelo nobre Senador Roberto Rocha.</w:t>
      </w:r>
    </w:p>
    <w:p w:rsidR="00A8165E" w:rsidRDefault="003A0F1F">
      <w:pPr>
        <w:pStyle w:val="Escriba-Normalf9"/>
      </w:pPr>
      <w:r>
        <w:rPr>
          <w:rFonts w:ascii="Myriad Pro"/>
        </w:rPr>
        <w:t>Antes de passar a palavra ao ilustre S</w:t>
      </w:r>
      <w:r>
        <w:rPr>
          <w:rFonts w:ascii="Myriad Pro"/>
        </w:rPr>
        <w:t>enador, coloco em vota</w:t>
      </w:r>
      <w:r>
        <w:rPr>
          <w:rFonts w:ascii="Myriad Pro"/>
        </w:rPr>
        <w:t>çã</w:t>
      </w:r>
      <w:r>
        <w:rPr>
          <w:rFonts w:ascii="Myriad Pro"/>
        </w:rPr>
        <w:t>o as Atas da 11</w:t>
      </w:r>
      <w:r>
        <w:rPr>
          <w:rFonts w:ascii="Myriad Pro"/>
        </w:rPr>
        <w:t>ª</w:t>
      </w:r>
      <w:r>
        <w:rPr>
          <w:rFonts w:ascii="Myriad Pro"/>
        </w:rPr>
        <w:t>, 12</w:t>
      </w:r>
      <w:r>
        <w:rPr>
          <w:rFonts w:ascii="Myriad Pro"/>
        </w:rPr>
        <w:t>ª</w:t>
      </w:r>
      <w:r>
        <w:rPr>
          <w:rFonts w:ascii="Myriad Pro"/>
        </w:rPr>
        <w:t xml:space="preserve"> e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propondo a dispensa da sua leitura.</w:t>
      </w:r>
    </w:p>
    <w:p w:rsidR="00A8165E" w:rsidRDefault="003A0F1F">
      <w:pPr>
        <w:pStyle w:val="Escriba-Normalf9"/>
      </w:pPr>
      <w:r>
        <w:rPr>
          <w:rFonts w:ascii="Myriad Pro"/>
        </w:rPr>
        <w:t>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165E" w:rsidRDefault="003A0F1F">
      <w:pPr>
        <w:pStyle w:val="Escriba-Normalf9"/>
      </w:pPr>
      <w:r>
        <w:rPr>
          <w:rFonts w:ascii="Myriad Pro"/>
        </w:rPr>
        <w:t>Aprovadas.</w:t>
      </w:r>
    </w:p>
    <w:p w:rsidR="00A8165E" w:rsidRDefault="003A0F1F">
      <w:pPr>
        <w:pStyle w:val="Escriba-Normalf9"/>
      </w:pPr>
      <w:r>
        <w:rPr>
          <w:rFonts w:ascii="Myriad Pro"/>
        </w:rPr>
        <w:t>Passo a palavra ao ilustre Senador Roberto Rocha para a leitura do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io. </w:t>
      </w:r>
    </w:p>
    <w:p w:rsidR="00A8165E" w:rsidRDefault="003A0F1F">
      <w:pPr>
        <w:pStyle w:val="Escriba-Normal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quero, neste momento final da CPI, onde fazemos a apresenta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fazer um agradecimento ao Senado Federal e a todos os Senadores, </w:t>
      </w:r>
      <w:r>
        <w:rPr>
          <w:rFonts w:ascii="Myriad Pro"/>
        </w:rPr>
        <w:t xml:space="preserve">especialmente ao Senador Davi Alcolumbre 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165E" w:rsidRDefault="003A0F1F">
      <w:pPr>
        <w:pStyle w:val="Escriba-Normalf9"/>
      </w:pPr>
      <w:r>
        <w:rPr>
          <w:rFonts w:ascii="Myriad Pro"/>
        </w:rPr>
        <w:t>Ao longo desses dias e meses, dialogamos com diversos setores da sociedade brasileira para buscar conhecer melhor o mecanismo de funcionamento do BNDES naquilo que diz respeito ao</w:t>
      </w:r>
      <w:r>
        <w:rPr>
          <w:rFonts w:ascii="Myriad Pro"/>
        </w:rPr>
        <w:t>s empr</w:t>
      </w:r>
      <w:r>
        <w:rPr>
          <w:rFonts w:ascii="Myriad Pro"/>
        </w:rPr>
        <w:t>é</w:t>
      </w:r>
      <w:r>
        <w:rPr>
          <w:rFonts w:ascii="Myriad Pro"/>
        </w:rPr>
        <w:t>stimos a empresas brasileiras com investimentos no exterior e, na sequ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empr</w:t>
      </w:r>
      <w:r>
        <w:rPr>
          <w:rFonts w:ascii="Myriad Pro"/>
        </w:rPr>
        <w:t>é</w:t>
      </w:r>
      <w:r>
        <w:rPr>
          <w:rFonts w:ascii="Myriad Pro"/>
        </w:rPr>
        <w:t>stimos a Estados brasileiros.</w:t>
      </w:r>
    </w:p>
    <w:p w:rsidR="00A8165E" w:rsidRDefault="003A0F1F">
      <w:pPr>
        <w:pStyle w:val="Escriba-Normalf9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longo. N</w:t>
      </w:r>
      <w:r>
        <w:rPr>
          <w:rFonts w:ascii="Myriad Pro"/>
        </w:rPr>
        <w:t>ã</w:t>
      </w:r>
      <w:r>
        <w:rPr>
          <w:rFonts w:ascii="Myriad Pro"/>
        </w:rPr>
        <w:t xml:space="preserve">o podia ser diferente,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rico em informa</w:t>
      </w:r>
      <w:r>
        <w:rPr>
          <w:rFonts w:ascii="Myriad Pro"/>
        </w:rPr>
        <w:t>çõ</w:t>
      </w:r>
      <w:r>
        <w:rPr>
          <w:rFonts w:ascii="Myriad Pro"/>
        </w:rPr>
        <w:t>es, recolhidas aqui na Comiss</w:t>
      </w:r>
      <w:r>
        <w:rPr>
          <w:rFonts w:ascii="Myriad Pro"/>
        </w:rPr>
        <w:t>ã</w:t>
      </w:r>
      <w:r>
        <w:rPr>
          <w:rFonts w:ascii="Myriad Pro"/>
        </w:rPr>
        <w:t>o. Ele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apresentado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formalmente. 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determine a publica</w:t>
      </w:r>
      <w:r>
        <w:rPr>
          <w:rFonts w:ascii="Myriad Pro"/>
        </w:rPr>
        <w:t>çã</w:t>
      </w:r>
      <w:r>
        <w:rPr>
          <w:rFonts w:ascii="Myriad Pro"/>
        </w:rPr>
        <w:t>o deste relat</w:t>
      </w:r>
      <w:r>
        <w:rPr>
          <w:rFonts w:ascii="Myriad Pro"/>
        </w:rPr>
        <w:t>ó</w:t>
      </w:r>
      <w:r>
        <w:rPr>
          <w:rFonts w:ascii="Myriad Pro"/>
        </w:rPr>
        <w:t>rio, para at</w:t>
      </w:r>
      <w:r>
        <w:rPr>
          <w:rFonts w:ascii="Myriad Pro"/>
        </w:rPr>
        <w:t>é</w:t>
      </w:r>
      <w:r>
        <w:rPr>
          <w:rFonts w:ascii="Myriad Pro"/>
        </w:rPr>
        <w:t xml:space="preserve"> dispensar a leitura dele por completo neste momento, uma vez que teremos a necessidade de, atrav</w:t>
      </w:r>
      <w:r>
        <w:rPr>
          <w:rFonts w:ascii="Myriad Pro"/>
        </w:rPr>
        <w:t>é</w:t>
      </w:r>
      <w:r>
        <w:rPr>
          <w:rFonts w:ascii="Myriad Pro"/>
        </w:rPr>
        <w:t>s da vista de of</w:t>
      </w:r>
      <w:r>
        <w:rPr>
          <w:rFonts w:ascii="Myriad Pro"/>
        </w:rPr>
        <w:t>í</w:t>
      </w:r>
      <w:r>
        <w:rPr>
          <w:rFonts w:ascii="Myriad Pro"/>
        </w:rPr>
        <w:t xml:space="preserve">cio dada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daqui a uma sem</w:t>
      </w:r>
      <w:r>
        <w:rPr>
          <w:rFonts w:ascii="Myriad Pro"/>
        </w:rPr>
        <w:t>ana ou em outro dia, voltar para votar o relat</w:t>
      </w:r>
      <w:r>
        <w:rPr>
          <w:rFonts w:ascii="Myriad Pro"/>
        </w:rPr>
        <w:t>ó</w:t>
      </w:r>
      <w:r>
        <w:rPr>
          <w:rFonts w:ascii="Myriad Pro"/>
        </w:rPr>
        <w:t>rio. A CPI, portanto, cumpre o seu papel dentro do prazo estabelecido pelo Senado Federal.</w:t>
      </w:r>
    </w:p>
    <w:p w:rsidR="00A8165E" w:rsidRDefault="003A0F1F">
      <w:pPr>
        <w:pStyle w:val="Escriba-Normalf9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apenas quest</w:t>
      </w:r>
      <w:r>
        <w:rPr>
          <w:rFonts w:ascii="Myriad Pro"/>
        </w:rPr>
        <w:t>ã</w:t>
      </w:r>
      <w:r>
        <w:rPr>
          <w:rFonts w:ascii="Myriad Pro"/>
        </w:rPr>
        <w:t>o de acentuar o que disponho no finalzinho do relat</w:t>
      </w:r>
      <w:r>
        <w:rPr>
          <w:rFonts w:ascii="Myriad Pro"/>
        </w:rPr>
        <w:t>ó</w:t>
      </w:r>
      <w:r>
        <w:rPr>
          <w:rFonts w:ascii="Myriad Pro"/>
        </w:rPr>
        <w:t>rio. As quest</w:t>
      </w:r>
      <w:r>
        <w:rPr>
          <w:rFonts w:ascii="Myriad Pro"/>
        </w:rPr>
        <w:t>õ</w:t>
      </w:r>
      <w:r>
        <w:rPr>
          <w:rFonts w:ascii="Myriad Pro"/>
        </w:rPr>
        <w:t>es que foram levantadas no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io podem ser objeto de lei e constam, inclusive, num projeto de lei que estamos </w:t>
      </w:r>
      <w:r>
        <w:rPr>
          <w:rFonts w:ascii="Myriad Pro"/>
        </w:rPr>
        <w:lastRenderedPageBreak/>
        <w:t>apresentando ao Senado Federal e que busca exatamente corrigir eventuais falhas no procedimento, na mec</w:t>
      </w:r>
      <w:r>
        <w:rPr>
          <w:rFonts w:ascii="Myriad Pro"/>
        </w:rPr>
        <w:t>â</w:t>
      </w:r>
      <w:r>
        <w:rPr>
          <w:rFonts w:ascii="Myriad Pro"/>
        </w:rPr>
        <w:t>nica de funcionamento do banco.</w:t>
      </w:r>
    </w:p>
    <w:p w:rsidR="00A8165E" w:rsidRDefault="003A0F1F">
      <w:pPr>
        <w:pStyle w:val="Escriba-Normalf9"/>
      </w:pPr>
      <w:r>
        <w:rPr>
          <w:rFonts w:ascii="Myriad Pro"/>
        </w:rPr>
        <w:t>Uma CPI existe para isso. Se fosse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para investigar, isso n</w:t>
      </w:r>
      <w:r>
        <w:rPr>
          <w:rFonts w:ascii="Myriad Pro"/>
        </w:rPr>
        <w:t>ã</w:t>
      </w:r>
      <w:r>
        <w:rPr>
          <w:rFonts w:ascii="Myriad Pro"/>
        </w:rPr>
        <w:t xml:space="preserve">o precisava ser feito no Parlamento, mas podia ser feito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Poder Judici</w:t>
      </w:r>
      <w:r>
        <w:rPr>
          <w:rFonts w:ascii="Myriad Pro"/>
        </w:rPr>
        <w:t>á</w:t>
      </w:r>
      <w:r>
        <w:rPr>
          <w:rFonts w:ascii="Myriad Pro"/>
        </w:rPr>
        <w:t>rio e do Executivo etc. Ela existe dentro do Legislativo para que, no final das investiga</w:t>
      </w:r>
      <w:r>
        <w:rPr>
          <w:rFonts w:ascii="Myriad Pro"/>
        </w:rPr>
        <w:t>çõ</w:t>
      </w:r>
      <w:r>
        <w:rPr>
          <w:rFonts w:ascii="Myriad Pro"/>
        </w:rPr>
        <w:t>es, o relat</w:t>
      </w:r>
      <w:r>
        <w:rPr>
          <w:rFonts w:ascii="Myriad Pro"/>
        </w:rPr>
        <w:t>ó</w:t>
      </w:r>
      <w:r>
        <w:rPr>
          <w:rFonts w:ascii="Myriad Pro"/>
        </w:rPr>
        <w:t>rio seja encaminhado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o, como o ser</w:t>
      </w:r>
      <w:r>
        <w:rPr>
          <w:rFonts w:ascii="Myriad Pro"/>
        </w:rPr>
        <w:t>á</w:t>
      </w:r>
      <w:r>
        <w:rPr>
          <w:rFonts w:ascii="Myriad Pro"/>
        </w:rPr>
        <w:t>, para eventuais tomadas de provid</w:t>
      </w:r>
      <w:r>
        <w:rPr>
          <w:rFonts w:ascii="Myriad Pro"/>
        </w:rPr>
        <w:t>ê</w:t>
      </w:r>
      <w:r>
        <w:rPr>
          <w:rFonts w:ascii="Myriad Pro"/>
        </w:rPr>
        <w:t>ncia. Mas, dentro do Parlamento, devem-se tomar tamb</w:t>
      </w:r>
      <w:r>
        <w:rPr>
          <w:rFonts w:ascii="Myriad Pro"/>
        </w:rPr>
        <w:t>é</w:t>
      </w:r>
      <w:r>
        <w:rPr>
          <w:rFonts w:ascii="Myriad Pro"/>
        </w:rPr>
        <w:t>m provid</w:t>
      </w:r>
      <w:r>
        <w:rPr>
          <w:rFonts w:ascii="Myriad Pro"/>
        </w:rPr>
        <w:t>ê</w:t>
      </w:r>
      <w:r>
        <w:rPr>
          <w:rFonts w:ascii="Myriad Pro"/>
        </w:rPr>
        <w:t xml:space="preserve">ncias. E qual </w:t>
      </w:r>
      <w:r>
        <w:rPr>
          <w:rFonts w:ascii="Myriad Pro"/>
        </w:rPr>
        <w:t>é</w:t>
      </w:r>
      <w:r>
        <w:rPr>
          <w:rFonts w:ascii="Myriad Pro"/>
        </w:rPr>
        <w:t xml:space="preserve"> a provid</w:t>
      </w:r>
      <w:r>
        <w:rPr>
          <w:rFonts w:ascii="Myriad Pro"/>
        </w:rPr>
        <w:t>ê</w:t>
      </w:r>
      <w:r>
        <w:rPr>
          <w:rFonts w:ascii="Myriad Pro"/>
        </w:rPr>
        <w:t>ncia que deve ser tomada dentro do Parlamento? A formula</w:t>
      </w:r>
      <w:r>
        <w:rPr>
          <w:rFonts w:ascii="Myriad Pro"/>
        </w:rPr>
        <w:t>çã</w:t>
      </w:r>
      <w:r>
        <w:rPr>
          <w:rFonts w:ascii="Myriad Pro"/>
        </w:rPr>
        <w:t xml:space="preserve">o de leis. E </w:t>
      </w:r>
      <w:r>
        <w:rPr>
          <w:rFonts w:ascii="Myriad Pro"/>
        </w:rPr>
        <w:t>é</w:t>
      </w:r>
      <w:r>
        <w:rPr>
          <w:rFonts w:ascii="Myriad Pro"/>
        </w:rPr>
        <w:t xml:space="preserve"> o que estamos propondo ao final desta CPI, apre</w:t>
      </w:r>
      <w:r>
        <w:rPr>
          <w:rFonts w:ascii="Myriad Pro"/>
        </w:rPr>
        <w:t>sentando um projeto de lei que estabelece limites para financiamento por bancos de desenvolvimento criados ou mantidos pela Uni</w:t>
      </w:r>
      <w:r>
        <w:rPr>
          <w:rFonts w:ascii="Myriad Pro"/>
        </w:rPr>
        <w:t>ã</w:t>
      </w:r>
      <w:r>
        <w:rPr>
          <w:rFonts w:ascii="Myriad Pro"/>
        </w:rPr>
        <w:t>o para a aquisi</w:t>
      </w:r>
      <w:r>
        <w:rPr>
          <w:rFonts w:ascii="Myriad Pro"/>
        </w:rPr>
        <w:t>çã</w:t>
      </w:r>
      <w:r>
        <w:rPr>
          <w:rFonts w:ascii="Myriad Pro"/>
        </w:rPr>
        <w:t>o de ativos no exterior ou participa</w:t>
      </w:r>
      <w:r>
        <w:rPr>
          <w:rFonts w:ascii="Myriad Pro"/>
        </w:rPr>
        <w:t>çã</w:t>
      </w:r>
      <w:r>
        <w:rPr>
          <w:rFonts w:ascii="Myriad Pro"/>
        </w:rPr>
        <w:t>o em empresas estrangeiras, criada a Letra de Cr</w:t>
      </w:r>
      <w:r>
        <w:rPr>
          <w:rFonts w:ascii="Myriad Pro"/>
        </w:rPr>
        <w:t>é</w:t>
      </w:r>
      <w:r>
        <w:rPr>
          <w:rFonts w:ascii="Myriad Pro"/>
        </w:rPr>
        <w:t xml:space="preserve">dito do Desenvolvimento </w:t>
      </w:r>
      <w:r>
        <w:rPr>
          <w:rFonts w:ascii="Myriad Pro"/>
        </w:rPr>
        <w:t>(LCD), e que disp</w:t>
      </w:r>
      <w:r>
        <w:rPr>
          <w:rFonts w:ascii="Myriad Pro"/>
        </w:rPr>
        <w:t>õ</w:t>
      </w:r>
      <w:r>
        <w:rPr>
          <w:rFonts w:ascii="Myriad Pro"/>
        </w:rPr>
        <w:t>e sobre regras de transpar</w:t>
      </w:r>
      <w:r>
        <w:rPr>
          <w:rFonts w:ascii="Myriad Pro"/>
        </w:rPr>
        <w:t>ê</w:t>
      </w:r>
      <w:r>
        <w:rPr>
          <w:rFonts w:ascii="Myriad Pro"/>
        </w:rPr>
        <w:t>ncia a serem observadas por bancos de desenvolvimento criados ou mantidos pela Uni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ementa do projeto de lei que apresentamos ao Senado Federal ap</w:t>
      </w:r>
      <w:r>
        <w:rPr>
          <w:rFonts w:ascii="Myriad Pro"/>
        </w:rPr>
        <w:t>ó</w:t>
      </w:r>
      <w:r>
        <w:rPr>
          <w:rFonts w:ascii="Myriad Pro"/>
        </w:rPr>
        <w:t>s a nossa CPI.</w:t>
      </w:r>
    </w:p>
    <w:p w:rsidR="00A8165E" w:rsidRDefault="003A0F1F">
      <w:pPr>
        <w:pStyle w:val="Escriba-Normal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</w:t>
      </w:r>
      <w:r>
        <w:rPr>
          <w:rFonts w:ascii="Myriad Pro"/>
        </w:rPr>
        <w:t xml:space="preserve"> constar em projeto de lei, em norma legal, porque </w:t>
      </w:r>
      <w:r>
        <w:rPr>
          <w:rFonts w:ascii="Myriad Pro"/>
        </w:rPr>
        <w:t>é</w:t>
      </w:r>
      <w:r>
        <w:rPr>
          <w:rFonts w:ascii="Myriad Pro"/>
        </w:rPr>
        <w:t xml:space="preserve"> da autonomia do Poder Executivo ou dos outros Poderes, n</w:t>
      </w:r>
      <w:r>
        <w:rPr>
          <w:rFonts w:ascii="Myriad Pro"/>
        </w:rPr>
        <w:t>ó</w:t>
      </w:r>
      <w:r>
        <w:rPr>
          <w:rFonts w:ascii="Myriad Pro"/>
        </w:rPr>
        <w:t>s fazemos recomenda</w:t>
      </w:r>
      <w:r>
        <w:rPr>
          <w:rFonts w:ascii="Myriad Pro"/>
        </w:rPr>
        <w:t>çõ</w:t>
      </w:r>
      <w:r>
        <w:rPr>
          <w:rFonts w:ascii="Myriad Pro"/>
        </w:rPr>
        <w:t>es. Listo aqui cinco delas apenas:</w:t>
      </w:r>
    </w:p>
    <w:p w:rsidR="00A8165E" w:rsidRDefault="003A0F1F">
      <w:pPr>
        <w:pStyle w:val="Escriba-Normalf9"/>
      </w:pPr>
      <w:r>
        <w:rPr>
          <w:rFonts w:ascii="Myriad Pro"/>
        </w:rPr>
        <w:t>1. criar comiss</w:t>
      </w:r>
      <w:r>
        <w:rPr>
          <w:rFonts w:ascii="Myriad Pro"/>
        </w:rPr>
        <w:t>ã</w:t>
      </w:r>
      <w:r>
        <w:rPr>
          <w:rFonts w:ascii="Myriad Pro"/>
        </w:rPr>
        <w:t>o interna para apurar eventuais irregularidades na aplica</w:t>
      </w:r>
      <w:r>
        <w:rPr>
          <w:rFonts w:ascii="Myriad Pro"/>
        </w:rPr>
        <w:t>çã</w:t>
      </w:r>
      <w:r>
        <w:rPr>
          <w:rFonts w:ascii="Myriad Pro"/>
        </w:rPr>
        <w:t>o, por parte do</w:t>
      </w:r>
      <w:r>
        <w:rPr>
          <w:rFonts w:ascii="Myriad Pro"/>
        </w:rPr>
        <w:t xml:space="preserve">s Estados federados, de recursos concedidos por meio de financiamento do BNDES, sobretudo no tocante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direta da aplica</w:t>
      </w:r>
      <w:r>
        <w:rPr>
          <w:rFonts w:ascii="Myriad Pro"/>
        </w:rPr>
        <w:t>çã</w:t>
      </w:r>
      <w:r>
        <w:rPr>
          <w:rFonts w:ascii="Myriad Pro"/>
        </w:rPr>
        <w:t>o desses recursos e da qualidade dos investimentos realizados, bem como estabelecer mecanismos para que mudan</w:t>
      </w:r>
      <w:r>
        <w:rPr>
          <w:rFonts w:ascii="Myriad Pro"/>
        </w:rPr>
        <w:t>ç</w:t>
      </w:r>
      <w:r>
        <w:rPr>
          <w:rFonts w:ascii="Myriad Pro"/>
        </w:rPr>
        <w:t>as na finali</w:t>
      </w:r>
      <w:r>
        <w:rPr>
          <w:rFonts w:ascii="Myriad Pro"/>
        </w:rPr>
        <w:t>dade ou no uso pretendido para cada obra sejam previamente acordadas com o BNDES;</w:t>
      </w:r>
    </w:p>
    <w:p w:rsidR="00A8165E" w:rsidRDefault="003A0F1F">
      <w:pPr>
        <w:pStyle w:val="Escriba-Normalf9"/>
      </w:pPr>
      <w:r>
        <w:rPr>
          <w:rFonts w:ascii="Myriad Pro"/>
        </w:rPr>
        <w:t>2. vedar a possibilidade de os Estados e Munic</w:t>
      </w:r>
      <w:r>
        <w:rPr>
          <w:rFonts w:ascii="Myriad Pro"/>
        </w:rPr>
        <w:t>í</w:t>
      </w:r>
      <w:r>
        <w:rPr>
          <w:rFonts w:ascii="Myriad Pro"/>
        </w:rPr>
        <w:t>pios oferecerem como garantia dos empr</w:t>
      </w:r>
      <w:r>
        <w:rPr>
          <w:rFonts w:ascii="Myriad Pro"/>
        </w:rPr>
        <w:t>é</w:t>
      </w:r>
      <w:r>
        <w:rPr>
          <w:rFonts w:ascii="Myriad Pro"/>
        </w:rPr>
        <w:t>stimos os direitos referentes aos Fundos de Participa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A8165E" w:rsidRDefault="003A0F1F">
      <w:pPr>
        <w:pStyle w:val="Escriba-Normalf9"/>
      </w:pPr>
      <w:r>
        <w:rPr>
          <w:rFonts w:ascii="Myriad Pro"/>
        </w:rPr>
        <w:t>3. vedar, nos casos dos empr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>timos a Estados e Munic</w:t>
      </w:r>
      <w:r>
        <w:rPr>
          <w:rFonts w:ascii="Myriad Pro"/>
        </w:rPr>
        <w:t>í</w:t>
      </w:r>
      <w:r>
        <w:rPr>
          <w:rFonts w:ascii="Myriad Pro"/>
        </w:rPr>
        <w:t>pios, que o Tesouro Nacional avalize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dito;</w:t>
      </w:r>
    </w:p>
    <w:p w:rsidR="00A8165E" w:rsidRDefault="003A0F1F">
      <w:pPr>
        <w:pStyle w:val="Escriba-Normalf9"/>
      </w:pPr>
      <w:r>
        <w:rPr>
          <w:rFonts w:ascii="Myriad Pro"/>
        </w:rPr>
        <w:t>4. Adotar como padr</w:t>
      </w:r>
      <w:r>
        <w:rPr>
          <w:rFonts w:ascii="Myriad Pro"/>
        </w:rPr>
        <w:t>ã</w:t>
      </w:r>
      <w:r>
        <w:rPr>
          <w:rFonts w:ascii="Myriad Pro"/>
        </w:rPr>
        <w:t>o de conduta a an</w:t>
      </w:r>
      <w:r>
        <w:rPr>
          <w:rFonts w:ascii="Myriad Pro"/>
        </w:rPr>
        <w:t>á</w:t>
      </w:r>
      <w:r>
        <w:rPr>
          <w:rFonts w:ascii="Myriad Pro"/>
        </w:rPr>
        <w:t>lise e divulga</w:t>
      </w:r>
      <w:r>
        <w:rPr>
          <w:rFonts w:ascii="Myriad Pro"/>
        </w:rPr>
        <w:t>çã</w:t>
      </w:r>
      <w:r>
        <w:rPr>
          <w:rFonts w:ascii="Myriad Pro"/>
        </w:rPr>
        <w:t>o, em cada financiamento, de quais os objetivos a serem atingidos, bem como se esses objetivos foram atingidos ap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a execu</w:t>
      </w:r>
      <w:r>
        <w:rPr>
          <w:rFonts w:ascii="Myriad Pro"/>
        </w:rPr>
        <w:t>çã</w:t>
      </w:r>
      <w:r>
        <w:rPr>
          <w:rFonts w:ascii="Myriad Pro"/>
        </w:rPr>
        <w:t>o do projeto; e</w:t>
      </w:r>
    </w:p>
    <w:p w:rsidR="00A8165E" w:rsidRDefault="003A0F1F">
      <w:pPr>
        <w:pStyle w:val="Escriba-Normalf9"/>
      </w:pPr>
      <w:r>
        <w:rPr>
          <w:rFonts w:ascii="Myriad Pro"/>
        </w:rPr>
        <w:t>5. Para efeito da concess</w:t>
      </w:r>
      <w:r>
        <w:rPr>
          <w:rFonts w:ascii="Myriad Pro"/>
        </w:rPr>
        <w:t>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no lucro a diretores e empregados do BNDES, por ocasi</w:t>
      </w:r>
      <w:r>
        <w:rPr>
          <w:rFonts w:ascii="Myriad Pro"/>
        </w:rPr>
        <w:t>ã</w:t>
      </w:r>
      <w:r>
        <w:rPr>
          <w:rFonts w:ascii="Myriad Pro"/>
        </w:rPr>
        <w:t>o da celebra</w:t>
      </w:r>
      <w:r>
        <w:rPr>
          <w:rFonts w:ascii="Myriad Pro"/>
        </w:rPr>
        <w:t>çã</w:t>
      </w:r>
      <w:r>
        <w:rPr>
          <w:rFonts w:ascii="Myriad Pro"/>
        </w:rPr>
        <w:t>o do acordo coletivo (Lei n</w:t>
      </w:r>
      <w:r>
        <w:rPr>
          <w:rFonts w:ascii="Myriad Pro"/>
        </w:rPr>
        <w:t>º</w:t>
      </w:r>
      <w:r>
        <w:rPr>
          <w:rFonts w:ascii="Myriad Pro"/>
        </w:rPr>
        <w:t xml:space="preserve"> 10.101, de 19 de dezembro de 2000), levar em conta n</w:t>
      </w:r>
      <w:r>
        <w:rPr>
          <w:rFonts w:ascii="Myriad Pro"/>
        </w:rPr>
        <w:t>ã</w:t>
      </w:r>
      <w:r>
        <w:rPr>
          <w:rFonts w:ascii="Myriad Pro"/>
        </w:rPr>
        <w:t>o apenas o lucro cont</w:t>
      </w:r>
      <w:r>
        <w:rPr>
          <w:rFonts w:ascii="Myriad Pro"/>
        </w:rPr>
        <w:t>á</w:t>
      </w:r>
      <w:r>
        <w:rPr>
          <w:rFonts w:ascii="Myriad Pro"/>
        </w:rPr>
        <w:t>bil, mas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o cumprimento das metas (externalidades positivas) dos financiamentos concedidos.</w:t>
      </w:r>
    </w:p>
    <w:p w:rsidR="00A8165E" w:rsidRDefault="003A0F1F">
      <w:pPr>
        <w:pStyle w:val="Escriba-Normalf9"/>
      </w:pPr>
      <w:r>
        <w:rPr>
          <w:rFonts w:ascii="Myriad Pro"/>
        </w:rPr>
        <w:t xml:space="preserve">Por fim, como uma </w:t>
      </w:r>
      <w:r>
        <w:rPr>
          <w:rFonts w:ascii="Myriad Pro"/>
        </w:rPr>
        <w:t>ú</w:t>
      </w:r>
      <w:r>
        <w:rPr>
          <w:rFonts w:ascii="Myriad Pro"/>
        </w:rPr>
        <w:t>ltima palavra,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antes de concluir 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trago </w:t>
      </w:r>
      <w:r>
        <w:rPr>
          <w:rFonts w:ascii="Myriad Pro"/>
        </w:rPr>
        <w:t>à</w:t>
      </w:r>
      <w:r>
        <w:rPr>
          <w:rFonts w:ascii="Myriad Pro"/>
        </w:rPr>
        <w:t xml:space="preserve"> reflex</w:t>
      </w:r>
      <w:r>
        <w:rPr>
          <w:rFonts w:ascii="Myriad Pro"/>
        </w:rPr>
        <w:t>ã</w:t>
      </w:r>
      <w:r>
        <w:rPr>
          <w:rFonts w:ascii="Myriad Pro"/>
        </w:rPr>
        <w:t xml:space="preserve">o nacional um importante ponto. Por lei, o BNDES </w:t>
      </w:r>
      <w:r>
        <w:rPr>
          <w:rFonts w:ascii="Myriad Pro"/>
        </w:rPr>
        <w:t>é</w:t>
      </w:r>
      <w:r>
        <w:rPr>
          <w:rFonts w:ascii="Myriad Pro"/>
        </w:rPr>
        <w:t xml:space="preserve"> o instru</w:t>
      </w:r>
      <w:r>
        <w:rPr>
          <w:rFonts w:ascii="Myriad Pro"/>
        </w:rPr>
        <w:t>mento de execu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lastRenderedPageBreak/>
        <w:t>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social. Ora, se n</w:t>
      </w:r>
      <w:r>
        <w:rPr>
          <w:rFonts w:ascii="Myriad Pro"/>
        </w:rPr>
        <w:t>ã</w:t>
      </w:r>
      <w:r>
        <w:rPr>
          <w:rFonts w:ascii="Myriad Pro"/>
        </w:rPr>
        <w:t>o houver planos nacional e regionais de desenvolvimento, a fun</w:t>
      </w:r>
      <w:r>
        <w:rPr>
          <w:rFonts w:ascii="Myriad Pro"/>
        </w:rPr>
        <w:t>çã</w:t>
      </w:r>
      <w:r>
        <w:rPr>
          <w:rFonts w:ascii="Myriad Pro"/>
        </w:rPr>
        <w:t>o do BNDES se torna flu</w:t>
      </w:r>
      <w:r>
        <w:rPr>
          <w:rFonts w:ascii="Myriad Pro"/>
        </w:rPr>
        <w:t>í</w:t>
      </w:r>
      <w:r>
        <w:rPr>
          <w:rFonts w:ascii="Myriad Pro"/>
        </w:rPr>
        <w:t>da e dependente da dire</w:t>
      </w:r>
      <w:r>
        <w:rPr>
          <w:rFonts w:ascii="Myriad Pro"/>
        </w:rPr>
        <w:t>çã</w:t>
      </w:r>
      <w:r>
        <w:rPr>
          <w:rFonts w:ascii="Myriad Pro"/>
        </w:rPr>
        <w:t>o em que os ventos pol</w:t>
      </w:r>
      <w:r>
        <w:rPr>
          <w:rFonts w:ascii="Myriad Pro"/>
        </w:rPr>
        <w:t>í</w:t>
      </w:r>
      <w:r>
        <w:rPr>
          <w:rFonts w:ascii="Myriad Pro"/>
        </w:rPr>
        <w:t>ticos sopram.</w:t>
      </w:r>
    </w:p>
    <w:p w:rsidR="00A8165E" w:rsidRDefault="003A0F1F">
      <w:pPr>
        <w:pStyle w:val="Escriba-Normalf9"/>
      </w:pPr>
      <w:r>
        <w:rPr>
          <w:rFonts w:ascii="Myriad Pro"/>
        </w:rPr>
        <w:t xml:space="preserve">Por 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formula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esteja bem definido, assim como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respectiva avalia</w:t>
      </w:r>
      <w:r>
        <w:rPr>
          <w:rFonts w:ascii="Myriad Pro"/>
        </w:rPr>
        <w:t>çã</w:t>
      </w:r>
      <w:r>
        <w:rPr>
          <w:rFonts w:ascii="Myriad Pro"/>
        </w:rPr>
        <w:t>o,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o mesmo.</w:t>
      </w:r>
    </w:p>
    <w:p w:rsidR="00A8165E" w:rsidRDefault="003A0F1F">
      <w:pPr>
        <w:pStyle w:val="Escriba-Normalf9"/>
      </w:pPr>
      <w:r>
        <w:rPr>
          <w:rFonts w:ascii="Myriad Pro"/>
        </w:rPr>
        <w:t>É</w:t>
      </w:r>
      <w:r>
        <w:rPr>
          <w:rFonts w:ascii="Myriad Pro"/>
        </w:rPr>
        <w:t xml:space="preserve"> este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A8165E" w:rsidRDefault="003A0F1F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Bloco Parlamentar Democracia Progr</w:t>
      </w:r>
      <w:r>
        <w:rPr>
          <w:rFonts w:ascii="Myriad Pro"/>
        </w:rPr>
        <w:t xml:space="preserve">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nobre Senador Roberto Rocha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8165E" w:rsidRDefault="003A0F1F">
      <w:pPr>
        <w:pStyle w:val="Escriba-Normalf9"/>
      </w:pPr>
      <w:r>
        <w:rPr>
          <w:rFonts w:ascii="Myriad Pro"/>
        </w:rPr>
        <w:t xml:space="preserve">Como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disse, ele simplificou a leitura, mas o relat</w:t>
      </w:r>
      <w:r>
        <w:rPr>
          <w:rFonts w:ascii="Myriad Pro"/>
        </w:rPr>
        <w:t>ó</w:t>
      </w:r>
      <w:r>
        <w:rPr>
          <w:rFonts w:ascii="Myriad Pro"/>
        </w:rPr>
        <w:t xml:space="preserve">rio encontra-se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senhores na </w:t>
      </w:r>
      <w:r>
        <w:rPr>
          <w:rFonts w:ascii="Myriad Pro"/>
        </w:rPr>
        <w:t>í</w:t>
      </w:r>
      <w:r>
        <w:rPr>
          <w:rFonts w:ascii="Myriad Pro"/>
        </w:rPr>
        <w:t xml:space="preserve">ntegra. </w:t>
      </w:r>
    </w:p>
    <w:p w:rsidR="00A8165E" w:rsidRDefault="003A0F1F">
      <w:pPr>
        <w:pStyle w:val="Escriba-Normalf9"/>
      </w:pPr>
      <w:r>
        <w:rPr>
          <w:rFonts w:ascii="Myriad Pro"/>
        </w:rPr>
        <w:t>Lido o relat</w:t>
      </w:r>
      <w:r>
        <w:rPr>
          <w:rFonts w:ascii="Myriad Pro"/>
        </w:rPr>
        <w:t>ó</w:t>
      </w:r>
      <w:r>
        <w:rPr>
          <w:rFonts w:ascii="Myriad Pro"/>
        </w:rPr>
        <w:t>rio final, concedo vista coletiva e</w:t>
      </w:r>
      <w:r>
        <w:rPr>
          <w:rFonts w:ascii="Myriad Pro"/>
        </w:rPr>
        <w:t xml:space="preserve"> informo que os documentos se encontram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acesso dos membros e demais interessados. </w:t>
      </w:r>
    </w:p>
    <w:p w:rsidR="00A8165E" w:rsidRDefault="003A0F1F">
      <w:pPr>
        <w:pStyle w:val="Escriba-Normalf9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deste Colegiado, a ser realizada no</w:t>
      </w:r>
      <w:r>
        <w:rPr>
          <w:rFonts w:ascii="Myriad Pro"/>
        </w:rPr>
        <w:t xml:space="preserve"> dia 20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2018, </w:t>
      </w:r>
      <w:r>
        <w:rPr>
          <w:rFonts w:ascii="Myriad Pro"/>
        </w:rPr>
        <w:t>à</w:t>
      </w:r>
      <w:r>
        <w:rPr>
          <w:rFonts w:ascii="Myriad Pro"/>
        </w:rPr>
        <w:t>s 14h30, para aprecia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A8165E" w:rsidRDefault="003A0F1F">
      <w:pPr>
        <w:pStyle w:val="Escriba-Normalf9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165E" w:rsidRDefault="003A0F1F">
      <w:pPr>
        <w:pStyle w:val="Escriba-Normalf9"/>
      </w:pPr>
      <w:r>
        <w:rPr>
          <w:rFonts w:ascii="Myriad Pro"/>
        </w:rPr>
        <w:t>Obrigado a todos.</w:t>
      </w:r>
    </w:p>
    <w:p w:rsidR="00A8165E" w:rsidRDefault="003A0F1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28 minutos.</w:t>
      </w:r>
      <w:r>
        <w:rPr>
          <w:rFonts w:ascii="Myriad Pro"/>
        </w:rPr>
        <w:t>)</w:t>
      </w:r>
    </w:p>
    <w:sectPr w:rsidR="00A8165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0F1F">
      <w:pPr>
        <w:spacing w:after="0" w:line="240" w:lineRule="auto"/>
      </w:pPr>
      <w:r>
        <w:separator/>
      </w:r>
    </w:p>
  </w:endnote>
  <w:endnote w:type="continuationSeparator" w:id="0">
    <w:p w:rsidR="00000000" w:rsidRDefault="003A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0F1F">
      <w:pPr>
        <w:spacing w:after="0" w:line="240" w:lineRule="auto"/>
      </w:pPr>
      <w:r>
        <w:separator/>
      </w:r>
    </w:p>
  </w:footnote>
  <w:footnote w:type="continuationSeparator" w:id="0">
    <w:p w:rsidR="00000000" w:rsidRDefault="003A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5E" w:rsidRDefault="003A0F1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65E" w:rsidRDefault="003A0F1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8165E" w:rsidRDefault="003A0F1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8165E" w:rsidRDefault="00A816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E"/>
    <w:rsid w:val="00290E9E"/>
    <w:rsid w:val="003A0F1F"/>
    <w:rsid w:val="00A8165E"/>
    <w:rsid w:val="00E2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E2AB4-40EE-44D8-8A20-1EC8319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CPI do BNDES, de 13/03/2018</vt:lpstr>
    </vt:vector>
  </TitlesOfParts>
  <Company>Senado Federal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CPI do BNDES, de 13/03/2018</dc:title>
  <dc:subject>Ata de reunião de Comissão do Senado Federal</dc:subject>
  <dc:creator>Donaldo Portela Rodrigues</dc:creator>
  <dc:description>Ata da 14 ª Reunião, Reunião, da CPI do BNDES, de 13/03/2018 da 4ª Sessão Legislativa Ordinária da 55ª Legislatura, realizada em 13 de Março de 2018, Terça-feira, no Senado Federal, Anexo II, Ala Senador Alexandre Costa, Plenário nº 19.
Arquivo gerado através do sistema Comiss.
Usuário: Donaldo Portela Rodrigues (DONALDO). Gerado em: 20/03/2018 09:56:07.</dc:description>
  <cp:lastModifiedBy>Donaldo Portela Rodrigues</cp:lastModifiedBy>
  <cp:revision>3</cp:revision>
  <cp:lastPrinted>2018-03-20T12:59:00Z</cp:lastPrinted>
  <dcterms:created xsi:type="dcterms:W3CDTF">2018-03-20T12:59:00Z</dcterms:created>
  <dcterms:modified xsi:type="dcterms:W3CDTF">2018-03-20T13:53:00Z</dcterms:modified>
</cp:coreProperties>
</file>