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169" w:rsidRPr="007C5D8F" w:rsidRDefault="00FC024D" w:rsidP="007C5D8F">
      <w:pPr>
        <w:spacing w:after="0"/>
        <w:jc w:val="both"/>
        <w:rPr>
          <w:rFonts w:ascii="ITC Stone Sans Std Medium" w:hAnsi="ITC Stone Sans Std Medium"/>
        </w:rPr>
      </w:pPr>
      <w:r w:rsidRPr="007C5D8F">
        <w:rPr>
          <w:rFonts w:ascii="ITC Stone Sans Std Medium" w:eastAsia="Myriad Pro" w:hAnsi="ITC Stone Sans Std Medium" w:cs="Myriad Pro"/>
          <w:caps/>
        </w:rPr>
        <w:t>ATA DA 34ª REUNIÃO (</w:t>
      </w:r>
      <w:r w:rsidR="00BE5525" w:rsidRPr="007C5D8F">
        <w:rPr>
          <w:rFonts w:ascii="ITC Stone Sans Std Medium" w:eastAsia="Myriad Pro" w:hAnsi="ITC Stone Sans Std Medium" w:cs="Myriad Pro"/>
          <w:caps/>
        </w:rPr>
        <w:t>Extraordinária</w:t>
      </w:r>
      <w:r w:rsidRPr="007C5D8F">
        <w:rPr>
          <w:rFonts w:ascii="ITC Stone Sans Std Medium" w:eastAsia="Myriad Pro" w:hAnsi="ITC Stone Sans Std Medium" w:cs="Myriad Pro"/>
          <w:caps/>
        </w:rPr>
        <w:t>)</w:t>
      </w:r>
      <w:r w:rsidR="00BE5525" w:rsidRPr="007C5D8F">
        <w:rPr>
          <w:rFonts w:ascii="ITC Stone Sans Std Medium" w:eastAsia="Myriad Pro" w:hAnsi="ITC Stone Sans Std Medium" w:cs="Myriad Pro"/>
          <w:caps/>
        </w:rPr>
        <w:t>, DA Comissão de Agricultura e Reforma Agrária DA 1ª SESSÃO LEGISLATIVA Ordinária DA 56ª LEGISLATURA, REALIZADA EM 06 de Novembro de 2019, Quarta-feira, NO SENADO FEDERAL, Anexo II, Ala Senador Alexandre Costa, Plenário nº 7.</w:t>
      </w:r>
    </w:p>
    <w:p w:rsidR="00DC6169" w:rsidRPr="007C5D8F" w:rsidRDefault="00DC6169" w:rsidP="007C5D8F">
      <w:pPr>
        <w:spacing w:after="0"/>
        <w:rPr>
          <w:rFonts w:ascii="ITC Stone Sans Std Medium" w:hAnsi="ITC Stone Sans Std Medium"/>
        </w:rPr>
      </w:pPr>
    </w:p>
    <w:p w:rsidR="00DC6169" w:rsidRPr="007C5D8F" w:rsidRDefault="00BE5525" w:rsidP="007C5D8F">
      <w:pPr>
        <w:spacing w:after="0"/>
        <w:jc w:val="both"/>
        <w:rPr>
          <w:rFonts w:ascii="ITC Stone Sans Std Medium" w:hAnsi="ITC Stone Sans Std Medium"/>
        </w:rPr>
      </w:pPr>
      <w:r w:rsidRPr="007C5D8F">
        <w:rPr>
          <w:rFonts w:ascii="ITC Stone Sans Std Medium" w:eastAsia="Myriad Pro" w:hAnsi="ITC Stone Sans Std Medium" w:cs="Myriad Pro"/>
        </w:rPr>
        <w:t xml:space="preserve">Às onze horas e cinquenta minutos do dia seis de novembro de dois mil e dezenove, no Anexo II, Ala Senador Alexandre Costa, </w:t>
      </w:r>
      <w:proofErr w:type="gramStart"/>
      <w:r w:rsidRPr="007C5D8F">
        <w:rPr>
          <w:rFonts w:ascii="ITC Stone Sans Std Medium" w:eastAsia="Myriad Pro" w:hAnsi="ITC Stone Sans Std Medium" w:cs="Myriad Pro"/>
        </w:rPr>
        <w:t>Plenário</w:t>
      </w:r>
      <w:proofErr w:type="gramEnd"/>
      <w:r w:rsidRPr="007C5D8F">
        <w:rPr>
          <w:rFonts w:ascii="ITC Stone Sans Std Medium" w:eastAsia="Myriad Pro" w:hAnsi="ITC Stone Sans Std Medium" w:cs="Myriad Pro"/>
        </w:rPr>
        <w:t xml:space="preserve"> nº 7, sob a Presidência do Senador Dário Berger, reúne-se a Comissão de Agricultura e Reforma Agrária com a presença dos Senadores Luis Carlos Heinze, Esperidião Amin, Lasier Martins, Izalci Lucas, Eliziane Gama, Jean Paul Prates, Paulo Rocha, Wellington Fagundes, Nelsinho Trad, Paulo Paim, </w:t>
      </w:r>
      <w:proofErr w:type="spellStart"/>
      <w:r w:rsidRPr="007C5D8F">
        <w:rPr>
          <w:rFonts w:ascii="ITC Stone Sans Std Medium" w:eastAsia="Myriad Pro" w:hAnsi="ITC Stone Sans Std Medium" w:cs="Myriad Pro"/>
        </w:rPr>
        <w:t>Arolde</w:t>
      </w:r>
      <w:proofErr w:type="spellEnd"/>
      <w:r w:rsidRPr="007C5D8F">
        <w:rPr>
          <w:rFonts w:ascii="ITC Stone Sans Std Medium" w:eastAsia="Myriad Pro" w:hAnsi="ITC Stone Sans Std Medium" w:cs="Myriad Pro"/>
        </w:rPr>
        <w:t xml:space="preserve"> de Oliveira, Rodrigo Cunha e Fernando Bezerra Coelho. </w:t>
      </w:r>
      <w:r w:rsidR="00FC024D" w:rsidRPr="007C5D8F">
        <w:rPr>
          <w:rFonts w:ascii="ITC Stone Sans Std Medium" w:eastAsia="Myriad Pro" w:hAnsi="ITC Stone Sans Std Medium" w:cs="Myriad Pro"/>
        </w:rPr>
        <w:t>Deixam de comparecer</w:t>
      </w:r>
      <w:r w:rsidR="00FC024D" w:rsidRPr="007C5D8F">
        <w:rPr>
          <w:rFonts w:ascii="ITC Stone Sans Std Medium" w:eastAsia="Myriad Pro" w:hAnsi="ITC Stone Sans Std Medium" w:cstheme="minorHAnsi"/>
        </w:rPr>
        <w:t xml:space="preserve"> </w:t>
      </w:r>
      <w:r w:rsidR="00FC024D" w:rsidRPr="007C5D8F">
        <w:rPr>
          <w:rFonts w:ascii="ITC Stone Sans Std Medium" w:eastAsia="Myriad Pro" w:hAnsi="ITC Stone Sans Std Medium" w:cs="Myriad Pro"/>
        </w:rPr>
        <w:t>os demais senadores membros.</w:t>
      </w:r>
      <w:r w:rsidRPr="007C5D8F">
        <w:rPr>
          <w:rFonts w:ascii="ITC Stone Sans Std Medium" w:eastAsia="Myriad Pro" w:hAnsi="ITC Stone Sans Std Medium" w:cs="Myriad Pro"/>
        </w:rPr>
        <w:t xml:space="preserve"> Havendo número regimental, a reunião é aberta. A presidência submete à Comissão a dispensa da leitura e aprovação da</w:t>
      </w:r>
      <w:r w:rsidR="00FC024D" w:rsidRPr="007C5D8F">
        <w:rPr>
          <w:rFonts w:ascii="ITC Stone Sans Std Medium" w:eastAsia="Myriad Pro" w:hAnsi="ITC Stone Sans Std Medium" w:cs="Myriad Pro"/>
        </w:rPr>
        <w:t>s</w:t>
      </w:r>
      <w:r w:rsidRPr="007C5D8F">
        <w:rPr>
          <w:rFonts w:ascii="ITC Stone Sans Std Medium" w:eastAsia="Myriad Pro" w:hAnsi="ITC Stone Sans Std Medium" w:cs="Myriad Pro"/>
        </w:rPr>
        <w:t xml:space="preserve"> ata</w:t>
      </w:r>
      <w:r w:rsidR="00FC024D" w:rsidRPr="007C5D8F">
        <w:rPr>
          <w:rFonts w:ascii="ITC Stone Sans Std Medium" w:eastAsia="Myriad Pro" w:hAnsi="ITC Stone Sans Std Medium" w:cs="Myriad Pro"/>
        </w:rPr>
        <w:t>s</w:t>
      </w:r>
      <w:r w:rsidRPr="007C5D8F">
        <w:rPr>
          <w:rFonts w:ascii="ITC Stone Sans Std Medium" w:eastAsia="Myriad Pro" w:hAnsi="ITC Stone Sans Std Medium" w:cs="Myriad Pro"/>
        </w:rPr>
        <w:t xml:space="preserve"> da</w:t>
      </w:r>
      <w:r w:rsidR="00FC024D" w:rsidRPr="007C5D8F">
        <w:rPr>
          <w:rFonts w:ascii="ITC Stone Sans Std Medium" w:eastAsia="Myriad Pro" w:hAnsi="ITC Stone Sans Std Medium" w:cs="Myriad Pro"/>
        </w:rPr>
        <w:t>s reuniões</w:t>
      </w:r>
      <w:r w:rsidRPr="007C5D8F">
        <w:rPr>
          <w:rFonts w:ascii="ITC Stone Sans Std Medium" w:eastAsia="Myriad Pro" w:hAnsi="ITC Stone Sans Std Medium" w:cs="Myriad Pro"/>
        </w:rPr>
        <w:t xml:space="preserve"> anterior</w:t>
      </w:r>
      <w:r w:rsidR="00FC024D" w:rsidRPr="007C5D8F">
        <w:rPr>
          <w:rFonts w:ascii="ITC Stone Sans Std Medium" w:eastAsia="Myriad Pro" w:hAnsi="ITC Stone Sans Std Medium" w:cs="Myriad Pro"/>
        </w:rPr>
        <w:t>es</w:t>
      </w:r>
      <w:r w:rsidR="000333D0">
        <w:rPr>
          <w:rFonts w:ascii="ITC Stone Sans Std Medium" w:eastAsia="Myriad Pro" w:hAnsi="ITC Stone Sans Std Medium" w:cs="Myriad Pro"/>
        </w:rPr>
        <w:t xml:space="preserve">, que são </w:t>
      </w:r>
      <w:r w:rsidRPr="007C5D8F">
        <w:rPr>
          <w:rFonts w:ascii="ITC Stone Sans Std Medium" w:eastAsia="Myriad Pro" w:hAnsi="ITC Stone Sans Std Medium" w:cs="Myriad Pro"/>
        </w:rPr>
        <w:t>aprovada</w:t>
      </w:r>
      <w:r w:rsidR="000333D0">
        <w:rPr>
          <w:rFonts w:ascii="ITC Stone Sans Std Medium" w:eastAsia="Myriad Pro" w:hAnsi="ITC Stone Sans Std Medium" w:cs="Myriad Pro"/>
        </w:rPr>
        <w:t>s</w:t>
      </w:r>
      <w:bookmarkStart w:id="0" w:name="_GoBack"/>
      <w:bookmarkEnd w:id="0"/>
      <w:r w:rsidRPr="007C5D8F">
        <w:rPr>
          <w:rFonts w:ascii="ITC Stone Sans Std Medium" w:eastAsia="Myriad Pro" w:hAnsi="ITC Stone Sans Std Medium" w:cs="Myriad Pro"/>
        </w:rPr>
        <w:t xml:space="preserve">. Passa-se à apreciação da pauta: Deliberativa. ITEM 1 - Projeto de Lei da Câmara n° 111, de 2015 - Não Terminativo - que: "Estabelece diretrizes para a celebração de consórcios públicos, cooperação interfederativa entre a União, os Estados e os Municípios, na forma de associação pública, com personalidade jurídica de direito público e natureza autárquica, visando à aquisição, ao custeio e ao uso de perfuratrizes de poços artesianos, no contexto de política pública de combate à seca e de desenvolvimento econômico e social das zonas rurais de Municípios integrantes do semiárido brasileiro." Autoria: Câmara dos Deputados. Relatoria: Senador Chico Rodrigues. Relatório: Pela aprovação do Projeto e da Emenda nº 01-CDR. Resultado: Adiado. ITEM 2 - Projeto de Lei da Câmara n° 136, de 2018 - Não Terminativo - que: "Institui o Sistema Nacional de Certificação dos Produtos da Agricultura Familiar e cria o Selo da Produção da Agricultura Familiar." Autoria: Câmara dos Deputados. Relatoria: Senadora Eliziane Gama. Relatório: Pela aprovação do Projeto na forma do Substitutivo que apresenta. Resultado: Adiado. ITEM 3 - Projeto de Lei n° 764, de 2019 - Não Terminativo - que: "Altera a redação do Decreto-Lei nº 79, de 19 de dezembro de 1966, que institui normas para fixação de preços mínimos e execução das operações de financiamento e aquisição de produtos agropecuários e adota outras providências." Autoria: Senador Chico Rodrigues (DEM/RR). Relatoria: Senador Marcio Bittar. Relatório: Pela aprovação do Projeto. Resultado: Adiado. ITEM 4 - Projeto de Lei n° 2966, de 2019 - Não Terminativo - que: "Isenta do Imposto sobre Produtos Industrializados a aquisição de caminhonetes por produtores rurais pessoas físicas." Autoria: Senador Irajá (PSD/TO). Relatoria: Senador Jayme Campos. Relatório: Pela aprovação do Projeto. Resultado: Adiado. ITEM 5 - Projeto de Lei n° 3958, de 2019 - Não Terminativo - que: "Altera os </w:t>
      </w:r>
      <w:proofErr w:type="spellStart"/>
      <w:r w:rsidRPr="007C5D8F">
        <w:rPr>
          <w:rFonts w:ascii="ITC Stone Sans Std Medium" w:eastAsia="Myriad Pro" w:hAnsi="ITC Stone Sans Std Medium" w:cs="Myriad Pro"/>
        </w:rPr>
        <w:t>arts</w:t>
      </w:r>
      <w:proofErr w:type="spellEnd"/>
      <w:r w:rsidRPr="007C5D8F">
        <w:rPr>
          <w:rFonts w:ascii="ITC Stone Sans Std Medium" w:eastAsia="Myriad Pro" w:hAnsi="ITC Stone Sans Std Medium" w:cs="Myriad Pro"/>
        </w:rPr>
        <w:t>. 4º, 8º e 10 da Lei nº 1.283, de 18 de dezembro de 1950, que dispõe sobre a inspeção industrial e sanitária dos produtos de origem animal, e dá outras providências, para estender competências aos Estados, Distrito Federal e municípios e permitir a comercialização interestadual destes produtos." Autoria: Senador Luis Carlos Heinze (PP/RS). Relatoria: Senador Jayme Campos. Relatório: Pela aprovação do Projeto e das 2 (duas</w:t>
      </w:r>
      <w:proofErr w:type="gramStart"/>
      <w:r w:rsidRPr="007C5D8F">
        <w:rPr>
          <w:rFonts w:ascii="ITC Stone Sans Std Medium" w:eastAsia="Myriad Pro" w:hAnsi="ITC Stone Sans Std Medium" w:cs="Myriad Pro"/>
        </w:rPr>
        <w:t>) Emendas</w:t>
      </w:r>
      <w:proofErr w:type="gramEnd"/>
      <w:r w:rsidRPr="007C5D8F">
        <w:rPr>
          <w:rFonts w:ascii="ITC Stone Sans Std Medium" w:eastAsia="Myriad Pro" w:hAnsi="ITC Stone Sans Std Medium" w:cs="Myriad Pro"/>
        </w:rPr>
        <w:t xml:space="preserve"> </w:t>
      </w:r>
      <w:r w:rsidRPr="007C5D8F">
        <w:rPr>
          <w:rFonts w:ascii="ITC Stone Sans Std Medium" w:eastAsia="Myriad Pro" w:hAnsi="ITC Stone Sans Std Medium" w:cs="Myriad Pro"/>
        </w:rPr>
        <w:lastRenderedPageBreak/>
        <w:t xml:space="preserve">que apresenta. Resultado: Adiado. ITEM 6 - Projeto de Lei n° 4485, de 2019 - Não Terminativo - que: "Institui a Política Nacional de Incentivo à Cultura de Flores e de Plantas Ornamentais de Qualidade." Autoria: Câmara dos Deputados. Relatoria: Senadora Mara Gabrilli. Relatório: Pela aprovação do Projeto e da Emenda que apresenta. Resultado: Adiado. ITEM 7 - Projeto de Lei n° 4810, de 2019 - Não Terminativo - que: "Acresce art. 3º-A à Lei nº 10.169, de 29 de dezembro de 2000, para estabelecer isenção de emolumentos para atos de registro decorrentes de programas de regularização fundiária." Autoria: Senador Irajá (PSD/TO). Relatoria: Senador Acir Gurgacz. Relatório: Pela aprovação do Projeto. Resultado: Adiado. ITEM 8 - Projeto de Lei n° 5017, de 2019 - Não Terminativo - que: "Altera a Lei nº 10.438, de 26 de abril de 2002, para conceder descontos especiais nas tarifas de energia elétrica utilizada para atividade de irrigação, aquicultura e exploração de poços </w:t>
      </w:r>
      <w:proofErr w:type="spellStart"/>
      <w:r w:rsidRPr="007C5D8F">
        <w:rPr>
          <w:rFonts w:ascii="ITC Stone Sans Std Medium" w:eastAsia="Myriad Pro" w:hAnsi="ITC Stone Sans Std Medium" w:cs="Myriad Pro"/>
        </w:rPr>
        <w:t>semiartesianos</w:t>
      </w:r>
      <w:proofErr w:type="spellEnd"/>
      <w:r w:rsidRPr="007C5D8F">
        <w:rPr>
          <w:rFonts w:ascii="ITC Stone Sans Std Medium" w:eastAsia="Myriad Pro" w:hAnsi="ITC Stone Sans Std Medium" w:cs="Myriad Pro"/>
        </w:rPr>
        <w:t xml:space="preserve"> para </w:t>
      </w:r>
      <w:proofErr w:type="spellStart"/>
      <w:r w:rsidRPr="007C5D8F">
        <w:rPr>
          <w:rFonts w:ascii="ITC Stone Sans Std Medium" w:eastAsia="Myriad Pro" w:hAnsi="ITC Stone Sans Std Medium" w:cs="Myriad Pro"/>
        </w:rPr>
        <w:t>dessedentação</w:t>
      </w:r>
      <w:proofErr w:type="spellEnd"/>
      <w:r w:rsidRPr="007C5D8F">
        <w:rPr>
          <w:rFonts w:ascii="ITC Stone Sans Std Medium" w:eastAsia="Myriad Pro" w:hAnsi="ITC Stone Sans Std Medium" w:cs="Myriad Pro"/>
        </w:rPr>
        <w:t xml:space="preserve"> humana." Autoria: Câmara dos Deputados. Relatoria: Senador Acir Gurgacz. Relatório: Pela aprovação do Projeto. Resultado: Adiado. ITEM 9 - Projeto de Lei da Câmara n° 64, de 2013 - Terminativo - que: "Cria os Selos Verdes Cacau Cabruca e Cacau Amazônia." Autoria: Câmara dos Deputados. Relatoria: Senadora Eliziane Gama. Relatório: Pela aprovação do Projeto e da Emenda nº 01-CMA. Resultado: Adiado. ITEM EXTRAPAUTA 10 - Requerimento da Comissão de Agricultura e Reforma Agrária n° 33, de 2019 que: "Requeiro, nos termos do art. 58, § 2º, II, da Constituição Federal e do art.93, II, do Regimento Interno do Senado Federal, a realização de audiência pública, com o objetivo de debater os principais pontos relacionados à produção de leite no Brasil, em especial o custo da produção, o preço repassado ao produtor, o potencial de importação e de exportação, as formas de dar ao setor leiteiro uma maior rentabilidade e seu impacto positivo na economia brasileira.  Proponho para a audiência a presença dos seguintes convidados:  1. Representante do Ministério da Agricultura, Pe</w:t>
      </w:r>
      <w:r w:rsidR="00021DA3" w:rsidRPr="007C5D8F">
        <w:rPr>
          <w:rFonts w:ascii="ITC Stone Sans Std Medium" w:eastAsia="Myriad Pro" w:hAnsi="ITC Stone Sans Std Medium" w:cs="Myriad Pro"/>
        </w:rPr>
        <w:t xml:space="preserve">cuária e Abastecimento (MAPA); </w:t>
      </w:r>
      <w:r w:rsidRPr="007C5D8F">
        <w:rPr>
          <w:rFonts w:ascii="ITC Stone Sans Std Medium" w:eastAsia="Myriad Pro" w:hAnsi="ITC Stone Sans Std Medium" w:cs="Myriad Pro"/>
        </w:rPr>
        <w:t xml:space="preserve">2. </w:t>
      </w:r>
      <w:proofErr w:type="spellStart"/>
      <w:r w:rsidRPr="007C5D8F">
        <w:rPr>
          <w:rFonts w:ascii="ITC Stone Sans Std Medium" w:eastAsia="Myriad Pro" w:hAnsi="ITC Stone Sans Std Medium" w:cs="Myriad Pro"/>
        </w:rPr>
        <w:t>Reney</w:t>
      </w:r>
      <w:proofErr w:type="spellEnd"/>
      <w:r w:rsidRPr="007C5D8F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7C5D8F">
        <w:rPr>
          <w:rFonts w:ascii="ITC Stone Sans Std Medium" w:eastAsia="Myriad Pro" w:hAnsi="ITC Stone Sans Std Medium" w:cs="Myriad Pro"/>
        </w:rPr>
        <w:t>Dorow</w:t>
      </w:r>
      <w:proofErr w:type="spellEnd"/>
      <w:r w:rsidRPr="007C5D8F">
        <w:rPr>
          <w:rFonts w:ascii="ITC Stone Sans Std Medium" w:eastAsia="Myriad Pro" w:hAnsi="ITC Stone Sans Std Medium" w:cs="Myriad Pro"/>
        </w:rPr>
        <w:t xml:space="preserve"> - Gerente do Centro de Socioeconomia e Planeja</w:t>
      </w:r>
      <w:r w:rsidR="00931B9A" w:rsidRPr="007C5D8F">
        <w:rPr>
          <w:rFonts w:ascii="ITC Stone Sans Std Medium" w:eastAsia="Myriad Pro" w:hAnsi="ITC Stone Sans Std Medium" w:cs="Myriad Pro"/>
        </w:rPr>
        <w:t xml:space="preserve">mento Agrícola - Epagri/Cepa; </w:t>
      </w:r>
      <w:r w:rsidRPr="007C5D8F">
        <w:rPr>
          <w:rFonts w:ascii="ITC Stone Sans Std Medium" w:eastAsia="Myriad Pro" w:hAnsi="ITC Stone Sans Std Medium" w:cs="Myriad Pro"/>
        </w:rPr>
        <w:t xml:space="preserve">3. Félix </w:t>
      </w:r>
      <w:proofErr w:type="spellStart"/>
      <w:r w:rsidRPr="007C5D8F">
        <w:rPr>
          <w:rFonts w:ascii="ITC Stone Sans Std Medium" w:eastAsia="Myriad Pro" w:hAnsi="ITC Stone Sans Std Medium" w:cs="Myriad Pro"/>
        </w:rPr>
        <w:t>Muraro</w:t>
      </w:r>
      <w:proofErr w:type="spellEnd"/>
      <w:r w:rsidRPr="007C5D8F">
        <w:rPr>
          <w:rFonts w:ascii="ITC Stone Sans Std Medium" w:eastAsia="Myriad Pro" w:hAnsi="ITC Stone Sans Std Medium" w:cs="Myriad Pro"/>
        </w:rPr>
        <w:t xml:space="preserve"> Junior - Presidente da Associação Cat</w:t>
      </w:r>
      <w:r w:rsidR="00C6458E">
        <w:rPr>
          <w:rFonts w:ascii="ITC Stone Sans Std Medium" w:eastAsia="Myriad Pro" w:hAnsi="ITC Stone Sans Std Medium" w:cs="Myriad Pro"/>
        </w:rPr>
        <w:t>a</w:t>
      </w:r>
      <w:r w:rsidRPr="007C5D8F">
        <w:rPr>
          <w:rFonts w:ascii="ITC Stone Sans Std Medium" w:eastAsia="Myriad Pro" w:hAnsi="ITC Stone Sans Std Medium" w:cs="Myriad Pro"/>
        </w:rPr>
        <w:t>ri</w:t>
      </w:r>
      <w:r w:rsidR="00931B9A" w:rsidRPr="007C5D8F">
        <w:rPr>
          <w:rFonts w:ascii="ITC Stone Sans Std Medium" w:eastAsia="Myriad Pro" w:hAnsi="ITC Stone Sans Std Medium" w:cs="Myriad Pro"/>
        </w:rPr>
        <w:t>nense de Criadores de Bovinos</w:t>
      </w:r>
      <w:r w:rsidR="00D35A50">
        <w:rPr>
          <w:rFonts w:ascii="ITC Stone Sans Std Medium" w:eastAsia="Myriad Pro" w:hAnsi="ITC Stone Sans Std Medium" w:cs="Myriad Pro"/>
        </w:rPr>
        <w:t xml:space="preserve"> (ACCB</w:t>
      </w:r>
      <w:r w:rsidR="00F160FB">
        <w:rPr>
          <w:rFonts w:ascii="ITC Stone Sans Std Medium" w:eastAsia="Myriad Pro" w:hAnsi="ITC Stone Sans Std Medium" w:cs="Myriad Pro"/>
        </w:rPr>
        <w:t>)</w:t>
      </w:r>
      <w:r w:rsidR="00931B9A" w:rsidRPr="007C5D8F">
        <w:rPr>
          <w:rFonts w:ascii="ITC Stone Sans Std Medium" w:eastAsia="Myriad Pro" w:hAnsi="ITC Stone Sans Std Medium" w:cs="Myriad Pro"/>
        </w:rPr>
        <w:t xml:space="preserve">; </w:t>
      </w:r>
      <w:r w:rsidRPr="007C5D8F">
        <w:rPr>
          <w:rFonts w:ascii="ITC Stone Sans Std Medium" w:eastAsia="Myriad Pro" w:hAnsi="ITC Stone Sans Std Medium" w:cs="Myriad Pro"/>
        </w:rPr>
        <w:t>4. Representante da Confederação da Agricultura e</w:t>
      </w:r>
      <w:r w:rsidR="00931B9A" w:rsidRPr="007C5D8F">
        <w:rPr>
          <w:rFonts w:ascii="ITC Stone Sans Std Medium" w:eastAsia="Myriad Pro" w:hAnsi="ITC Stone Sans Std Medium" w:cs="Myriad Pro"/>
        </w:rPr>
        <w:t xml:space="preserve"> da Pecuária do Brasil (CNA); e</w:t>
      </w:r>
      <w:r w:rsidRPr="007C5D8F">
        <w:rPr>
          <w:rFonts w:ascii="ITC Stone Sans Std Medium" w:eastAsia="Myriad Pro" w:hAnsi="ITC Stone Sans Std Medium" w:cs="Myriad Pro"/>
        </w:rPr>
        <w:t xml:space="preserve"> 5. Representante da Associação Brasileira dos Produtores de Leite (ABRALEITE)." Autoria: Senador Dário Berger (MDB/SC). Resultado: Aprovado. Nada mais havendo a tratar, encerra-se a reunião às onze horas e cinquenta e dois minutos.</w:t>
      </w:r>
      <w:r w:rsidR="00A50FBF">
        <w:rPr>
          <w:rFonts w:ascii="ITC Stone Sans Std Medium" w:eastAsia="Myriad Pro" w:hAnsi="ITC Stone Sans Std Medium" w:cs="Myriad Pro"/>
        </w:rPr>
        <w:t xml:space="preserve"> O Senador Dário Berger faz</w:t>
      </w:r>
      <w:r w:rsidR="00A50FBF" w:rsidRPr="00355713">
        <w:rPr>
          <w:rFonts w:ascii="ITC Stone Sans Std Medium" w:eastAsia="Myriad Pro" w:hAnsi="ITC Stone Sans Std Medium" w:cs="Myriad Pro"/>
        </w:rPr>
        <w:t xml:space="preserve"> o uso da palavra. </w:t>
      </w:r>
      <w:r w:rsidRPr="007C5D8F">
        <w:rPr>
          <w:rFonts w:ascii="ITC Stone Sans Std Medium" w:eastAsia="Myriad Pro" w:hAnsi="ITC Stone Sans Std Medium" w:cs="Myriad Pro"/>
        </w:rPr>
        <w:t>Após aprovação, a</w:t>
      </w:r>
      <w:r w:rsidR="00931B9A" w:rsidRPr="007C5D8F">
        <w:rPr>
          <w:rFonts w:ascii="ITC Stone Sans Std Medium" w:eastAsia="Myriad Pro" w:hAnsi="ITC Stone Sans Std Medium" w:cs="Myriad Pro"/>
        </w:rPr>
        <w:t xml:space="preserve"> presente Ata será assinada pela</w:t>
      </w:r>
      <w:r w:rsidRPr="007C5D8F">
        <w:rPr>
          <w:rFonts w:ascii="ITC Stone Sans Std Medium" w:eastAsia="Myriad Pro" w:hAnsi="ITC Stone Sans Std Medium" w:cs="Myriad Pro"/>
        </w:rPr>
        <w:t xml:space="preserve"> Senhor</w:t>
      </w:r>
      <w:r w:rsidR="00931B9A" w:rsidRPr="007C5D8F">
        <w:rPr>
          <w:rFonts w:ascii="ITC Stone Sans Std Medium" w:eastAsia="Myriad Pro" w:hAnsi="ITC Stone Sans Std Medium" w:cs="Myriad Pro"/>
        </w:rPr>
        <w:t>a</w:t>
      </w:r>
      <w:r w:rsidRPr="007C5D8F">
        <w:rPr>
          <w:rFonts w:ascii="ITC Stone Sans Std Medium" w:eastAsia="Myriad Pro" w:hAnsi="ITC Stone Sans Std Medium" w:cs="Myriad Pro"/>
        </w:rPr>
        <w:t xml:space="preserve"> Presidente e publicada no Diário do Senado Federal, juntamente com a íntegra das notas taquigráficas.</w:t>
      </w:r>
    </w:p>
    <w:p w:rsidR="009520AB" w:rsidRPr="007C5D8F" w:rsidRDefault="009520AB">
      <w:pPr>
        <w:rPr>
          <w:rFonts w:ascii="ITC Stone Sans Std Medium" w:hAnsi="ITC Stone Sans Std Medium"/>
        </w:rPr>
      </w:pPr>
    </w:p>
    <w:p w:rsidR="00E56CF9" w:rsidRPr="007C5D8F" w:rsidRDefault="00E56CF9" w:rsidP="00E56CF9">
      <w:pPr>
        <w:keepNext/>
        <w:tabs>
          <w:tab w:val="left" w:pos="9000"/>
        </w:tabs>
        <w:autoSpaceDE w:val="0"/>
        <w:autoSpaceDN w:val="0"/>
        <w:spacing w:after="0" w:line="240" w:lineRule="auto"/>
        <w:ind w:right="-76"/>
        <w:jc w:val="center"/>
        <w:outlineLvl w:val="0"/>
        <w:rPr>
          <w:rFonts w:ascii="ITC Stone Sans Std Medium" w:eastAsia="Times New Roman" w:hAnsi="ITC Stone Sans Std Medium" w:cstheme="minorHAnsi"/>
          <w:kern w:val="36"/>
        </w:rPr>
      </w:pPr>
      <w:r w:rsidRPr="007C5D8F">
        <w:rPr>
          <w:rFonts w:ascii="ITC Stone Sans Std Medium" w:eastAsia="Times New Roman" w:hAnsi="ITC Stone Sans Std Medium" w:cstheme="minorHAnsi"/>
          <w:kern w:val="36"/>
        </w:rPr>
        <w:t>SENADORA SORAYA THRONICKE</w:t>
      </w:r>
    </w:p>
    <w:p w:rsidR="00E56CF9" w:rsidRPr="007C5D8F" w:rsidRDefault="00E56CF9" w:rsidP="00E56CF9">
      <w:pPr>
        <w:keepNext/>
        <w:tabs>
          <w:tab w:val="center" w:pos="4811"/>
          <w:tab w:val="left" w:pos="6465"/>
          <w:tab w:val="left" w:pos="9000"/>
        </w:tabs>
        <w:autoSpaceDE w:val="0"/>
        <w:autoSpaceDN w:val="0"/>
        <w:spacing w:after="0" w:line="240" w:lineRule="auto"/>
        <w:ind w:right="-76"/>
        <w:jc w:val="center"/>
        <w:outlineLvl w:val="0"/>
        <w:rPr>
          <w:rFonts w:ascii="ITC Stone Sans Std Medium" w:eastAsia="Times New Roman" w:hAnsi="ITC Stone Sans Std Medium" w:cs="Times New Roman"/>
          <w:kern w:val="36"/>
        </w:rPr>
      </w:pPr>
      <w:r w:rsidRPr="007C5D8F">
        <w:rPr>
          <w:rFonts w:ascii="ITC Stone Sans Std Medium" w:eastAsia="Times New Roman" w:hAnsi="ITC Stone Sans Std Medium" w:cstheme="minorHAnsi"/>
          <w:kern w:val="36"/>
        </w:rPr>
        <w:t>PRESIDENTE DA CRA</w:t>
      </w:r>
    </w:p>
    <w:p w:rsidR="00E56CF9" w:rsidRPr="007C5D8F" w:rsidRDefault="00E56CF9" w:rsidP="00E56CF9">
      <w:pPr>
        <w:rPr>
          <w:rFonts w:ascii="ITC Stone Sans Std Medium" w:hAnsi="ITC Stone Sans Std Medium"/>
        </w:rPr>
      </w:pPr>
    </w:p>
    <w:p w:rsidR="00DC6169" w:rsidRPr="007C5D8F" w:rsidRDefault="00BE5525">
      <w:pPr>
        <w:jc w:val="center"/>
        <w:rPr>
          <w:rFonts w:ascii="ITC Stone Sans Std Medium" w:hAnsi="ITC Stone Sans Std Medium"/>
        </w:rPr>
      </w:pPr>
      <w:r w:rsidRPr="007C5D8F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DC6169" w:rsidRDefault="000333D0">
      <w:pPr>
        <w:jc w:val="center"/>
        <w:rPr>
          <w:rFonts w:ascii="ITC Stone Sans Std Medium" w:hAnsi="ITC Stone Sans Std Medium"/>
        </w:rPr>
      </w:pPr>
      <w:hyperlink r:id="rId6">
        <w:r w:rsidR="00BE5525" w:rsidRPr="007C5D8F">
          <w:rPr>
            <w:rFonts w:ascii="ITC Stone Sans Std Medium" w:hAnsi="ITC Stone Sans Std Medium"/>
          </w:rPr>
          <w:t>http://www12.senado.leg.br/multimidia/eventos/2019/11/06</w:t>
        </w:r>
      </w:hyperlink>
    </w:p>
    <w:p w:rsidR="00BE7FFB" w:rsidRDefault="00BE7FFB" w:rsidP="00BE7FFB">
      <w:pPr>
        <w:pStyle w:val="Escriba-Normal"/>
        <w:rPr>
          <w:b/>
        </w:rPr>
      </w:pPr>
    </w:p>
    <w:p w:rsidR="00BE7FFB" w:rsidRDefault="00BE7FFB" w:rsidP="00BE7FFB">
      <w:pPr>
        <w:pStyle w:val="Escriba-Normal"/>
      </w:pPr>
      <w:r>
        <w:rPr>
          <w:b/>
        </w:rPr>
        <w:t xml:space="preserve">O SR. PRESIDENTE </w:t>
      </w:r>
      <w:r>
        <w:t xml:space="preserve">(Dário Berger. Bloco Parlamentar Unidos pelo Brasil/MDB - SC) – Declaro aberta a 34ª Reunião, Extraordinária, da Comissão de Agricultura e Reforma Agrária da 1ª Sessão Legislativa da 56ª Legislatura do Senado Federal. </w:t>
      </w:r>
    </w:p>
    <w:p w:rsidR="00BE7FFB" w:rsidRDefault="00BE7FFB" w:rsidP="00BE7FFB">
      <w:pPr>
        <w:pStyle w:val="Escriba-Normal"/>
      </w:pPr>
      <w:r>
        <w:t>Antes de iniciar os nossos trabalhos, proponho a dispensa da leitura e a aprovação das atas das reuniões anteriores.</w:t>
      </w:r>
    </w:p>
    <w:p w:rsidR="00BE7FFB" w:rsidRDefault="00BE7FFB" w:rsidP="00BE7FFB">
      <w:pPr>
        <w:pStyle w:val="Escriba-Normal"/>
      </w:pPr>
      <w:r>
        <w:t>Os senhores que concordam e que aprovam permaneçam como se encontram.  (</w:t>
      </w:r>
      <w:r>
        <w:rPr>
          <w:i/>
        </w:rPr>
        <w:t>Pausa.</w:t>
      </w:r>
      <w:r>
        <w:t>)</w:t>
      </w:r>
    </w:p>
    <w:p w:rsidR="00BE7FFB" w:rsidRDefault="00BE7FFB" w:rsidP="00BE7FFB">
      <w:pPr>
        <w:pStyle w:val="Escriba-Normal"/>
      </w:pPr>
      <w:r>
        <w:t xml:space="preserve">Aprovado. </w:t>
      </w:r>
    </w:p>
    <w:p w:rsidR="00BE7FFB" w:rsidRDefault="00BE7FFB" w:rsidP="00BE7FFB">
      <w:pPr>
        <w:pStyle w:val="Escriba-Normal"/>
      </w:pPr>
      <w:r>
        <w:t>Em deliberação requerimento.</w:t>
      </w:r>
    </w:p>
    <w:p w:rsidR="00BE7FFB" w:rsidRDefault="00BE7FFB" w:rsidP="00BE7FFB">
      <w:pPr>
        <w:pStyle w:val="Escriba-Normal"/>
      </w:pPr>
    </w:p>
    <w:p w:rsidR="00BE7FFB" w:rsidRDefault="00BE7FFB" w:rsidP="00BE7FFB">
      <w:pPr>
        <w:pStyle w:val="Escriba-Centralizado"/>
      </w:pPr>
      <w:r>
        <w:rPr>
          <w:b/>
        </w:rPr>
        <w:t>EXTRAPAUTA</w:t>
      </w:r>
    </w:p>
    <w:p w:rsidR="00BE7FFB" w:rsidRDefault="00BE7FFB" w:rsidP="00BE7FFB">
      <w:pPr>
        <w:pStyle w:val="Escriba-Centralizado"/>
      </w:pPr>
      <w:r>
        <w:rPr>
          <w:b/>
        </w:rPr>
        <w:t>ITEM 10</w:t>
      </w:r>
    </w:p>
    <w:p w:rsidR="00BE7FFB" w:rsidRDefault="00BE7FFB" w:rsidP="00BE7FFB">
      <w:pPr>
        <w:pStyle w:val="Escriba-Centralizado"/>
      </w:pPr>
      <w:r>
        <w:rPr>
          <w:b/>
        </w:rPr>
        <w:t>REQUERIMENTO DA COMISSÃO DE AGRICULTURA E REFORMA AGRÁRIA N° 33, DE 2019</w:t>
      </w:r>
    </w:p>
    <w:p w:rsidR="00BE7FFB" w:rsidRDefault="00BE7FFB" w:rsidP="00BE7FFB">
      <w:pPr>
        <w:pStyle w:val="Escriba-Centralizado"/>
      </w:pPr>
      <w:r>
        <w:rPr>
          <w:b/>
        </w:rPr>
        <w:t xml:space="preserve">- Não terminativo - </w:t>
      </w:r>
    </w:p>
    <w:p w:rsidR="00BE7FFB" w:rsidRDefault="00BE7FFB" w:rsidP="00BE7FFB">
      <w:pPr>
        <w:pStyle w:val="Escriba-Normal"/>
      </w:pPr>
      <w:r>
        <w:rPr>
          <w:i/>
        </w:rPr>
        <w:t>Requeiro, nos termos do art. 58, § 2º, II, da Constituição Federal e do art.93, II, do Regimento Interno do Senado Federal, a realização de audiência pública, com o objetivo de debater os principais pontos relacionados à produção de leite no Brasil, em especial o custo da produção, o preço repassado ao produtor, o potencial de importação e de exportação, as formas de dar ao setor leiteiro uma maior rentabilidade e seu impacto positivo na economia brasileira.</w:t>
      </w:r>
    </w:p>
    <w:p w:rsidR="00BE7FFB" w:rsidRDefault="00BE7FFB" w:rsidP="00BE7FFB">
      <w:pPr>
        <w:pStyle w:val="Escriba-Normal"/>
      </w:pPr>
      <w:r>
        <w:rPr>
          <w:i/>
        </w:rPr>
        <w:t>Proponho para a audiência a presença dos seguintes convidados:</w:t>
      </w:r>
    </w:p>
    <w:p w:rsidR="00BE7FFB" w:rsidRDefault="00BE7FFB" w:rsidP="00BE7FFB">
      <w:pPr>
        <w:pStyle w:val="Escriba-Normal"/>
      </w:pPr>
      <w:r>
        <w:rPr>
          <w:i/>
        </w:rPr>
        <w:t>1. Representante do Ministério da Agricultura, Pecuária e Abastecimento (MAPA);</w:t>
      </w:r>
    </w:p>
    <w:p w:rsidR="00BE7FFB" w:rsidRDefault="00BE7FFB" w:rsidP="00BE7FFB">
      <w:pPr>
        <w:pStyle w:val="Escriba-Normal"/>
      </w:pPr>
      <w:r>
        <w:rPr>
          <w:i/>
        </w:rPr>
        <w:t xml:space="preserve">2. </w:t>
      </w:r>
      <w:proofErr w:type="spellStart"/>
      <w:r>
        <w:rPr>
          <w:i/>
        </w:rPr>
        <w:t>Reney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Dorow</w:t>
      </w:r>
      <w:proofErr w:type="spellEnd"/>
      <w:r>
        <w:rPr>
          <w:i/>
        </w:rPr>
        <w:t xml:space="preserve"> - Gerente do Centro de Socioeconomia e Planejamento Agrícola - Epagri/Cepa;</w:t>
      </w:r>
    </w:p>
    <w:p w:rsidR="00BE7FFB" w:rsidRDefault="00BE7FFB" w:rsidP="00BE7FFB">
      <w:pPr>
        <w:pStyle w:val="Escriba-Normal"/>
      </w:pPr>
      <w:r>
        <w:rPr>
          <w:i/>
        </w:rPr>
        <w:t xml:space="preserve">3. Félix </w:t>
      </w:r>
      <w:proofErr w:type="spellStart"/>
      <w:r>
        <w:rPr>
          <w:i/>
        </w:rPr>
        <w:t>Muraro</w:t>
      </w:r>
      <w:proofErr w:type="spellEnd"/>
      <w:r>
        <w:rPr>
          <w:i/>
        </w:rPr>
        <w:t xml:space="preserve"> Junior - Presidente da Associação Catarinense de Criadores de Bovinos;</w:t>
      </w:r>
    </w:p>
    <w:p w:rsidR="00BE7FFB" w:rsidRDefault="00BE7FFB" w:rsidP="00BE7FFB">
      <w:pPr>
        <w:pStyle w:val="Escriba-Normal"/>
      </w:pPr>
      <w:r>
        <w:rPr>
          <w:i/>
        </w:rPr>
        <w:t>4. Representante da Confederação da Agricultura e da Pecuária do Brasil (CNA); e</w:t>
      </w:r>
    </w:p>
    <w:p w:rsidR="00BE7FFB" w:rsidRDefault="00BE7FFB" w:rsidP="00BE7FFB">
      <w:pPr>
        <w:pStyle w:val="Escriba-Normal"/>
      </w:pPr>
      <w:r>
        <w:rPr>
          <w:i/>
        </w:rPr>
        <w:t>5. Representante da Associação Brasileira dos Produtores de Leite (ABRALEITE).</w:t>
      </w:r>
    </w:p>
    <w:p w:rsidR="00BE7FFB" w:rsidRDefault="00BE7FFB" w:rsidP="00BE7FFB">
      <w:pPr>
        <w:pStyle w:val="Escriba-Normal"/>
      </w:pPr>
      <w:r>
        <w:rPr>
          <w:b/>
        </w:rPr>
        <w:t>Autoria:</w:t>
      </w:r>
      <w:r>
        <w:t xml:space="preserve"> Senador Dário Berger (MDB/SC)</w:t>
      </w:r>
    </w:p>
    <w:p w:rsidR="00BE7FFB" w:rsidRDefault="00BE7FFB" w:rsidP="00BE7FFB">
      <w:pPr>
        <w:pStyle w:val="Escriba-Normal"/>
      </w:pPr>
    </w:p>
    <w:p w:rsidR="00BE7FFB" w:rsidRDefault="00BE7FFB" w:rsidP="00BE7FFB">
      <w:pPr>
        <w:pStyle w:val="Escriba-Normal"/>
      </w:pPr>
      <w:r>
        <w:t xml:space="preserve">Esse é o requerimento que submeto a aprovação. </w:t>
      </w:r>
    </w:p>
    <w:p w:rsidR="00BE7FFB" w:rsidRDefault="00BE7FFB" w:rsidP="00BE7FFB">
      <w:pPr>
        <w:pStyle w:val="Escriba-Normal"/>
      </w:pPr>
      <w:r>
        <w:t>Os senhores que concordam permaneçam com se encontram.  (</w:t>
      </w:r>
      <w:r>
        <w:rPr>
          <w:i/>
        </w:rPr>
        <w:t>Pausa.</w:t>
      </w:r>
      <w:r>
        <w:t>)</w:t>
      </w:r>
    </w:p>
    <w:p w:rsidR="00BE7FFB" w:rsidRDefault="00BE7FFB" w:rsidP="00BE7FFB">
      <w:pPr>
        <w:pStyle w:val="Escriba-Normal"/>
      </w:pPr>
      <w:r>
        <w:t>Aprovado.</w:t>
      </w:r>
    </w:p>
    <w:p w:rsidR="00BE7FFB" w:rsidRDefault="00BE7FFB" w:rsidP="00BE7FFB">
      <w:pPr>
        <w:pStyle w:val="Escriba-Normal"/>
      </w:pPr>
      <w:r>
        <w:t>Nada mais havendo a tratar, declaro encerrada a presente reunião.</w:t>
      </w:r>
    </w:p>
    <w:p w:rsidR="00BE7FFB" w:rsidRDefault="00BE7FFB" w:rsidP="00BE7FFB">
      <w:pPr>
        <w:pStyle w:val="Escriba-Anotacao"/>
        <w:jc w:val="right"/>
      </w:pPr>
      <w:r>
        <w:t>(</w:t>
      </w:r>
      <w:r>
        <w:rPr>
          <w:i/>
        </w:rPr>
        <w:t>Iniciada às 11 horas e 50 minutos, a reunião é encerrada às 11 horas e 52 minutos.</w:t>
      </w:r>
      <w:r>
        <w:t>)</w:t>
      </w:r>
    </w:p>
    <w:p w:rsidR="00BE7FFB" w:rsidRDefault="00BE7FFB">
      <w:pPr>
        <w:jc w:val="center"/>
      </w:pPr>
    </w:p>
    <w:sectPr w:rsidR="00BE7FF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8E3" w:rsidRDefault="00BE5525">
      <w:pPr>
        <w:spacing w:after="0" w:line="240" w:lineRule="auto"/>
      </w:pPr>
      <w:r>
        <w:separator/>
      </w:r>
    </w:p>
  </w:endnote>
  <w:endnote w:type="continuationSeparator" w:id="0">
    <w:p w:rsidR="005F38E3" w:rsidRDefault="00BE5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8E3" w:rsidRDefault="00BE5525">
      <w:pPr>
        <w:spacing w:after="0" w:line="240" w:lineRule="auto"/>
      </w:pPr>
      <w:r>
        <w:separator/>
      </w:r>
    </w:p>
  </w:footnote>
  <w:footnote w:type="continuationSeparator" w:id="0">
    <w:p w:rsidR="005F38E3" w:rsidRDefault="00BE5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24D" w:rsidRDefault="00FC024D" w:rsidP="00FC024D">
    <w:pPr>
      <w:jc w:val="center"/>
    </w:pPr>
    <w:r>
      <w:rPr>
        <w:noProof/>
      </w:rPr>
      <w:drawing>
        <wp:inline distT="0" distB="0" distL="0" distR="0" wp14:anchorId="1145E8C7" wp14:editId="41FFDEC7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024D" w:rsidRDefault="00FC024D" w:rsidP="00FC024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C024D" w:rsidRDefault="00FC024D" w:rsidP="00FC024D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DC6169" w:rsidRDefault="00DC616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169"/>
    <w:rsid w:val="00021DA3"/>
    <w:rsid w:val="000333D0"/>
    <w:rsid w:val="005F38E3"/>
    <w:rsid w:val="007C5D8F"/>
    <w:rsid w:val="00823668"/>
    <w:rsid w:val="00931B9A"/>
    <w:rsid w:val="009520AB"/>
    <w:rsid w:val="00A50FBF"/>
    <w:rsid w:val="00BE5525"/>
    <w:rsid w:val="00BE7FFB"/>
    <w:rsid w:val="00C6458E"/>
    <w:rsid w:val="00D35A50"/>
    <w:rsid w:val="00DC6169"/>
    <w:rsid w:val="00E56CF9"/>
    <w:rsid w:val="00F160FB"/>
    <w:rsid w:val="00FC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D8CB7A2-C41C-462F-BFC0-5FFE95A0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02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024D"/>
  </w:style>
  <w:style w:type="paragraph" w:styleId="Rodap">
    <w:name w:val="footer"/>
    <w:basedOn w:val="Normal"/>
    <w:link w:val="RodapChar"/>
    <w:uiPriority w:val="99"/>
    <w:unhideWhenUsed/>
    <w:rsid w:val="00FC02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024D"/>
  </w:style>
  <w:style w:type="character" w:styleId="nfase">
    <w:name w:val="Emphasis"/>
    <w:basedOn w:val="Fontepargpadro"/>
    <w:uiPriority w:val="20"/>
    <w:qFormat/>
    <w:rsid w:val="00D35A50"/>
    <w:rPr>
      <w:i/>
      <w:iCs/>
    </w:rPr>
  </w:style>
  <w:style w:type="paragraph" w:customStyle="1" w:styleId="Escriba-Normal">
    <w:name w:val="Escriba-Normal"/>
    <w:basedOn w:val="Normal"/>
    <w:qFormat/>
    <w:rsid w:val="00BE7FFB"/>
    <w:pPr>
      <w:spacing w:after="0" w:line="240" w:lineRule="auto"/>
      <w:ind w:firstLine="567"/>
      <w:jc w:val="both"/>
    </w:pPr>
    <w:rPr>
      <w:rFonts w:ascii="Myriad Pro" w:eastAsia="Times New Roman" w:hAnsi="Myriad Pro" w:cs="Arial"/>
    </w:rPr>
  </w:style>
  <w:style w:type="paragraph" w:customStyle="1" w:styleId="Escriba-Anotacao">
    <w:name w:val="Escriba-Anotacao"/>
    <w:basedOn w:val="Normal"/>
    <w:qFormat/>
    <w:rsid w:val="00BE7FFB"/>
    <w:pPr>
      <w:spacing w:before="160" w:line="240" w:lineRule="auto"/>
      <w:jc w:val="both"/>
    </w:pPr>
    <w:rPr>
      <w:rFonts w:ascii="Myriad Pro" w:eastAsia="Times New Roman" w:hAnsi="Myriad Pro" w:cs="Arial"/>
    </w:rPr>
  </w:style>
  <w:style w:type="paragraph" w:customStyle="1" w:styleId="Escriba-Centralizado">
    <w:name w:val="Escriba-Centralizado"/>
    <w:basedOn w:val="Normal"/>
    <w:qFormat/>
    <w:rsid w:val="00BE7FFB"/>
    <w:pPr>
      <w:spacing w:after="0" w:line="240" w:lineRule="auto"/>
      <w:jc w:val="center"/>
    </w:pPr>
    <w:rPr>
      <w:rFonts w:ascii="Myriad Pro" w:eastAsia="Times New Roman" w:hAnsi="Myriad Pro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1/0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1286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34 ª Reunião, Extraordinária, da Comissão de Agricultura e Reforma Agrária, de 06/11/2019</vt:lpstr>
    </vt:vector>
  </TitlesOfParts>
  <Company>Senado Federal</Company>
  <LinksUpToDate>false</LinksUpToDate>
  <CharactersWithSpaces>8219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34 ª Reunião, Extraordinária, da Comissão de Agricultura e Reforma Agrária, de 06/11/2019</dc:title>
  <dc:subject>Ata de reunião de Comissão do Senado Federal</dc:subject>
  <dc:creator>Maria de Lourdes Gomes da Silva</dc:creator>
  <dc:description>Ata da 34 ª Reunião, Extraordinária, da Comissão de Agricultura e Reforma Agrária, de 06/11/2019 da 1ª Sessão Legislativa Ordinária da 56ª Legislatura, realizada em 06 de Novembro de 2019, Quarta-feira, no Senado Federal, Anexo II, Ala Senador Alexandre Costa, Plenário nº 7.
Arquivo gerado através do sistema Comiss.
Usuário: Maria de Lourdes Gomes da Silva (marilu). Gerado em: 06/11/2019 14:06:11.</dc:description>
  <cp:lastModifiedBy>Maria de Lourdes Gomes da Silva</cp:lastModifiedBy>
  <cp:revision>14</cp:revision>
  <dcterms:created xsi:type="dcterms:W3CDTF">2019-11-06T17:07:00Z</dcterms:created>
  <dcterms:modified xsi:type="dcterms:W3CDTF">2019-12-12T13:13:00Z</dcterms:modified>
</cp:coreProperties>
</file>