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E8" w:rsidRPr="0025165E" w:rsidRDefault="004B51E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1E8" w:rsidRPr="0025165E" w:rsidRDefault="004B51E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4B51E8" w:rsidRDefault="004B51E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4B51E8" w:rsidRPr="0025165E" w:rsidRDefault="004B51E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F148B6">
        <w:rPr>
          <w:rFonts w:ascii="ITC Stone Sans Std Medium" w:hAnsi="ITC Stone Sans Std Medium" w:cs="Arial"/>
          <w:noProof/>
          <w:color w:val="000000"/>
          <w:sz w:val="16"/>
          <w:szCs w:val="16"/>
        </w:rPr>
        <w:t>763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F148B6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4B51E8" w:rsidRPr="006D7BE6" w:rsidRDefault="004B51E8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4B51E8" w:rsidRPr="006D7BE6" w:rsidRDefault="004B51E8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4B51E8" w:rsidRPr="006D7BE6" w:rsidRDefault="004B51E8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F148B6">
        <w:rPr>
          <w:rFonts w:ascii="ITC Stone Sans Std Medium" w:hAnsi="ITC Stone Sans Std Medium"/>
          <w:b/>
          <w:bCs/>
          <w:noProof/>
          <w:sz w:val="22"/>
          <w:szCs w:val="22"/>
        </w:rPr>
        <w:t>2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F148B6">
        <w:rPr>
          <w:rFonts w:ascii="ITC Stone Sans Std Medium" w:hAnsi="ITC Stone Sans Std Medium"/>
          <w:b/>
          <w:bCs/>
          <w:noProof/>
          <w:sz w:val="22"/>
          <w:szCs w:val="22"/>
        </w:rPr>
        <w:t>763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F148B6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F148B6">
        <w:rPr>
          <w:rFonts w:ascii="ITC Stone Sans Std Medium" w:hAnsi="ITC Stone Sans Std Medium"/>
          <w:b/>
          <w:noProof/>
          <w:sz w:val="22"/>
          <w:szCs w:val="22"/>
        </w:rPr>
        <w:t>23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F148B6">
        <w:rPr>
          <w:rFonts w:ascii="ITC Stone Sans Std Medium" w:hAnsi="ITC Stone Sans Std Medium"/>
          <w:b/>
          <w:noProof/>
          <w:sz w:val="22"/>
          <w:szCs w:val="22"/>
        </w:rPr>
        <w:t xml:space="preserve">ALTERA A LEI N º 8.036, DE 11 DE MAIO DE 1990, PARA ELEVAR A RENTABILIDADE DAS CONTAS VINCULADAS DO TRABALHADOR POR MEIO DA DISTRIBUIÇÃO DE LUCROS DO FUNDO DE GARANTIA DO TEMPO DE SERVIÇO E DISPOR SOBRE POSSIBILIDADE DE MOVIMENTAÇÃO DE CONTA DO FUNDO VINCULADA A CONTRATO </w:t>
      </w:r>
      <w:r w:rsidRPr="008C7B11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TRABALHO EXTINTO ATÉ 31 DE DEZEMBRO DE 2015</w:t>
      </w:r>
      <w:r w:rsidRPr="008C7B11">
        <w:rPr>
          <w:rFonts w:ascii="ITC Stone Sans Std Medium" w:hAnsi="ITC Stone Sans Std Medium"/>
          <w:b/>
          <w:color w:val="auto"/>
          <w:sz w:val="22"/>
          <w:szCs w:val="22"/>
        </w:rPr>
        <w:t xml:space="preserve">”, DA 3ª SESSÃO LEGISLATIVA ORDINÁRIA DA 55ª LEGISLATURA, REALIZADA NO </w:t>
      </w:r>
      <w:r w:rsidRPr="008C7B11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8C7B11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="00573ACE">
        <w:rPr>
          <w:rFonts w:ascii="ITC Stone Sans Std Medium" w:hAnsi="ITC Stone Sans Std Medium"/>
          <w:b/>
          <w:noProof/>
          <w:color w:val="auto"/>
          <w:sz w:val="22"/>
          <w:szCs w:val="22"/>
        </w:rPr>
        <w:t>2</w:t>
      </w:r>
      <w:r w:rsidRPr="008C7B11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8C7B11">
        <w:rPr>
          <w:rFonts w:ascii="ITC Stone Sans Std Medium" w:hAnsi="ITC Stone Sans Std Medium"/>
          <w:b/>
          <w:noProof/>
          <w:color w:val="auto"/>
          <w:sz w:val="22"/>
          <w:szCs w:val="22"/>
        </w:rPr>
        <w:t xml:space="preserve">DE </w:t>
      </w:r>
      <w:r w:rsidR="00573ACE">
        <w:rPr>
          <w:rFonts w:ascii="ITC Stone Sans Std Medium" w:hAnsi="ITC Stone Sans Std Medium"/>
          <w:b/>
          <w:noProof/>
          <w:color w:val="auto"/>
          <w:sz w:val="22"/>
          <w:szCs w:val="22"/>
        </w:rPr>
        <w:t>MAIO</w:t>
      </w:r>
      <w:r w:rsidRPr="008C7B11">
        <w:rPr>
          <w:rFonts w:ascii="ITC Stone Sans Std Medium" w:hAnsi="ITC Stone Sans Std Medium"/>
          <w:b/>
          <w:noProof/>
          <w:color w:val="auto"/>
          <w:sz w:val="22"/>
          <w:szCs w:val="22"/>
        </w:rPr>
        <w:t xml:space="preserve"> DE</w:t>
      </w:r>
      <w:r w:rsidRPr="008C7B11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8C7B11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8C7B11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4B51E8" w:rsidRPr="006D7BE6" w:rsidRDefault="004B51E8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4B51E8" w:rsidRPr="006D7BE6" w:rsidRDefault="004B51E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4B51E8" w:rsidRPr="005449BD" w:rsidRDefault="005449BD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>
        <w:rPr>
          <w:rFonts w:ascii="ITC Stone Sans Std Medium" w:hAnsi="ITC Stone Sans Std Medium" w:cs="Arial"/>
          <w:sz w:val="22"/>
          <w:szCs w:val="22"/>
        </w:rPr>
        <w:t xml:space="preserve">Às quatorze horas e </w:t>
      </w:r>
      <w:r w:rsidR="00B466E7">
        <w:rPr>
          <w:rFonts w:ascii="ITC Stone Sans Std Medium" w:hAnsi="ITC Stone Sans Std Medium" w:cs="Arial"/>
          <w:sz w:val="22"/>
          <w:szCs w:val="22"/>
        </w:rPr>
        <w:t>cinquenta</w:t>
      </w:r>
      <w:bookmarkStart w:id="0" w:name="_GoBack"/>
      <w:bookmarkEnd w:id="0"/>
      <w:r w:rsidR="004B51E8"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>
        <w:rPr>
          <w:rFonts w:ascii="ITC Stone Sans Std Medium" w:hAnsi="ITC Stone Sans Std Medium" w:cs="Arial"/>
          <w:noProof/>
          <w:sz w:val="22"/>
          <w:szCs w:val="22"/>
        </w:rPr>
        <w:t>dois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B51E8" w:rsidRPr="00F148B6">
        <w:rPr>
          <w:rFonts w:ascii="ITC Stone Sans Std Medium" w:hAnsi="ITC Stone Sans Std Medium" w:cs="Arial"/>
          <w:noProof/>
          <w:sz w:val="22"/>
          <w:szCs w:val="22"/>
        </w:rPr>
        <w:t xml:space="preserve">de </w:t>
      </w:r>
      <w:r>
        <w:rPr>
          <w:rFonts w:ascii="ITC Stone Sans Std Medium" w:hAnsi="ITC Stone Sans Std Medium" w:cs="Arial"/>
          <w:noProof/>
          <w:sz w:val="22"/>
          <w:szCs w:val="22"/>
        </w:rPr>
        <w:t>maio</w:t>
      </w:r>
      <w:r w:rsidR="004B51E8" w:rsidRPr="00F148B6">
        <w:rPr>
          <w:rFonts w:ascii="ITC Stone Sans Std Medium" w:hAnsi="ITC Stone Sans Std Medium" w:cs="Arial"/>
          <w:noProof/>
          <w:sz w:val="22"/>
          <w:szCs w:val="22"/>
        </w:rPr>
        <w:t xml:space="preserve"> de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B51E8" w:rsidRPr="00F148B6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="004B51E8" w:rsidRPr="00F148B6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4B51E8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4B51E8"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="004B51E8" w:rsidRPr="00F148B6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="004B51E8" w:rsidRPr="00F148B6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B51E8" w:rsidRPr="00F148B6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B51E8" w:rsidRPr="00F148B6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B51E8" w:rsidRPr="00F148B6">
        <w:rPr>
          <w:rFonts w:ascii="ITC Stone Sans Std Medium" w:hAnsi="ITC Stone Sans Std Medium" w:cs="Arial"/>
          <w:noProof/>
          <w:sz w:val="22"/>
          <w:szCs w:val="22"/>
        </w:rPr>
        <w:t>Zé Carlos</w:t>
      </w:r>
      <w:r w:rsidR="004B51E8"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="004B51E8" w:rsidRPr="00F148B6">
        <w:rPr>
          <w:rFonts w:ascii="ITC Stone Sans Std Medium" w:hAnsi="ITC Stone Sans Std Medium" w:cs="Arial"/>
          <w:noProof/>
          <w:sz w:val="22"/>
          <w:szCs w:val="22"/>
        </w:rPr>
        <w:t>763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="004B51E8" w:rsidRPr="00F148B6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573ACE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C7B11">
        <w:rPr>
          <w:rFonts w:ascii="ITC Stone Sans Std Medium" w:hAnsi="ITC Stone Sans Std Medium" w:cs="Arial"/>
          <w:sz w:val="22"/>
          <w:szCs w:val="22"/>
        </w:rPr>
        <w:t>Sena</w:t>
      </w:r>
      <w:r w:rsidR="008C7B11" w:rsidRPr="008C7B11">
        <w:rPr>
          <w:rFonts w:ascii="ITC Stone Sans Std Medium" w:hAnsi="ITC Stone Sans Std Medium" w:cs="Arial"/>
          <w:sz w:val="22"/>
          <w:szCs w:val="22"/>
        </w:rPr>
        <w:t xml:space="preserve">dores Romero Jucá, Airton Sandoval, Ataídes Oliveira, José Medeiros, Ana Amélia, Roberto Muniz, Regina Sousa e Cristovam Buarque; e dos Deputados Pedro Fernandes, Margarida Salomão, Jones Martins, Aelton Freitas, Leonardo Quintão e Flavinho. 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r w:rsidR="004B51E8"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>
        <w:rPr>
          <w:rFonts w:ascii="ITC Stone Sans Std Medium" w:hAnsi="ITC Stone Sans Std Medium" w:cs="Arial"/>
          <w:noProof/>
          <w:sz w:val="22"/>
          <w:szCs w:val="22"/>
        </w:rPr>
        <w:t>passa a pal</w:t>
      </w:r>
      <w:r w:rsidR="00CB7D7A">
        <w:rPr>
          <w:rFonts w:ascii="ITC Stone Sans Std Medium" w:hAnsi="ITC Stone Sans Std Medium" w:cs="Arial"/>
          <w:noProof/>
          <w:sz w:val="22"/>
          <w:szCs w:val="22"/>
        </w:rPr>
        <w:t>a</w:t>
      </w:r>
      <w:r>
        <w:rPr>
          <w:rFonts w:ascii="ITC Stone Sans Std Medium" w:hAnsi="ITC Stone Sans Std Medium" w:cs="Arial"/>
          <w:noProof/>
          <w:sz w:val="22"/>
          <w:szCs w:val="22"/>
        </w:rPr>
        <w:t>vra ao R</w:t>
      </w:r>
      <w:r w:rsidR="00AC257E">
        <w:rPr>
          <w:rFonts w:ascii="ITC Stone Sans Std Medium" w:hAnsi="ITC Stone Sans Std Medium" w:cs="Arial"/>
          <w:noProof/>
          <w:sz w:val="22"/>
          <w:szCs w:val="22"/>
        </w:rPr>
        <w:t>elator, Senador Ataídes Oliveira.</w:t>
      </w:r>
      <w:r w:rsidR="00573ACE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8C7B11" w:rsidRPr="00573ACE">
        <w:rPr>
          <w:rFonts w:ascii="ITC Stone Sans Std Medium" w:hAnsi="ITC Stone Sans Std Medium" w:cs="Arial"/>
          <w:sz w:val="22"/>
          <w:szCs w:val="22"/>
        </w:rPr>
        <w:t xml:space="preserve">Os Requerimentos </w:t>
      </w:r>
      <w:proofErr w:type="spellStart"/>
      <w:r w:rsidR="008C7B11" w:rsidRPr="00573ACE">
        <w:rPr>
          <w:rFonts w:ascii="ITC Stone Sans Std Medium" w:hAnsi="ITC Stone Sans Std Medium" w:cs="Arial"/>
          <w:sz w:val="22"/>
          <w:szCs w:val="22"/>
        </w:rPr>
        <w:t>nº</w:t>
      </w:r>
      <w:r w:rsidR="00573ACE">
        <w:rPr>
          <w:rFonts w:ascii="ITC Stone Sans Std Medium" w:hAnsi="ITC Stone Sans Std Medium" w:cs="Arial"/>
          <w:sz w:val="22"/>
          <w:szCs w:val="22"/>
        </w:rPr>
        <w:t>s</w:t>
      </w:r>
      <w:proofErr w:type="spellEnd"/>
      <w:r w:rsidR="008C7B11" w:rsidRPr="00573ACE">
        <w:rPr>
          <w:rFonts w:ascii="ITC Stone Sans Std Medium" w:hAnsi="ITC Stone Sans Std Medium" w:cs="Arial"/>
          <w:sz w:val="22"/>
          <w:szCs w:val="22"/>
        </w:rPr>
        <w:t xml:space="preserve"> 1, 3 e 4 </w:t>
      </w:r>
      <w:r w:rsidR="00573ACE">
        <w:rPr>
          <w:rFonts w:ascii="ITC Stone Sans Std Medium" w:hAnsi="ITC Stone Sans Std Medium" w:cs="Arial"/>
          <w:sz w:val="22"/>
          <w:szCs w:val="22"/>
        </w:rPr>
        <w:t>são</w:t>
      </w:r>
      <w:r w:rsidR="008C7B11" w:rsidRPr="00573ACE">
        <w:rPr>
          <w:rFonts w:ascii="ITC Stone Sans Std Medium" w:hAnsi="ITC Stone Sans Std Medium" w:cs="Arial"/>
          <w:sz w:val="22"/>
          <w:szCs w:val="22"/>
        </w:rPr>
        <w:t xml:space="preserve"> retirados pela autora, a Deputada Margarida Salomão. Foi atendido o Requerimento nº 2, de autoria da Deputada Margarida Salomão.</w:t>
      </w:r>
      <w:r w:rsidR="00573ACE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B51E8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 uso da palavra </w:t>
      </w:r>
      <w:r w:rsidR="008C7B11">
        <w:rPr>
          <w:rFonts w:ascii="ITC Stone Sans Std Medium" w:hAnsi="ITC Stone Sans Std Medium" w:cs="Arial"/>
          <w:color w:val="000000"/>
          <w:sz w:val="22"/>
          <w:szCs w:val="22"/>
        </w:rPr>
        <w:t xml:space="preserve">o </w:t>
      </w:r>
      <w:r w:rsidR="00AC257E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</w:t>
      </w:r>
      <w:proofErr w:type="spellStart"/>
      <w:r w:rsidR="00AC257E">
        <w:rPr>
          <w:rFonts w:ascii="ITC Stone Sans Std Medium" w:hAnsi="ITC Stone Sans Std Medium" w:cs="Arial"/>
          <w:color w:val="000000"/>
          <w:sz w:val="22"/>
          <w:szCs w:val="22"/>
        </w:rPr>
        <w:t>Leornardo</w:t>
      </w:r>
      <w:proofErr w:type="spellEnd"/>
      <w:r w:rsidR="00AC257E">
        <w:rPr>
          <w:rFonts w:ascii="ITC Stone Sans Std Medium" w:hAnsi="ITC Stone Sans Std Medium" w:cs="Arial"/>
          <w:color w:val="000000"/>
          <w:sz w:val="22"/>
          <w:szCs w:val="22"/>
        </w:rPr>
        <w:t xml:space="preserve"> Quintão</w:t>
      </w:r>
      <w:r w:rsidR="008C7B11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="00573ACE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573ACE">
        <w:rPr>
          <w:rFonts w:ascii="ITC Stone Sans Std Medium" w:hAnsi="ITC Stone Sans Std Medium" w:cs="Arial"/>
          <w:sz w:val="22"/>
          <w:szCs w:val="22"/>
        </w:rPr>
        <w:t>qu</w:t>
      </w:r>
      <w:r w:rsidR="008C7B11">
        <w:rPr>
          <w:rFonts w:ascii="ITC Stone Sans Std Medium" w:hAnsi="ITC Stone Sans Std Medium" w:cs="Arial"/>
          <w:sz w:val="22"/>
          <w:szCs w:val="22"/>
        </w:rPr>
        <w:t>atorze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8C7B11">
        <w:rPr>
          <w:rFonts w:ascii="ITC Stone Sans Std Medium" w:hAnsi="ITC Stone Sans Std Medium" w:cs="Arial"/>
          <w:sz w:val="22"/>
          <w:szCs w:val="22"/>
        </w:rPr>
        <w:t>cinquenta e cinco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="004B51E8"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8C7B11">
        <w:rPr>
          <w:rFonts w:ascii="ITC Stone Sans Std Medium" w:hAnsi="ITC Stone Sans Std Medium" w:cs="Arial"/>
          <w:bCs/>
          <w:sz w:val="22"/>
          <w:szCs w:val="22"/>
        </w:rPr>
        <w:t>Tiago Torres de Lima Brum</w:t>
      </w:r>
      <w:r w:rsidR="004B51E8" w:rsidRPr="006D7BE6">
        <w:rPr>
          <w:rFonts w:ascii="ITC Stone Sans Std Medium" w:hAnsi="ITC Stone Sans Std Medium" w:cs="Arial"/>
          <w:sz w:val="22"/>
          <w:szCs w:val="22"/>
        </w:rPr>
        <w:t xml:space="preserve">, Secretário da </w:t>
      </w:r>
      <w:r w:rsidR="004B51E8" w:rsidRPr="005449BD">
        <w:rPr>
          <w:rFonts w:ascii="ITC Stone Sans Std Medium" w:hAnsi="ITC Stone Sans Std Medium" w:cs="Arial"/>
          <w:sz w:val="22"/>
          <w:szCs w:val="22"/>
        </w:rPr>
        <w:t>Comissão, a presente Ata, que será assinada pel</w:t>
      </w:r>
      <w:r w:rsidR="004B51E8" w:rsidRPr="005449BD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4B51E8" w:rsidRPr="005449BD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="004B51E8" w:rsidRPr="005449BD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="004B51E8" w:rsidRPr="005449B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B51E8" w:rsidRPr="005449BD">
        <w:rPr>
          <w:rFonts w:ascii="ITC Stone Sans Std Medium" w:hAnsi="ITC Stone Sans Std Medium" w:cs="Arial"/>
          <w:noProof/>
          <w:sz w:val="22"/>
          <w:szCs w:val="22"/>
        </w:rPr>
        <w:t>Zé Carlos</w:t>
      </w:r>
      <w:r w:rsidR="004B51E8" w:rsidRPr="005449BD">
        <w:rPr>
          <w:rFonts w:ascii="ITC Stone Sans Std Medium" w:hAnsi="ITC Stone Sans Std Medium" w:cs="Arial"/>
          <w:sz w:val="22"/>
          <w:szCs w:val="22"/>
        </w:rPr>
        <w:t>, e publicada no Diário do Congresso Nacional</w:t>
      </w:r>
      <w:r w:rsidRPr="005449BD">
        <w:rPr>
          <w:rFonts w:ascii="ITC Stone Sans Std Medium" w:hAnsi="ITC Stone Sans Std Medium" w:cs="Arial"/>
          <w:sz w:val="22"/>
          <w:szCs w:val="22"/>
        </w:rPr>
        <w:t xml:space="preserve">. </w:t>
      </w:r>
      <w:r w:rsidR="004B51E8" w:rsidRPr="005449BD">
        <w:rPr>
          <w:rFonts w:ascii="ITC Stone Sans Std Medium" w:hAnsi="ITC Stone Sans Std Medium" w:cs="Arial"/>
          <w:sz w:val="22"/>
          <w:szCs w:val="22"/>
        </w:rPr>
        <w:t xml:space="preserve">A íntegra do </w:t>
      </w:r>
      <w:proofErr w:type="gramStart"/>
      <w:r w:rsidR="004B51E8" w:rsidRPr="005449BD">
        <w:rPr>
          <w:rFonts w:ascii="ITC Stone Sans Std Medium" w:hAnsi="ITC Stone Sans Std Medium" w:cs="Arial"/>
          <w:sz w:val="22"/>
          <w:szCs w:val="22"/>
        </w:rPr>
        <w:t>debate</w:t>
      </w:r>
      <w:proofErr w:type="gramEnd"/>
      <w:r w:rsidR="004B51E8" w:rsidRPr="005449BD">
        <w:rPr>
          <w:rFonts w:ascii="ITC Stone Sans Std Medium" w:hAnsi="ITC Stone Sans Std Medium" w:cs="Arial"/>
          <w:sz w:val="22"/>
          <w:szCs w:val="22"/>
        </w:rPr>
        <w:t xml:space="preserve"> pode ser assistida através do link</w:t>
      </w:r>
      <w:r w:rsidRPr="005449BD">
        <w:rPr>
          <w:rFonts w:ascii="ITC Stone Sans Std Medium" w:hAnsi="ITC Stone Sans Std Medium" w:cs="Arial"/>
          <w:sz w:val="22"/>
          <w:szCs w:val="22"/>
        </w:rPr>
        <w:t xml:space="preserve"> </w:t>
      </w:r>
      <w:hyperlink r:id="rId7" w:history="1">
        <w:r w:rsidRPr="005449BD">
          <w:rPr>
            <w:rStyle w:val="Hyperlink"/>
            <w:rFonts w:ascii="ITC Stone Sans Std Medium" w:hAnsi="ITC Stone Sans Std Medium" w:cs="Arial"/>
            <w:color w:val="auto"/>
            <w:sz w:val="22"/>
            <w:szCs w:val="22"/>
          </w:rPr>
          <w:t>https://www.youtube.com/watch?v=BzFi-8hpP9E</w:t>
        </w:r>
      </w:hyperlink>
      <w:r w:rsidR="004B51E8" w:rsidRPr="005449BD">
        <w:rPr>
          <w:rFonts w:ascii="ITC Stone Sans Std Medium" w:hAnsi="ITC Stone Sans Std Medium" w:cs="Arial"/>
          <w:sz w:val="22"/>
          <w:szCs w:val="22"/>
        </w:rPr>
        <w:t>.</w:t>
      </w:r>
    </w:p>
    <w:p w:rsidR="004B51E8" w:rsidRPr="006D7BE6" w:rsidRDefault="004B51E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4B51E8" w:rsidRPr="006D7BE6" w:rsidRDefault="004B51E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4B51E8" w:rsidRPr="006D7BE6" w:rsidRDefault="004B51E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4B51E8" w:rsidRPr="006D7BE6" w:rsidRDefault="004B51E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F148B6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F148B6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ZÉ CARLOS</w:t>
      </w:r>
    </w:p>
    <w:p w:rsidR="004B51E8" w:rsidRDefault="004B51E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B466E7" w:rsidRDefault="00B466E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B466E7" w:rsidRDefault="00B466E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B466E7" w:rsidRDefault="00B466E7" w:rsidP="00B466E7">
      <w:pPr>
        <w:pStyle w:val="Escriba-Normal"/>
      </w:pPr>
    </w:p>
    <w:p w:rsidR="00B466E7" w:rsidRDefault="00B466E7" w:rsidP="00B466E7">
      <w:pPr>
        <w:pStyle w:val="Escriba-Normal"/>
      </w:pPr>
    </w:p>
    <w:p w:rsidR="00B466E7" w:rsidRDefault="00B466E7" w:rsidP="00B466E7">
      <w:pPr>
        <w:pStyle w:val="Escriba-Normal"/>
      </w:pPr>
      <w:r>
        <w:rPr>
          <w:b/>
        </w:rPr>
        <w:t xml:space="preserve">O SR. PRESIDENTE </w:t>
      </w:r>
      <w:r>
        <w:t xml:space="preserve">(Zé Carlos. PT - MA) – Havendo número regimental para abrir a reunião, declaro aberta </w:t>
      </w:r>
      <w:proofErr w:type="spellStart"/>
      <w:r>
        <w:t>esta</w:t>
      </w:r>
      <w:proofErr w:type="spellEnd"/>
      <w:r>
        <w:t xml:space="preserve"> 2ª Reunião da Comissão Mista destinada a examinar e emitir parecer sobre a Medida Provisória nº 763/2016.</w:t>
      </w:r>
    </w:p>
    <w:p w:rsidR="00B466E7" w:rsidRDefault="00B466E7" w:rsidP="00B466E7">
      <w:pPr>
        <w:pStyle w:val="Escriba-Normal"/>
      </w:pPr>
      <w:r>
        <w:t>A presente reunião destina-se à apreciação de requerimento de audiência pública para instruir a matéria.</w:t>
      </w:r>
    </w:p>
    <w:p w:rsidR="00B466E7" w:rsidRDefault="00B466E7" w:rsidP="00B466E7">
      <w:pPr>
        <w:pStyle w:val="Escriba-Normal"/>
      </w:pPr>
      <w:r>
        <w:t>Concedo a palavra ao nobre Relator, o Senador Ataídes Oliveira, para as suas considerações.</w:t>
      </w:r>
    </w:p>
    <w:p w:rsidR="00B466E7" w:rsidRDefault="00B466E7" w:rsidP="00B466E7">
      <w:pPr>
        <w:pStyle w:val="Escriba-Normal"/>
      </w:pPr>
      <w:r>
        <w:rPr>
          <w:b/>
        </w:rPr>
        <w:t xml:space="preserve">O SR. ATAÍDES OLIVEIRA </w:t>
      </w:r>
      <w:r>
        <w:t>(PSDB - TO) – Obrigado, Sr. Presidente.</w:t>
      </w:r>
    </w:p>
    <w:p w:rsidR="00B466E7" w:rsidRDefault="00B466E7" w:rsidP="00B466E7">
      <w:pPr>
        <w:pStyle w:val="Escriba-Normal"/>
      </w:pPr>
      <w:r>
        <w:t xml:space="preserve">Como eu já disse anteriormente, Sr. Presidente, eu percebo que esta matéria, este assunto é altamente técnico, mas, como há proposição de alguns colegas para realização dessa audiência pública, vamos então fazê-la, estou de acordo. Parece-me que já ficou acordado que será na próxima quinta-feira agora, às 9h da manhã. E aí, então, logo depois, a gente apresenta o nosso plano de trabalho, que, na verdade, é tão somente essa audiência, porque ratifico: é um assunto extremamente técnico. </w:t>
      </w:r>
    </w:p>
    <w:p w:rsidR="00B466E7" w:rsidRDefault="00B466E7" w:rsidP="00B466E7">
      <w:pPr>
        <w:pStyle w:val="Escriba-Normal"/>
      </w:pPr>
      <w:r>
        <w:t>Eu acho que mais de 8 milhões de brasileiros já sacaram o seu fundo de garantia dessas contas inativas, perfazendo mais de R$12 bilhões, os quais, sem sombra de dúvida, vêm alimentar e fomentar o crescimento da nossa economia. E faço questão de dizer que foi uma decisão acertadíssima do Presidente Michel Temer.</w:t>
      </w:r>
    </w:p>
    <w:p w:rsidR="00B466E7" w:rsidRDefault="00B466E7" w:rsidP="00B466E7">
      <w:pPr>
        <w:pStyle w:val="Escriba-Normal"/>
      </w:pPr>
      <w:r>
        <w:t>Então, vamos, Sr. Presidente, realizar essa audiência pública, e, aí, na semana seguinte, na próxima semana, eu gostaria, então, de apresentar e ler o nosso relatório.</w:t>
      </w:r>
    </w:p>
    <w:p w:rsidR="00B466E7" w:rsidRDefault="00B466E7" w:rsidP="00B466E7">
      <w:pPr>
        <w:pStyle w:val="Escriba-Normal"/>
      </w:pPr>
      <w:r>
        <w:t xml:space="preserve">Muito obrigado. </w:t>
      </w:r>
    </w:p>
    <w:p w:rsidR="00B466E7" w:rsidRDefault="00B466E7" w:rsidP="00B466E7">
      <w:pPr>
        <w:pStyle w:val="Escriba-Normal"/>
      </w:pPr>
      <w:r>
        <w:rPr>
          <w:b/>
        </w:rPr>
        <w:t xml:space="preserve">O SR. PRESIDENTE </w:t>
      </w:r>
      <w:r>
        <w:t>(Zé Carlos. PT - MA) – Obrigado, Senador.</w:t>
      </w:r>
    </w:p>
    <w:p w:rsidR="00B466E7" w:rsidRDefault="00B466E7" w:rsidP="00B466E7">
      <w:pPr>
        <w:pStyle w:val="Escriba-Normal"/>
      </w:pPr>
      <w:r>
        <w:t xml:space="preserve">Considerando que o acordo foi feito inclusive com a autora de vários requerimentos, transformando-os apenas em um requerimento para essa audiência, considerando que todos foram ouvidos e concordam, em função da urgência e dos prazos regimentais necessários para ser apreciada na Câmara, tendo em vista que é uma medida que já está em curso, também concordo com os termos que foram feitos. </w:t>
      </w:r>
    </w:p>
    <w:p w:rsidR="00B466E7" w:rsidRDefault="00B466E7" w:rsidP="00B466E7">
      <w:pPr>
        <w:pStyle w:val="Escriba-Normal"/>
      </w:pPr>
      <w:r>
        <w:t>Faremos uma audiência pública na próxima quinta-feira, às 9h30 da manhã, e, de acordo com o requerimento da Deputada Margarida Salomão, do PT de Minas Gerais, estarão sendo convidados aqui o Sr. Jair Pedro Ferreira, Presidente da Federação Nacional das Associações do Pessoal da Caixa Econômica Federal (</w:t>
      </w:r>
      <w:proofErr w:type="spellStart"/>
      <w:r>
        <w:t>Fenae</w:t>
      </w:r>
      <w:proofErr w:type="spellEnd"/>
      <w:r>
        <w:t xml:space="preserve">), o Sr. Gilberto </w:t>
      </w:r>
      <w:proofErr w:type="spellStart"/>
      <w:r>
        <w:t>Occhi</w:t>
      </w:r>
      <w:proofErr w:type="spellEnd"/>
      <w:r>
        <w:t xml:space="preserve">, Presidente da Caixa ou quem ele possa indicar representando a Caixa, a </w:t>
      </w:r>
      <w:proofErr w:type="spellStart"/>
      <w:r>
        <w:t>Srª</w:t>
      </w:r>
      <w:proofErr w:type="spellEnd"/>
      <w:r>
        <w:t xml:space="preserve"> Rita Serrano, conselheira eleita pelo Conselho de Administração da Caixa Econômica Federal e o Sr. Vagner Freitas Presidente da Central Única dos Trabalhadores (CUT) ou, na impossibilidade dele, quem possa representá-lo aqui, indicando aqui o Sr. Cláudio Gomes.</w:t>
      </w:r>
    </w:p>
    <w:p w:rsidR="00B466E7" w:rsidRDefault="00B466E7" w:rsidP="00B466E7">
      <w:pPr>
        <w:pStyle w:val="Escriba-Normal"/>
      </w:pPr>
      <w:r>
        <w:t>Portanto, dito isso e em função do acordo, Sr. Relator, Senador Ataídes, eu acho que podemos encerrar a reunião.</w:t>
      </w:r>
    </w:p>
    <w:p w:rsidR="00B466E7" w:rsidRDefault="00B466E7" w:rsidP="00B466E7">
      <w:pPr>
        <w:pStyle w:val="Escriba-Normal"/>
      </w:pPr>
      <w:r>
        <w:rPr>
          <w:b/>
        </w:rPr>
        <w:t xml:space="preserve">O SR. ATAÍDES OLIVEIRA </w:t>
      </w:r>
      <w:r>
        <w:t>(PSDB - TO) – Mas só um segundo, pela ordem, Sr. Presidente.</w:t>
      </w:r>
    </w:p>
    <w:p w:rsidR="00B466E7" w:rsidRDefault="00B466E7" w:rsidP="00B466E7">
      <w:pPr>
        <w:pStyle w:val="Escriba-Normal"/>
      </w:pPr>
      <w:r>
        <w:t xml:space="preserve">O requerimento, então, fica aprovado? V. </w:t>
      </w:r>
      <w:proofErr w:type="spellStart"/>
      <w:r>
        <w:t>Ex</w:t>
      </w:r>
      <w:proofErr w:type="spellEnd"/>
      <w:r>
        <w:t xml:space="preserve">ª, por favor, coloque em votação o aludido requerimento. E também eu gostaria de sugerir a V. </w:t>
      </w:r>
      <w:proofErr w:type="spellStart"/>
      <w:r>
        <w:t>Ex</w:t>
      </w:r>
      <w:proofErr w:type="spellEnd"/>
      <w:r>
        <w:t>ª que fique já previamente acertado para o dia 9, na próxima semana, a apresentação, então, do relatório, às 14h. Eu gostaria que ficasse já acordado aqui também, Sr. Presidente, a data para a apresentação do relatório.</w:t>
      </w:r>
    </w:p>
    <w:p w:rsidR="00B466E7" w:rsidRDefault="00B466E7" w:rsidP="00B466E7">
      <w:pPr>
        <w:pStyle w:val="Escriba-Normal"/>
      </w:pPr>
      <w:r>
        <w:rPr>
          <w:b/>
        </w:rPr>
        <w:t xml:space="preserve">O SR. PRESIDENTE </w:t>
      </w:r>
      <w:r>
        <w:t>(Zé Carlos. PT - MA) – Deputado.</w:t>
      </w:r>
    </w:p>
    <w:p w:rsidR="00B466E7" w:rsidRDefault="00B466E7" w:rsidP="00B466E7">
      <w:pPr>
        <w:pStyle w:val="Escriba-Normal"/>
      </w:pPr>
      <w:r>
        <w:rPr>
          <w:b/>
        </w:rPr>
        <w:t xml:space="preserve">O SR. LEONARDO QUINTÃO </w:t>
      </w:r>
      <w:r>
        <w:t xml:space="preserve">(PMDB - MG) – Presidente Zé Carlos, quero parabenizar V. </w:t>
      </w:r>
      <w:proofErr w:type="spellStart"/>
      <w:r>
        <w:t>Ex</w:t>
      </w:r>
      <w:proofErr w:type="spellEnd"/>
      <w:r>
        <w:t xml:space="preserve">ª pela atenção com esta Comissão, que é de extrema importância. </w:t>
      </w:r>
    </w:p>
    <w:p w:rsidR="00B466E7" w:rsidRDefault="00B466E7" w:rsidP="00B466E7">
      <w:pPr>
        <w:pStyle w:val="Escriba-Normal"/>
      </w:pPr>
      <w:r>
        <w:t xml:space="preserve">Como o Relator, o Senador Ataídes, disse, mais de 8 milhões de brasileiros já estão sacando o FGTS e investindo esse recurso. Infelizmente, muitos deles, Senador, pagando dívidas para trás. Alguns com histórias muito bonitas, investindo em seu próprio negócio, na sua micro e pequena empresa, como empreendedores individuais também. </w:t>
      </w:r>
    </w:p>
    <w:p w:rsidR="00B466E7" w:rsidRDefault="00B466E7" w:rsidP="00B466E7">
      <w:pPr>
        <w:pStyle w:val="Escriba-Normal"/>
      </w:pPr>
      <w:r>
        <w:t>Esse recurso é de extrema importância para aquecer a nossa economia novamente. Vai representar entre 0,5% a 1% de injeção no PIB no Brasil este ano. Certamente, com essa medida acertada, com esses recursos do FGTS que estavam lá parados, muitos esquecidos, o cidadão pôde ali resgatar R$1.000, R$2.000, R$4.000, que estão ajudando-o a regularizar a sua vida e ajudando também na injeção de fôlego para a nossa economia.</w:t>
      </w:r>
    </w:p>
    <w:p w:rsidR="00B466E7" w:rsidRDefault="00B466E7" w:rsidP="00B466E7">
      <w:pPr>
        <w:pStyle w:val="Escriba-Normal"/>
      </w:pPr>
      <w:r>
        <w:t xml:space="preserve">Quero só alertar aqui, Deputado Zé Carlos, que nós podemos já votar, nós temos seis Senadores e precisamos de mais um Senador presente, Senador Ataídes. Seria importante nós aprovarmos, eu tenho informação de que alguns Senadores já estão a caminho, ou, num acordo, nós já podemos convocar audiência pública para quinta-feira. </w:t>
      </w:r>
    </w:p>
    <w:p w:rsidR="00B466E7" w:rsidRDefault="00B466E7" w:rsidP="00B466E7">
      <w:pPr>
        <w:pStyle w:val="Escriba-Normal"/>
      </w:pPr>
      <w:r>
        <w:rPr>
          <w:b/>
        </w:rPr>
        <w:t xml:space="preserve">O SR. PRESIDENTE </w:t>
      </w:r>
      <w:r>
        <w:t>(Zé Carlos. PT - MA) – Obrigado, Deputado Leonardo.</w:t>
      </w:r>
    </w:p>
    <w:p w:rsidR="00B466E7" w:rsidRDefault="00B466E7" w:rsidP="00B466E7">
      <w:pPr>
        <w:pStyle w:val="Escriba-Normal"/>
      </w:pPr>
      <w:r>
        <w:t>Bom, eu acho que nada mais havendo a tratar, vamos declarar encerrada esta reunião.</w:t>
      </w:r>
    </w:p>
    <w:p w:rsidR="00B466E7" w:rsidRDefault="00B466E7" w:rsidP="00B466E7">
      <w:pPr>
        <w:pStyle w:val="Escriba-Anotacao"/>
        <w:jc w:val="right"/>
      </w:pPr>
      <w:r>
        <w:t>(</w:t>
      </w:r>
      <w:r>
        <w:rPr>
          <w:i/>
        </w:rPr>
        <w:t>Iniciada às 14 horas e 50 minutos, a reunião é encerrada às 14 horas e 55 minutos.</w:t>
      </w:r>
      <w:r>
        <w:t>)</w:t>
      </w:r>
    </w:p>
    <w:p w:rsidR="00B466E7" w:rsidRDefault="00B466E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B466E7" w:rsidSect="004B51E8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</w:p>
    <w:p w:rsidR="004B51E8" w:rsidRPr="006D7BE6" w:rsidRDefault="004B51E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4B51E8" w:rsidRPr="006D7BE6" w:rsidSect="004B51E8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52189"/>
    <w:rsid w:val="00467EA9"/>
    <w:rsid w:val="00471F19"/>
    <w:rsid w:val="00476AAC"/>
    <w:rsid w:val="00485877"/>
    <w:rsid w:val="00494BCD"/>
    <w:rsid w:val="004A3C9D"/>
    <w:rsid w:val="004A3E8C"/>
    <w:rsid w:val="004A77F9"/>
    <w:rsid w:val="004B51E8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449BD"/>
    <w:rsid w:val="00573A2C"/>
    <w:rsid w:val="00573ACE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B4F23"/>
    <w:rsid w:val="008C7B11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25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168A"/>
    <w:rsid w:val="00B2448E"/>
    <w:rsid w:val="00B344C6"/>
    <w:rsid w:val="00B35F63"/>
    <w:rsid w:val="00B375EA"/>
    <w:rsid w:val="00B466E7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B7D7A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D5C"/>
    <w:rsid w:val="00EA0601"/>
    <w:rsid w:val="00EA5454"/>
    <w:rsid w:val="00EB6470"/>
    <w:rsid w:val="00ED1CD0"/>
    <w:rsid w:val="00ED7402"/>
    <w:rsid w:val="00EE6FC6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B20C5-D940-4653-981E-35F08ED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5449BD"/>
    <w:rPr>
      <w:color w:val="0000FF" w:themeColor="hyperlink"/>
      <w:u w:val="single"/>
    </w:rPr>
  </w:style>
  <w:style w:type="paragraph" w:customStyle="1" w:styleId="Escriba-Normal">
    <w:name w:val="Escriba-Normal"/>
    <w:basedOn w:val="Normal"/>
    <w:qFormat/>
    <w:rsid w:val="00B466E7"/>
    <w:pPr>
      <w:widowControl/>
      <w:ind w:firstLine="567"/>
      <w:jc w:val="both"/>
    </w:pPr>
    <w:rPr>
      <w:rFonts w:ascii="Myriad Pro" w:hAnsi="Myriad Pro" w:cs="Arial"/>
      <w:sz w:val="22"/>
      <w:szCs w:val="22"/>
    </w:rPr>
  </w:style>
  <w:style w:type="paragraph" w:customStyle="1" w:styleId="Escriba-Anotacao">
    <w:name w:val="Escriba-Anotacao"/>
    <w:basedOn w:val="Normal"/>
    <w:qFormat/>
    <w:rsid w:val="00B466E7"/>
    <w:pPr>
      <w:widowControl/>
      <w:spacing w:before="160" w:after="160"/>
      <w:jc w:val="both"/>
    </w:pPr>
    <w:rPr>
      <w:rFonts w:ascii="Myriad Pro" w:hAnsi="Myriad Pro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BzFi-8hpP9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662CBD-14D0-4941-AF51-55B458FE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1047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Guilherme Marques Veroneze</cp:lastModifiedBy>
  <cp:revision>9</cp:revision>
  <cp:lastPrinted>2012-06-06T19:30:00Z</cp:lastPrinted>
  <dcterms:created xsi:type="dcterms:W3CDTF">2017-04-26T11:10:00Z</dcterms:created>
  <dcterms:modified xsi:type="dcterms:W3CDTF">2017-05-30T13:58:00Z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