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263" w:rsidRPr="00A67957" w:rsidRDefault="00E47263" w:rsidP="00E47263">
      <w:pPr>
        <w:pStyle w:val="Ttulo"/>
        <w:ind w:right="-342"/>
        <w:rPr>
          <w:color w:val="0D0D0D"/>
        </w:rPr>
      </w:pPr>
      <w:r w:rsidRPr="00A67957">
        <w:rPr>
          <w:color w:val="0D0D0D"/>
        </w:rPr>
        <w:t>SENADO FEDERAL</w:t>
      </w:r>
    </w:p>
    <w:p w:rsidR="00E47263" w:rsidRDefault="00E47263" w:rsidP="00E47263">
      <w:pPr>
        <w:pStyle w:val="Ttulo3"/>
        <w:spacing w:before="120"/>
        <w:ind w:right="6"/>
        <w:rPr>
          <w:color w:val="0D0D0D"/>
        </w:rPr>
      </w:pPr>
      <w:r w:rsidRPr="00A67957">
        <w:rPr>
          <w:color w:val="0D0D0D"/>
        </w:rPr>
        <w:t>COMISSÃO DE CIÊNCIA, TECNOLOGIA, INOVAÇÃO,</w:t>
      </w:r>
      <w:r>
        <w:rPr>
          <w:color w:val="0D0D0D"/>
        </w:rPr>
        <w:t xml:space="preserve"> </w:t>
      </w:r>
    </w:p>
    <w:p w:rsidR="00E47263" w:rsidRPr="00A67957" w:rsidRDefault="00E47263" w:rsidP="00E47263">
      <w:pPr>
        <w:pStyle w:val="Ttulo3"/>
        <w:ind w:right="4"/>
        <w:rPr>
          <w:bCs w:val="0"/>
          <w:color w:val="0D0D0D"/>
        </w:rPr>
      </w:pPr>
      <w:r w:rsidRPr="00A67957">
        <w:rPr>
          <w:color w:val="0D0D0D"/>
        </w:rPr>
        <w:t xml:space="preserve">COMUNICAÇÃO E </w:t>
      </w:r>
      <w:r w:rsidRPr="00A67957">
        <w:rPr>
          <w:bCs w:val="0"/>
          <w:color w:val="0D0D0D"/>
        </w:rPr>
        <w:t>INFORMÁTICA</w:t>
      </w:r>
    </w:p>
    <w:p w:rsidR="00E47263" w:rsidRDefault="00E47263" w:rsidP="00E47263">
      <w:pPr>
        <w:pStyle w:val="Corpodetexto"/>
        <w:tabs>
          <w:tab w:val="left" w:pos="8820"/>
        </w:tabs>
        <w:spacing w:before="120"/>
        <w:ind w:right="17"/>
        <w:rPr>
          <w:bCs w:val="0"/>
          <w:color w:val="0D0D0D"/>
        </w:rPr>
      </w:pPr>
      <w:r w:rsidRPr="00A67957">
        <w:rPr>
          <w:bCs w:val="0"/>
          <w:color w:val="0D0D0D"/>
        </w:rPr>
        <w:t xml:space="preserve">ATA DA </w:t>
      </w:r>
      <w:r w:rsidR="00A017CB">
        <w:rPr>
          <w:bCs w:val="0"/>
          <w:color w:val="0D0D0D"/>
        </w:rPr>
        <w:t>4</w:t>
      </w:r>
      <w:r w:rsidRPr="00A67957">
        <w:rPr>
          <w:bCs w:val="0"/>
          <w:color w:val="0D0D0D"/>
        </w:rPr>
        <w:t xml:space="preserve">ª REUNIÃO </w:t>
      </w:r>
      <w:r w:rsidR="001E570E">
        <w:rPr>
          <w:bCs w:val="0"/>
          <w:color w:val="0D0D0D"/>
        </w:rPr>
        <w:t xml:space="preserve">EXTRAORDINÁRIA </w:t>
      </w:r>
      <w:r>
        <w:rPr>
          <w:bCs w:val="0"/>
          <w:color w:val="0D0D0D"/>
        </w:rPr>
        <w:t>DA COMISSÃO DE CIÊNCIA, TECNOLOGIA, INOVAÇÃO, COMUNICAÇÃO E INFORMÁTICA</w:t>
      </w:r>
      <w:r w:rsidR="005D23FA">
        <w:rPr>
          <w:bCs w:val="0"/>
          <w:color w:val="0D0D0D"/>
        </w:rPr>
        <w:t xml:space="preserve"> </w:t>
      </w:r>
      <w:r>
        <w:rPr>
          <w:bCs w:val="0"/>
          <w:color w:val="0D0D0D"/>
        </w:rPr>
        <w:t xml:space="preserve">DA </w:t>
      </w:r>
      <w:r w:rsidR="00A017CB">
        <w:rPr>
          <w:bCs w:val="0"/>
          <w:color w:val="0D0D0D"/>
        </w:rPr>
        <w:t>3</w:t>
      </w:r>
      <w:r w:rsidRPr="00A67957">
        <w:rPr>
          <w:bCs w:val="0"/>
          <w:color w:val="0D0D0D"/>
        </w:rPr>
        <w:t xml:space="preserve">ª SESSÃO LEGISLATIVA ORDINÁRIA DA 54ª LEGISLATURA, REALIZADA EM </w:t>
      </w:r>
      <w:r w:rsidR="00A017CB">
        <w:rPr>
          <w:bCs w:val="0"/>
          <w:color w:val="0D0D0D"/>
        </w:rPr>
        <w:t>02</w:t>
      </w:r>
      <w:r w:rsidRPr="00A67957">
        <w:rPr>
          <w:bCs w:val="0"/>
          <w:color w:val="0D0D0D"/>
        </w:rPr>
        <w:t xml:space="preserve"> DE </w:t>
      </w:r>
      <w:r w:rsidR="00A017CB">
        <w:rPr>
          <w:bCs w:val="0"/>
          <w:color w:val="0D0D0D"/>
        </w:rPr>
        <w:t>ABRIL</w:t>
      </w:r>
      <w:r w:rsidRPr="00A67957">
        <w:rPr>
          <w:bCs w:val="0"/>
          <w:color w:val="0D0D0D"/>
        </w:rPr>
        <w:t xml:space="preserve"> DE 201</w:t>
      </w:r>
      <w:r w:rsidR="00A017CB">
        <w:rPr>
          <w:bCs w:val="0"/>
          <w:color w:val="0D0D0D"/>
        </w:rPr>
        <w:t>3</w:t>
      </w:r>
      <w:r w:rsidRPr="00A67957">
        <w:rPr>
          <w:bCs w:val="0"/>
          <w:color w:val="0D0D0D"/>
        </w:rPr>
        <w:t>.</w:t>
      </w:r>
    </w:p>
    <w:p w:rsidR="006B4CCA" w:rsidRDefault="00E47263" w:rsidP="006303A3">
      <w:pPr>
        <w:widowControl w:val="0"/>
        <w:autoSpaceDE w:val="0"/>
        <w:autoSpaceDN w:val="0"/>
        <w:adjustRightInd w:val="0"/>
        <w:spacing w:before="227" w:after="0" w:line="240" w:lineRule="auto"/>
        <w:jc w:val="both"/>
        <w:rPr>
          <w:rFonts w:ascii="Times New Roman" w:hAnsi="Times New Roman"/>
          <w:sz w:val="24"/>
          <w:szCs w:val="24"/>
        </w:rPr>
      </w:pPr>
      <w:r w:rsidRPr="002572C2">
        <w:rPr>
          <w:rFonts w:ascii="Times New Roman" w:hAnsi="Times New Roman"/>
          <w:sz w:val="24"/>
          <w:szCs w:val="24"/>
        </w:rPr>
        <w:t xml:space="preserve">Às </w:t>
      </w:r>
      <w:r w:rsidR="005C54FD" w:rsidRPr="00A259A6">
        <w:rPr>
          <w:rFonts w:ascii="Times New Roman" w:hAnsi="Times New Roman"/>
          <w:sz w:val="24"/>
          <w:szCs w:val="24"/>
        </w:rPr>
        <w:t>nove</w:t>
      </w:r>
      <w:r w:rsidR="009B288F" w:rsidRPr="00A259A6">
        <w:rPr>
          <w:rFonts w:ascii="Times New Roman" w:hAnsi="Times New Roman"/>
          <w:sz w:val="24"/>
          <w:szCs w:val="24"/>
        </w:rPr>
        <w:t xml:space="preserve"> horas e </w:t>
      </w:r>
      <w:r w:rsidR="00882A4C">
        <w:rPr>
          <w:rFonts w:ascii="Times New Roman" w:hAnsi="Times New Roman"/>
          <w:sz w:val="24"/>
          <w:szCs w:val="24"/>
        </w:rPr>
        <w:t xml:space="preserve">quatorze </w:t>
      </w:r>
      <w:r w:rsidR="00F5151A" w:rsidRPr="007D4B3B">
        <w:rPr>
          <w:rFonts w:ascii="Times New Roman" w:hAnsi="Times New Roman"/>
          <w:sz w:val="24"/>
          <w:szCs w:val="24"/>
        </w:rPr>
        <w:t>minutos</w:t>
      </w:r>
      <w:r w:rsidR="00F5151A" w:rsidRPr="002572C2">
        <w:rPr>
          <w:rFonts w:ascii="Times New Roman" w:hAnsi="Times New Roman"/>
          <w:sz w:val="24"/>
          <w:szCs w:val="24"/>
        </w:rPr>
        <w:t xml:space="preserve"> do dia </w:t>
      </w:r>
      <w:r w:rsidR="00F91378">
        <w:rPr>
          <w:rFonts w:ascii="Times New Roman" w:hAnsi="Times New Roman"/>
          <w:sz w:val="24"/>
          <w:szCs w:val="24"/>
        </w:rPr>
        <w:t>dois</w:t>
      </w:r>
      <w:r w:rsidR="006303A3">
        <w:rPr>
          <w:rFonts w:ascii="Times New Roman" w:hAnsi="Times New Roman"/>
          <w:sz w:val="24"/>
          <w:szCs w:val="24"/>
        </w:rPr>
        <w:t xml:space="preserve"> </w:t>
      </w:r>
      <w:r w:rsidR="00880EB2">
        <w:rPr>
          <w:rFonts w:ascii="Times New Roman" w:hAnsi="Times New Roman"/>
          <w:sz w:val="24"/>
          <w:szCs w:val="24"/>
        </w:rPr>
        <w:t xml:space="preserve">de </w:t>
      </w:r>
      <w:r w:rsidR="00F91378">
        <w:rPr>
          <w:rFonts w:ascii="Times New Roman" w:hAnsi="Times New Roman"/>
          <w:sz w:val="24"/>
          <w:szCs w:val="24"/>
        </w:rPr>
        <w:t>abril</w:t>
      </w:r>
      <w:r w:rsidR="006C574E">
        <w:rPr>
          <w:rFonts w:ascii="Times New Roman" w:hAnsi="Times New Roman"/>
          <w:sz w:val="24"/>
          <w:szCs w:val="24"/>
        </w:rPr>
        <w:t xml:space="preserve"> </w:t>
      </w:r>
      <w:r w:rsidR="00F5151A" w:rsidRPr="002572C2">
        <w:rPr>
          <w:rFonts w:ascii="Times New Roman" w:hAnsi="Times New Roman"/>
          <w:sz w:val="24"/>
          <w:szCs w:val="24"/>
        </w:rPr>
        <w:t xml:space="preserve">de dois mil e </w:t>
      </w:r>
      <w:r w:rsidR="00F91378">
        <w:rPr>
          <w:rFonts w:ascii="Times New Roman" w:hAnsi="Times New Roman"/>
          <w:sz w:val="24"/>
          <w:szCs w:val="24"/>
        </w:rPr>
        <w:t>treze</w:t>
      </w:r>
      <w:r w:rsidRPr="002572C2">
        <w:rPr>
          <w:rFonts w:ascii="Times New Roman" w:hAnsi="Times New Roman"/>
          <w:sz w:val="24"/>
          <w:szCs w:val="24"/>
        </w:rPr>
        <w:t xml:space="preserve">, na sala </w:t>
      </w:r>
      <w:r w:rsidR="00F91378">
        <w:rPr>
          <w:rFonts w:ascii="Times New Roman" w:hAnsi="Times New Roman"/>
          <w:sz w:val="24"/>
          <w:szCs w:val="24"/>
        </w:rPr>
        <w:t>nove</w:t>
      </w:r>
      <w:r w:rsidRPr="002572C2">
        <w:rPr>
          <w:rFonts w:ascii="Times New Roman" w:hAnsi="Times New Roman"/>
          <w:sz w:val="24"/>
          <w:szCs w:val="24"/>
        </w:rPr>
        <w:t xml:space="preserve"> da Ala Senador </w:t>
      </w:r>
      <w:r w:rsidR="00AF6313">
        <w:rPr>
          <w:rFonts w:ascii="Times New Roman" w:hAnsi="Times New Roman"/>
          <w:sz w:val="24"/>
          <w:szCs w:val="24"/>
        </w:rPr>
        <w:t>Alexandre Costa</w:t>
      </w:r>
      <w:r w:rsidRPr="002572C2">
        <w:rPr>
          <w:rFonts w:ascii="Times New Roman" w:hAnsi="Times New Roman"/>
          <w:sz w:val="24"/>
          <w:szCs w:val="24"/>
        </w:rPr>
        <w:t xml:space="preserve">, sob a Presidência do Senhor Senador </w:t>
      </w:r>
      <w:proofErr w:type="spellStart"/>
      <w:r w:rsidR="00F91378">
        <w:rPr>
          <w:rFonts w:ascii="Times New Roman" w:hAnsi="Times New Roman"/>
          <w:sz w:val="24"/>
          <w:szCs w:val="24"/>
        </w:rPr>
        <w:t>Zeze</w:t>
      </w:r>
      <w:proofErr w:type="spellEnd"/>
      <w:r w:rsidR="00F91378">
        <w:rPr>
          <w:rFonts w:ascii="Times New Roman" w:hAnsi="Times New Roman"/>
          <w:sz w:val="24"/>
          <w:szCs w:val="24"/>
        </w:rPr>
        <w:t xml:space="preserve"> Perrella</w:t>
      </w:r>
      <w:r w:rsidR="002F6CC8" w:rsidRPr="007D4B3B">
        <w:rPr>
          <w:rFonts w:ascii="Times New Roman" w:hAnsi="Times New Roman"/>
          <w:sz w:val="24"/>
          <w:szCs w:val="24"/>
        </w:rPr>
        <w:t>,</w:t>
      </w:r>
      <w:r w:rsidR="003E0E60">
        <w:rPr>
          <w:rFonts w:ascii="Times New Roman" w:hAnsi="Times New Roman"/>
          <w:sz w:val="24"/>
          <w:szCs w:val="24"/>
        </w:rPr>
        <w:t xml:space="preserve"> </w:t>
      </w:r>
      <w:r w:rsidR="00FC2C42">
        <w:rPr>
          <w:rFonts w:ascii="Times New Roman" w:hAnsi="Times New Roman"/>
          <w:sz w:val="24"/>
          <w:szCs w:val="24"/>
        </w:rPr>
        <w:t xml:space="preserve">Presidente </w:t>
      </w:r>
      <w:r w:rsidRPr="002572C2">
        <w:rPr>
          <w:rFonts w:ascii="Times New Roman" w:hAnsi="Times New Roman"/>
          <w:sz w:val="24"/>
          <w:szCs w:val="24"/>
        </w:rPr>
        <w:t>da Comissão de Ciência, Tecnologia, Inovação, Comunicação e Informática</w:t>
      </w:r>
      <w:r w:rsidR="00BC4D1E">
        <w:rPr>
          <w:rFonts w:ascii="Times New Roman" w:hAnsi="Times New Roman"/>
          <w:sz w:val="24"/>
          <w:szCs w:val="24"/>
        </w:rPr>
        <w:t>,</w:t>
      </w:r>
      <w:r w:rsidR="005D5817">
        <w:rPr>
          <w:rFonts w:ascii="Times New Roman" w:hAnsi="Times New Roman"/>
          <w:sz w:val="24"/>
          <w:szCs w:val="24"/>
        </w:rPr>
        <w:t xml:space="preserve"> </w:t>
      </w:r>
      <w:r w:rsidRPr="002572C2">
        <w:rPr>
          <w:rFonts w:ascii="Times New Roman" w:hAnsi="Times New Roman"/>
          <w:sz w:val="24"/>
          <w:szCs w:val="24"/>
        </w:rPr>
        <w:t>com a presença d</w:t>
      </w:r>
      <w:r w:rsidR="00F91378">
        <w:rPr>
          <w:rFonts w:ascii="Times New Roman" w:hAnsi="Times New Roman"/>
          <w:sz w:val="24"/>
          <w:szCs w:val="24"/>
        </w:rPr>
        <w:t>as Senhoras e d</w:t>
      </w:r>
      <w:r w:rsidRPr="002572C2">
        <w:rPr>
          <w:rFonts w:ascii="Times New Roman" w:hAnsi="Times New Roman"/>
          <w:sz w:val="24"/>
          <w:szCs w:val="24"/>
        </w:rPr>
        <w:t>os Senhores Senadores</w:t>
      </w:r>
      <w:r w:rsidR="00F01617">
        <w:rPr>
          <w:rFonts w:ascii="Times New Roman" w:hAnsi="Times New Roman"/>
          <w:sz w:val="24"/>
          <w:szCs w:val="24"/>
        </w:rPr>
        <w:t xml:space="preserve"> Angela Portela, João </w:t>
      </w:r>
      <w:proofErr w:type="spellStart"/>
      <w:r w:rsidR="00F01617">
        <w:rPr>
          <w:rFonts w:ascii="Times New Roman" w:hAnsi="Times New Roman"/>
          <w:sz w:val="24"/>
          <w:szCs w:val="24"/>
        </w:rPr>
        <w:t>Capiberibe</w:t>
      </w:r>
      <w:proofErr w:type="spellEnd"/>
      <w:r w:rsidR="00F01617">
        <w:rPr>
          <w:rFonts w:ascii="Times New Roman" w:hAnsi="Times New Roman"/>
          <w:sz w:val="24"/>
          <w:szCs w:val="24"/>
        </w:rPr>
        <w:t xml:space="preserve">, </w:t>
      </w:r>
      <w:proofErr w:type="spellStart"/>
      <w:r w:rsidR="00F01617">
        <w:rPr>
          <w:rFonts w:ascii="Times New Roman" w:hAnsi="Times New Roman"/>
          <w:sz w:val="24"/>
          <w:szCs w:val="24"/>
        </w:rPr>
        <w:t>Anibal</w:t>
      </w:r>
      <w:proofErr w:type="spellEnd"/>
      <w:r w:rsidR="00F01617">
        <w:rPr>
          <w:rFonts w:ascii="Times New Roman" w:hAnsi="Times New Roman"/>
          <w:sz w:val="24"/>
          <w:szCs w:val="24"/>
        </w:rPr>
        <w:t xml:space="preserve"> Diniz, João Alberto Souza, Valdir Raupp, Luiz Henrique, Aloysio Nunes Ferreira, Flexa Ribeiro, Alfredo Nascimento, Eduardo Amorim, Rodrigo Rollemberg, Benedito de Lira, Sérgio Souza e Cícero Lucena,</w:t>
      </w:r>
      <w:r w:rsidR="00E578C6">
        <w:rPr>
          <w:rFonts w:ascii="Times New Roman" w:hAnsi="Times New Roman"/>
          <w:sz w:val="24"/>
          <w:szCs w:val="24"/>
        </w:rPr>
        <w:t xml:space="preserve"> e também do Senhor Senador Eduardo Suplicy, não membro,</w:t>
      </w:r>
      <w:r w:rsidR="00084069">
        <w:rPr>
          <w:rFonts w:ascii="Times New Roman" w:hAnsi="Times New Roman"/>
          <w:sz w:val="24"/>
          <w:szCs w:val="24"/>
        </w:rPr>
        <w:t xml:space="preserve"> </w:t>
      </w:r>
      <w:r w:rsidRPr="002572C2">
        <w:rPr>
          <w:rFonts w:ascii="Times New Roman" w:hAnsi="Times New Roman"/>
          <w:sz w:val="24"/>
          <w:szCs w:val="24"/>
        </w:rPr>
        <w:t>reúne-se a Comissão de</w:t>
      </w:r>
      <w:r w:rsidR="00C20C52">
        <w:rPr>
          <w:rFonts w:ascii="Times New Roman" w:hAnsi="Times New Roman"/>
          <w:sz w:val="24"/>
          <w:szCs w:val="24"/>
        </w:rPr>
        <w:t xml:space="preserve"> Ciência, Tecnologia, Inovação, </w:t>
      </w:r>
      <w:r w:rsidRPr="002572C2">
        <w:rPr>
          <w:rFonts w:ascii="Times New Roman" w:hAnsi="Times New Roman"/>
          <w:sz w:val="24"/>
          <w:szCs w:val="24"/>
        </w:rPr>
        <w:t>Comunicação e Informática</w:t>
      </w:r>
      <w:r w:rsidR="00AD4D39">
        <w:rPr>
          <w:rFonts w:ascii="Times New Roman" w:hAnsi="Times New Roman"/>
          <w:sz w:val="24"/>
          <w:szCs w:val="24"/>
        </w:rPr>
        <w:t xml:space="preserve">. </w:t>
      </w:r>
      <w:r w:rsidR="00436D8B" w:rsidRPr="008F5AF1">
        <w:rPr>
          <w:rFonts w:ascii="Times New Roman" w:hAnsi="Times New Roman"/>
          <w:sz w:val="24"/>
          <w:szCs w:val="24"/>
        </w:rPr>
        <w:t xml:space="preserve">Deixam de comparecer </w:t>
      </w:r>
      <w:r w:rsidR="00E578C6">
        <w:rPr>
          <w:rFonts w:ascii="Times New Roman" w:hAnsi="Times New Roman"/>
          <w:sz w:val="24"/>
          <w:szCs w:val="24"/>
        </w:rPr>
        <w:t xml:space="preserve">as Senhoras e </w:t>
      </w:r>
      <w:r w:rsidR="00436D8B" w:rsidRPr="008F5AF1">
        <w:rPr>
          <w:rFonts w:ascii="Times New Roman" w:hAnsi="Times New Roman"/>
          <w:sz w:val="24"/>
          <w:szCs w:val="24"/>
        </w:rPr>
        <w:t xml:space="preserve">os </w:t>
      </w:r>
      <w:r w:rsidR="00B67082">
        <w:rPr>
          <w:rFonts w:ascii="Times New Roman" w:hAnsi="Times New Roman"/>
          <w:sz w:val="24"/>
          <w:szCs w:val="24"/>
        </w:rPr>
        <w:t xml:space="preserve">Senhores </w:t>
      </w:r>
      <w:r w:rsidR="00AD4D39">
        <w:rPr>
          <w:rFonts w:ascii="Times New Roman" w:hAnsi="Times New Roman"/>
          <w:sz w:val="24"/>
          <w:szCs w:val="24"/>
        </w:rPr>
        <w:t>Senadores</w:t>
      </w:r>
      <w:r w:rsidR="00F01617">
        <w:rPr>
          <w:rFonts w:ascii="Times New Roman" w:hAnsi="Times New Roman"/>
          <w:sz w:val="24"/>
          <w:szCs w:val="24"/>
        </w:rPr>
        <w:t xml:space="preserve"> Walter Pinheiro, Lobão Filho, Ciro Nogueira, Sérgio </w:t>
      </w:r>
      <w:proofErr w:type="spellStart"/>
      <w:r w:rsidR="00F01617">
        <w:rPr>
          <w:rFonts w:ascii="Times New Roman" w:hAnsi="Times New Roman"/>
          <w:sz w:val="24"/>
          <w:szCs w:val="24"/>
        </w:rPr>
        <w:t>Petecão</w:t>
      </w:r>
      <w:proofErr w:type="spellEnd"/>
      <w:r w:rsidR="00F01617">
        <w:rPr>
          <w:rFonts w:ascii="Times New Roman" w:hAnsi="Times New Roman"/>
          <w:sz w:val="24"/>
          <w:szCs w:val="24"/>
        </w:rPr>
        <w:t>, José Agripino</w:t>
      </w:r>
      <w:r w:rsidR="007D513B">
        <w:rPr>
          <w:rFonts w:ascii="Times New Roman" w:hAnsi="Times New Roman"/>
          <w:sz w:val="24"/>
          <w:szCs w:val="24"/>
        </w:rPr>
        <w:t xml:space="preserve"> e</w:t>
      </w:r>
      <w:r w:rsidR="00F01617">
        <w:rPr>
          <w:rFonts w:ascii="Times New Roman" w:hAnsi="Times New Roman"/>
          <w:sz w:val="24"/>
          <w:szCs w:val="24"/>
        </w:rPr>
        <w:t xml:space="preserve"> Gim</w:t>
      </w:r>
      <w:r w:rsidR="006C574E">
        <w:rPr>
          <w:rFonts w:ascii="Times New Roman" w:hAnsi="Times New Roman"/>
          <w:sz w:val="24"/>
          <w:szCs w:val="24"/>
        </w:rPr>
        <w:t>.</w:t>
      </w:r>
      <w:r w:rsidR="00436D8B">
        <w:rPr>
          <w:rFonts w:ascii="Times New Roman" w:hAnsi="Times New Roman"/>
          <w:sz w:val="24"/>
          <w:szCs w:val="24"/>
        </w:rPr>
        <w:t xml:space="preserve"> </w:t>
      </w:r>
      <w:r w:rsidRPr="002572C2">
        <w:rPr>
          <w:rFonts w:ascii="Times New Roman" w:hAnsi="Times New Roman"/>
          <w:sz w:val="24"/>
          <w:szCs w:val="24"/>
        </w:rPr>
        <w:t xml:space="preserve">O Senhor </w:t>
      </w:r>
      <w:r w:rsidR="00FC2C42">
        <w:rPr>
          <w:rFonts w:ascii="Times New Roman" w:hAnsi="Times New Roman"/>
          <w:sz w:val="24"/>
          <w:szCs w:val="24"/>
        </w:rPr>
        <w:t>Presidente</w:t>
      </w:r>
      <w:r w:rsidR="00506B1D">
        <w:rPr>
          <w:rFonts w:ascii="Times New Roman" w:hAnsi="Times New Roman"/>
          <w:sz w:val="24"/>
          <w:szCs w:val="24"/>
        </w:rPr>
        <w:t>,</w:t>
      </w:r>
      <w:r w:rsidR="00D70543" w:rsidRPr="002572C2">
        <w:rPr>
          <w:rFonts w:ascii="Times New Roman" w:hAnsi="Times New Roman"/>
          <w:sz w:val="24"/>
          <w:szCs w:val="24"/>
        </w:rPr>
        <w:t xml:space="preserve"> </w:t>
      </w:r>
      <w:r w:rsidRPr="002572C2">
        <w:rPr>
          <w:rFonts w:ascii="Times New Roman" w:hAnsi="Times New Roman"/>
          <w:sz w:val="24"/>
          <w:szCs w:val="24"/>
        </w:rPr>
        <w:t xml:space="preserve">Senador </w:t>
      </w:r>
      <w:proofErr w:type="spellStart"/>
      <w:r w:rsidR="004B2AE9">
        <w:rPr>
          <w:rFonts w:ascii="Times New Roman" w:hAnsi="Times New Roman"/>
          <w:sz w:val="24"/>
          <w:szCs w:val="24"/>
        </w:rPr>
        <w:t>Zeze</w:t>
      </w:r>
      <w:proofErr w:type="spellEnd"/>
      <w:r w:rsidR="004B2AE9">
        <w:rPr>
          <w:rFonts w:ascii="Times New Roman" w:hAnsi="Times New Roman"/>
          <w:sz w:val="24"/>
          <w:szCs w:val="24"/>
        </w:rPr>
        <w:t xml:space="preserve"> Perrella</w:t>
      </w:r>
      <w:r w:rsidRPr="002572C2">
        <w:rPr>
          <w:rFonts w:ascii="Times New Roman" w:hAnsi="Times New Roman"/>
          <w:sz w:val="24"/>
          <w:szCs w:val="24"/>
        </w:rPr>
        <w:t xml:space="preserve">, submete à Comissão a dispensa da leitura da Ata da </w:t>
      </w:r>
      <w:r w:rsidR="0055026A" w:rsidRPr="002572C2">
        <w:rPr>
          <w:rFonts w:ascii="Times New Roman" w:hAnsi="Times New Roman"/>
          <w:sz w:val="24"/>
          <w:szCs w:val="24"/>
        </w:rPr>
        <w:t>reuni</w:t>
      </w:r>
      <w:r w:rsidR="00543FD6">
        <w:rPr>
          <w:rFonts w:ascii="Times New Roman" w:hAnsi="Times New Roman"/>
          <w:sz w:val="24"/>
          <w:szCs w:val="24"/>
        </w:rPr>
        <w:t xml:space="preserve">ão </w:t>
      </w:r>
      <w:r w:rsidRPr="002572C2">
        <w:rPr>
          <w:rFonts w:ascii="Times New Roman" w:hAnsi="Times New Roman"/>
          <w:sz w:val="24"/>
          <w:szCs w:val="24"/>
        </w:rPr>
        <w:t xml:space="preserve">anterior, que é dada como aprovada. Prosseguindo, a Presidência inicia a presente reunião, convocada na forma de Audiência Pública, atendendo ao </w:t>
      </w:r>
      <w:r w:rsidRPr="002572C2">
        <w:rPr>
          <w:rFonts w:ascii="Times New Roman" w:hAnsi="Times New Roman"/>
          <w:b/>
          <w:sz w:val="24"/>
          <w:szCs w:val="24"/>
        </w:rPr>
        <w:t xml:space="preserve">Requerimento n.º </w:t>
      </w:r>
      <w:r w:rsidR="004B2AE9">
        <w:rPr>
          <w:rFonts w:ascii="Times New Roman" w:hAnsi="Times New Roman"/>
          <w:b/>
          <w:sz w:val="24"/>
          <w:szCs w:val="24"/>
        </w:rPr>
        <w:t>02</w:t>
      </w:r>
      <w:r w:rsidRPr="002572C2">
        <w:rPr>
          <w:rFonts w:ascii="Times New Roman" w:hAnsi="Times New Roman"/>
          <w:b/>
          <w:sz w:val="24"/>
          <w:szCs w:val="24"/>
        </w:rPr>
        <w:t xml:space="preserve"> de 201</w:t>
      </w:r>
      <w:r w:rsidR="004B2AE9">
        <w:rPr>
          <w:rFonts w:ascii="Times New Roman" w:hAnsi="Times New Roman"/>
          <w:b/>
          <w:sz w:val="24"/>
          <w:szCs w:val="24"/>
        </w:rPr>
        <w:t>3</w:t>
      </w:r>
      <w:proofErr w:type="gramStart"/>
      <w:r w:rsidRPr="002572C2">
        <w:rPr>
          <w:rFonts w:ascii="Times New Roman" w:hAnsi="Times New Roman"/>
          <w:b/>
          <w:sz w:val="24"/>
          <w:szCs w:val="24"/>
        </w:rPr>
        <w:t>-</w:t>
      </w:r>
      <w:proofErr w:type="gramEnd"/>
      <w:r w:rsidRPr="002572C2">
        <w:rPr>
          <w:rFonts w:ascii="Times New Roman" w:hAnsi="Times New Roman"/>
          <w:b/>
          <w:sz w:val="24"/>
          <w:szCs w:val="24"/>
        </w:rPr>
        <w:t>CCT</w:t>
      </w:r>
      <w:r w:rsidR="00AF6313">
        <w:rPr>
          <w:rFonts w:ascii="Times New Roman" w:hAnsi="Times New Roman"/>
          <w:sz w:val="24"/>
          <w:szCs w:val="24"/>
        </w:rPr>
        <w:t>, de autoria do</w:t>
      </w:r>
      <w:r w:rsidRPr="002572C2">
        <w:rPr>
          <w:rFonts w:ascii="Times New Roman" w:hAnsi="Times New Roman"/>
          <w:noProof/>
          <w:sz w:val="24"/>
          <w:szCs w:val="24"/>
        </w:rPr>
        <w:t xml:space="preserve"> Senhor </w:t>
      </w:r>
      <w:r w:rsidRPr="002572C2">
        <w:rPr>
          <w:rFonts w:ascii="Times New Roman" w:hAnsi="Times New Roman"/>
          <w:sz w:val="24"/>
          <w:szCs w:val="24"/>
        </w:rPr>
        <w:t xml:space="preserve">Senador </w:t>
      </w:r>
      <w:proofErr w:type="spellStart"/>
      <w:r w:rsidR="004B2AE9">
        <w:rPr>
          <w:rFonts w:ascii="Times New Roman" w:hAnsi="Times New Roman"/>
          <w:sz w:val="24"/>
          <w:szCs w:val="24"/>
        </w:rPr>
        <w:t>Zeze</w:t>
      </w:r>
      <w:proofErr w:type="spellEnd"/>
      <w:r w:rsidR="004B2AE9">
        <w:rPr>
          <w:rFonts w:ascii="Times New Roman" w:hAnsi="Times New Roman"/>
          <w:sz w:val="24"/>
          <w:szCs w:val="24"/>
        </w:rPr>
        <w:t xml:space="preserve"> Perrella</w:t>
      </w:r>
      <w:r w:rsidR="00FC2C42">
        <w:rPr>
          <w:rFonts w:ascii="Times New Roman" w:hAnsi="Times New Roman"/>
          <w:sz w:val="24"/>
          <w:szCs w:val="24"/>
        </w:rPr>
        <w:t xml:space="preserve">, </w:t>
      </w:r>
      <w:r w:rsidRPr="002572C2">
        <w:rPr>
          <w:rFonts w:ascii="Times New Roman" w:hAnsi="Times New Roman"/>
          <w:sz w:val="24"/>
          <w:szCs w:val="24"/>
        </w:rPr>
        <w:t>que</w:t>
      </w:r>
      <w:r w:rsidR="00AE608B">
        <w:rPr>
          <w:rFonts w:ascii="Times New Roman" w:hAnsi="Times New Roman"/>
          <w:sz w:val="24"/>
          <w:szCs w:val="24"/>
        </w:rPr>
        <w:t xml:space="preserve"> requer</w:t>
      </w:r>
      <w:r w:rsidRPr="002572C2">
        <w:rPr>
          <w:rFonts w:ascii="Times New Roman" w:hAnsi="Times New Roman"/>
          <w:sz w:val="24"/>
          <w:szCs w:val="24"/>
        </w:rPr>
        <w:t xml:space="preserve"> </w:t>
      </w:r>
      <w:r w:rsidR="00E27A4C">
        <w:rPr>
          <w:rFonts w:ascii="Times New Roman" w:hAnsi="Times New Roman"/>
          <w:sz w:val="24"/>
          <w:szCs w:val="24"/>
        </w:rPr>
        <w:t>“</w:t>
      </w:r>
      <w:proofErr w:type="gramStart"/>
      <w:r w:rsidR="00AE608B" w:rsidRPr="00AE608B">
        <w:rPr>
          <w:rFonts w:ascii="Times New Roman" w:hAnsi="Times New Roman"/>
          <w:sz w:val="24"/>
          <w:szCs w:val="24"/>
        </w:rPr>
        <w:t>....</w:t>
      </w:r>
      <w:proofErr w:type="gramEnd"/>
      <w:r w:rsidR="004B2AE9">
        <w:rPr>
          <w:rFonts w:ascii="Times New Roman" w:hAnsi="Times New Roman"/>
          <w:sz w:val="24"/>
          <w:szCs w:val="24"/>
        </w:rPr>
        <w:t xml:space="preserve"> </w:t>
      </w:r>
      <w:r w:rsidR="00C541E1" w:rsidRPr="00C541E1">
        <w:rPr>
          <w:rFonts w:ascii="Times New Roman" w:hAnsi="Times New Roman"/>
          <w:sz w:val="24"/>
          <w:szCs w:val="24"/>
        </w:rPr>
        <w:t>nos termos regimentais, pelo presente, a realização de Audiência Pública pela Comissão de Ciência, Tecnologia, Inovação, Comunicação e Informática – CCT</w:t>
      </w:r>
      <w:r w:rsidR="004B2AE9">
        <w:rPr>
          <w:rFonts w:ascii="Times New Roman" w:hAnsi="Times New Roman"/>
          <w:sz w:val="24"/>
          <w:szCs w:val="24"/>
        </w:rPr>
        <w:t xml:space="preserve">, com convite ao Excelentíssimo Senhor Marco Antonio Raupp, Ministro de Estado da Ciência, Tecnologia e Inovação – MCTI, </w:t>
      </w:r>
      <w:r w:rsidR="00C541E1" w:rsidRPr="00C541E1">
        <w:rPr>
          <w:rFonts w:ascii="Times New Roman" w:hAnsi="Times New Roman"/>
          <w:sz w:val="24"/>
          <w:szCs w:val="24"/>
        </w:rPr>
        <w:t>para a realização de debates em torno do</w:t>
      </w:r>
      <w:r w:rsidR="004B2AE9">
        <w:rPr>
          <w:rFonts w:ascii="Times New Roman" w:hAnsi="Times New Roman"/>
          <w:sz w:val="24"/>
          <w:szCs w:val="24"/>
        </w:rPr>
        <w:t>s</w:t>
      </w:r>
      <w:r w:rsidR="00C541E1" w:rsidRPr="00C541E1">
        <w:rPr>
          <w:rFonts w:ascii="Times New Roman" w:hAnsi="Times New Roman"/>
          <w:sz w:val="24"/>
          <w:szCs w:val="24"/>
        </w:rPr>
        <w:t xml:space="preserve"> tema</w:t>
      </w:r>
      <w:r w:rsidR="004B2AE9">
        <w:rPr>
          <w:rFonts w:ascii="Times New Roman" w:hAnsi="Times New Roman"/>
          <w:sz w:val="24"/>
          <w:szCs w:val="24"/>
        </w:rPr>
        <w:t>s</w:t>
      </w:r>
      <w:r w:rsidR="00C541E1" w:rsidRPr="00C541E1">
        <w:rPr>
          <w:rFonts w:ascii="Times New Roman" w:hAnsi="Times New Roman"/>
          <w:sz w:val="24"/>
          <w:szCs w:val="24"/>
        </w:rPr>
        <w:t xml:space="preserve"> </w:t>
      </w:r>
      <w:r w:rsidR="004B2AE9">
        <w:rPr>
          <w:rFonts w:ascii="Times New Roman" w:hAnsi="Times New Roman"/>
          <w:sz w:val="24"/>
          <w:szCs w:val="24"/>
        </w:rPr>
        <w:t xml:space="preserve">‘AGENDA, PRIORIDADES E AÇÕES DO MCTI PARA 2013/2014 – DADOS E EXECUÇÃO DA ESTRATÉGIA NACIONAL DE CIÊNCIA, TECNOLOGIA E INOVAÇÃO (ENCTI) – PROGRAMAS DE DESENVOLVIMENTO DA CAPACIDADE DE INOVAÇÃO DA </w:t>
      </w:r>
      <w:r w:rsidR="004B2AE9" w:rsidRPr="001D540F">
        <w:rPr>
          <w:rFonts w:ascii="Times New Roman" w:hAnsi="Times New Roman"/>
          <w:sz w:val="24"/>
          <w:szCs w:val="24"/>
        </w:rPr>
        <w:t>INDÚSTRIA BRASILEIRA’”</w:t>
      </w:r>
      <w:r w:rsidR="00C37FF7" w:rsidRPr="001D540F">
        <w:rPr>
          <w:rFonts w:ascii="Times New Roman" w:hAnsi="Times New Roman"/>
          <w:sz w:val="24"/>
          <w:szCs w:val="24"/>
        </w:rPr>
        <w:t>.</w:t>
      </w:r>
      <w:r w:rsidR="005E23F0" w:rsidRPr="001D540F">
        <w:rPr>
          <w:rFonts w:ascii="Times New Roman" w:hAnsi="Times New Roman"/>
          <w:sz w:val="24"/>
          <w:szCs w:val="24"/>
        </w:rPr>
        <w:t xml:space="preserve"> </w:t>
      </w:r>
      <w:r w:rsidR="00A04E0F" w:rsidRPr="001D540F">
        <w:rPr>
          <w:rFonts w:ascii="Times New Roman" w:hAnsi="Times New Roman"/>
          <w:noProof/>
          <w:sz w:val="24"/>
          <w:szCs w:val="24"/>
        </w:rPr>
        <w:t xml:space="preserve">Finda a exposição, o </w:t>
      </w:r>
      <w:r w:rsidR="00FD4F68" w:rsidRPr="001D540F">
        <w:rPr>
          <w:rFonts w:ascii="Times New Roman" w:hAnsi="Times New Roman"/>
          <w:noProof/>
          <w:sz w:val="24"/>
          <w:szCs w:val="24"/>
        </w:rPr>
        <w:t>Presidente franqueia a palavra às Senhoras e Senhores Senadores</w:t>
      </w:r>
      <w:r w:rsidR="00A04E0F" w:rsidRPr="001D540F">
        <w:rPr>
          <w:rFonts w:ascii="Times New Roman" w:hAnsi="Times New Roman"/>
          <w:noProof/>
          <w:sz w:val="24"/>
          <w:szCs w:val="24"/>
        </w:rPr>
        <w:t>. Usa</w:t>
      </w:r>
      <w:r w:rsidR="004B2AE9" w:rsidRPr="001D540F">
        <w:rPr>
          <w:rFonts w:ascii="Times New Roman" w:hAnsi="Times New Roman"/>
          <w:noProof/>
          <w:sz w:val="24"/>
          <w:szCs w:val="24"/>
        </w:rPr>
        <w:t>m da palavra as Senhoras e Senhores Senadores</w:t>
      </w:r>
      <w:r w:rsidR="00A04E0F" w:rsidRPr="001D540F">
        <w:rPr>
          <w:rFonts w:ascii="Times New Roman" w:hAnsi="Times New Roman"/>
          <w:noProof/>
          <w:sz w:val="24"/>
          <w:szCs w:val="24"/>
        </w:rPr>
        <w:t xml:space="preserve"> </w:t>
      </w:r>
      <w:r w:rsidR="004B2AE9" w:rsidRPr="001D540F">
        <w:rPr>
          <w:rFonts w:ascii="Times New Roman" w:hAnsi="Times New Roman"/>
          <w:noProof/>
          <w:sz w:val="24"/>
          <w:szCs w:val="24"/>
        </w:rPr>
        <w:t>Angela Portela, Cícero Lucena, Luiz Henrique, Valdir Raupp, Anibal Diniz, Flexa Ribeiro, Eduardo Amorim e João Capiberibe</w:t>
      </w:r>
      <w:r w:rsidR="00C541E1" w:rsidRPr="001D540F">
        <w:rPr>
          <w:rFonts w:ascii="Times New Roman" w:hAnsi="Times New Roman"/>
          <w:noProof/>
          <w:sz w:val="24"/>
          <w:szCs w:val="24"/>
        </w:rPr>
        <w:t>.</w:t>
      </w:r>
      <w:r w:rsidR="00A259A6" w:rsidRPr="001D540F">
        <w:rPr>
          <w:rFonts w:ascii="Times New Roman" w:hAnsi="Times New Roman"/>
          <w:noProof/>
          <w:sz w:val="24"/>
          <w:szCs w:val="24"/>
        </w:rPr>
        <w:t xml:space="preserve"> </w:t>
      </w:r>
      <w:r w:rsidRPr="001D540F">
        <w:rPr>
          <w:rFonts w:ascii="Times New Roman" w:hAnsi="Times New Roman"/>
          <w:sz w:val="24"/>
          <w:szCs w:val="24"/>
        </w:rPr>
        <w:t xml:space="preserve">Prosseguindo, o Senhor </w:t>
      </w:r>
      <w:proofErr w:type="gramStart"/>
      <w:r w:rsidRPr="001D540F">
        <w:rPr>
          <w:rFonts w:ascii="Times New Roman" w:hAnsi="Times New Roman"/>
          <w:sz w:val="24"/>
          <w:szCs w:val="24"/>
        </w:rPr>
        <w:t xml:space="preserve">Senador </w:t>
      </w:r>
      <w:proofErr w:type="spellStart"/>
      <w:r w:rsidR="004B2AE9" w:rsidRPr="001D540F">
        <w:rPr>
          <w:rFonts w:ascii="Times New Roman" w:hAnsi="Times New Roman"/>
          <w:sz w:val="24"/>
          <w:szCs w:val="24"/>
        </w:rPr>
        <w:t>Zeze</w:t>
      </w:r>
      <w:proofErr w:type="spellEnd"/>
      <w:r w:rsidR="004B2AE9" w:rsidRPr="001D540F">
        <w:rPr>
          <w:rFonts w:ascii="Times New Roman" w:hAnsi="Times New Roman"/>
          <w:sz w:val="24"/>
          <w:szCs w:val="24"/>
        </w:rPr>
        <w:t xml:space="preserve"> Perrella</w:t>
      </w:r>
      <w:r w:rsidR="00D36849" w:rsidRPr="001D540F">
        <w:rPr>
          <w:rFonts w:ascii="Times New Roman" w:hAnsi="Times New Roman"/>
          <w:sz w:val="24"/>
          <w:szCs w:val="24"/>
        </w:rPr>
        <w:t>,</w:t>
      </w:r>
      <w:r w:rsidRPr="001D540F">
        <w:rPr>
          <w:rFonts w:ascii="Times New Roman" w:hAnsi="Times New Roman"/>
          <w:noProof/>
          <w:sz w:val="24"/>
          <w:szCs w:val="24"/>
        </w:rPr>
        <w:t xml:space="preserve"> </w:t>
      </w:r>
      <w:r w:rsidR="005E23F0" w:rsidRPr="001D540F">
        <w:rPr>
          <w:rFonts w:ascii="Times New Roman" w:hAnsi="Times New Roman"/>
          <w:noProof/>
          <w:sz w:val="24"/>
          <w:szCs w:val="24"/>
        </w:rPr>
        <w:t xml:space="preserve">Presidente </w:t>
      </w:r>
      <w:r w:rsidRPr="001D540F">
        <w:rPr>
          <w:rFonts w:ascii="Times New Roman" w:hAnsi="Times New Roman"/>
          <w:noProof/>
          <w:sz w:val="24"/>
          <w:szCs w:val="24"/>
        </w:rPr>
        <w:t>da Comissão de Ciência, Tecnologia, Inovação, Comunicação e Informática, agradece</w:t>
      </w:r>
      <w:proofErr w:type="gramEnd"/>
      <w:r w:rsidRPr="001D540F">
        <w:rPr>
          <w:rFonts w:ascii="Times New Roman" w:hAnsi="Times New Roman"/>
          <w:noProof/>
          <w:sz w:val="24"/>
          <w:szCs w:val="24"/>
        </w:rPr>
        <w:t xml:space="preserve"> a todos pela presença e declara encerrados os trabalhos desta sessão, determinando que as notas taquigráficas sejam anexadas a esta ata para devida publicação. Nada havendo mais a tratar, a Presidência encerra a reunião, à</w:t>
      </w:r>
      <w:r w:rsidR="00DD56B6" w:rsidRPr="001D540F">
        <w:rPr>
          <w:rFonts w:ascii="Times New Roman" w:hAnsi="Times New Roman"/>
          <w:noProof/>
          <w:sz w:val="24"/>
          <w:szCs w:val="24"/>
        </w:rPr>
        <w:t xml:space="preserve">s </w:t>
      </w:r>
      <w:r w:rsidR="004B2AE9" w:rsidRPr="001D540F">
        <w:rPr>
          <w:rFonts w:ascii="Times New Roman" w:hAnsi="Times New Roman"/>
          <w:noProof/>
          <w:sz w:val="24"/>
          <w:szCs w:val="24"/>
        </w:rPr>
        <w:t>do</w:t>
      </w:r>
      <w:r w:rsidR="00DB1787" w:rsidRPr="001D540F">
        <w:rPr>
          <w:rFonts w:ascii="Times New Roman" w:hAnsi="Times New Roman"/>
          <w:noProof/>
          <w:sz w:val="24"/>
          <w:szCs w:val="24"/>
        </w:rPr>
        <w:t>ze h</w:t>
      </w:r>
      <w:r w:rsidR="00DD56B6" w:rsidRPr="001D540F">
        <w:rPr>
          <w:rFonts w:ascii="Times New Roman" w:hAnsi="Times New Roman"/>
          <w:noProof/>
          <w:sz w:val="24"/>
          <w:szCs w:val="24"/>
        </w:rPr>
        <w:t xml:space="preserve">oras e </w:t>
      </w:r>
      <w:r w:rsidR="0079619E">
        <w:rPr>
          <w:rFonts w:ascii="Times New Roman" w:hAnsi="Times New Roman"/>
          <w:noProof/>
          <w:sz w:val="24"/>
          <w:szCs w:val="24"/>
        </w:rPr>
        <w:t>trinta e um</w:t>
      </w:r>
      <w:r w:rsidR="00DE5D74" w:rsidRPr="001D540F">
        <w:rPr>
          <w:rFonts w:ascii="Times New Roman" w:hAnsi="Times New Roman"/>
          <w:noProof/>
          <w:sz w:val="24"/>
          <w:szCs w:val="24"/>
        </w:rPr>
        <w:t xml:space="preserve"> </w:t>
      </w:r>
      <w:r w:rsidR="00DD56B6" w:rsidRPr="001D540F">
        <w:rPr>
          <w:rFonts w:ascii="Times New Roman" w:hAnsi="Times New Roman"/>
          <w:noProof/>
          <w:sz w:val="24"/>
          <w:szCs w:val="24"/>
        </w:rPr>
        <w:t>minutos</w:t>
      </w:r>
      <w:r w:rsidRPr="001D540F">
        <w:rPr>
          <w:rFonts w:ascii="Times New Roman" w:hAnsi="Times New Roman"/>
          <w:noProof/>
          <w:sz w:val="24"/>
          <w:szCs w:val="24"/>
        </w:rPr>
        <w:t xml:space="preserve">, determinando que </w:t>
      </w:r>
      <w:r w:rsidR="000D5A2D" w:rsidRPr="001D540F">
        <w:rPr>
          <w:rFonts w:ascii="Times New Roman" w:hAnsi="Times New Roman"/>
          <w:noProof/>
          <w:sz w:val="24"/>
          <w:szCs w:val="24"/>
        </w:rPr>
        <w:t>eu</w:t>
      </w:r>
      <w:r w:rsidRPr="001D540F">
        <w:rPr>
          <w:rFonts w:ascii="Times New Roman" w:hAnsi="Times New Roman"/>
          <w:noProof/>
          <w:sz w:val="24"/>
          <w:szCs w:val="24"/>
        </w:rPr>
        <w:t>,</w:t>
      </w:r>
      <w:r w:rsidRPr="001D540F">
        <w:rPr>
          <w:rFonts w:ascii="Times New Roman" w:hAnsi="Times New Roman"/>
          <w:b/>
          <w:noProof/>
          <w:sz w:val="24"/>
          <w:szCs w:val="24"/>
        </w:rPr>
        <w:t xml:space="preserve"> Égli Lucena Heusi Moreira, Secretária da Comissão de Ciência, Tecnologia, Inovação, Comunicação e Informática</w:t>
      </w:r>
      <w:r w:rsidR="007D1D02" w:rsidRPr="001D540F">
        <w:rPr>
          <w:rFonts w:ascii="Times New Roman" w:hAnsi="Times New Roman"/>
          <w:b/>
          <w:noProof/>
          <w:sz w:val="24"/>
          <w:szCs w:val="24"/>
        </w:rPr>
        <w:t>,</w:t>
      </w:r>
      <w:r w:rsidR="007D1D02" w:rsidRPr="001D540F">
        <w:rPr>
          <w:rFonts w:ascii="Times New Roman" w:hAnsi="Times New Roman"/>
          <w:noProof/>
          <w:sz w:val="24"/>
          <w:szCs w:val="24"/>
        </w:rPr>
        <w:t xml:space="preserve"> lavr</w:t>
      </w:r>
      <w:r w:rsidR="000D5A2D" w:rsidRPr="001D540F">
        <w:rPr>
          <w:rFonts w:ascii="Times New Roman" w:hAnsi="Times New Roman"/>
          <w:noProof/>
          <w:sz w:val="24"/>
          <w:szCs w:val="24"/>
        </w:rPr>
        <w:t>asse</w:t>
      </w:r>
      <w:r w:rsidRPr="001D540F">
        <w:rPr>
          <w:rFonts w:ascii="Times New Roman" w:hAnsi="Times New Roman"/>
          <w:noProof/>
          <w:sz w:val="24"/>
          <w:szCs w:val="24"/>
        </w:rPr>
        <w:t xml:space="preserve"> a presente ata, que após lida e aprovada, será assinada pelo Sen</w:t>
      </w:r>
      <w:r w:rsidR="007D1D02" w:rsidRPr="001D540F">
        <w:rPr>
          <w:rFonts w:ascii="Times New Roman" w:hAnsi="Times New Roman"/>
          <w:noProof/>
          <w:sz w:val="24"/>
          <w:szCs w:val="24"/>
        </w:rPr>
        <w:t>hor Presidente e publicada, no D</w:t>
      </w:r>
      <w:r w:rsidRPr="001D540F">
        <w:rPr>
          <w:rFonts w:ascii="Times New Roman" w:hAnsi="Times New Roman"/>
          <w:noProof/>
          <w:sz w:val="24"/>
          <w:szCs w:val="24"/>
        </w:rPr>
        <w:t>iário do Senado Federal, juntamente com a íntegra das notas taquigráficas.</w:t>
      </w:r>
    </w:p>
    <w:p w:rsidR="00543FD6" w:rsidRDefault="00543FD6" w:rsidP="00B22EF3">
      <w:pPr>
        <w:spacing w:after="240"/>
        <w:jc w:val="both"/>
      </w:pPr>
    </w:p>
    <w:p w:rsidR="00FD4F68" w:rsidRDefault="00FD4F68" w:rsidP="00B22EF3">
      <w:pPr>
        <w:spacing w:after="240"/>
        <w:jc w:val="both"/>
      </w:pPr>
    </w:p>
    <w:p w:rsidR="00E748E7" w:rsidRPr="00C12C45" w:rsidRDefault="00E748E7" w:rsidP="00E748E7">
      <w:pPr>
        <w:pStyle w:val="Corpodetexto"/>
        <w:ind w:left="284" w:right="430"/>
        <w:rPr>
          <w:bCs w:val="0"/>
          <w:noProof/>
          <w:color w:val="0D0D0D"/>
        </w:rPr>
      </w:pPr>
      <w:r w:rsidRPr="0074537C">
        <w:rPr>
          <w:bCs w:val="0"/>
          <w:noProof/>
          <w:color w:val="0D0D0D"/>
        </w:rPr>
        <w:t xml:space="preserve">SENADOR </w:t>
      </w:r>
      <w:r w:rsidR="004B2AE9">
        <w:rPr>
          <w:bCs w:val="0"/>
          <w:noProof/>
          <w:color w:val="0D0D0D"/>
        </w:rPr>
        <w:t>ZEZE PERRELLA</w:t>
      </w:r>
    </w:p>
    <w:p w:rsidR="008C1098" w:rsidRDefault="005E23F0" w:rsidP="00A1253A">
      <w:pPr>
        <w:pStyle w:val="Corpodetexto"/>
        <w:ind w:left="284" w:right="430"/>
        <w:rPr>
          <w:bCs w:val="0"/>
          <w:noProof/>
          <w:color w:val="0D0D0D"/>
        </w:rPr>
      </w:pPr>
      <w:r>
        <w:rPr>
          <w:bCs w:val="0"/>
          <w:noProof/>
          <w:color w:val="0D0D0D"/>
        </w:rPr>
        <w:t xml:space="preserve">Presidente </w:t>
      </w:r>
      <w:r w:rsidR="00E748E7" w:rsidRPr="0074537C">
        <w:rPr>
          <w:bCs w:val="0"/>
          <w:noProof/>
          <w:color w:val="0D0D0D"/>
        </w:rPr>
        <w:t>da Comissã</w:t>
      </w:r>
      <w:r w:rsidR="002F6CC8">
        <w:rPr>
          <w:bCs w:val="0"/>
          <w:noProof/>
          <w:color w:val="0D0D0D"/>
        </w:rPr>
        <w:t>o de Ciência,</w:t>
      </w:r>
      <w:r w:rsidR="00E748E7" w:rsidRPr="0074537C">
        <w:rPr>
          <w:bCs w:val="0"/>
          <w:noProof/>
          <w:color w:val="0D0D0D"/>
        </w:rPr>
        <w:t>Tecnologia, Inovação,</w:t>
      </w:r>
      <w:r w:rsidR="002F6CC8">
        <w:rPr>
          <w:bCs w:val="0"/>
          <w:noProof/>
          <w:color w:val="0D0D0D"/>
        </w:rPr>
        <w:t xml:space="preserve"> </w:t>
      </w:r>
      <w:r w:rsidR="00E748E7" w:rsidRPr="0074537C">
        <w:rPr>
          <w:bCs w:val="0"/>
          <w:noProof/>
          <w:color w:val="0D0D0D"/>
        </w:rPr>
        <w:t>Comunicação e Informática</w:t>
      </w:r>
    </w:p>
    <w:p w:rsidR="00296E74" w:rsidRDefault="00296E74" w:rsidP="00296E74">
      <w:pPr>
        <w:ind w:firstLine="1440"/>
        <w:jc w:val="both"/>
        <w:rPr>
          <w:b/>
          <w:bCs/>
        </w:rPr>
      </w:pPr>
    </w:p>
    <w:p w:rsidR="00FD4F68" w:rsidRDefault="00FD4F68" w:rsidP="00296E74">
      <w:pPr>
        <w:ind w:firstLine="1440"/>
        <w:jc w:val="both"/>
        <w:rPr>
          <w:b/>
          <w:bCs/>
        </w:rPr>
      </w:pPr>
    </w:p>
    <w:p w:rsidR="00224E9B" w:rsidRDefault="00224E9B" w:rsidP="00296E74">
      <w:pPr>
        <w:ind w:firstLine="1440"/>
        <w:jc w:val="both"/>
        <w:rPr>
          <w:b/>
          <w:bCs/>
        </w:rPr>
      </w:pPr>
    </w:p>
    <w:p w:rsidR="00224E9B" w:rsidRDefault="00224E9B" w:rsidP="00296E74">
      <w:pPr>
        <w:ind w:firstLine="1440"/>
        <w:jc w:val="both"/>
        <w:rPr>
          <w:b/>
          <w:bCs/>
        </w:rPr>
      </w:pPr>
    </w:p>
    <w:p w:rsidR="00224E9B" w:rsidRDefault="00224E9B" w:rsidP="00296E74">
      <w:pPr>
        <w:ind w:firstLine="1440"/>
        <w:jc w:val="both"/>
        <w:rPr>
          <w:b/>
          <w:bCs/>
        </w:rPr>
      </w:pPr>
    </w:p>
    <w:p w:rsidR="00224E9B" w:rsidRDefault="00224E9B" w:rsidP="00296E74">
      <w:pPr>
        <w:ind w:firstLine="1440"/>
        <w:jc w:val="both"/>
        <w:rPr>
          <w:b/>
          <w:bCs/>
        </w:rPr>
      </w:pPr>
    </w:p>
    <w:tbl>
      <w:tblPr>
        <w:tblW w:w="9317" w:type="dxa"/>
        <w:tblInd w:w="113" w:type="dxa"/>
        <w:tblBorders>
          <w:bottom w:val="single" w:sz="6" w:space="0" w:color="auto"/>
        </w:tblBorders>
        <w:tblLayout w:type="fixed"/>
        <w:tblCellMar>
          <w:left w:w="113" w:type="dxa"/>
          <w:right w:w="113" w:type="dxa"/>
        </w:tblCellMar>
        <w:tblLook w:val="0000"/>
      </w:tblPr>
      <w:tblGrid>
        <w:gridCol w:w="1388"/>
        <w:gridCol w:w="7929"/>
      </w:tblGrid>
      <w:tr w:rsidR="00B70A85" w:rsidTr="00B70A85">
        <w:trPr>
          <w:cantSplit/>
          <w:trHeight w:val="2269"/>
        </w:trPr>
        <w:tc>
          <w:tcPr>
            <w:tcW w:w="1388" w:type="dxa"/>
            <w:tcBorders>
              <w:bottom w:val="single" w:sz="6" w:space="0" w:color="auto"/>
            </w:tcBorders>
          </w:tcPr>
          <w:p w:rsidR="00B70A85" w:rsidRDefault="00C17C16" w:rsidP="000B5666">
            <w:r>
              <w:rPr>
                <w:noProof/>
              </w:rPr>
              <w:lastRenderedPageBreak/>
              <w:drawing>
                <wp:inline distT="0" distB="0" distL="0" distR="0">
                  <wp:extent cx="844550" cy="102235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8"/>
                          <a:srcRect/>
                          <a:stretch>
                            <a:fillRect/>
                          </a:stretch>
                        </pic:blipFill>
                        <pic:spPr bwMode="auto">
                          <a:xfrm>
                            <a:off x="0" y="0"/>
                            <a:ext cx="844550" cy="1022350"/>
                          </a:xfrm>
                          <a:prstGeom prst="rect">
                            <a:avLst/>
                          </a:prstGeom>
                          <a:noFill/>
                          <a:ln w="9525">
                            <a:noFill/>
                            <a:miter lim="800000"/>
                            <a:headEnd/>
                            <a:tailEnd/>
                          </a:ln>
                        </pic:spPr>
                      </pic:pic>
                    </a:graphicData>
                  </a:graphic>
                </wp:inline>
              </w:drawing>
            </w:r>
          </w:p>
        </w:tc>
        <w:tc>
          <w:tcPr>
            <w:tcW w:w="7929" w:type="dxa"/>
            <w:tcBorders>
              <w:bottom w:val="single" w:sz="6" w:space="0" w:color="auto"/>
            </w:tcBorders>
          </w:tcPr>
          <w:p w:rsidR="00B70A85" w:rsidRDefault="00B70A85" w:rsidP="000B5666">
            <w:pPr>
              <w:ind w:left="-113"/>
            </w:pPr>
            <w:r>
              <w:rPr>
                <w:b/>
                <w:bCs/>
              </w:rPr>
              <w:t>SENADO FEDERAL</w:t>
            </w:r>
            <w:r>
              <w:t xml:space="preserve">                                                              </w:t>
            </w:r>
            <w:r>
              <w:rPr>
                <w:b/>
                <w:bCs/>
              </w:rPr>
              <w:t>SF</w:t>
            </w:r>
            <w:r>
              <w:t xml:space="preserve"> - </w:t>
            </w:r>
            <w:fldSimple w:instr="PAGE">
              <w:r w:rsidR="00882A4C">
                <w:rPr>
                  <w:noProof/>
                </w:rPr>
                <w:t>2</w:t>
              </w:r>
            </w:fldSimple>
          </w:p>
          <w:p w:rsidR="00B70A85" w:rsidRDefault="00B70A85" w:rsidP="000B5666">
            <w:pPr>
              <w:pStyle w:val="Ttulo2"/>
            </w:pPr>
            <w:r>
              <w:t>SECRETARIA-GERAL DA MESA</w:t>
            </w:r>
          </w:p>
          <w:p w:rsidR="00B70A85" w:rsidRDefault="00B70A85" w:rsidP="000B5666">
            <w:pPr>
              <w:pStyle w:val="Ttulo1"/>
              <w:ind w:left="-113"/>
            </w:pPr>
            <w:r>
              <w:rPr>
                <w:sz w:val="24"/>
                <w:szCs w:val="24"/>
              </w:rPr>
              <w:t>SECRETARIA DE TAQUIGRAFIA</w:t>
            </w:r>
          </w:p>
          <w:p w:rsidR="00B70A85" w:rsidRDefault="00B70A85" w:rsidP="000B5666">
            <w:pPr>
              <w:ind w:left="-113"/>
              <w:rPr>
                <w:b/>
                <w:bCs/>
                <w:i/>
                <w:iCs/>
              </w:rPr>
            </w:pPr>
            <w:r w:rsidRPr="001F4B14">
              <w:rPr>
                <w:b/>
                <w:bCs/>
                <w:i/>
                <w:iCs/>
              </w:rPr>
              <w:t>SUBSECRETARIA DE REGISTRO E APOIO A REUNIÕES DE COMISSÕES</w:t>
            </w:r>
          </w:p>
          <w:p w:rsidR="00B70A85" w:rsidRDefault="00B70A85" w:rsidP="000B5666">
            <w:pPr>
              <w:ind w:left="-113"/>
            </w:pPr>
            <w:r>
              <w:t>CCT (4ª Reunião Extraordinária)                                                      02/04/2013</w:t>
            </w:r>
          </w:p>
        </w:tc>
      </w:tr>
    </w:tbl>
    <w:p w:rsidR="00B70A85" w:rsidRPr="00BB1391" w:rsidRDefault="00B70A85" w:rsidP="00B70A85">
      <w:pPr>
        <w:jc w:val="center"/>
        <w:rPr>
          <w:bCs/>
          <w:i/>
        </w:rPr>
      </w:pPr>
      <w:r w:rsidRPr="00BB1391">
        <w:rPr>
          <w:bCs/>
          <w:i/>
        </w:rPr>
        <w:t>(texto com revisão)</w:t>
      </w:r>
    </w:p>
    <w:p w:rsidR="00B70A85" w:rsidRDefault="00B70A85" w:rsidP="00B70A85">
      <w:pPr>
        <w:ind w:firstLine="1440"/>
        <w:jc w:val="both"/>
        <w:rPr>
          <w:b/>
          <w:bCs/>
        </w:rPr>
      </w:pPr>
    </w:p>
    <w:p w:rsidR="00B70A85"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(Zezé Perrella. Bloco/PDT – MG) – Declaro aberta a 4ª Reunião da Comissão de Ciência, Tecnologia, Inovação, Comunicação e Informática, da 3ª Sessão Legislativa Ordinária da 54ª Legislatura, que se realiza nesta data, 2 de abril de 2013...</w:t>
      </w:r>
    </w:p>
    <w:p w:rsidR="00B70A85" w:rsidRPr="00A016EA" w:rsidRDefault="00B70A85" w:rsidP="00B70A85">
      <w:pPr>
        <w:jc w:val="center"/>
      </w:pPr>
      <w:r w:rsidRPr="001C5D89">
        <w:rPr>
          <w:i/>
          <w:iCs/>
        </w:rPr>
        <w:t>(Interrupção do som.</w:t>
      </w:r>
      <w:proofErr w:type="gramStart"/>
      <w:r w:rsidRPr="001C5D89">
        <w:rPr>
          <w:i/>
          <w:iCs/>
        </w:rPr>
        <w:t>)</w:t>
      </w:r>
      <w:proofErr w:type="gramEnd"/>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(Zezé Perrella. Bloco/PDT – MG) – Submeto à apreciação do Plenário a dispensa da leitura e a aprovação da ata da reunião anterior.</w:t>
      </w:r>
    </w:p>
    <w:p w:rsidR="00B70A85" w:rsidRPr="001C5D89" w:rsidRDefault="00B70A85" w:rsidP="00B70A85">
      <w:pPr>
        <w:ind w:firstLine="1440"/>
        <w:jc w:val="both"/>
      </w:pPr>
      <w:r w:rsidRPr="001C5D89">
        <w:t xml:space="preserve">As </w:t>
      </w:r>
      <w:proofErr w:type="spellStart"/>
      <w:r w:rsidRPr="001C5D89">
        <w:t>Srªs</w:t>
      </w:r>
      <w:proofErr w:type="spellEnd"/>
      <w:r w:rsidRPr="001C5D89">
        <w:t xml:space="preserve"> e os Srs. Senadores que concordam permaneçam como se encontram. (</w:t>
      </w:r>
      <w:r w:rsidRPr="001C5D89">
        <w:rPr>
          <w:i/>
          <w:iCs/>
        </w:rPr>
        <w:t>Pausa.</w:t>
      </w:r>
      <w:r w:rsidRPr="001C5D89">
        <w:t>)</w:t>
      </w:r>
    </w:p>
    <w:p w:rsidR="00B70A85" w:rsidRPr="001C5D89" w:rsidRDefault="00B70A85" w:rsidP="00B70A85">
      <w:pPr>
        <w:ind w:firstLine="1440"/>
        <w:jc w:val="both"/>
      </w:pPr>
      <w:r w:rsidRPr="001C5D89">
        <w:t xml:space="preserve">A ata está aprovada e será publicada no </w:t>
      </w:r>
      <w:r w:rsidRPr="001C5D89">
        <w:rPr>
          <w:i/>
          <w:iCs/>
        </w:rPr>
        <w:t>Diário do Senado Federal</w:t>
      </w:r>
      <w:r w:rsidRPr="001C5D89">
        <w:t>, juntamente com as notas taquigráficas.</w:t>
      </w:r>
    </w:p>
    <w:p w:rsidR="00B70A85" w:rsidRPr="001C5D89" w:rsidRDefault="00B70A85" w:rsidP="00B70A85">
      <w:pPr>
        <w:ind w:firstLine="1440"/>
        <w:jc w:val="both"/>
      </w:pPr>
      <w:r w:rsidRPr="001C5D89">
        <w:t xml:space="preserve">Antes de iniciarmos os trabalhos desta reunião, a Presidência comunica ao Plenário a realização de audiência pública na próxima terça-feira, </w:t>
      </w:r>
      <w:proofErr w:type="gramStart"/>
      <w:r w:rsidRPr="001C5D89">
        <w:t>9</w:t>
      </w:r>
      <w:proofErr w:type="gramEnd"/>
      <w:r w:rsidRPr="001C5D89">
        <w:t xml:space="preserve"> de abril, com a presença do Ex</w:t>
      </w:r>
      <w:r w:rsidRPr="001C5D89">
        <w:rPr>
          <w:vertAlign w:val="superscript"/>
        </w:rPr>
        <w:t>mo</w:t>
      </w:r>
      <w:r w:rsidRPr="001C5D89">
        <w:t xml:space="preserve"> Sr. Ministro de Estado das Comunicações, Sr. Paulo Bernardo, e do Ex</w:t>
      </w:r>
      <w:r w:rsidRPr="001C5D89">
        <w:rPr>
          <w:vertAlign w:val="superscript"/>
        </w:rPr>
        <w:t>mo</w:t>
      </w:r>
      <w:r w:rsidRPr="001C5D89">
        <w:t xml:space="preserve"> Sr. Presidente da Agência Nacional de Telecomunicações (Anatel), Sr. João Batista de Rezende.</w:t>
      </w:r>
    </w:p>
    <w:p w:rsidR="00B70A85" w:rsidRPr="001C5D89" w:rsidRDefault="00B70A85" w:rsidP="00B70A85">
      <w:pPr>
        <w:ind w:firstLine="1440"/>
        <w:jc w:val="both"/>
      </w:pPr>
      <w:r w:rsidRPr="001C5D89">
        <w:t>A audiência será realizada atendendo a requerimento desta Presidência e aprovado pelo Plenário da CCT, com debate sobre os temas:</w:t>
      </w:r>
    </w:p>
    <w:p w:rsidR="00B70A85" w:rsidRPr="001C5D89" w:rsidRDefault="00B70A85" w:rsidP="00B70A85">
      <w:pPr>
        <w:ind w:firstLine="1440"/>
        <w:jc w:val="both"/>
      </w:pPr>
      <w:r w:rsidRPr="001C5D89">
        <w:t>- 15 anos da Lei Geral de Telecomunicações;</w:t>
      </w:r>
    </w:p>
    <w:p w:rsidR="00B70A85" w:rsidRPr="001C5D89" w:rsidRDefault="00B70A85" w:rsidP="00B70A85">
      <w:pPr>
        <w:ind w:firstLine="1440"/>
        <w:jc w:val="both"/>
      </w:pPr>
      <w:r w:rsidRPr="001C5D89">
        <w:t>- Agenda regulatória 2013/2014;</w:t>
      </w:r>
    </w:p>
    <w:p w:rsidR="00B70A85" w:rsidRPr="001C5D89" w:rsidRDefault="00B70A85" w:rsidP="00B70A85">
      <w:pPr>
        <w:ind w:firstLine="1440"/>
        <w:jc w:val="both"/>
      </w:pPr>
      <w:r w:rsidRPr="001C5D89">
        <w:t>- Telecomunicações e internet;</w:t>
      </w:r>
    </w:p>
    <w:p w:rsidR="00B70A85" w:rsidRPr="001C5D89" w:rsidRDefault="00B70A85" w:rsidP="00B70A85">
      <w:pPr>
        <w:ind w:firstLine="1440"/>
        <w:jc w:val="both"/>
      </w:pPr>
      <w:r w:rsidRPr="001C5D89">
        <w:t xml:space="preserve">- Nova estrutura da Anatel; </w:t>
      </w:r>
      <w:proofErr w:type="gramStart"/>
      <w:r w:rsidRPr="001C5D89">
        <w:t>e</w:t>
      </w:r>
      <w:proofErr w:type="gramEnd"/>
    </w:p>
    <w:p w:rsidR="00B70A85" w:rsidRPr="001C5D89" w:rsidRDefault="00B70A85" w:rsidP="00B70A85">
      <w:pPr>
        <w:ind w:firstLine="1440"/>
        <w:jc w:val="both"/>
      </w:pPr>
      <w:r w:rsidRPr="001C5D89">
        <w:t>- Assuntos relevantes e relacionados ao momento atual do País.</w:t>
      </w:r>
    </w:p>
    <w:p w:rsidR="00B70A85" w:rsidRPr="001C5D89" w:rsidRDefault="00B70A85" w:rsidP="00B70A85">
      <w:pPr>
        <w:ind w:firstLine="1440"/>
        <w:jc w:val="both"/>
      </w:pPr>
      <w:r w:rsidRPr="001C5D89">
        <w:t xml:space="preserve">Desde já convidamos as </w:t>
      </w:r>
      <w:proofErr w:type="spellStart"/>
      <w:r w:rsidRPr="001C5D89">
        <w:t>Srªs</w:t>
      </w:r>
      <w:proofErr w:type="spellEnd"/>
      <w:r w:rsidRPr="001C5D89">
        <w:t xml:space="preserve"> e os Srs. Parlamentares, assim como os demais, a comparecer à nossa reunião a partir das 9 horas.</w:t>
      </w:r>
    </w:p>
    <w:p w:rsidR="00B70A85" w:rsidRPr="001C5D89" w:rsidRDefault="00B70A85" w:rsidP="00B70A85">
      <w:pPr>
        <w:ind w:firstLine="1440"/>
        <w:jc w:val="both"/>
      </w:pPr>
      <w:r w:rsidRPr="001C5D89">
        <w:t>Iniciando agora os trabalhos desta reunião e conforme anunciado, temos a honra de receber o Ex</w:t>
      </w:r>
      <w:r w:rsidRPr="001C5D89">
        <w:rPr>
          <w:vertAlign w:val="superscript"/>
        </w:rPr>
        <w:t>mo</w:t>
      </w:r>
      <w:r w:rsidRPr="001C5D89">
        <w:t xml:space="preserve"> </w:t>
      </w:r>
      <w:proofErr w:type="gramStart"/>
      <w:r w:rsidRPr="001C5D89">
        <w:t>Sr.</w:t>
      </w:r>
      <w:proofErr w:type="gramEnd"/>
      <w:r w:rsidRPr="001C5D89">
        <w:t xml:space="preserve"> Ministro de Estado da Ciência e Tecnologia e Inovação, o Sr. Marco Ant</w:t>
      </w:r>
      <w:r>
        <w:t>o</w:t>
      </w:r>
      <w:r w:rsidRPr="001C5D89">
        <w:t>nio Raupp, que nos apresentará a agenda prioridades e ações para 2013/2014, dados e execução da estratégia nacional de ciência e tecnologia e inovação, programa de desenvolvimento da capacidade de inovação da indústria brasileira.</w:t>
      </w:r>
    </w:p>
    <w:p w:rsidR="00B70A85" w:rsidRPr="001C5D89" w:rsidRDefault="00B70A85" w:rsidP="00B70A85">
      <w:pPr>
        <w:ind w:firstLine="1440"/>
        <w:jc w:val="both"/>
      </w:pPr>
      <w:r w:rsidRPr="001C5D89">
        <w:t>Convidamos, então, o Ex</w:t>
      </w:r>
      <w:r w:rsidRPr="001C5D89">
        <w:rPr>
          <w:vertAlign w:val="superscript"/>
        </w:rPr>
        <w:t>mo</w:t>
      </w:r>
      <w:r w:rsidRPr="001C5D89">
        <w:t xml:space="preserve"> </w:t>
      </w:r>
      <w:proofErr w:type="gramStart"/>
      <w:r w:rsidRPr="001C5D89">
        <w:t>Sr.</w:t>
      </w:r>
      <w:proofErr w:type="gramEnd"/>
      <w:r w:rsidRPr="001C5D89">
        <w:t xml:space="preserve"> Ministro de Estado de Ciência e Tecnologia, Sr. Marco Ant</w:t>
      </w:r>
      <w:r>
        <w:t>o</w:t>
      </w:r>
      <w:r w:rsidRPr="001C5D89">
        <w:t>nio Raupp, para tomar assento à Mesa.</w:t>
      </w:r>
    </w:p>
    <w:p w:rsidR="00B70A85" w:rsidRPr="001C5D89" w:rsidRDefault="00B70A85" w:rsidP="00B70A85">
      <w:pPr>
        <w:ind w:firstLine="1440"/>
        <w:jc w:val="both"/>
      </w:pPr>
      <w:r w:rsidRPr="001C5D89">
        <w:t xml:space="preserve">Por favor, </w:t>
      </w:r>
      <w:proofErr w:type="gramStart"/>
      <w:r w:rsidRPr="001C5D89">
        <w:t>Sr.</w:t>
      </w:r>
      <w:proofErr w:type="gramEnd"/>
      <w:r w:rsidRPr="001C5D89">
        <w:t xml:space="preserve"> Ministro. (</w:t>
      </w:r>
      <w:r w:rsidRPr="001C5D89">
        <w:rPr>
          <w:i/>
          <w:iCs/>
        </w:rPr>
        <w:t>Pausa.</w:t>
      </w:r>
      <w:r w:rsidRPr="001C5D89">
        <w:t>)</w:t>
      </w:r>
    </w:p>
    <w:p w:rsidR="00B70A85" w:rsidRPr="001C5D89" w:rsidRDefault="00B70A85" w:rsidP="00B70A85">
      <w:pPr>
        <w:ind w:firstLine="1440"/>
        <w:jc w:val="both"/>
      </w:pPr>
      <w:r w:rsidRPr="001C5D89">
        <w:lastRenderedPageBreak/>
        <w:t xml:space="preserve">Mais uma vez, a vinda do </w:t>
      </w:r>
      <w:proofErr w:type="gramStart"/>
      <w:r w:rsidRPr="001C5D89">
        <w:t>Sr.</w:t>
      </w:r>
      <w:proofErr w:type="gramEnd"/>
      <w:r w:rsidRPr="001C5D89">
        <w:t xml:space="preserve"> Ministro enobrece e valoriza os trabalhos da CCT do Senado Federal, sendo habitual a sua presença para debates relevantes sobre os temas de competência e interesses comuns entre a Comissão e o MCTI.</w:t>
      </w:r>
    </w:p>
    <w:p w:rsidR="00B70A85" w:rsidRPr="001C5D89" w:rsidRDefault="00B70A85" w:rsidP="00B70A85">
      <w:pPr>
        <w:ind w:firstLine="1440"/>
        <w:jc w:val="both"/>
      </w:pPr>
      <w:r w:rsidRPr="001C5D89">
        <w:t>Por estarmos ainda no início dos trabalhos da CCT para o ano de 2013, torna-se oportuno que o Ministro nos apresente a agenda da pasta e também dados relacionados a uma das principais frentes de trabalho, a estratégia nacional de ciência, tecnologia e inovação.</w:t>
      </w:r>
    </w:p>
    <w:p w:rsidR="00B70A85" w:rsidRPr="001C5D89" w:rsidRDefault="00B70A85" w:rsidP="00B70A85">
      <w:pPr>
        <w:ind w:firstLine="1440"/>
        <w:jc w:val="both"/>
      </w:pPr>
      <w:r w:rsidRPr="001C5D89">
        <w:t>Esse relato, certamente, pautara parte dos nossos trabalhos e passará à sociedade, assim como a toda a rede de cidadão, entidades e demais interessados que acompanham a CCT, um retrato fiel do desempenho desses programas que são vitais para o processo de desenvolvimento do Brasil.</w:t>
      </w:r>
    </w:p>
    <w:p w:rsidR="00B70A85" w:rsidRPr="001C5D89" w:rsidRDefault="00B70A85" w:rsidP="00B70A85">
      <w:pPr>
        <w:ind w:firstLine="1440"/>
        <w:jc w:val="both"/>
      </w:pPr>
      <w:r w:rsidRPr="001C5D89">
        <w:t>Recentemente, e somente para ilustrarmos ainda mais a importância da vinda do Ministro Raupp, a Presidenta Dilma Rousseff anunciou o Plano Inova Empresa, com recursos da ordem de R$32 bilhões a serem aplicados nos anos de 2013 e 2014.</w:t>
      </w:r>
    </w:p>
    <w:p w:rsidR="00B70A85" w:rsidRPr="001C5D89" w:rsidRDefault="00B70A85" w:rsidP="00B70A85">
      <w:pPr>
        <w:ind w:firstLine="1440"/>
        <w:jc w:val="both"/>
      </w:pPr>
      <w:r w:rsidRPr="001C5D89">
        <w:t>Naquela oportunidade, também foi anunciado pela Presidência da República o modelo institucional da Empresa Brasileira para Pesquisa e Inovação Industrial (Embrapi</w:t>
      </w:r>
      <w:r>
        <w:t xml:space="preserve">i), </w:t>
      </w:r>
      <w:r w:rsidRPr="001C5D89">
        <w:t xml:space="preserve">com investimento em pesquisa e inovação de R$1 bilhão. O anúncio desse plano dos investimentos atrelados traz excelentes expectativas a todos nós como forma de incentivo às ações estruturantes da pasta. </w:t>
      </w:r>
    </w:p>
    <w:p w:rsidR="00B70A85" w:rsidRPr="001C5D89" w:rsidRDefault="00B70A85" w:rsidP="00B70A85">
      <w:pPr>
        <w:ind w:firstLine="1440"/>
        <w:jc w:val="both"/>
      </w:pPr>
      <w:r w:rsidRPr="001C5D89">
        <w:t xml:space="preserve">Devem ser cada vez mais intensas as ações e os programas para captação da força de trabalho nacional, de forma a desenvolvermos e retermos os talentos profissionais para que o desenvolvimento do conhecimento seja cada vez mais proprietário no Brasil. </w:t>
      </w:r>
    </w:p>
    <w:p w:rsidR="00B70A85" w:rsidRPr="001C5D89" w:rsidRDefault="00B70A85" w:rsidP="00B70A85">
      <w:pPr>
        <w:ind w:firstLine="1440"/>
        <w:jc w:val="both"/>
      </w:pPr>
      <w:r w:rsidRPr="001C5D89">
        <w:t xml:space="preserve">Citando um assunto relacionado, registramos recentes informações sobre o grande crescimento da entrada de profissionais estrangeiros no País, inclusive com ações objetivando a </w:t>
      </w:r>
      <w:proofErr w:type="gramStart"/>
      <w:r w:rsidRPr="001C5D89">
        <w:t>flexibilização</w:t>
      </w:r>
      <w:proofErr w:type="gramEnd"/>
      <w:r w:rsidRPr="001C5D89">
        <w:t xml:space="preserve"> na concessão de vistos a esses trabalhadores. Por um lado, esse contingente pode suprir necessidades e carências em especialidades da indústria nacional, mas, de outra linha, não pode o Brasil depender somente do fornecimento de mão de obra estrangeira. </w:t>
      </w:r>
    </w:p>
    <w:p w:rsidR="00B70A85" w:rsidRPr="001C5D89" w:rsidRDefault="00B70A85" w:rsidP="00B70A85">
      <w:pPr>
        <w:ind w:firstLine="1440"/>
        <w:jc w:val="both"/>
      </w:pPr>
      <w:r w:rsidRPr="001C5D89">
        <w:t xml:space="preserve">O intercâmbio continuará sendo a ferramenta essencial, mas complementar. E o programa Ciência sem Fronteiras é um exemplo de um dos caminhos para o desenvolvimento dos profissionais brasileiros, em especial para o setor de pesquisa e tecnologia. Ressalte-se, por oportuno, que as condições de trabalho no País precisam ser adequadas e atraentes, retendo cada vez mais talentos. </w:t>
      </w:r>
    </w:p>
    <w:p w:rsidR="00B70A85" w:rsidRPr="001C5D89" w:rsidRDefault="00B70A85" w:rsidP="00B70A85">
      <w:pPr>
        <w:ind w:firstLine="1440"/>
        <w:jc w:val="both"/>
      </w:pPr>
      <w:r w:rsidRPr="001C5D89">
        <w:t xml:space="preserve">Da parte da CCT, pretendemos estimular o debate, ao longo do ano de 2013, sobre temas como patentes, inovação, fontes de financiamento para pesquisas e o próprio projeto do Código Nacional de Ciência e Tecnologia. </w:t>
      </w:r>
    </w:p>
    <w:p w:rsidR="00B70A85" w:rsidRPr="001C5D89" w:rsidRDefault="00B70A85" w:rsidP="00B70A85">
      <w:pPr>
        <w:ind w:firstLine="1440"/>
        <w:jc w:val="both"/>
      </w:pPr>
      <w:r w:rsidRPr="001C5D89">
        <w:t>Para concluir nossas considerações iniciais, e agora especialmente sobre o seminário Caminhos para a Inovação, a CCT o tornará um evento anual. E aproveitamos então a presença de V. Exª, Ministro, para destacar a resposta de realizá-lo em paralelo e em complemento à Semana Nacional de Ciência e Tecnologia promovida também anualmente pelo MCTI. Trata-se, talvez, do maior evento sobre o setor de ciência e tecnologia no Brasil, por conta de sua dimensão e abrangência. No ano passado, o nosso seminário contou com a presença dos renomados cientistas: Miguel Nicolelis e Marcelo Gleiser.</w:t>
      </w:r>
    </w:p>
    <w:p w:rsidR="00B70A85" w:rsidRPr="001C5D89" w:rsidRDefault="00B70A85" w:rsidP="00B70A85">
      <w:pPr>
        <w:ind w:firstLine="1440"/>
        <w:jc w:val="both"/>
      </w:pPr>
      <w:r w:rsidRPr="001C5D89">
        <w:t>Dando então continuidade aos nossos trabalhos da reunião, sem tomarmos mais tempo do nosso convidado, passo a palavra ao Ministro Marco Antonio Raupp.</w:t>
      </w:r>
    </w:p>
    <w:p w:rsidR="00B70A85" w:rsidRPr="001C5D89" w:rsidRDefault="00B70A85" w:rsidP="00B70A85">
      <w:pPr>
        <w:ind w:firstLine="1440"/>
        <w:jc w:val="both"/>
      </w:pPr>
      <w:r w:rsidRPr="001C5D89">
        <w:rPr>
          <w:b/>
          <w:bCs/>
        </w:rPr>
        <w:t xml:space="preserve">O SR. MARCO ANTONIO RAUPP </w:t>
      </w:r>
      <w:r w:rsidRPr="001C5D89">
        <w:t xml:space="preserve">– Bom dia a todos e a </w:t>
      </w:r>
      <w:proofErr w:type="gramStart"/>
      <w:r w:rsidRPr="001C5D89">
        <w:t>todas as presentes</w:t>
      </w:r>
      <w:proofErr w:type="gramEnd"/>
      <w:r w:rsidRPr="001C5D89">
        <w:t xml:space="preserve">. Queria saudar os Senadores, o Presidente </w:t>
      </w:r>
      <w:proofErr w:type="spellStart"/>
      <w:r w:rsidRPr="001C5D89">
        <w:t>Zeze</w:t>
      </w:r>
      <w:proofErr w:type="spellEnd"/>
      <w:r w:rsidRPr="001C5D89">
        <w:t xml:space="preserve"> Perrella, a Senadora Angela Portela, o Senador Lucena. </w:t>
      </w:r>
    </w:p>
    <w:p w:rsidR="00B70A85" w:rsidRPr="001C5D89" w:rsidRDefault="00B70A85" w:rsidP="00B70A85">
      <w:pPr>
        <w:ind w:firstLine="1440"/>
        <w:jc w:val="both"/>
      </w:pPr>
      <w:r w:rsidRPr="001C5D89">
        <w:lastRenderedPageBreak/>
        <w:t>Queria dizer que é um grande prazer estar aqui debatendo, no Congresso Nacional, especificamente aqui no Senado, na Comissão específica da ciência e tecnologia, as questões da política de ciência e tecnologia do País, que estão afetas ao Ministério da Ciência, Tecnologia e Inovação.</w:t>
      </w:r>
    </w:p>
    <w:p w:rsidR="00B70A85" w:rsidRPr="001C5D89" w:rsidRDefault="00B70A85" w:rsidP="00B70A85">
      <w:pPr>
        <w:ind w:firstLine="1440"/>
        <w:jc w:val="both"/>
      </w:pPr>
      <w:r w:rsidRPr="001C5D89">
        <w:t>Vou fazer um apanhado geral, Senador, das nossas atividades. Basicamente abordarei todas aquelas questões que estão ali – muitas delas endereçam as questões colocadas por V. Exª –: formação e capacitação de recursos humanos para pesquisa e desenvolvimento; infraestrutura, sendo desenvolvida pelas atividades de P&amp;D; nossa atuação nas áreas estratégicas prioritárias, que são as estabelecidas pelo Plano Brasil Maior; caracterização da ação transversal do MCTI, que é uma característica do nosso Ministério hoje; especial destaque para a biodiversidade e desenvolvimento regional; também vou tocar na questão dos investimentos e desse grande plano que foi lançado pela Presidente Dilma Rousseff e está sob a coordenação, gestão e articulação do Ministério – a gestão envolve um conjunto de Ministérios –, que é o Plano Inova Empresa.</w:t>
      </w:r>
    </w:p>
    <w:p w:rsidR="00B70A85" w:rsidRDefault="00B70A85" w:rsidP="00B70A85">
      <w:pPr>
        <w:ind w:firstLine="1440"/>
        <w:jc w:val="both"/>
      </w:pPr>
      <w:r w:rsidRPr="001C5D89">
        <w:t xml:space="preserve">Eu gostaria de começar, então, Senador, dizendo o seguinte: que o Ministério da Ciência e Tecnologia </w:t>
      </w:r>
      <w:proofErr w:type="gramStart"/>
      <w:r w:rsidRPr="001C5D89">
        <w:t>recebeu,</w:t>
      </w:r>
      <w:proofErr w:type="gramEnd"/>
      <w:r w:rsidRPr="001C5D89">
        <w:t xml:space="preserve"> no primeiro ano do Governo Dilma Rousseff, um “I”, Ministério da Ciência, Tecnologia e Inovação. Isso ampliou bastante o caráter e a amplitude das nossas atividades. </w:t>
      </w:r>
    </w:p>
    <w:p w:rsidR="00B70A85" w:rsidRPr="001C5D89" w:rsidRDefault="00B70A85" w:rsidP="00B70A85">
      <w:pPr>
        <w:ind w:firstLine="1440"/>
        <w:jc w:val="both"/>
      </w:pPr>
      <w:r w:rsidRPr="001C5D89">
        <w:t xml:space="preserve">Nós passamos a marcar a nossa atuação por ações transversais, em parceria com todos os ministérios e com muitos agentes da própria sociedade civil, do próprio setor privado. Ampliou-se, sobremaneira, a atuação do Ministério. </w:t>
      </w:r>
    </w:p>
    <w:p w:rsidR="00B70A85" w:rsidRPr="001C5D89" w:rsidRDefault="00B70A85" w:rsidP="00B70A85">
      <w:pPr>
        <w:ind w:firstLine="1440"/>
        <w:jc w:val="both"/>
      </w:pPr>
      <w:r w:rsidRPr="001C5D89">
        <w:t xml:space="preserve">Eu queria começar dando esse conceito do que o Ministério faz. O </w:t>
      </w:r>
      <w:r>
        <w:t>M</w:t>
      </w:r>
      <w:r w:rsidRPr="001C5D89">
        <w:t xml:space="preserve">inistério administra, em nível de Governo Federal, a produção de ciência, conhecimento científico, conhecimento tecnológico e inovação no nosso País. Nós somos responsáveis, então, pela estruturação e execução dessas atividades. Essas atividades se desenvolvem, basicamente, em três camadas, como em qualquer lugar do mundo. </w:t>
      </w:r>
    </w:p>
    <w:p w:rsidR="00B70A85" w:rsidRPr="001C5D89" w:rsidRDefault="00B70A85" w:rsidP="00B70A85">
      <w:pPr>
        <w:ind w:firstLine="1440"/>
        <w:jc w:val="both"/>
      </w:pPr>
      <w:r w:rsidRPr="001C5D89">
        <w:t xml:space="preserve">Uma são as universidades, que são responsáveis pela pesquisa básica, pelo conhecimento fundamental, desenvolvido sem maiores preocupações com as suas aplicações imediatas, e também pela formação de recursos humanos, que é a atividade principal e importantíssima da universidade. As universidades </w:t>
      </w:r>
      <w:r>
        <w:t xml:space="preserve">fazem pesquisa e </w:t>
      </w:r>
      <w:r w:rsidRPr="001C5D89">
        <w:t>formam recursos humanos, ao desenvolver</w:t>
      </w:r>
      <w:r>
        <w:t>em</w:t>
      </w:r>
      <w:r w:rsidRPr="001C5D89">
        <w:t xml:space="preserve"> essas atividades de pesquisa.</w:t>
      </w:r>
    </w:p>
    <w:p w:rsidR="00B70A85" w:rsidRPr="001C5D89" w:rsidRDefault="00B70A85" w:rsidP="00B70A85">
      <w:pPr>
        <w:ind w:firstLine="1440"/>
        <w:jc w:val="both"/>
      </w:pPr>
      <w:r w:rsidRPr="001C5D89">
        <w:t>Então, esse é um loco central onde se desenvolvem essas atividades.</w:t>
      </w:r>
    </w:p>
    <w:p w:rsidR="00B70A85" w:rsidRPr="001C5D89" w:rsidRDefault="00B70A85" w:rsidP="00B70A85">
      <w:pPr>
        <w:ind w:firstLine="1440"/>
        <w:jc w:val="both"/>
      </w:pPr>
      <w:r w:rsidRPr="001C5D89">
        <w:t>Outra são os institutos científicos e tecnológicos. Esses institutos são organizados pelos governos, nos vários níveis, ou por agentes privados também, para desenvolver</w:t>
      </w:r>
      <w:r>
        <w:t>em</w:t>
      </w:r>
      <w:r w:rsidRPr="001C5D89">
        <w:t xml:space="preserve"> projetos específicos </w:t>
      </w:r>
      <w:r>
        <w:t xml:space="preserve">importantes </w:t>
      </w:r>
      <w:r w:rsidRPr="001C5D89">
        <w:t>do ponto de vista estratégico, importantes do ponto de vista do desenvolvimento e importantes no apoio à atividade de ciência e tecnologia nas empresas. Enfim, eles têm um caráter estratégico para a ação de ciência e tecnologia.</w:t>
      </w:r>
    </w:p>
    <w:p w:rsidR="00B70A85" w:rsidRPr="001C5D89" w:rsidRDefault="00B70A85" w:rsidP="00B70A85">
      <w:pPr>
        <w:ind w:firstLine="1440"/>
        <w:jc w:val="both"/>
      </w:pPr>
      <w:r w:rsidRPr="001C5D89">
        <w:t>E a última camada são as pesquisas e desenvolvimento nas empresas. As empresas também, hoje, dentro de um contexto de competição global, têm uma exigência de competitividade muito grande, e elas precisam ter essa capacidade de inovar, de desenvolver novos produtos, novos serviços, adaptando-se às novas realidades de mercado. Então, as empresas que têm condições operam centros de P</w:t>
      </w:r>
      <w:r>
        <w:t>&amp;</w:t>
      </w:r>
      <w:r w:rsidRPr="001C5D89">
        <w:t>D, e a política governamental também tem que prestar atenção nisso.</w:t>
      </w:r>
    </w:p>
    <w:p w:rsidR="00B70A85" w:rsidRPr="001C5D89" w:rsidRDefault="00B70A85" w:rsidP="00B70A85">
      <w:pPr>
        <w:ind w:firstLine="1440"/>
        <w:jc w:val="both"/>
      </w:pPr>
      <w:r w:rsidRPr="001C5D89">
        <w:t>Na questão das universidades, o instrumento fundamental é o fomento. Nós atuamos nas universidades fomentando as suas atividades através de bolsas de estudos para promover a pós-graduação, através de auxílio à pesquisa de pesquisadores universitários que se qualifiquem. A qualidade é fundamental na seleção desses projetos.</w:t>
      </w:r>
    </w:p>
    <w:p w:rsidR="00B70A85" w:rsidRPr="001C5D89" w:rsidRDefault="00B70A85" w:rsidP="00B70A85">
      <w:pPr>
        <w:ind w:firstLine="1440"/>
        <w:jc w:val="both"/>
      </w:pPr>
      <w:r w:rsidRPr="001C5D89">
        <w:t xml:space="preserve">Nos institutos científicos e tecnológicos, financiam-se projetos, objetivos que eles procuram atingir dentro da sua programação. E, nas empresas, os instrumentos de atuação são </w:t>
      </w:r>
      <w:r w:rsidRPr="001C5D89">
        <w:lastRenderedPageBreak/>
        <w:t>empréstimos, crédito que vai contemplar não só o desenvolvimento de novos produtos, mas também a inserção desses produtos no mercado. Portanto, esse crédito tem juros mais ou menos subsidiados. Também no desenvolvimento de produtos existe um mecanismo chamado de subvenção econômica às empresas, que é um crédito, um dinheiro não retornável. Nós já operamos esse mecanismo há alguns anos, aqui no Brasil.</w:t>
      </w:r>
    </w:p>
    <w:p w:rsidR="00B70A85" w:rsidRPr="001C5D89" w:rsidRDefault="00B70A85" w:rsidP="00B70A85">
      <w:pPr>
        <w:ind w:firstLine="1440"/>
        <w:jc w:val="both"/>
      </w:pPr>
      <w:r w:rsidRPr="001C5D89">
        <w:t>Então, são esses vários mecanismos que nós usamos para promover, nessas três camadas da organização dos trabalhos de ciência e tecnologia, a questão da pesquisa e do desenvolvimento.</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Eu começaria destacando, segundo aquela minha programação original, quais são os eventos, as iniciativas que estão colocadas para a nossa atividade e que nós temos desenvolvido nesses dois anos do Governo Dilma Roussef</w:t>
      </w:r>
      <w:r>
        <w:t>f</w:t>
      </w:r>
      <w:r w:rsidRPr="001C5D89">
        <w:t xml:space="preserve">, especialmente no ano em que sou responsável pelo Ministério, que é esse ano que </w:t>
      </w:r>
      <w:proofErr w:type="gramStart"/>
      <w:r w:rsidRPr="001C5D89">
        <w:t>passou,</w:t>
      </w:r>
      <w:proofErr w:type="gramEnd"/>
      <w:r w:rsidRPr="001C5D89">
        <w:t xml:space="preserve"> de 2012. </w:t>
      </w:r>
    </w:p>
    <w:p w:rsidR="00B70A85" w:rsidRPr="001C5D89" w:rsidRDefault="00B70A85" w:rsidP="00B70A85">
      <w:pPr>
        <w:ind w:firstLine="1440"/>
        <w:jc w:val="both"/>
      </w:pPr>
      <w:r w:rsidRPr="001C5D89">
        <w:t>O grande programa novo que aconteceu na área de recursos humanos, de formação de recursos é o programa Ciência sem Fronteiras, que é operado pelo CNPq, um órgão do Ministério da Ciência e Tecnologia, e também pela Capes, que é uma agência do Ministério da Educação. Já enviamos para o exterior, e recebemos especialistas aqui no Brasil, um total de 23.105</w:t>
      </w:r>
      <w:r>
        <w:t xml:space="preserve"> </w:t>
      </w:r>
      <w:r w:rsidRPr="001C5D89">
        <w:t xml:space="preserve">bolsas, das mais de 100 mil que estão disponibilizadas para esse programa. </w:t>
      </w:r>
    </w:p>
    <w:p w:rsidR="00B70A85" w:rsidRPr="001C5D89" w:rsidRDefault="00B70A85" w:rsidP="00B70A85">
      <w:pPr>
        <w:ind w:firstLine="1440"/>
        <w:jc w:val="both"/>
      </w:pPr>
      <w:r w:rsidRPr="001C5D89">
        <w:t xml:space="preserve">Essas bolsas são financiadas na base de 75% pelo Governo Federal e de 25% por empresas parceiras, empresas e associações representantes dos empresários como a </w:t>
      </w:r>
      <w:proofErr w:type="spellStart"/>
      <w:proofErr w:type="gramStart"/>
      <w:r w:rsidRPr="001C5D89">
        <w:t>Febraban</w:t>
      </w:r>
      <w:proofErr w:type="spellEnd"/>
      <w:proofErr w:type="gramEnd"/>
      <w:r w:rsidRPr="001C5D89">
        <w:t>, por exemplo, Eletrobrás, Petrobr</w:t>
      </w:r>
      <w:r>
        <w:t>a</w:t>
      </w:r>
      <w:r w:rsidRPr="001C5D89">
        <w:t>s. Todas são exemplos de empresas ou associações empresariais que contribuem para esse programa, além de empresas estrangeiras também. Existem exemplos de empresas estrangeiras como a GE; a BG</w:t>
      </w:r>
      <w:r>
        <w:t xml:space="preserve"> (</w:t>
      </w:r>
      <w:proofErr w:type="spellStart"/>
      <w:r w:rsidRPr="001C5D89">
        <w:t>British</w:t>
      </w:r>
      <w:proofErr w:type="spellEnd"/>
      <w:r w:rsidRPr="001C5D89">
        <w:t xml:space="preserve"> </w:t>
      </w:r>
      <w:proofErr w:type="spellStart"/>
      <w:r>
        <w:t>Gas</w:t>
      </w:r>
      <w:proofErr w:type="spellEnd"/>
      <w:r>
        <w:t>)</w:t>
      </w:r>
      <w:r w:rsidRPr="001C5D89">
        <w:t xml:space="preserve">, que também contribuem para esse programa. </w:t>
      </w:r>
      <w:r>
        <w:t xml:space="preserve"> É um</w:t>
      </w:r>
      <w:r w:rsidRPr="001C5D89">
        <w:t xml:space="preserve"> programa está tendo o maior sucesso, e o nosso objetivo é totalizar umas 50 mil bolsas em 2013, sendo que, em 2014 e 2015, nós pretendemos executar mais o envio dessa preparação desses outros 50 mil estudantes que faltariam para atingir o total das bolsas, que é de 100 mil. </w:t>
      </w:r>
    </w:p>
    <w:p w:rsidR="00B70A85" w:rsidRPr="001C5D89" w:rsidRDefault="00B70A85" w:rsidP="00B70A85">
      <w:pPr>
        <w:ind w:firstLine="1440"/>
        <w:jc w:val="both"/>
      </w:pPr>
      <w:r w:rsidRPr="001C5D89">
        <w:t xml:space="preserve">Tendo como objetivo que nós consigamos absorver o mais plenamente possível esses estudantes, ao voltarem para o Brasil, o CNPq organizou o portal do emprego, um sistema que está à disposição dos estudantes e das empresas que queiram ofertar-lhes emprego. </w:t>
      </w:r>
    </w:p>
    <w:p w:rsidR="00B70A85" w:rsidRPr="001C5D89" w:rsidRDefault="00B70A85" w:rsidP="00B70A85">
      <w:pPr>
        <w:ind w:firstLine="1440"/>
        <w:jc w:val="both"/>
      </w:pPr>
      <w:r w:rsidRPr="001C5D89">
        <w:t xml:space="preserve">Nesse portal, que é acessado pelos estudantes – e todo estudante </w:t>
      </w:r>
      <w:proofErr w:type="gramStart"/>
      <w:r w:rsidRPr="001C5D89">
        <w:t>do Ciência</w:t>
      </w:r>
      <w:proofErr w:type="gramEnd"/>
      <w:r w:rsidRPr="001C5D89">
        <w:t xml:space="preserve"> sem Fronteiras tem acesso a esse portal –, há anúncios de empresas. Nós estimulamos cada vez mais que as empresas participem, ofertando empregos a esses estudantes, de maneira que </w:t>
      </w:r>
      <w:r>
        <w:t xml:space="preserve">não aconteça que </w:t>
      </w:r>
      <w:r w:rsidRPr="001C5D89">
        <w:t xml:space="preserve">esses estudantes sejam estimulados, por uma ineficiência nossa aqui, a continuar no exterior. </w:t>
      </w:r>
      <w:r>
        <w:t>Q</w:t>
      </w:r>
      <w:r w:rsidRPr="001C5D89">
        <w:t>ue eles voltem para dar a sua contribuição no desenvolvimento do País.</w:t>
      </w:r>
    </w:p>
    <w:p w:rsidR="00B70A85" w:rsidRPr="001C5D89" w:rsidRDefault="00B70A85" w:rsidP="00B70A85">
      <w:pPr>
        <w:ind w:firstLine="1440"/>
        <w:jc w:val="both"/>
      </w:pPr>
      <w:r w:rsidRPr="001C5D89">
        <w:t>Outro programa importante na área de recursos humanos é o R</w:t>
      </w:r>
      <w:r>
        <w:t>HAE</w:t>
      </w:r>
      <w:r w:rsidRPr="001C5D89">
        <w:t xml:space="preserve"> – Pesquisador nas Empresas. É um programa tradicional executado pelo CNPq, que, em 2012, executou 60 milhões e apoiou a fixação de pesquisadores em 350 empresas no País.</w:t>
      </w:r>
    </w:p>
    <w:p w:rsidR="00B70A85" w:rsidRPr="001C5D89" w:rsidRDefault="00B70A85" w:rsidP="00B70A85">
      <w:pPr>
        <w:ind w:firstLine="1440"/>
        <w:jc w:val="both"/>
      </w:pPr>
      <w:r w:rsidRPr="001C5D89">
        <w:t xml:space="preserve">Outro programa é </w:t>
      </w:r>
      <w:proofErr w:type="gramStart"/>
      <w:r w:rsidRPr="001C5D89">
        <w:t>o Forma-Engenharia</w:t>
      </w:r>
      <w:proofErr w:type="gramEnd"/>
      <w:r>
        <w:t xml:space="preserve">, </w:t>
      </w:r>
      <w:r w:rsidRPr="001C5D89">
        <w:t xml:space="preserve">um programa voltado para o estímulo para que estudantes de cursos secundários </w:t>
      </w:r>
      <w:r>
        <w:t xml:space="preserve">a </w:t>
      </w:r>
      <w:r w:rsidRPr="001C5D89">
        <w:t>estud</w:t>
      </w:r>
      <w:r>
        <w:t>ar</w:t>
      </w:r>
      <w:r w:rsidRPr="001C5D89">
        <w:t xml:space="preserve">em Engenharia. É uma associação de professores de ensino de Engenharia e docentes do ensino médio. Em 2012, </w:t>
      </w:r>
      <w:r>
        <w:t>700</w:t>
      </w:r>
      <w:r w:rsidRPr="001C5D89">
        <w:t xml:space="preserve"> projetos envolveram 700 docentes universitários e 700 docentes do ensino médio. Esses projetos envolveram também 2.100 estudantes de </w:t>
      </w:r>
      <w:r>
        <w:t>E</w:t>
      </w:r>
      <w:r w:rsidRPr="001C5D89">
        <w:t xml:space="preserve">ngenharia e </w:t>
      </w:r>
      <w:proofErr w:type="gramStart"/>
      <w:r w:rsidRPr="001C5D89">
        <w:t>6</w:t>
      </w:r>
      <w:proofErr w:type="gramEnd"/>
      <w:r w:rsidRPr="001C5D89">
        <w:t xml:space="preserve"> mil alunos do ensino médio.</w:t>
      </w:r>
    </w:p>
    <w:p w:rsidR="00B70A85" w:rsidRPr="001C5D89" w:rsidRDefault="00B70A85" w:rsidP="00B70A85">
      <w:pPr>
        <w:ind w:firstLine="1440"/>
        <w:jc w:val="both"/>
      </w:pPr>
      <w:r w:rsidRPr="001C5D89">
        <w:t>É um programa de porte, financiado também pela parceria CNPq/Vale do Rio Doce, de grande importância na formação de recursos humanos para as empresas. O estímulo do programa é que os engenheiros pensem no trabalho em empresas inovadoras, empresas de tecnologia.</w:t>
      </w:r>
    </w:p>
    <w:p w:rsidR="00B70A85" w:rsidRPr="001C5D89" w:rsidRDefault="00B70A85" w:rsidP="00B70A85">
      <w:pPr>
        <w:ind w:firstLine="1440"/>
        <w:jc w:val="both"/>
      </w:pPr>
      <w:r w:rsidRPr="001C5D89">
        <w:lastRenderedPageBreak/>
        <w:t>Por favor, vamos para outra.</w:t>
      </w:r>
    </w:p>
    <w:p w:rsidR="00B70A85" w:rsidRPr="001C5D89" w:rsidRDefault="00B70A85" w:rsidP="00B70A85">
      <w:pPr>
        <w:ind w:firstLine="1440"/>
        <w:jc w:val="both"/>
      </w:pPr>
      <w:r w:rsidRPr="001C5D89">
        <w:t>Com relação à infraestrutura, que é outra linha de grande preocupação nossa, para todos aqueles agentes que eu mencionei lá: infraestrutura básica para universidades, para institutos de pesquisa e também infraestruturas</w:t>
      </w:r>
      <w:r>
        <w:t xml:space="preserve"> – que</w:t>
      </w:r>
      <w:r w:rsidRPr="001C5D89">
        <w:t>, nessas organizações</w:t>
      </w:r>
      <w:r>
        <w:t>,</w:t>
      </w:r>
      <w:r w:rsidRPr="001C5D89">
        <w:t xml:space="preserve"> normalmente</w:t>
      </w:r>
      <w:r>
        <w:t>,</w:t>
      </w:r>
      <w:r w:rsidRPr="001C5D89">
        <w:t xml:space="preserve"> são, em sua maioria, no caso específico do Brasil, organizações governamentais</w:t>
      </w:r>
      <w:r>
        <w:t>,</w:t>
      </w:r>
      <w:r w:rsidRPr="001C5D89">
        <w:t xml:space="preserve"> na maior parte, federais</w:t>
      </w:r>
      <w:r>
        <w:t xml:space="preserve"> –</w:t>
      </w:r>
      <w:r w:rsidRPr="001C5D89">
        <w:t xml:space="preserve"> possam ser utilizadas não só pela academia, que não fiquem restritas à academia, mas que possam também ser utilizadas pelas empresas.</w:t>
      </w:r>
    </w:p>
    <w:p w:rsidR="00B70A85" w:rsidRPr="001C5D89" w:rsidRDefault="00B70A85" w:rsidP="00B70A85">
      <w:pPr>
        <w:ind w:firstLine="1440"/>
        <w:jc w:val="both"/>
      </w:pPr>
      <w:r w:rsidRPr="001C5D89">
        <w:t xml:space="preserve">Existem grandes exemplos dessa situação. O Senador Luiz Henrique conhece bem o exemplo do Laboratório de Integração e Teste, que foi feito sob a sua liderança e que hoje não só atende a um programa espacial e à pesquisa acadêmica, mas prioritariamente em relação a essas atividades, atende </w:t>
      </w:r>
      <w:r>
        <w:t>a</w:t>
      </w:r>
      <w:r w:rsidRPr="001C5D89">
        <w:t>s mais variadas indústria</w:t>
      </w:r>
      <w:r>
        <w:t>s</w:t>
      </w:r>
      <w:r w:rsidRPr="001C5D89">
        <w:t>: automobilística, aeronáutica, etc.</w:t>
      </w:r>
    </w:p>
    <w:p w:rsidR="00B70A85" w:rsidRPr="001C5D89" w:rsidRDefault="00B70A85" w:rsidP="00B70A85">
      <w:pPr>
        <w:ind w:firstLine="1440"/>
        <w:jc w:val="both"/>
      </w:pPr>
      <w:r w:rsidRPr="001C5D89">
        <w:t xml:space="preserve">Mas aqui são as iniciativas que tivemos neste ano ou que estamos incrementando. Uma é um navio </w:t>
      </w:r>
      <w:proofErr w:type="spellStart"/>
      <w:r w:rsidRPr="001C5D89">
        <w:t>hidroceanográfico</w:t>
      </w:r>
      <w:proofErr w:type="spellEnd"/>
      <w:r w:rsidRPr="001C5D89">
        <w:t xml:space="preserve">. Novamente, falamos daquela parceria. Essa embarcação custa </w:t>
      </w:r>
      <w:r>
        <w:t>US$</w:t>
      </w:r>
      <w:r w:rsidRPr="001C5D89">
        <w:t>80 milhões e está sendo comprada pela Marinha do Brasil, em uma parceria entre o MCT, a Marinha do Brasil, a Petrobr</w:t>
      </w:r>
      <w:r>
        <w:t>a</w:t>
      </w:r>
      <w:r w:rsidRPr="001C5D89">
        <w:t>s e a Vale</w:t>
      </w:r>
      <w:r>
        <w:t xml:space="preserve"> –</w:t>
      </w:r>
      <w:r w:rsidRPr="001C5D89">
        <w:t xml:space="preserve"> </w:t>
      </w:r>
      <w:r>
        <w:t>t</w:t>
      </w:r>
      <w:r w:rsidRPr="001C5D89">
        <w:t xml:space="preserve">odos esses entes participam do financiamento. </w:t>
      </w:r>
    </w:p>
    <w:p w:rsidR="00B70A85" w:rsidRPr="001C5D89" w:rsidRDefault="00B70A85" w:rsidP="00B70A85">
      <w:pPr>
        <w:ind w:firstLine="1440"/>
        <w:jc w:val="both"/>
      </w:pPr>
      <w:r w:rsidRPr="001C5D89">
        <w:t>A Petrobr</w:t>
      </w:r>
      <w:r>
        <w:t>a</w:t>
      </w:r>
      <w:r w:rsidRPr="001C5D89">
        <w:t>s e a Vale, por intere</w:t>
      </w:r>
      <w:r>
        <w:t xml:space="preserve">sse na prospecção marítima que </w:t>
      </w:r>
      <w:r w:rsidRPr="001C5D89">
        <w:t>esses navios podem propiciar.</w:t>
      </w:r>
    </w:p>
    <w:p w:rsidR="00B70A85" w:rsidRPr="001C5D89" w:rsidRDefault="00B70A85" w:rsidP="00B70A85">
      <w:pPr>
        <w:ind w:firstLine="1440"/>
        <w:jc w:val="both"/>
      </w:pPr>
      <w:r w:rsidRPr="001C5D89">
        <w:t xml:space="preserve">Esse navio está associado a este programa aqui: Instituto Nacional de Pesquisas Oceânicas e Hidroviárias. É um instituto de pesquisa com uma participação da Secretaria de Portos e do Ministério da Pesca, em conjunção com o MCT. Vamos criar centros, na costa brasileira, dedicados à pesquisa oceanográfica, à pesquisa de portos e também à pesquisa de biologia marinha e pesca. É um instituto novo que está sendo criado. Nós já temos a aprovação da Presidente, da Casa Civil. Estamos fundando essa organização social, que operará um contrato de gestão, para atender tanto aos desígnios da pesquisa oceanográfica dentro do MCTI, quanto à questão de estudos sobre portos e também sobre a pesca, com centros especializados em cada uma dessas áreas, distribuídos na costa brasileira. E esse navio oceanográfico vai ser o grande laboratório móvel desse instituto. A Marinha está fechando a compra – ela vai operar o navio –, e nós estimamos em um ano e meio para termos esse navio funcionando aqui. Ele está sendo comprado de um armador na China. </w:t>
      </w:r>
    </w:p>
    <w:p w:rsidR="00B70A85" w:rsidRPr="001C5D89" w:rsidRDefault="00B70A85" w:rsidP="00B70A85">
      <w:pPr>
        <w:ind w:firstLine="1440"/>
        <w:jc w:val="both"/>
      </w:pPr>
      <w:r w:rsidRPr="001C5D89">
        <w:t xml:space="preserve">O reator multipropósito brasileiro é um reator de pesquisa – ele gera um feixe de nêutrons que serve para pesquisa –, mas serve também para a produção de radiofármacos. Como os senhores sabem – o molibdênio 99 é o radiofármaco básico para a produção de vários outros de utilização em medicina nuclear –, 95% do fornecimento de radiofármacos para os hospitais brasileiros são feitos pelo Instituto de Pesquisas Energéticas e Nucleares, ligada à Comissão Nacional de Energia Nuclear. O reator que eles operam para gerar esse fármaco básico, o elemento básico que é o molibdênio 99, e também a farmácia nuclear que eles operam no </w:t>
      </w:r>
      <w:proofErr w:type="spellStart"/>
      <w:proofErr w:type="gramStart"/>
      <w:r w:rsidRPr="001C5D89">
        <w:t>Ipen</w:t>
      </w:r>
      <w:proofErr w:type="spellEnd"/>
      <w:proofErr w:type="gramEnd"/>
      <w:r w:rsidRPr="001C5D89">
        <w:t xml:space="preserve">, </w:t>
      </w:r>
      <w:smartTag w:uri="urn:schemas-microsoft-com:office:smarttags" w:element="PersonName">
        <w:smartTagPr>
          <w:attr w:name="ProductID" w:val="em São Paulo"/>
        </w:smartTagPr>
        <w:r w:rsidRPr="001C5D89">
          <w:t>em São Paulo</w:t>
        </w:r>
      </w:smartTag>
      <w:r w:rsidRPr="001C5D89">
        <w:t>, estão pequenos para atender à demanda que se amplia significativamente no Brasil. Esse reator já está sendo instalado na região de Sorocaba, ao lado daquelas instalações do Centro Tecnológico da Marinha. Nós temos a previsão de, em quatro anos, tê-lo funcionando lá, contemplando o fornecimento que é demandado pelos radiofármacos usados nos hospitais brasileiros.</w:t>
      </w:r>
    </w:p>
    <w:p w:rsidR="00B70A85" w:rsidRPr="001C5D89" w:rsidRDefault="00B70A85" w:rsidP="00B70A85">
      <w:pPr>
        <w:ind w:firstLine="1440"/>
        <w:jc w:val="both"/>
      </w:pPr>
      <w:r w:rsidRPr="001C5D89">
        <w:t xml:space="preserve">Outro grande projeto e outra grande infraestrutura é também o anel de luz </w:t>
      </w:r>
      <w:proofErr w:type="spellStart"/>
      <w:r w:rsidRPr="001C5D89">
        <w:t>síncrotron</w:t>
      </w:r>
      <w:proofErr w:type="spellEnd"/>
      <w:r w:rsidRPr="001C5D89">
        <w:t xml:space="preserve"> chamado </w:t>
      </w:r>
      <w:proofErr w:type="spellStart"/>
      <w:r w:rsidRPr="001C5D89">
        <w:t>Sírius</w:t>
      </w:r>
      <w:proofErr w:type="spellEnd"/>
      <w:r w:rsidRPr="001C5D89">
        <w:t xml:space="preserve">, a terceira geração. Nós temos a experiência, em Campinas, através do Centro Nacional de Pesquisa em Energia e Materiais, que é um órgão do MCT, de operar esses reatores de luz </w:t>
      </w:r>
      <w:proofErr w:type="spellStart"/>
      <w:r w:rsidRPr="001C5D89">
        <w:t>síncrotron</w:t>
      </w:r>
      <w:proofErr w:type="spellEnd"/>
      <w:r w:rsidRPr="001C5D89">
        <w:t xml:space="preserve">. Também, junto deles, há uma série de outros laboratórios que utilizam essa tecnologia para fazer os seus desenvolvimentos tecnológicos e atender também à indústria. Esse também é uma iniciativa importante. </w:t>
      </w:r>
    </w:p>
    <w:p w:rsidR="00B70A85" w:rsidRPr="001C5D89" w:rsidRDefault="00B70A85" w:rsidP="00B70A85">
      <w:pPr>
        <w:ind w:firstLine="1440"/>
        <w:jc w:val="both"/>
      </w:pPr>
      <w:r w:rsidRPr="001C5D89">
        <w:t xml:space="preserve">Tanto no reator multipropósito quanto no reator </w:t>
      </w:r>
      <w:proofErr w:type="spellStart"/>
      <w:r w:rsidRPr="001C5D89">
        <w:t>Sírius</w:t>
      </w:r>
      <w:proofErr w:type="spellEnd"/>
      <w:r w:rsidRPr="001C5D89">
        <w:t xml:space="preserve">, estamos negociando e já temos parcerias da Petrobras, do BNDES, do Governo do Estado de São Paulo, que cede terrenos para essas </w:t>
      </w:r>
      <w:r w:rsidRPr="001C5D89">
        <w:lastRenderedPageBreak/>
        <w:t>estruturas. Temos ainda que discutir contribuições maiores da Petrobras com o reator multipropósito. São projetos em plena execução. Já há um ano que eles estão sendo executados.</w:t>
      </w:r>
    </w:p>
    <w:p w:rsidR="00B70A85" w:rsidRPr="001C5D89" w:rsidRDefault="00B70A85" w:rsidP="00B70A85">
      <w:pPr>
        <w:ind w:firstLine="1440"/>
        <w:jc w:val="both"/>
      </w:pPr>
      <w:r w:rsidRPr="001C5D89">
        <w:t xml:space="preserve">Outra grande estrutura nacional é a rede de comunicação de dados, a rede entre as universidades e as instituições de pesquisa, que é a RNP. Hoje, temos 320 instituições que utilizam essa facilidade. Em 2014, queremos expandir para 600 instituições. Ela está operando nos principais </w:t>
      </w:r>
      <w:r w:rsidRPr="00A218F3">
        <w:rPr>
          <w:i/>
          <w:iCs/>
        </w:rPr>
        <w:t>backbones</w:t>
      </w:r>
      <w:r w:rsidRPr="001C5D89">
        <w:t xml:space="preserve"> a uma velocidade de 10 </w:t>
      </w:r>
      <w:proofErr w:type="spellStart"/>
      <w:r w:rsidRPr="00A218F3">
        <w:rPr>
          <w:i/>
          <w:iCs/>
        </w:rPr>
        <w:t>gigabits</w:t>
      </w:r>
      <w:proofErr w:type="spellEnd"/>
      <w:r w:rsidRPr="00A218F3">
        <w:rPr>
          <w:i/>
          <w:iCs/>
        </w:rPr>
        <w:t xml:space="preserve"> </w:t>
      </w:r>
      <w:r w:rsidRPr="001C5D89">
        <w:t>por segundo. A grande novidade nessa questão, que aconteceu neste ano, foi vencermos uma etapa importante que é a conexão para Manaus. A conexão para Manaus</w:t>
      </w:r>
      <w:r>
        <w:t>.</w:t>
      </w:r>
    </w:p>
    <w:p w:rsidR="00B70A85" w:rsidRPr="001C5D89" w:rsidRDefault="00B70A85" w:rsidP="00B70A85">
      <w:pPr>
        <w:ind w:firstLine="1440"/>
        <w:jc w:val="both"/>
      </w:pPr>
      <w:r w:rsidRPr="001C5D89">
        <w:t xml:space="preserve">Até hoje, a empresa contratada não conseguiu lançar os cabos óticos através do Rio Amazonas para a conexão </w:t>
      </w:r>
      <w:smartTag w:uri="urn:schemas-microsoft-com:office:smarttags" w:element="PersonName">
        <w:smartTagPr>
          <w:attr w:name="ProductID" w:val="em Manaus. A Senadora"/>
        </w:smartTagPr>
        <w:r w:rsidRPr="001C5D89">
          <w:t>em Manaus. A Senadora</w:t>
        </w:r>
      </w:smartTag>
      <w:r w:rsidRPr="001C5D89">
        <w:t xml:space="preserve"> conhece bem essa dificuldade. Há muitos anos, os manauaras reclamam. A população do Amazonas, o governador do Amazonas, os vários governadores que se sucederam reclamam dessa dificuldade de instalar uma linha de boa velocidade lá, conectando Manaus ao resto do sistema da RNP. Isso aconteceu neste ano.</w:t>
      </w:r>
    </w:p>
    <w:p w:rsidR="00B70A85" w:rsidRPr="001C5D89" w:rsidRDefault="00B70A85" w:rsidP="00B70A85">
      <w:pPr>
        <w:ind w:firstLine="1440"/>
        <w:jc w:val="both"/>
      </w:pPr>
      <w:r w:rsidRPr="001C5D89">
        <w:t xml:space="preserve">Existe lá uma linha que serve para as demandas da infraestrutura de comunicação de dados em Manaus; é uma linha de </w:t>
      </w:r>
      <w:proofErr w:type="spellStart"/>
      <w:r w:rsidRPr="001C5D89">
        <w:rPr>
          <w:i/>
          <w:iCs/>
        </w:rPr>
        <w:t>gigabit</w:t>
      </w:r>
      <w:proofErr w:type="spellEnd"/>
      <w:r w:rsidRPr="001C5D89">
        <w:t xml:space="preserve"> por segundo. Para os senhores terem uma ideia, eram 20 ou 200 </w:t>
      </w:r>
      <w:r w:rsidRPr="001C5D89">
        <w:rPr>
          <w:i/>
          <w:iCs/>
        </w:rPr>
        <w:t>megabits</w:t>
      </w:r>
      <w:r w:rsidRPr="001C5D89">
        <w:t xml:space="preserve"> por segundo, e nós demos um salto de 500 vezes para chegarmos a essa nova velocidade.</w:t>
      </w:r>
    </w:p>
    <w:p w:rsidR="00B70A85" w:rsidRPr="001C5D89" w:rsidRDefault="00B70A85" w:rsidP="00B70A85">
      <w:pPr>
        <w:ind w:firstLine="1440"/>
        <w:jc w:val="both"/>
      </w:pPr>
      <w:r w:rsidRPr="001C5D89">
        <w:t>Por último, eu queria mencionar também que nós estamos lançando novos editais para o Proinfra. Essas infraestruturas, no que se refere ao MCTI, são financiadas pelo Fundo Nacional de Desenvolvimento Científico e Tecnológico, pelos fundos setoriais – no total, o FNDCT. Estamos lançando editais no valor de R$420 milhões. Essa é uma prática importante.</w:t>
      </w:r>
    </w:p>
    <w:p w:rsidR="00B70A85" w:rsidRPr="001C5D89" w:rsidRDefault="00B70A85" w:rsidP="00B70A85">
      <w:pPr>
        <w:ind w:firstLine="1440"/>
        <w:jc w:val="both"/>
      </w:pPr>
      <w:r w:rsidRPr="001C5D89">
        <w:t>Neste ano, nós estamos inovando. Normalmente, em anos anteriores, somente as universidades públicas federais participavam desses editais. Nós estamos ampliando agora para universidades municipais – nas estaduais já havia – e também para universidades comunitárias e confessionais em todo o Brasil.</w:t>
      </w:r>
    </w:p>
    <w:p w:rsidR="00B70A85" w:rsidRPr="001C5D89" w:rsidRDefault="00B70A85" w:rsidP="00B70A85">
      <w:pPr>
        <w:ind w:firstLine="1440"/>
        <w:jc w:val="both"/>
      </w:pPr>
      <w:r w:rsidRPr="001C5D89">
        <w:t xml:space="preserve">Os senhores do sul do Brasil sabem que lá há universidades comunitárias muito boas que operam de maneira eficiente, com bom relacionamento, com toda a estrutura social </w:t>
      </w:r>
      <w:smartTag w:uri="urn:schemas-microsoft-com:office:smarttags" w:element="PersonName">
        <w:smartTagPr>
          <w:attr w:name="ProductID" w:val="em volta. E"/>
        </w:smartTagPr>
        <w:r w:rsidRPr="001C5D89">
          <w:t>em volta. E</w:t>
        </w:r>
      </w:smartTag>
      <w:r w:rsidRPr="001C5D89">
        <w:t xml:space="preserve"> essas universidades, agora, estão recebendo apoio para criar a infraestrutura dos fundos federais destinados a isso.</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Em termos de projetos estratégicos, eu gostaria de fazer alguns comentários aqui. Há dois projetos estratégicos, com um valor estratégico ligado à soberania e tudo mais: o projeto espacial e o projeto nuclear.</w:t>
      </w:r>
    </w:p>
    <w:p w:rsidR="00B70A85" w:rsidRPr="001C5D89" w:rsidRDefault="00B70A85" w:rsidP="00B70A85">
      <w:pPr>
        <w:ind w:firstLine="1440"/>
        <w:jc w:val="both"/>
      </w:pPr>
      <w:r w:rsidRPr="001C5D89">
        <w:t>O MCTI, ao agregar esse I, ganhou uma dimensão muito maior na sua atuação. Ele passa também a se conectar, a ter uma relação transversal, operando com muitos Ministérios. Depois vou passar a lista dos Ministérios com os quais operamos programas de ciência e tecnologia, mas o espacial e o nuclear fazem parte da nossa tradicional cooperação com o Ministério da Defesa. A Estratégia Nacional de Ciência, Tecnologia e Inovação tem uma intersecção fortíssima com a Estratégia Nacional de Defesa nesses dois temas.</w:t>
      </w:r>
    </w:p>
    <w:p w:rsidR="00B70A85" w:rsidRPr="001C5D89" w:rsidRDefault="00B70A85" w:rsidP="00B70A85">
      <w:pPr>
        <w:ind w:firstLine="1440"/>
        <w:jc w:val="both"/>
      </w:pPr>
      <w:r w:rsidRPr="001C5D89">
        <w:t xml:space="preserve">Lançamos e organizamos, neste ano, todas as nossas atividades em biotecnologia, nanotecnologia e tecnologia da informação. Estruturamos esses financiamentos em três grandes programas e estruturamos também as instituições e os grandes laboratórios nacionais que operam nessas áreas. Por exemplo, na área de nanotecnologia, nós criamos uma rede nacional de nanotecnologia, com um laboratório líder do MCTI, instalado em Campinas, dentro do CNPEM, que é o grande centro de laboratórios </w:t>
      </w:r>
      <w:proofErr w:type="gramStart"/>
      <w:r w:rsidRPr="001C5D89">
        <w:t>nacionais operado pelo nosso Ministério</w:t>
      </w:r>
      <w:proofErr w:type="gramEnd"/>
      <w:r w:rsidRPr="001C5D89">
        <w:t xml:space="preserve">. Hoje, há centros de todos os Ministérios: Ministério da Agricultura, Embrapa, Ministério da Indústria e Comércio, Ministério da Saúde, todos participando dessa rede de nanotecnologia. E esse laboratório vai promover a nanotecnologia, que é uma tecnologia </w:t>
      </w:r>
      <w:r w:rsidRPr="001C5D89">
        <w:lastRenderedPageBreak/>
        <w:t>portadora de futuro, ou seja, ela se aplica em muitas outras atividades, inclusive industriais. Então, esse centro vai operar com empresas. Hoje, eles já operam. São 184 brasileiras que já estão utilizando essa rede de nanotecnologia para fazer experimentos e desenvolvimento de novos produtos.</w:t>
      </w:r>
    </w:p>
    <w:p w:rsidR="00B70A85" w:rsidRPr="001C5D89" w:rsidRDefault="00B70A85" w:rsidP="00B70A85">
      <w:pPr>
        <w:ind w:firstLine="1440"/>
        <w:jc w:val="both"/>
      </w:pPr>
      <w:r w:rsidRPr="001C5D89">
        <w:t>A mesma coisa nós estamos fazendo também com a área de biotecnologia. Nessa área, havia vários programas financiados pelo CNPq que são esses institutos nacionais de ciência e tecnologia</w:t>
      </w:r>
      <w:r>
        <w:t>,</w:t>
      </w:r>
      <w:r w:rsidRPr="001C5D89">
        <w:t xml:space="preserve"> que são relacionados com essa área de biotecnologia, estamos estruturando todos eles mais outros de outros Ministérios, criando também uma rede similar. Eu gostaria de dizer que tanto </w:t>
      </w:r>
      <w:proofErr w:type="gramStart"/>
      <w:r w:rsidRPr="001C5D89">
        <w:t>essa rede de nanotecnologia como a rede de biotecnologia estão</w:t>
      </w:r>
      <w:proofErr w:type="gramEnd"/>
      <w:r w:rsidRPr="001C5D89">
        <w:t xml:space="preserve"> servindo para uma cooperação </w:t>
      </w:r>
      <w:r w:rsidRPr="001C5D89">
        <w:rPr>
          <w:i/>
          <w:iCs/>
        </w:rPr>
        <w:t>sui generis</w:t>
      </w:r>
      <w:r w:rsidRPr="001C5D89">
        <w:t>, a nanotecnologia com a China e a biotecnologia com a Índia. São cooperações</w:t>
      </w:r>
      <w:r>
        <w:t>...</w:t>
      </w:r>
      <w:r w:rsidRPr="001C5D89">
        <w:t xml:space="preserve"> </w:t>
      </w:r>
      <w:proofErr w:type="gramStart"/>
      <w:r w:rsidRPr="001C5D89">
        <w:t>os</w:t>
      </w:r>
      <w:proofErr w:type="gramEnd"/>
      <w:r w:rsidRPr="001C5D89">
        <w:t xml:space="preserve"> laboratórios líderes na China e aqui no Brasil decidem sobre um portfólio de projetos a serem desenvolvidos e esses projetos são distribuídos pelos laboratórios e pelas competências existentes na rede. Então, vai ser uma colaboração de projeto, não só de troca de pesquisadores, mas de desenvolvimento de projetos em comum que nós entendemos que vão qualificar e vão dar condições de um desenvolvimento muito mais rápido a essas redes nessas tecnologias que são estruturantes, são tecnologias portadoras de futuro, como falei inicialmente. </w:t>
      </w:r>
    </w:p>
    <w:p w:rsidR="00B70A85" w:rsidRPr="001C5D89" w:rsidRDefault="00B70A85" w:rsidP="00B70A85">
      <w:pPr>
        <w:ind w:firstLine="1440"/>
        <w:jc w:val="both"/>
      </w:pPr>
      <w:r w:rsidRPr="001C5D89">
        <w:t xml:space="preserve">E TI Maior também nós lançamos na parte de </w:t>
      </w:r>
      <w:r w:rsidRPr="001C5D89">
        <w:rPr>
          <w:i/>
          <w:iCs/>
        </w:rPr>
        <w:t>software</w:t>
      </w:r>
      <w:r w:rsidRPr="001C5D89">
        <w:t xml:space="preserve">, desenvolvimento de </w:t>
      </w:r>
      <w:r w:rsidRPr="001C5D89">
        <w:rPr>
          <w:i/>
          <w:iCs/>
        </w:rPr>
        <w:t>software</w:t>
      </w:r>
      <w:r w:rsidRPr="001C5D89">
        <w:t xml:space="preserve"> e serviços de TI, nós temos também um programa caracterizado como esse TI Maior, que é bastante voltado para empresas. Esse programa foi desenvolvido, concebido no nosso Ministério por mais de ano negociando com as empresas, com as instituições de ciência e tecnologia relacionadas a essa área. Teve o maior sucesso, foi lançado no ano passado, hoje está em pleno desenvolvimento e é uma das áreas estratégicas em que o Inova Empresa atua. Muitos financiamentos do Inova Empresa também estão aqui financiando essas atividades no TI Maior. As empresas da área estão bastante satisfeitas com essa evolução.</w:t>
      </w:r>
    </w:p>
    <w:p w:rsidR="00B70A85" w:rsidRPr="001C5D89" w:rsidRDefault="00B70A85" w:rsidP="00B70A85">
      <w:pPr>
        <w:ind w:firstLine="1440"/>
        <w:jc w:val="both"/>
      </w:pPr>
      <w:r w:rsidRPr="001C5D89">
        <w:t xml:space="preserve">Eu queria fazer uma observação aqui sobre alinhamentos de institutos de pesquisas do MCT. Para aqueles que conhecem a operação do Ministério – o Ministro Luiz Henrique conhece bem –, muitas vezes esses institutos se desgarram da programação da política de ciência e tecnologia. São institutos de pesquisa, se você não financiar suas atividades claramente direcionando-as – esse é o objetivo de um instituto de pesquisa, trabalhar em temas estratégicos para política de ciência e tecnologia –, eles passam a atuar como se fossem simplesmente um laboratório, um departamento universitário. Fazer pesquisa pela pesquisa, essa é a característica da atuação da universidade, mas não deve ser a característica da atuação desses institutos. Nós estamos fazendo um grande esforço de alinhar esses institutos, dar a eles objetivos, metas e condições para que eles cumpram essas metas, se envolvam, portanto, dentro do verdadeiro conceito do que é um instituto governamental, assumindo compromissos com a execução da política de ciência e tecnologia. Por exemplo, nós estamos na párea de biodiversidade criando um grande programa para a Amazônia, um programa que tem impacto no desenvolvimento regional também, porque não é um programa que contempla só pesquisa científica, mas contempla também estímulos a empresas, desenvolvendo novos negócios a partir de organismos tirados da própria floresta de uma forma sustentável, criando, por exemplo, uma rede de parques tecnológicos na Amazônia. O </w:t>
      </w:r>
      <w:proofErr w:type="spellStart"/>
      <w:r w:rsidRPr="001C5D89">
        <w:t>I</w:t>
      </w:r>
      <w:r>
        <w:t>npa</w:t>
      </w:r>
      <w:proofErr w:type="spellEnd"/>
      <w:r w:rsidRPr="001C5D89">
        <w:t xml:space="preserve"> </w:t>
      </w:r>
      <w:r>
        <w:t>(</w:t>
      </w:r>
      <w:r w:rsidRPr="001C5D89">
        <w:t>Instituto Nacional de Pesquisa na Amazônia</w:t>
      </w:r>
      <w:r>
        <w:t>)</w:t>
      </w:r>
      <w:r w:rsidRPr="001C5D89">
        <w:t xml:space="preserve"> tem que ser um instituto líder de um processo como esse. </w:t>
      </w:r>
    </w:p>
    <w:p w:rsidR="00B70A85" w:rsidRPr="001C5D89" w:rsidRDefault="00B70A85" w:rsidP="00B70A85">
      <w:pPr>
        <w:ind w:firstLine="1440"/>
        <w:jc w:val="both"/>
      </w:pPr>
      <w:r w:rsidRPr="001C5D89">
        <w:t>Então, nós estamos trabalhando, dando um papel importante de liderança ao instituto de pesquisa da Amazônia dentro de um projeto científico e tecnológico associado com o desenvolvimento da região, que é fundamental para o desenvolvimento do País. Esse tipo de visão é muito importante, nós nos preocupamos bastante com isso, temos uma política voltada para isso e com a colaboração desses grandes institutos que exercerão papéis muito mais importantes para a execução da política de ciência e tecnologia, jogando nessa posição, no time, vamos dizer assim, jogando na posição em que eles podem render muito mais. O técnico tenta escolher os jogadores jogando na posição em que eles podem render muito mais. Eu me olho como um técnico de um time de futebol aqui no Ministério.</w:t>
      </w:r>
    </w:p>
    <w:p w:rsidR="00B70A85" w:rsidRPr="001C5D89" w:rsidRDefault="00B70A85" w:rsidP="00B70A85">
      <w:pPr>
        <w:ind w:firstLine="1440"/>
        <w:jc w:val="both"/>
      </w:pPr>
      <w:r w:rsidRPr="001C5D89">
        <w:lastRenderedPageBreak/>
        <w:t>Por favor, outro.</w:t>
      </w:r>
    </w:p>
    <w:p w:rsidR="00B70A85" w:rsidRPr="001C5D89" w:rsidRDefault="00B70A85" w:rsidP="00B70A85">
      <w:pPr>
        <w:ind w:firstLine="1440"/>
        <w:jc w:val="both"/>
      </w:pPr>
      <w:r w:rsidRPr="001C5D89">
        <w:t xml:space="preserve">Isso é aquilo de que falei inicialmente, que essa nova atitude do MCT, com a inclusão </w:t>
      </w:r>
      <w:proofErr w:type="gramStart"/>
      <w:r w:rsidRPr="001C5D89">
        <w:t>desse</w:t>
      </w:r>
      <w:proofErr w:type="gramEnd"/>
      <w:r w:rsidRPr="001C5D89">
        <w:t xml:space="preserve"> I, nos levou a ampliar significativamente as atividades, em primeiro lugar, fazendo parcerias com 20 ministérios que têm aí. São parcerias extremamente interessantes, estou colocando algumas delas aqui. Vamos olhar aquela lá: Tecnologias Assistivas. Isso faz parte daquele Programa Viver Sem Limite, da Secretaria de Direitos Humanos. Nós designamos um instituto tecnológico nosso para estimular o desenvolvimento de empresas com inovações, que vai certificar essas empresas, que é o instituto CTI Renato Archer, lá em Campinas, para fazerem produtos que possam ser utilizados pelas pessoas com deficiência para serem incluídas no trabalho, na sociedade em geral. </w:t>
      </w:r>
    </w:p>
    <w:p w:rsidR="00B70A85" w:rsidRPr="001C5D89" w:rsidRDefault="00B70A85" w:rsidP="00B70A85">
      <w:pPr>
        <w:ind w:firstLine="1440"/>
        <w:jc w:val="both"/>
      </w:pPr>
      <w:r w:rsidRPr="001C5D89">
        <w:t xml:space="preserve">Para nós, foi muito interessante porque nós, da </w:t>
      </w:r>
      <w:r>
        <w:t>c</w:t>
      </w:r>
      <w:r w:rsidRPr="001C5D89">
        <w:t xml:space="preserve">iência e </w:t>
      </w:r>
      <w:r>
        <w:t>t</w:t>
      </w:r>
      <w:r w:rsidRPr="001C5D89">
        <w:t>ecnologia, estamos acostumados a atuar nessas áreas duras, mas aqui é uma área em que o valor humano se destaca sobremaneira e nos toca no fundo do coração estar fazendo esse tipo de parceria</w:t>
      </w:r>
      <w:r>
        <w:t>;</w:t>
      </w:r>
      <w:r w:rsidRPr="001C5D89">
        <w:t xml:space="preserve"> como também nós estamos lançando editais aqui, juntamente com a Secretaria de Políticas para as Mulheres, para promover a inclusão de mais mulheres na atividade de ciência e tecnologia. Estamos colocando recursos nossos e recursos lá da Ministra Menicucci. </w:t>
      </w:r>
    </w:p>
    <w:p w:rsidR="00B70A85" w:rsidRPr="001C5D89" w:rsidRDefault="00B70A85" w:rsidP="00B70A85">
      <w:pPr>
        <w:ind w:firstLine="1440"/>
        <w:jc w:val="both"/>
      </w:pPr>
      <w:r w:rsidRPr="001C5D89">
        <w:t xml:space="preserve">Então, são esses tipos de novas fronteiras em que nós estamos atuando, Senador Luiz Henrique, que nos emocionam até em certos momentos. É claro que há os tradicionais, por exemplo, comunicações. Nós estamos trabalhando com o Ministério das Comunicações no desenvolvimento desse satélite geoestacionário de comunicações, que tem fundamental importância para a Amazônia. A Amazônia não tem condição de operar essa comunicação de dados em altíssima velocidade, através de </w:t>
      </w:r>
      <w:r w:rsidRPr="001C5D89">
        <w:rPr>
          <w:rStyle w:val="nfase"/>
          <w:i/>
          <w:iCs/>
        </w:rPr>
        <w:t>backbones</w:t>
      </w:r>
      <w:r w:rsidRPr="001C5D89">
        <w:t xml:space="preserve"> colocados na superfície terrestre. Tem que usar satélites, e esse satélite é a primeira iniciativa que o Governo está tomando. Ele vai atender quase </w:t>
      </w:r>
      <w:r>
        <w:t>dois</w:t>
      </w:r>
      <w:r w:rsidRPr="001C5D89">
        <w:t xml:space="preserve"> mil Municípios da região que não são servidos hoje</w:t>
      </w:r>
      <w:r>
        <w:t>. E</w:t>
      </w:r>
      <w:r w:rsidRPr="001C5D89">
        <w:t xml:space="preserve"> vai atender quem? O Programa de Banda Larga, que é um programa social do Ministério das Comunicações, banda larga para todo cidadão brasileiro, </w:t>
      </w:r>
      <w:r>
        <w:t>e</w:t>
      </w:r>
      <w:r w:rsidRPr="001C5D89">
        <w:t xml:space="preserve"> tem que </w:t>
      </w:r>
      <w:r>
        <w:t>haver</w:t>
      </w:r>
      <w:r w:rsidRPr="001C5D89">
        <w:t xml:space="preserve"> essa infraestrutura, e, segundo, é um programa de comunicações das Forças Armadas. Esse satélite com essas características tem que ter controle do próprio Governo, do Ministério da Defesa, seus </w:t>
      </w:r>
      <w:r w:rsidRPr="001C5D89">
        <w:rPr>
          <w:i/>
          <w:iCs/>
        </w:rPr>
        <w:t>transponders</w:t>
      </w:r>
      <w:r w:rsidRPr="001C5D89">
        <w:t xml:space="preserve"> que são dedicados a comunicações militares e também o Ministério das Comunicações, na área de fornecimento dessa via de comunicação de dados para o Programa de Banda Larga. </w:t>
      </w:r>
    </w:p>
    <w:p w:rsidR="00B70A85" w:rsidRPr="001C5D89" w:rsidRDefault="00B70A85" w:rsidP="00B70A85">
      <w:pPr>
        <w:ind w:firstLine="1440"/>
        <w:jc w:val="both"/>
      </w:pPr>
      <w:r w:rsidRPr="001C5D89">
        <w:t xml:space="preserve">Então, esses são projetos como </w:t>
      </w:r>
      <w:proofErr w:type="gramStart"/>
      <w:r w:rsidRPr="001C5D89">
        <w:t xml:space="preserve">a </w:t>
      </w:r>
      <w:r>
        <w:t>D</w:t>
      </w:r>
      <w:r w:rsidRPr="001C5D89">
        <w:t>efesa, já mencionei</w:t>
      </w:r>
      <w:proofErr w:type="gramEnd"/>
      <w:r w:rsidRPr="001C5D89">
        <w:t>; desenvolvimento agrário, já fizemos parceria com o Ministro Pepe Vargas, desenvolvendo... Nós temos essa estrutura de fazer, de escolher</w:t>
      </w:r>
      <w:r>
        <w:t xml:space="preserve">, </w:t>
      </w:r>
      <w:r w:rsidRPr="001C5D89">
        <w:t>temos capacidade, instituições como o CNPq tem capacidade de escolher projetos, sabem escolher projetos a partir de editais</w:t>
      </w:r>
      <w:r>
        <w:t>. É</w:t>
      </w:r>
      <w:r w:rsidRPr="001C5D89">
        <w:t xml:space="preserve"> dinheiro público</w:t>
      </w:r>
      <w:r>
        <w:t xml:space="preserve">, </w:t>
      </w:r>
      <w:r w:rsidRPr="001C5D89">
        <w:t xml:space="preserve">para financiar programas e projetos, tem exatamente que fazer esses editais para ver quais são os projetos melhor qualificados para usar esses recursos. </w:t>
      </w:r>
    </w:p>
    <w:p w:rsidR="00B70A85" w:rsidRPr="001C5D89" w:rsidRDefault="00B70A85" w:rsidP="00B70A85">
      <w:pPr>
        <w:ind w:firstLine="1440"/>
        <w:jc w:val="both"/>
      </w:pPr>
      <w:r w:rsidRPr="001C5D89">
        <w:t>Temos essa tradição de fazer isso, e todos os ministérios que estão lançando esses editais públicos têm feito parceria conosco e a gente não deixa sempre de colocar um pouco dos recursos nossos também porque são todos programas do maior valor e que temos o maior orgulho em participar.</w:t>
      </w:r>
    </w:p>
    <w:p w:rsidR="00B70A85" w:rsidRPr="001C5D89" w:rsidRDefault="00B70A85" w:rsidP="00B70A85">
      <w:pPr>
        <w:ind w:firstLine="1440"/>
        <w:jc w:val="both"/>
      </w:pPr>
      <w:r w:rsidRPr="001C5D89">
        <w:t>São muitos outros. Temos aqui outros exemplos: Cemaden, que é</w:t>
      </w:r>
      <w:r>
        <w:t xml:space="preserve"> o</w:t>
      </w:r>
      <w:r w:rsidRPr="001C5D89">
        <w:t xml:space="preserve"> Centro Nacional de Monitoramento e Alertas de Desastres Naturais. Faz parte, é o ponto inicial do programa de enfrentamento desses desastres naturais definidos pela Presidenta Dilma, que é operado diretamente pelo Ministério da Integração Nacional. Mas o Ministério da Integração Nacional mobiliza a Defesa Civil e toma as iniciativas que tem que tomar em função de alertas feitos pelo Cemaden, que integra as informações de previsão de tempo, hidrológicas e geotécnicas das áreas de risco. São 800 áreas de risco já mapeadas em todo o Brasil, com grande (...</w:t>
      </w:r>
      <w:proofErr w:type="gramStart"/>
      <w:r w:rsidRPr="001C5D89">
        <w:t>)</w:t>
      </w:r>
      <w:proofErr w:type="gramEnd"/>
      <w:r w:rsidRPr="001C5D89">
        <w:t xml:space="preserve"> </w:t>
      </w:r>
    </w:p>
    <w:p w:rsidR="00B70A85" w:rsidRPr="001C5D89" w:rsidRDefault="00B70A85" w:rsidP="00B70A85">
      <w:pPr>
        <w:ind w:firstLine="1440"/>
        <w:jc w:val="both"/>
      </w:pPr>
      <w:r w:rsidRPr="001C5D89">
        <w:t xml:space="preserve">Lá </w:t>
      </w:r>
      <w:smartTag w:uri="urn:schemas-microsoft-com:office:smarttags" w:element="PersonName">
        <w:smartTagPr>
          <w:attr w:name="ProductID" w:val="em Santa Catarina"/>
        </w:smartTagPr>
        <w:r w:rsidRPr="001C5D89">
          <w:t>em Santa Catarina</w:t>
        </w:r>
      </w:smartTag>
      <w:r w:rsidRPr="001C5D89">
        <w:t>, os senhores sabem muito bem a importância desse tipo de atividade. Tem estreita cooperação com os órgãos regionais, mas o alerta, hoje, que está sendo dado para inicializar a atuação da defesa civil é gerado nas melhores condições tecnológicas possíveis</w:t>
      </w:r>
      <w:r>
        <w:t>.</w:t>
      </w:r>
      <w:r w:rsidRPr="001C5D89">
        <w:t xml:space="preserve"> Estamos em </w:t>
      </w:r>
      <w:r w:rsidRPr="001C5D89">
        <w:lastRenderedPageBreak/>
        <w:t>plena execução</w:t>
      </w:r>
      <w:r>
        <w:t>, j</w:t>
      </w:r>
      <w:r w:rsidRPr="001C5D89">
        <w:t xml:space="preserve">á mapeamos várias áreas de risco. </w:t>
      </w:r>
      <w:smartTag w:uri="urn:schemas-microsoft-com:office:smarttags" w:element="PersonName">
        <w:smartTagPr>
          <w:attr w:name="ProductID" w:val="em Santa Catarina"/>
        </w:smartTagPr>
        <w:r w:rsidRPr="001C5D89">
          <w:t>Em Santa Catarina</w:t>
        </w:r>
      </w:smartTag>
      <w:r w:rsidRPr="001C5D89">
        <w:t>, há algumas</w:t>
      </w:r>
      <w:r>
        <w:t xml:space="preserve">, e em </w:t>
      </w:r>
      <w:r w:rsidRPr="001C5D89">
        <w:t>Petrópolis</w:t>
      </w:r>
      <w:r>
        <w:t>, a</w:t>
      </w:r>
      <w:r w:rsidRPr="001C5D89">
        <w:t xml:space="preserve"> área está totalmente mapeada, mas ainda existem muitas áreas que não estão mapeadas. Em </w:t>
      </w:r>
      <w:proofErr w:type="gramStart"/>
      <w:r w:rsidRPr="001C5D89">
        <w:t>sendo mapeadas – aí o parceiro é a CPRM –</w:t>
      </w:r>
      <w:proofErr w:type="gramEnd"/>
      <w:r w:rsidRPr="001C5D89">
        <w:t xml:space="preserve">, nós colocamos sensores lá que vão gerar informação automática para esse centro. Então, a ideia desse centro de geração de alerta é o seguinte: </w:t>
      </w:r>
      <w:r>
        <w:t xml:space="preserve">há </w:t>
      </w:r>
      <w:r w:rsidRPr="001C5D89">
        <w:t xml:space="preserve">previsões de chuva e, pelos sensores instalados lá, </w:t>
      </w:r>
      <w:r>
        <w:t>se</w:t>
      </w:r>
      <w:r w:rsidRPr="001C5D89">
        <w:t xml:space="preserve"> monitora a movimentação de terra nas encostas, o nível de água dos rios, a condição hidrológica, a condição geotécnica. Isso nos dá informação sobre se estamos ou não no limiar de um acidente desses. E aí, então, a defesa civil é acionada. </w:t>
      </w:r>
    </w:p>
    <w:p w:rsidR="00B70A85" w:rsidRPr="001C5D89" w:rsidRDefault="00B70A85" w:rsidP="00B70A85">
      <w:pPr>
        <w:ind w:firstLine="1440"/>
        <w:jc w:val="both"/>
      </w:pPr>
      <w:r w:rsidRPr="001C5D89">
        <w:t>Não temos participação direta nas ações de mitigação do efeito, mas a nossa participação é importante, é a inteligência do sistema. Isso está sendo instalado, já funciona esse centro</w:t>
      </w:r>
      <w:r>
        <w:t>, o Cemaden</w:t>
      </w:r>
      <w:r w:rsidRPr="001C5D89">
        <w:t xml:space="preserve">. </w:t>
      </w:r>
      <w:r>
        <w:t>Mas e</w:t>
      </w:r>
      <w:r w:rsidRPr="001C5D89">
        <w:t>stamos instalando quatro mil pluviômetros no Brasil todo, ness</w:t>
      </w:r>
      <w:r>
        <w:t>a</w:t>
      </w:r>
      <w:r w:rsidRPr="001C5D89">
        <w:t>s áreas de risco mapeadas. Estamos instalando nove radares meteorológicos, aumentando a capacidade dos radares de informação que os radares existentes já orientam. Então, essa é uma grande contribuição também.</w:t>
      </w:r>
    </w:p>
    <w:p w:rsidR="00B70A85" w:rsidRPr="001C5D89" w:rsidRDefault="00B70A85" w:rsidP="00B70A85">
      <w:pPr>
        <w:ind w:firstLine="1440"/>
        <w:jc w:val="both"/>
      </w:pPr>
      <w:r w:rsidRPr="001C5D89">
        <w:t>Monitoramento ambiental é uma atividade tradicional nossa. O Instituto de Pesquisas Espaciais monitora, por exemplo, o desmatamento de florestas e outras atividades que todos os senhores conhecem. Agora, estamos também participando, com o MDIC, nessa grande reformulação que houve no regime automotivo. Nossas equipes estiveram participando lá, dando contribuição. Participamos também na decisão sobre a avaliação tecnológica das empresas que se candidatam a esses benefícios, dado que essa questão de economia de combustível, de não poluição, depende de toda uma estrutura tecnológica do produto dessa empresa. Então, é o nosso Ministério que analisa isso.</w:t>
      </w:r>
    </w:p>
    <w:p w:rsidR="00B70A85" w:rsidRDefault="00B70A85" w:rsidP="00B70A85">
      <w:pPr>
        <w:ind w:firstLine="1440"/>
        <w:jc w:val="both"/>
      </w:pPr>
      <w:r w:rsidRPr="001C5D89">
        <w:t>Muito bem. Vamos passar para outro.</w:t>
      </w:r>
    </w:p>
    <w:p w:rsidR="00B70A85" w:rsidRPr="001C5D89" w:rsidRDefault="00B70A85" w:rsidP="00B70A85">
      <w:pPr>
        <w:ind w:firstLine="1440"/>
        <w:jc w:val="both"/>
      </w:pPr>
      <w:r>
        <w:t xml:space="preserve">Com relação à biodiversidade, queria dizer que estamos em plena fase... </w:t>
      </w:r>
      <w:proofErr w:type="gramStart"/>
      <w:r>
        <w:t>esse</w:t>
      </w:r>
      <w:proofErr w:type="gramEnd"/>
      <w:r>
        <w:t xml:space="preserve"> Plano Amazônia, logo que eu assumi... </w:t>
      </w:r>
      <w:proofErr w:type="gramStart"/>
      <w:r>
        <w:t>eu</w:t>
      </w:r>
      <w:proofErr w:type="gramEnd"/>
      <w:r w:rsidRPr="001C5D89">
        <w:t xml:space="preserve"> sou muito ligado à Amazônia. Quando </w:t>
      </w:r>
      <w:proofErr w:type="gramStart"/>
      <w:r>
        <w:t>P</w:t>
      </w:r>
      <w:r w:rsidRPr="001C5D89">
        <w:t>residente da SBPC fiz</w:t>
      </w:r>
      <w:proofErr w:type="gramEnd"/>
      <w:r w:rsidRPr="001C5D89">
        <w:t xml:space="preserve"> reuniões lá e sempre </w:t>
      </w:r>
      <w:r>
        <w:t xml:space="preserve">defendi – eu, não, </w:t>
      </w:r>
      <w:r w:rsidRPr="001C5D89">
        <w:t xml:space="preserve">a SBPC sempre defendeu </w:t>
      </w:r>
      <w:r>
        <w:t xml:space="preserve">– </w:t>
      </w:r>
      <w:r w:rsidRPr="001C5D89">
        <w:t>que nós deveríamos ter políticas especiais para o desenvolvimento da ciência e da tecnologia na região e associadas com o desenvolvimento regional.</w:t>
      </w:r>
    </w:p>
    <w:p w:rsidR="00B70A85" w:rsidRPr="001C5D89" w:rsidRDefault="00B70A85" w:rsidP="00B70A85">
      <w:pPr>
        <w:ind w:firstLine="1440"/>
        <w:jc w:val="both"/>
      </w:pPr>
      <w:r w:rsidRPr="001C5D89">
        <w:t xml:space="preserve">Agora, no Ministério, e com o apoio de todos os governos de Estado e as </w:t>
      </w:r>
      <w:r>
        <w:t>S</w:t>
      </w:r>
      <w:r w:rsidRPr="001C5D89">
        <w:t xml:space="preserve">ecretarias de </w:t>
      </w:r>
      <w:r>
        <w:t>C</w:t>
      </w:r>
      <w:r w:rsidRPr="001C5D89">
        <w:t xml:space="preserve">iência e </w:t>
      </w:r>
      <w:r>
        <w:t>T</w:t>
      </w:r>
      <w:r w:rsidRPr="001C5D89">
        <w:t>ecnologia lá da Região Amazônica, estamos desenvolvendo esse plano para o desenvolvimento sustentado da região no que se refere à ciência e tecnologia, como utilizar os recursos naturais, sustentavelmente, sem destruí-los. E, para isso, é preciso muita ciência, muita tecnologia. Essa é a ideia do plano, que está em pleno desenvolvimento, com o apoio de todos lá.</w:t>
      </w:r>
    </w:p>
    <w:p w:rsidR="00B70A85" w:rsidRPr="001C5D89" w:rsidRDefault="00B70A85" w:rsidP="00B70A85">
      <w:pPr>
        <w:ind w:firstLine="1440"/>
        <w:jc w:val="both"/>
      </w:pPr>
      <w:r w:rsidRPr="001C5D89">
        <w:t xml:space="preserve">Temos aqui a colaboração do CGEE </w:t>
      </w:r>
      <w:r>
        <w:t>(</w:t>
      </w:r>
      <w:r w:rsidRPr="001C5D89">
        <w:t>Centro de Gestão e Estudos Estratégicos</w:t>
      </w:r>
      <w:r>
        <w:t>)</w:t>
      </w:r>
      <w:r w:rsidRPr="001C5D89">
        <w:t>, que centraliza esses estudos. Eu acho que, mais um mês, e teremos um plano bem definido para a Amazônia, com a participação de todos. É claro que muitas atividades previstas nós já executamos, como, por exemplo, monitoramento do desflorestamento. Isso a gente já faz, vai ser incluído lá também, mas ele terá uma amplitude muito maior na nossa atuação lá.</w:t>
      </w:r>
    </w:p>
    <w:p w:rsidR="00B70A85" w:rsidRPr="001C5D89" w:rsidRDefault="00B70A85" w:rsidP="00B70A85">
      <w:pPr>
        <w:ind w:firstLine="1440"/>
        <w:jc w:val="both"/>
      </w:pPr>
      <w:r w:rsidRPr="001C5D89">
        <w:t xml:space="preserve">Uma vez feito com a Amazônia, já tenho compromisso com a Bancada do Nordeste, que sempre me visita, capitaneado pelo ilustre Deputado Ariosto Holanda, que nunca esquece a ciência e tecnologia. Desde os primórdios do nosso Ministério, o Ariosto está lá, tentando nos convencer do que temos que fazer. O que nós estamos fazendo para a Amazônia, vamos fazer também para o Nordeste. Temos um plano especial para ele. Nós já temos um instituto no Nordeste, dedicado ao Semiárido, lá </w:t>
      </w:r>
      <w:smartTag w:uri="urn:schemas-microsoft-com:office:smarttags" w:element="PersonName">
        <w:smartTagPr>
          <w:attr w:name="ProductID" w:val="em Campina Grande"/>
        </w:smartTagPr>
        <w:r w:rsidRPr="001C5D89">
          <w:t>em Campina Grande</w:t>
        </w:r>
      </w:smartTag>
      <w:r w:rsidRPr="001C5D89">
        <w:t>, o Instituto Nacional do Semiárido, que é pequeno, muito pequeno, precisa ser ampliado significativamente. Mas, até para ampliar, temos que ter uma proposta política de médio e longo prazo de atuação, para justificar essa ampliação. Isso tudo está correlacionado.</w:t>
      </w:r>
    </w:p>
    <w:p w:rsidR="00B70A85" w:rsidRPr="001C5D89" w:rsidRDefault="00B70A85" w:rsidP="00B70A85">
      <w:pPr>
        <w:ind w:firstLine="1440"/>
        <w:jc w:val="both"/>
      </w:pPr>
      <w:r w:rsidRPr="001C5D89">
        <w:t xml:space="preserve">  Por exemplo, para esses desenvolvimentos de ciência e tecnologia no nível regional, estamos articulados com o Ministério da Integração. O Ministério da Integração é responsável por desenvolver esse </w:t>
      </w:r>
      <w:r>
        <w:t>P</w:t>
      </w:r>
      <w:r w:rsidRPr="001C5D89">
        <w:t xml:space="preserve">lano de </w:t>
      </w:r>
      <w:r>
        <w:t>D</w:t>
      </w:r>
      <w:r w:rsidRPr="001C5D89">
        <w:t xml:space="preserve">esenvolvimento </w:t>
      </w:r>
      <w:r>
        <w:t>R</w:t>
      </w:r>
      <w:r w:rsidRPr="001C5D89">
        <w:t xml:space="preserve">egional, e nós vamos integrar – já combinei com o Ministro </w:t>
      </w:r>
      <w:r w:rsidRPr="001C5D89">
        <w:lastRenderedPageBreak/>
        <w:t xml:space="preserve">Fernando Bezerra – tanto do </w:t>
      </w:r>
      <w:r>
        <w:t>S</w:t>
      </w:r>
      <w:r w:rsidRPr="001C5D89">
        <w:t>emiárido como da Amazônia, no Plano de Desenvolvimento Regional, que ele é responsável.</w:t>
      </w:r>
    </w:p>
    <w:p w:rsidR="00B70A85" w:rsidRPr="001C5D89" w:rsidRDefault="00B70A85" w:rsidP="00B70A85">
      <w:pPr>
        <w:ind w:firstLine="1440"/>
        <w:jc w:val="both"/>
      </w:pPr>
      <w:r w:rsidRPr="001C5D89">
        <w:t>E aqui também uma informação importante que foi estabelecida no ano passado</w:t>
      </w:r>
      <w:r>
        <w:t>:</w:t>
      </w:r>
      <w:r w:rsidRPr="001C5D89">
        <w:t xml:space="preserve"> o desenvolvimento de um sistema de informação integrado sobre a biodiversidade brasileira. Estamos investindo R$40 milhões, o MCTI, estamos tendo esse apoio desse Fundo Global do Meio Ambiente, Organização das Nações Unidas. Isso é fundamental para que essa informação sobre a Amazônia não fique dispersa nas várias instituições. A ideia é integrar todas essas bases de dados, do </w:t>
      </w:r>
      <w:r>
        <w:t>m</w:t>
      </w:r>
      <w:r w:rsidRPr="001C5D89">
        <w:t xml:space="preserve">useu </w:t>
      </w:r>
      <w:r>
        <w:t>p</w:t>
      </w:r>
      <w:r w:rsidRPr="001C5D89">
        <w:t xml:space="preserve">araense, do Instituto Mamirauá, enfim, das universidades, integrar tudo isso e disponibilizar para os estudiosos da Amazônia, inclusive para instituições que não estejam na Amazônia. Disponibilizar isso é uma data-base associada com a rede de comunicação de dados, e com certa capacidade de processamento também. Que rede é essa? É a Rede Nacional de Pesquisa, a RNP. </w:t>
      </w:r>
    </w:p>
    <w:p w:rsidR="00B70A85" w:rsidRPr="001C5D89" w:rsidRDefault="00B70A85" w:rsidP="00B70A85">
      <w:pPr>
        <w:ind w:firstLine="1440"/>
        <w:jc w:val="both"/>
      </w:pPr>
      <w:r w:rsidRPr="001C5D89">
        <w:t>Achamos que isso aqui também é um projeto muito importante</w:t>
      </w:r>
      <w:r>
        <w:t>,</w:t>
      </w:r>
      <w:r w:rsidRPr="001C5D89">
        <w:t xml:space="preserve"> que foi começado agora e que está associado com a RNP e será muito importante para esse choque de ciência e tecnologia que queremos dar nas atividades da Amazônia.</w:t>
      </w:r>
    </w:p>
    <w:p w:rsidR="00B70A85" w:rsidRPr="001C5D89" w:rsidRDefault="00B70A85" w:rsidP="00B70A85">
      <w:pPr>
        <w:ind w:firstLine="1440"/>
        <w:jc w:val="both"/>
      </w:pPr>
      <w:r w:rsidRPr="001C5D89">
        <w:t xml:space="preserve">Algo semelhante vai ter que ser feito também para o </w:t>
      </w:r>
      <w:r>
        <w:t>S</w:t>
      </w:r>
      <w:r w:rsidRPr="001C5D89">
        <w:t xml:space="preserve">emiárido. Não esquecemos o </w:t>
      </w:r>
      <w:r>
        <w:t>S</w:t>
      </w:r>
      <w:r w:rsidRPr="001C5D89">
        <w:t>emiári</w:t>
      </w:r>
      <w:r>
        <w:t>d</w:t>
      </w:r>
      <w:r w:rsidRPr="001C5D89">
        <w:t>o, Senador.</w:t>
      </w:r>
    </w:p>
    <w:p w:rsidR="00B70A85" w:rsidRPr="001C5D89" w:rsidRDefault="00B70A85" w:rsidP="00B70A85">
      <w:pPr>
        <w:ind w:firstLine="1440"/>
        <w:jc w:val="both"/>
      </w:pPr>
      <w:r w:rsidRPr="001C5D89">
        <w:t>Agora uma ideia dos recursos que foram disponibilizados pelo MCTI, especialmente nesses últimos anos. Vocês podem ver que a trajetória dos recursos disponibilizados é crescente. No último ano, estamos aqui com um aumento significativo, nes</w:t>
      </w:r>
      <w:r>
        <w:t>t</w:t>
      </w:r>
      <w:r w:rsidRPr="001C5D89">
        <w:t>e ano de 2013, na PLOA, se contarmos também a agregação dos recursos para atuação da F</w:t>
      </w:r>
      <w:r>
        <w:t>INEP</w:t>
      </w:r>
      <w:r w:rsidRPr="001C5D89">
        <w:t xml:space="preserve"> que vem do PSI</w:t>
      </w:r>
      <w:r>
        <w:t xml:space="preserve"> (</w:t>
      </w:r>
      <w:r w:rsidRPr="001C5D89">
        <w:t>Programa de Sustentação do Investimento</w:t>
      </w:r>
      <w:r>
        <w:t>)</w:t>
      </w:r>
      <w:r w:rsidRPr="001C5D89">
        <w:t>, do Governo Federal, e que o BNDES transfere para a F</w:t>
      </w:r>
      <w:r>
        <w:t>INEP</w:t>
      </w:r>
      <w:r w:rsidRPr="001C5D89">
        <w:t xml:space="preserve"> para ela atuar nessa questão da renovação nas empresas.</w:t>
      </w:r>
    </w:p>
    <w:p w:rsidR="00B70A85" w:rsidRPr="001C5D89" w:rsidRDefault="00B70A85" w:rsidP="00B70A85">
      <w:pPr>
        <w:ind w:firstLine="1440"/>
        <w:jc w:val="both"/>
      </w:pPr>
      <w:r w:rsidRPr="001C5D89">
        <w:t>São recursos operados exclusivamente pelo MCTI. É claro que vou depois falar sobre nova empresa, vou caracterizar parcerias com outras organizações, outras empresas, outras agências, outros ministérios, em que estaremos participando de uma operação muito maior em recursos, aumentaria em mais uns R$10 bilhões, se fôssemos contar ano a ano.</w:t>
      </w:r>
    </w:p>
    <w:p w:rsidR="00B70A85" w:rsidRPr="001C5D89" w:rsidRDefault="00B70A85" w:rsidP="00B70A85">
      <w:pPr>
        <w:ind w:firstLine="1440"/>
        <w:jc w:val="both"/>
      </w:pPr>
      <w:r w:rsidRPr="001C5D89">
        <w:t>O</w:t>
      </w:r>
      <w:r>
        <w:t xml:space="preserve"> que o</w:t>
      </w:r>
      <w:r w:rsidRPr="001C5D89">
        <w:t xml:space="preserve"> MCTI opera diretamente </w:t>
      </w:r>
      <w:proofErr w:type="gramStart"/>
      <w:r>
        <w:t>são</w:t>
      </w:r>
      <w:proofErr w:type="gramEnd"/>
      <w:r>
        <w:t xml:space="preserve"> </w:t>
      </w:r>
      <w:r w:rsidRPr="001C5D89">
        <w:t xml:space="preserve">esses R$2 bilhões. Tivemos uma pequena dificuldade em 2011, que foi aquele ajuste macroeconômico realizado pela política econômica do País, mas os senhores podem </w:t>
      </w:r>
      <w:proofErr w:type="gramStart"/>
      <w:r w:rsidRPr="001C5D89">
        <w:t>observar,</w:t>
      </w:r>
      <w:proofErr w:type="gramEnd"/>
      <w:r w:rsidRPr="001C5D89">
        <w:t xml:space="preserve"> Senadores, que a coisa já retoma, em </w:t>
      </w:r>
      <w:smartTag w:uri="urn:schemas-microsoft-com:office:smarttags" w:element="metricconverter">
        <w:smartTagPr>
          <w:attr w:name="ProductID" w:val="2012, a"/>
        </w:smartTagPr>
        <w:r w:rsidRPr="001C5D89">
          <w:t>2012, a</w:t>
        </w:r>
      </w:smartTag>
      <w:r w:rsidRPr="001C5D89">
        <w:t xml:space="preserve"> taxa anterior e agora, em 2013, nós aumentamos a aceleração do crescimento.</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Quando falo em investimentos, mais ou menos nos grandes itens que vou falar aqui agora, são investimentos que vêm desses totais aí disponibilizados.</w:t>
      </w:r>
    </w:p>
    <w:p w:rsidR="00B70A85" w:rsidRPr="001C5D89" w:rsidRDefault="00B70A85" w:rsidP="00B70A85">
      <w:pPr>
        <w:ind w:firstLine="1440"/>
        <w:jc w:val="both"/>
      </w:pPr>
      <w:r w:rsidRPr="001C5D89">
        <w:t>O Proinfra, como já falei, financia infraestrutura, laboratórios etc. em universidades, em institutos etc.</w:t>
      </w:r>
    </w:p>
    <w:p w:rsidR="00B70A85" w:rsidRPr="001C5D89" w:rsidRDefault="00B70A85" w:rsidP="00B70A85">
      <w:pPr>
        <w:ind w:firstLine="1440"/>
        <w:jc w:val="both"/>
      </w:pPr>
      <w:r w:rsidRPr="001C5D89">
        <w:t xml:space="preserve">Edital universal está à disposição de pesquisadores individuais, fazendo proposta para financiamento de suas pesquisas. Estamos colocando R$170 milhões este ano. </w:t>
      </w:r>
      <w:proofErr w:type="gramStart"/>
      <w:r>
        <w:t>No</w:t>
      </w:r>
      <w:r w:rsidRPr="001C5D89">
        <w:t xml:space="preserve"> Ciência</w:t>
      </w:r>
      <w:proofErr w:type="gramEnd"/>
      <w:r w:rsidRPr="001C5D89">
        <w:t xml:space="preserve"> sem Fronteira</w:t>
      </w:r>
      <w:r>
        <w:t>s</w:t>
      </w:r>
      <w:r w:rsidRPr="001C5D89">
        <w:t xml:space="preserve"> estamos operando R$504 milhões este ano. É a grande</w:t>
      </w:r>
      <w:r>
        <w:t xml:space="preserve"> </w:t>
      </w:r>
      <w:r w:rsidRPr="001C5D89">
        <w:t xml:space="preserve">vedete dessa questão de formação de recursos humanos. Hoje </w:t>
      </w:r>
      <w:r>
        <w:t xml:space="preserve">o programa </w:t>
      </w:r>
      <w:r w:rsidRPr="001C5D89">
        <w:t xml:space="preserve">tem prestígio internacional. Quando a gente viaja por esses países do mundo, </w:t>
      </w:r>
      <w:proofErr w:type="gramStart"/>
      <w:r w:rsidRPr="001C5D89">
        <w:t>é</w:t>
      </w:r>
      <w:proofErr w:type="gramEnd"/>
      <w:r w:rsidRPr="001C5D89">
        <w:t xml:space="preserve"> impressionante como os dirigentes de todos os países ficam admirados e querendo participar desse programa. É uma bandeira de sucesso do nosso País no exterior.</w:t>
      </w:r>
    </w:p>
    <w:p w:rsidR="00B70A85" w:rsidRPr="001C5D89" w:rsidRDefault="00B70A85" w:rsidP="00B70A85">
      <w:pPr>
        <w:ind w:firstLine="1440"/>
        <w:jc w:val="both"/>
      </w:pPr>
      <w:r w:rsidRPr="001C5D89">
        <w:t>Recursos humanos, formação de recursos humanos, desde a iniciação científica, mestrado, doutorado, programas de qualificação e formação profissional. Nós estamos, neste ano, investindo R$1,1 bilhão.</w:t>
      </w:r>
    </w:p>
    <w:p w:rsidR="00B70A85" w:rsidRPr="001C5D89" w:rsidRDefault="00B70A85" w:rsidP="00B70A85">
      <w:pPr>
        <w:ind w:firstLine="1440"/>
        <w:jc w:val="both"/>
      </w:pPr>
      <w:r w:rsidRPr="001C5D89">
        <w:lastRenderedPageBreak/>
        <w:t xml:space="preserve">Para aquelas grandes infraestruturas que eu </w:t>
      </w:r>
      <w:proofErr w:type="gramStart"/>
      <w:r w:rsidRPr="001C5D89">
        <w:t>mencionei,</w:t>
      </w:r>
      <w:proofErr w:type="gramEnd"/>
      <w:r w:rsidRPr="001C5D89">
        <w:t xml:space="preserve"> o que se vai gastar este ano – e vejam que estão como projetos –, por exemplo, no RMB – Reator Multipropósito Brasileiro, são R$850 milhões. Mas, neste ano, nesses vários projetos, nós estamos investindo R$300 milhões.</w:t>
      </w:r>
    </w:p>
    <w:p w:rsidR="00B70A85" w:rsidRDefault="00B70A85" w:rsidP="00B70A85">
      <w:pPr>
        <w:ind w:firstLine="1440"/>
        <w:jc w:val="both"/>
      </w:pPr>
      <w:r w:rsidRPr="001C5D89">
        <w:t xml:space="preserve">Por favor. </w:t>
      </w:r>
    </w:p>
    <w:p w:rsidR="00B70A85" w:rsidRPr="001C5D89" w:rsidRDefault="00B70A85" w:rsidP="00B70A85">
      <w:pPr>
        <w:ind w:firstLine="1440"/>
        <w:jc w:val="both"/>
      </w:pPr>
      <w:r w:rsidRPr="001C5D89">
        <w:t xml:space="preserve">Ainda, </w:t>
      </w:r>
      <w:smartTag w:uri="urn:schemas-microsoft-com:office:smarttags" w:element="PersonName">
        <w:smartTagPr>
          <w:attr w:name="ProductID" w:val="em TI Maior"/>
        </w:smartTagPr>
        <w:r w:rsidRPr="001C5D89">
          <w:t>em TI Maior</w:t>
        </w:r>
      </w:smartTag>
      <w:r w:rsidRPr="001C5D89">
        <w:t>, nós estamos investindo R$57 milhões, como eu já mencionei aqui.</w:t>
      </w:r>
    </w:p>
    <w:p w:rsidR="00B70A85" w:rsidRPr="001C5D89" w:rsidRDefault="00B70A85" w:rsidP="00B70A85">
      <w:pPr>
        <w:ind w:firstLine="1440"/>
        <w:jc w:val="both"/>
      </w:pPr>
      <w:r w:rsidRPr="001C5D89">
        <w:t>Subvenção econômica para as empresas. Estamos, nesses dois anos, conforme previsto no Inova Empresa, investindo R$600 milhões neste ano e R$600 milhões no ano que vem.</w:t>
      </w:r>
    </w:p>
    <w:p w:rsidR="00B70A85" w:rsidRPr="001C5D89" w:rsidRDefault="00B70A85" w:rsidP="00B70A85">
      <w:pPr>
        <w:ind w:firstLine="1440"/>
        <w:jc w:val="both"/>
      </w:pPr>
      <w:r w:rsidRPr="001C5D89">
        <w:t>Empresários, habilitem-se! Há recursos disponíveis para as empresas inovarem como nunca antes!</w:t>
      </w:r>
    </w:p>
    <w:p w:rsidR="00B70A85" w:rsidRPr="001C5D89" w:rsidRDefault="00B70A85" w:rsidP="00B70A85">
      <w:pPr>
        <w:ind w:firstLine="1440"/>
        <w:jc w:val="both"/>
      </w:pPr>
      <w:r w:rsidRPr="001C5D89">
        <w:t xml:space="preserve">Crédito FINEP: R$5,5 bilhões. E não estou falando aqui do BNDES, que está associado a nós também no financiamento da inovação. Vou mencioná-lo </w:t>
      </w:r>
      <w:r w:rsidRPr="001C5D89">
        <w:rPr>
          <w:i/>
          <w:iCs/>
        </w:rPr>
        <w:t>a posteriori</w:t>
      </w:r>
      <w:r w:rsidRPr="001C5D89">
        <w:t>. O FNDCT contribui com R$1,1 bi e o PSI – esses recursos que vêm lá do Tesouro através do BNDES –, com R$4,4 bi. Esses recursos serão operados pela FINEP.</w:t>
      </w:r>
    </w:p>
    <w:p w:rsidR="00B70A85" w:rsidRPr="001C5D89" w:rsidRDefault="00B70A85" w:rsidP="00B70A85">
      <w:pPr>
        <w:ind w:firstLine="1440"/>
        <w:jc w:val="both"/>
      </w:pPr>
      <w:r w:rsidRPr="001C5D89">
        <w:t>E a Embrapa, que depois eu vou comentar, é um projeto que nós reputamos da maior importância no estímulo a que as empresas realmente inovem, realmente façam parceiras com esses laboratórios, com as infraestruturas tecnológicas já existentes no País. Estão disponibilizados, neste ano, R$500 milhões. Nisso aí tem contribuição do FNDCT, R$250 milhões, e R$250 milhões do MEC. Isso porque o MEC terá uma ação importante nessa ação da Embrapa através dos seus institutos técnicos, dos institutos federais de ciência e tecnologia.</w:t>
      </w:r>
    </w:p>
    <w:p w:rsidR="00B70A85" w:rsidRPr="001C5D89" w:rsidRDefault="00B70A85" w:rsidP="00B70A85">
      <w:pPr>
        <w:ind w:firstLine="1440"/>
        <w:jc w:val="both"/>
      </w:pPr>
      <w:r w:rsidRPr="001C5D89">
        <w:t>O Ministro Mercadante está criando, em alguns desses institutos, em locais estratégicos, polos de inovação que serão financiados pela Embrapa.</w:t>
      </w:r>
    </w:p>
    <w:p w:rsidR="00B70A85" w:rsidRDefault="00B70A85" w:rsidP="00B70A85">
      <w:pPr>
        <w:ind w:firstLine="1440"/>
        <w:jc w:val="both"/>
      </w:pPr>
      <w:r w:rsidRPr="001C5D89">
        <w:t xml:space="preserve">Por favor. </w:t>
      </w:r>
    </w:p>
    <w:p w:rsidR="00B70A85" w:rsidRPr="001C5D89" w:rsidRDefault="00B70A85" w:rsidP="00B70A85">
      <w:pPr>
        <w:ind w:firstLine="1440"/>
        <w:jc w:val="both"/>
      </w:pPr>
      <w:r w:rsidRPr="001C5D89">
        <w:t>Comentário aqui acerca das leis de renúncia fiscal que a gente opera: a Lei do Bem e a Lei de Informática.</w:t>
      </w:r>
    </w:p>
    <w:p w:rsidR="00B70A85" w:rsidRPr="001C5D89" w:rsidRDefault="00B70A85" w:rsidP="00B70A85">
      <w:pPr>
        <w:ind w:firstLine="1440"/>
        <w:jc w:val="both"/>
      </w:pPr>
      <w:r w:rsidRPr="001C5D89">
        <w:t>A Lei de Informática: o último resultado que nós temos é de 2011. Nós não temos ainda as informações de 2012. Mas, em 2011, foram 425 empresas beneficiadas – certamente, em 2012, foram mais –, e nós tivemos investimentos em P&amp;D por parte das empresas da ordem de R$920 milhões. Renúncia fiscal do Governo: R$3,8 bilhões.</w:t>
      </w:r>
    </w:p>
    <w:p w:rsidR="00B70A85" w:rsidRPr="001C5D89" w:rsidRDefault="00B70A85" w:rsidP="00B70A85">
      <w:pPr>
        <w:ind w:firstLine="1440"/>
        <w:jc w:val="both"/>
      </w:pPr>
      <w:r w:rsidRPr="001C5D89">
        <w:t>Lei do Bem, também resultados de 2011: 767 empresas beneficiadas, com um investimento em P&amp;D de R$6,7 bi, altamente significativo. Renúncia fiscal menor até: R$4,1 bi</w:t>
      </w:r>
      <w:r>
        <w:t>lhões</w:t>
      </w:r>
      <w:r w:rsidRPr="001C5D89">
        <w:t xml:space="preserve"> da parte do Governo Federal.</w:t>
      </w:r>
    </w:p>
    <w:p w:rsidR="00B70A85" w:rsidRPr="001C5D89" w:rsidRDefault="00B70A85" w:rsidP="00B70A85">
      <w:pPr>
        <w:ind w:firstLine="1440"/>
        <w:jc w:val="both"/>
      </w:pPr>
      <w:r w:rsidRPr="001C5D89">
        <w:t>Estou indicando aqui fontes de recursos que vão além do orçamento e mostrando que essa atividade de ciência e tecnologia está, vamos dizer, se expandindo para além dos orçamentos tradicionais, tanto por causa da importância dos programas que nós estamos operando em parceria com todos esses ministérios, como também por conta da confiança que o sistema também deposita na ação do Ministério.</w:t>
      </w:r>
    </w:p>
    <w:p w:rsidR="00B70A85" w:rsidRDefault="00B70A85" w:rsidP="00B70A85">
      <w:pPr>
        <w:ind w:firstLine="1440"/>
        <w:jc w:val="both"/>
      </w:pPr>
      <w:r w:rsidRPr="001C5D89">
        <w:t xml:space="preserve">Por favor. </w:t>
      </w:r>
    </w:p>
    <w:p w:rsidR="00B70A85" w:rsidRPr="001C5D89" w:rsidRDefault="00B70A85" w:rsidP="00B70A85">
      <w:pPr>
        <w:ind w:firstLine="1440"/>
        <w:jc w:val="both"/>
      </w:pPr>
      <w:r w:rsidRPr="001C5D89">
        <w:t>Isso aqui é a visão geral sobre o que está acontecendo no Ministério.</w:t>
      </w:r>
    </w:p>
    <w:p w:rsidR="00B70A85" w:rsidRPr="001C5D89" w:rsidRDefault="00B70A85" w:rsidP="00B70A85">
      <w:pPr>
        <w:ind w:firstLine="1440"/>
        <w:jc w:val="both"/>
      </w:pPr>
      <w:r w:rsidRPr="001C5D89">
        <w:t>Agora, nós nos envolvemos em um grande programa do Governo Federal, sobre o qual o Presidente nos solicitou que falássemos a respeito, e é válido, porque, talvez, seja o maior programa em que nós estamos envolvidos: o Programa Inova Empresa.</w:t>
      </w:r>
    </w:p>
    <w:p w:rsidR="00B70A85" w:rsidRPr="001C5D89" w:rsidRDefault="00B70A85" w:rsidP="00B70A85">
      <w:pPr>
        <w:ind w:firstLine="1440"/>
        <w:jc w:val="both"/>
      </w:pPr>
      <w:r w:rsidRPr="001C5D89">
        <w:lastRenderedPageBreak/>
        <w:t>Como eu disse anteriormente, o MCT, antes de ter o I, era um Ministério que cuidava do setor de ciência e tecnologia, administrando universidades e alguns institutos; hoje, ele está administrando planos que são de interesse das empresas que querem agregar tecnologia ao seu processo produtivo, que querem inovar para ter competitividade e ter capacidade de competir no mercado global.</w:t>
      </w:r>
    </w:p>
    <w:p w:rsidR="00B70A85" w:rsidRPr="001C5D89" w:rsidRDefault="00B70A85" w:rsidP="00B70A85">
      <w:pPr>
        <w:ind w:firstLine="1440"/>
        <w:jc w:val="both"/>
      </w:pPr>
      <w:r w:rsidRPr="001C5D89">
        <w:t xml:space="preserve"> Então, esse Programa Inova Empresa, lançado pela Presidenta Dilma, é um plano do Governo Federal onde o MCTI tem um papel destacado; é um articulador de várias fontes, de</w:t>
      </w:r>
      <w:r>
        <w:t xml:space="preserve"> </w:t>
      </w:r>
      <w:r w:rsidRPr="001C5D89">
        <w:t xml:space="preserve">vários fundos para </w:t>
      </w:r>
      <w:proofErr w:type="gramStart"/>
      <w:r w:rsidRPr="001C5D89">
        <w:t>implementação</w:t>
      </w:r>
      <w:proofErr w:type="gramEnd"/>
      <w:r w:rsidRPr="001C5D89">
        <w:t xml:space="preserve"> desse programa.</w:t>
      </w:r>
    </w:p>
    <w:p w:rsidR="00B70A85" w:rsidRDefault="00B70A85" w:rsidP="00B70A85">
      <w:pPr>
        <w:ind w:firstLine="1440"/>
        <w:jc w:val="both"/>
      </w:pPr>
      <w:r w:rsidRPr="001C5D89">
        <w:t>Por favor</w:t>
      </w:r>
      <w:r>
        <w:t>.</w:t>
      </w:r>
    </w:p>
    <w:p w:rsidR="00B70A85" w:rsidRPr="001C5D89" w:rsidRDefault="00B70A85" w:rsidP="00B70A85">
      <w:pPr>
        <w:ind w:firstLine="1440"/>
        <w:jc w:val="both"/>
      </w:pPr>
      <w:r w:rsidRPr="001C5D89">
        <w:t>Esse Programa Inova Empresa, no fundo, visa elevar a produtividade e a competitividade das empresas. Como? Aumentando substancialmente o patamar de investimentos, tanto de crédito, quanto de subvenção, quanto de não retornáveis para financiar parcerias de empresas com institutos tecnológicos. Então, a gente amplia o patamar de investimento. Outra coisa é que do financiamento do risco tecnológico da empresa o Governo vai participar, vai ser parceiro da empresa no financiamento do risco. Outra coisa a que ele também visa é ao fortalecimento, ao estímulo da relação entre instituições de ciência e tecnologia e o setor produtivo, com as empresas. Como? Criando condições para que as empresas possam utilizar pessoal das universidades, dos institutos de pesquisa e infraestrutura laboratorial. A infraestrutura laboratorial é dispendiosa. Então, nós temos que usar o que já foi feito com dinheiro público para o benefício das empresas que vão defender uma posição de inovação melhor para o País. E nós atuamos também nas áreas estratégicas definidas pelo Plano Brasil Maior. Nós teremos duas ações desse Inova Empresa, uma são as áreas estratégicas do Plano Brasil Maior, que eu já vou explicitar, e a outra é criar instrumentos e mecanismos para acelerar toda essa parceria que a gente quer.</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A concepção, como é que essa coisa vai acontecer? Nós estamos inovando também. Vai acontecer da seguinte forma: a empresa vai chegar, a porta vai ser única, vai ser a sala da inovação, onde estarão presentes representantes do BNDES, do MCTI, dos vários Ministérios, das várias agências que participam como financiadoras e lá a empresa vai apresentar o seu plano de negócio, o seu plano de inovação empresarial e vai ser aconselhada a qual tipo de financiamento melhor se adequar ao que eles querem fazer. Vai haver uma interação importante entre a empresa e a nossa estrutura de gestão do plano.</w:t>
      </w:r>
    </w:p>
    <w:p w:rsidR="00B70A85" w:rsidRPr="001C5D89" w:rsidRDefault="00B70A85" w:rsidP="00B70A85">
      <w:pPr>
        <w:ind w:firstLine="1440"/>
        <w:jc w:val="both"/>
      </w:pPr>
      <w:r w:rsidRPr="001C5D89">
        <w:t xml:space="preserve">O outro elemento – e isso aqui para os senhores que representam os Estados é muito importante – é que nós vamos descentralizar esse crédito, Senadores. Nós vamos fazer parcerias com as instituições estaduais, tanto bancos de desenvolvimento estaduais, regionais, quanto as </w:t>
      </w:r>
      <w:proofErr w:type="spellStart"/>
      <w:r w:rsidRPr="001C5D89">
        <w:t>FAPs</w:t>
      </w:r>
      <w:proofErr w:type="spellEnd"/>
      <w:r w:rsidRPr="001C5D89">
        <w:t xml:space="preserve"> – Fundações de Apoio à Pesquisa, para que a FINEP, por exemplo, repasse recursos para eles escolherem e financiarem as empresas que querem fazer inovação lá. A FINEP não enxerga todos os rincões do Brasil, os órgãos estaduais e regionais certamente enxergam muito melhor, está certo? Então, já acertamos parcerias com praticamente todos os Estados para que a gente execute especialmente no que se refere ao apoio às pequenas empresas fazerem através dessa formulação, desse modelo.</w:t>
      </w:r>
    </w:p>
    <w:p w:rsidR="00B70A85" w:rsidRPr="001C5D89" w:rsidRDefault="00B70A85" w:rsidP="00B70A85">
      <w:pPr>
        <w:ind w:firstLine="1440"/>
        <w:jc w:val="both"/>
      </w:pPr>
      <w:r w:rsidRPr="001C5D89">
        <w:t xml:space="preserve">Outra novidade é que estamos no fundo articulando programas de diversas instituições, nós estamos articulando programas da BNDES, da FINEP, da ANP, da Aneel, enfim, de várias outras agências reguladoras que têm dispositivos legais que dão a elas recursos para investirem em pesquisa, como também... Então, nós queremos articular todas </w:t>
      </w:r>
      <w:proofErr w:type="gramStart"/>
      <w:r w:rsidRPr="001C5D89">
        <w:t>as</w:t>
      </w:r>
      <w:proofErr w:type="gramEnd"/>
      <w:r w:rsidRPr="001C5D89">
        <w:t xml:space="preserve"> instituições. Ao fazermos essa descentralização, estaremos articulando também com as organizações regionais, os órgãos regionais também vão aportar recursos para essa operação. E o uso coordenado de instrumentos: crédito, subvenção, renda variável, não reembolsável. Qual é adaptado ao projeto que a empresa se propõe a fazer? Isso tudo é resolvido numa discussão, numa análise conjunta entre a empresa e o nosso pessoal na sala de inovação. A sala de inovação é um apoio técnico à decisão para o crédito, o financiamento da empresa. </w:t>
      </w:r>
    </w:p>
    <w:p w:rsidR="00B70A85" w:rsidRPr="001C5D89" w:rsidRDefault="00B70A85" w:rsidP="00B70A85">
      <w:pPr>
        <w:ind w:firstLine="1440"/>
        <w:jc w:val="both"/>
      </w:pPr>
      <w:r w:rsidRPr="001C5D89">
        <w:lastRenderedPageBreak/>
        <w:t xml:space="preserve">Também vamos fazer um grande esforço para eliminar a burocracia. Os senhores sabem muito bem que todos esses programas podem ser muito ineficientes e não darem o resultado que </w:t>
      </w:r>
      <w:proofErr w:type="gramStart"/>
      <w:r w:rsidRPr="001C5D89">
        <w:t>esperamos,</w:t>
      </w:r>
      <w:proofErr w:type="gramEnd"/>
      <w:r w:rsidRPr="001C5D89">
        <w:t xml:space="preserve"> se não tentarmos atuar para tirar a burocracia.</w:t>
      </w:r>
    </w:p>
    <w:p w:rsidR="00B70A85" w:rsidRPr="001C5D89" w:rsidRDefault="00B70A85" w:rsidP="00B70A85">
      <w:pPr>
        <w:ind w:firstLine="1440"/>
        <w:jc w:val="both"/>
      </w:pPr>
      <w:r w:rsidRPr="001C5D89">
        <w:t>Por exemplo, na FINEP, já dei a seguinte ordem: a decisão precisa ser tomada em um mês. Em um mês é necessário dizer à empresa se dá ou não para financiar. Depois, com toda a programação, até a empresa trazer a sua qualificação legal e toda a documentação, são mais três meses. Estão forçando a barra, falando francamente. Torçam para que dê certo isso. Nós precisamos enfrentar o dragão da burocracia.</w:t>
      </w:r>
    </w:p>
    <w:p w:rsidR="00B70A85" w:rsidRPr="001C5D89" w:rsidRDefault="00B70A85" w:rsidP="00B70A85">
      <w:pPr>
        <w:ind w:firstLine="1440"/>
        <w:jc w:val="both"/>
      </w:pPr>
      <w:proofErr w:type="gramStart"/>
      <w:r w:rsidRPr="001C5D89">
        <w:t>Se é</w:t>
      </w:r>
      <w:proofErr w:type="gramEnd"/>
      <w:r w:rsidRPr="001C5D89">
        <w:t xml:space="preserve"> um programa de dois anos, nós temos que obter resultados em dois anos. Não dá para ficar para as calendas.</w:t>
      </w:r>
    </w:p>
    <w:p w:rsidR="00B70A85" w:rsidRPr="001C5D89" w:rsidRDefault="00B70A85" w:rsidP="00B70A85">
      <w:pPr>
        <w:ind w:firstLine="1440"/>
        <w:jc w:val="both"/>
      </w:pPr>
      <w:r w:rsidRPr="001C5D89">
        <w:t>Muito bem. Por favor.</w:t>
      </w:r>
    </w:p>
    <w:p w:rsidR="00B70A85" w:rsidRPr="001C5D89" w:rsidRDefault="00B70A85" w:rsidP="00B70A85">
      <w:pPr>
        <w:ind w:firstLine="1440"/>
        <w:jc w:val="both"/>
      </w:pPr>
      <w:r w:rsidRPr="001C5D89">
        <w:t xml:space="preserve">Então, o investimento total é de R$32,9 bilhões para dois anos, sendo R$28 bilhões o investimento direto do Governo Federal. Desses R$28 bilhões, R$24 bilhões é dinheiro novo. Alguns desses projetos estão </w:t>
      </w:r>
      <w:smartTag w:uri="urn:schemas-microsoft-com:office:smarttags" w:element="PersonName">
        <w:smartTagPr>
          <w:attr w:name="ProductID" w:val="em andamento. Por"/>
        </w:smartTagPr>
        <w:r w:rsidRPr="001C5D89">
          <w:t>em andamento. Por</w:t>
        </w:r>
      </w:smartTag>
      <w:r w:rsidRPr="001C5D89">
        <w:t xml:space="preserve"> terem a mesma estrutura, a mesma natureza, nós estamos agregando aqui essas estruturas do programa Inova Brasil. Para o crédito, destina-se a maior parte: R$20 bi; subvenção, R$1,2 bi; não </w:t>
      </w:r>
      <w:proofErr w:type="gramStart"/>
      <w:r w:rsidRPr="001C5D89">
        <w:t>reembolsável, R$4,2</w:t>
      </w:r>
      <w:proofErr w:type="gramEnd"/>
      <w:r w:rsidRPr="001C5D89">
        <w:t xml:space="preserve"> bi</w:t>
      </w:r>
      <w:r>
        <w:t>lhões</w:t>
      </w:r>
      <w:r w:rsidRPr="001C5D89">
        <w:t>; renda variável, R$2,2 bi</w:t>
      </w:r>
      <w:r>
        <w:t>lhões</w:t>
      </w:r>
      <w:r w:rsidRPr="001C5D89">
        <w:t>. Então, a execução é basicamente do BNDES e da FINEP. Essa é outra novidade que está acontecendo.</w:t>
      </w:r>
    </w:p>
    <w:p w:rsidR="00B70A85" w:rsidRPr="001C5D89" w:rsidRDefault="00B70A85" w:rsidP="00B70A85">
      <w:pPr>
        <w:ind w:firstLine="1440"/>
        <w:jc w:val="both"/>
      </w:pPr>
      <w:r w:rsidRPr="001C5D89">
        <w:t>A FINEP é um filhote do BNDES, mas a FINEP não operava junto com o BNDES, ou muito pouco. Agora, nós vamos incrementar essa aliança entre BNDES e FINEP por determinação da Presidenta. O dinheiro é do Governo. Vamos fazer funcionar bem, operando com todas as forças que nós temos.</w:t>
      </w:r>
    </w:p>
    <w:p w:rsidR="00B70A85" w:rsidRPr="001C5D89" w:rsidRDefault="00B70A85" w:rsidP="00B70A85">
      <w:pPr>
        <w:ind w:firstLine="1440"/>
        <w:jc w:val="both"/>
      </w:pPr>
      <w:r w:rsidRPr="001C5D89">
        <w:t>E, nas instituições parceiras, que são as agências reguladoras, há também R$4,4 bilhões, que, agregados aos R$28 bilhões, somam R$32 bilhões.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 xml:space="preserve">As instituições parceiras são: ANP, que entra com recursos para a inovação na cadeia de petróleo e gás, com R$2,5 bilhões; a Aneel, que desembolsou ontem boa parte desses recursos no programa Inova Energia, voltado para a energia elétrica, basicamente, que nós lançamos ontem </w:t>
      </w:r>
      <w:smartTag w:uri="urn:schemas-microsoft-com:office:smarttags" w:element="PersonName">
        <w:smartTagPr>
          <w:attr w:name="ProductID" w:val="em São Paulo."/>
        </w:smartTagPr>
        <w:r w:rsidRPr="001C5D89">
          <w:t>em São Paulo.</w:t>
        </w:r>
      </w:smartTag>
      <w:r w:rsidRPr="001C5D89">
        <w:t xml:space="preserve"> É uma parte desse programa. Nós já lançamos editais para muitos desses setores, como vou mencionar aqui. O SEBRAE também contribui com o apoio à pequena e à média empresa, e a Anatel também está nas negociações, nas concessões que faz. Ela negocia também condições com as empresas a fim de que contribuam para a sua própria inovação.</w:t>
      </w:r>
    </w:p>
    <w:p w:rsidR="00B70A85" w:rsidRPr="001C5D89" w:rsidRDefault="00B70A85" w:rsidP="00B70A85">
      <w:pPr>
        <w:ind w:firstLine="1440"/>
        <w:jc w:val="both"/>
      </w:pPr>
      <w:r w:rsidRPr="001C5D89">
        <w:t>O Ministro Paulo Bernardo também promete eficácia nessas negociações, e podemos agregar àquele total de R$4,4 bi</w:t>
      </w:r>
      <w:r>
        <w:t>lhões</w:t>
      </w:r>
      <w:r w:rsidRPr="001C5D89">
        <w:t xml:space="preserve"> algo que ele estima em R$3,54 bi</w:t>
      </w:r>
      <w:r>
        <w:t>lhões</w:t>
      </w:r>
      <w:r w:rsidRPr="001C5D89">
        <w:t xml:space="preserve"> nesses dois anos.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Então, os senhores percebam que estamos agregando todas essas fontes possíveis de recursos para financiar ciência e tecnologia. Esta é a grande novidade: agregar isso e articular com os agentes financiadores. Portanto, essa é a inovação do nosso programa.</w:t>
      </w:r>
    </w:p>
    <w:p w:rsidR="00B70A85" w:rsidRPr="001C5D89" w:rsidRDefault="00B70A85" w:rsidP="00B70A85">
      <w:pPr>
        <w:ind w:firstLine="1440"/>
        <w:jc w:val="both"/>
      </w:pPr>
      <w:r w:rsidRPr="001C5D89">
        <w:t>Quais são as ações estratégicas? As ações estratégicas são ações nas áreas estratégicas do programa Brasil Maior.</w:t>
      </w:r>
    </w:p>
    <w:p w:rsidR="00B70A85" w:rsidRPr="001C5D89" w:rsidRDefault="00B70A85" w:rsidP="00B70A85">
      <w:pPr>
        <w:ind w:firstLine="1440"/>
        <w:jc w:val="both"/>
      </w:pPr>
      <w:r w:rsidRPr="001C5D89">
        <w:t xml:space="preserve">Cadeia agropecuária: R$3 bilhões. Quem assessora? Que </w:t>
      </w:r>
      <w:proofErr w:type="gramStart"/>
      <w:r w:rsidRPr="001C5D89">
        <w:t>projetos vamos escolher</w:t>
      </w:r>
      <w:proofErr w:type="gramEnd"/>
      <w:r w:rsidRPr="001C5D89">
        <w:t xml:space="preserve"> na cadeia agropecuária? A Embrapa vai trabalhar com o MCTI, com a FINEP, com o BNDES, com todos os agentes e etc. para escolher projetos na cadeia agropecuária. Eles já escolheram as áreas em que vamos atuar.</w:t>
      </w:r>
    </w:p>
    <w:p w:rsidR="00B70A85" w:rsidRPr="001C5D89" w:rsidRDefault="00B70A85" w:rsidP="00B70A85">
      <w:pPr>
        <w:ind w:firstLine="1440"/>
        <w:jc w:val="both"/>
      </w:pPr>
      <w:r w:rsidRPr="001C5D89">
        <w:lastRenderedPageBreak/>
        <w:t>Energia, petróleo e gás. A Petrobras trabalha com o BNDES e a FINEP para a escolha dos projetos a serem financiados.</w:t>
      </w:r>
    </w:p>
    <w:p w:rsidR="00B70A85" w:rsidRPr="001C5D89" w:rsidRDefault="00B70A85" w:rsidP="00B70A85">
      <w:pPr>
        <w:ind w:firstLine="1440"/>
        <w:jc w:val="both"/>
      </w:pPr>
      <w:r w:rsidRPr="001C5D89">
        <w:t>Energia. Há dois tipos de programas na área de energia: um é a energia renovável, que já está em funcionamento há algum tempo; outro é a energia elétrica. Ontem nós fizemos o Inova Energia. Na energia elétrica, quem vai nos assessorar é a Eletrobrás e o Civil na escolha desses projetos.</w:t>
      </w:r>
    </w:p>
    <w:p w:rsidR="00B70A85" w:rsidRPr="001C5D89" w:rsidRDefault="00B70A85" w:rsidP="00B70A85">
      <w:pPr>
        <w:ind w:firstLine="1440"/>
        <w:jc w:val="both"/>
      </w:pPr>
      <w:r w:rsidRPr="001C5D89">
        <w:t>Complexo da saúde. Quem nos assessora é o Ministério da Saúde, obviamente. Temos bons recursos na área de saúde, uma área importantíssima para essa questão da inovação, especialmente na área de fármacos.</w:t>
      </w:r>
    </w:p>
    <w:p w:rsidR="00B70A85" w:rsidRPr="001C5D89" w:rsidRDefault="00B70A85" w:rsidP="00B70A85">
      <w:pPr>
        <w:ind w:firstLine="1440"/>
        <w:jc w:val="both"/>
      </w:pPr>
      <w:r w:rsidRPr="001C5D89">
        <w:t xml:space="preserve">Complexo aeroespacial e defesa. Quem nos assessora é a Agência Espacial Brasileira e o Ministério da Defesa. Também temos disponibilidade para financiar a inovação, que é tradicional nessa área. </w:t>
      </w:r>
    </w:p>
    <w:p w:rsidR="00B70A85" w:rsidRPr="001C5D89" w:rsidRDefault="00B70A85" w:rsidP="00B70A85">
      <w:pPr>
        <w:ind w:firstLine="1440"/>
        <w:jc w:val="both"/>
      </w:pPr>
      <w:r>
        <w:t xml:space="preserve">No </w:t>
      </w:r>
      <w:proofErr w:type="spellStart"/>
      <w:r w:rsidRPr="001C5D89">
        <w:t>TICs</w:t>
      </w:r>
      <w:proofErr w:type="spellEnd"/>
      <w:r>
        <w:t xml:space="preserve"> –</w:t>
      </w:r>
      <w:r w:rsidRPr="001C5D89">
        <w:t xml:space="preserve"> aquele programa de TI </w:t>
      </w:r>
      <w:r>
        <w:t>M</w:t>
      </w:r>
      <w:r w:rsidRPr="001C5D89">
        <w:t>aior</w:t>
      </w:r>
      <w:r>
        <w:t xml:space="preserve"> –, t</w:t>
      </w:r>
      <w:r w:rsidRPr="001C5D89">
        <w:t xml:space="preserve">emos também um total de </w:t>
      </w:r>
      <w:r>
        <w:t>R$</w:t>
      </w:r>
      <w:r w:rsidRPr="001C5D89">
        <w:t xml:space="preserve">2,1 bilhões, somando todos os valores. </w:t>
      </w:r>
    </w:p>
    <w:p w:rsidR="00B70A85" w:rsidRPr="001C5D89" w:rsidRDefault="00B70A85" w:rsidP="00B70A85">
      <w:pPr>
        <w:ind w:firstLine="1440"/>
        <w:jc w:val="both"/>
      </w:pPr>
      <w:r w:rsidRPr="001C5D89">
        <w:t>E a sustentabilidade socioambiental, com a parceria do Ministério do Meio Ambiente, tem disponível ali R$2,1 bilhões.</w:t>
      </w:r>
    </w:p>
    <w:p w:rsidR="00B70A85" w:rsidRPr="001C5D89" w:rsidRDefault="00B70A85" w:rsidP="00B70A85">
      <w:pPr>
        <w:ind w:firstLine="1440"/>
        <w:jc w:val="both"/>
      </w:pPr>
      <w:r w:rsidRPr="001C5D89">
        <w:t xml:space="preserve">Nessas áreas estratégicas do plano, estão comprometidos </w:t>
      </w:r>
      <w:r>
        <w:t>R$</w:t>
      </w:r>
      <w:r w:rsidRPr="001C5D89">
        <w:t>23,5 bilhões.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 xml:space="preserve">Nas ações transversais, que são muito importantes, nós estamos associando ali </w:t>
      </w:r>
      <w:r>
        <w:t>R$</w:t>
      </w:r>
      <w:r w:rsidRPr="001C5D89">
        <w:t>5 bilhões.</w:t>
      </w:r>
    </w:p>
    <w:p w:rsidR="00B70A85" w:rsidRPr="001C5D89" w:rsidRDefault="00B70A85" w:rsidP="00B70A85">
      <w:pPr>
        <w:ind w:firstLine="1440"/>
        <w:jc w:val="both"/>
      </w:pPr>
      <w:r w:rsidRPr="001C5D89">
        <w:t>Por favor, v</w:t>
      </w:r>
      <w:r>
        <w:t>amos ver</w:t>
      </w:r>
      <w:r w:rsidRPr="001C5D89">
        <w:t xml:space="preserve"> quais são os programas. Avance aí.</w:t>
      </w:r>
    </w:p>
    <w:p w:rsidR="00B70A85" w:rsidRPr="001C5D89" w:rsidRDefault="00B70A85" w:rsidP="00B70A85">
      <w:pPr>
        <w:ind w:firstLine="1440"/>
        <w:jc w:val="both"/>
      </w:pPr>
      <w:r w:rsidRPr="001C5D89">
        <w:t>Quais são os programas que as ações transversais para inovação apoiam? PSI Inovação</w:t>
      </w:r>
      <w:r>
        <w:t xml:space="preserve">: </w:t>
      </w:r>
      <w:r w:rsidRPr="001C5D89">
        <w:t xml:space="preserve">é apoio, investimento, desenvolvimento e inovação de produto para qualquer empresa em qualquer situação. </w:t>
      </w:r>
    </w:p>
    <w:p w:rsidR="00B70A85" w:rsidRPr="001C5D89" w:rsidRDefault="00B70A85" w:rsidP="00B70A85">
      <w:pPr>
        <w:ind w:firstLine="1440"/>
        <w:jc w:val="both"/>
      </w:pPr>
      <w:r w:rsidRPr="001C5D89">
        <w:t xml:space="preserve">O </w:t>
      </w:r>
      <w:proofErr w:type="spellStart"/>
      <w:r w:rsidRPr="001C5D89">
        <w:t>Pr</w:t>
      </w:r>
      <w:r>
        <w:t>oe</w:t>
      </w:r>
      <w:r w:rsidRPr="001C5D89">
        <w:t>ngenharia</w:t>
      </w:r>
      <w:proofErr w:type="spellEnd"/>
      <w:r w:rsidRPr="001C5D89">
        <w:t xml:space="preserve"> é um programa operado pelo BNDES</w:t>
      </w:r>
      <w:r>
        <w:t xml:space="preserve"> e</w:t>
      </w:r>
      <w:r w:rsidRPr="001C5D89">
        <w:t xml:space="preserve"> que está sendo colocado dentro desse modelo aqui.</w:t>
      </w:r>
    </w:p>
    <w:p w:rsidR="00B70A85" w:rsidRPr="001C5D89" w:rsidRDefault="00B70A85" w:rsidP="00B70A85">
      <w:pPr>
        <w:ind w:firstLine="1440"/>
        <w:jc w:val="both"/>
      </w:pPr>
      <w:r w:rsidRPr="001C5D89">
        <w:t>Por favor, outro.</w:t>
      </w:r>
    </w:p>
    <w:p w:rsidR="00B70A85" w:rsidRPr="001C5D89" w:rsidRDefault="00B70A85" w:rsidP="00B70A85">
      <w:pPr>
        <w:ind w:firstLine="1440"/>
        <w:jc w:val="both"/>
      </w:pPr>
      <w:r w:rsidRPr="001C5D89">
        <w:t xml:space="preserve">Micro e pequenas empresas. Há vários programas aqui de apoio </w:t>
      </w:r>
      <w:proofErr w:type="gramStart"/>
      <w:r w:rsidRPr="001C5D89">
        <w:t>a</w:t>
      </w:r>
      <w:proofErr w:type="gramEnd"/>
      <w:r w:rsidRPr="001C5D89">
        <w:t xml:space="preserve"> micro e pequenas empresas e inovadores tecnológicos. Um é o </w:t>
      </w:r>
      <w:proofErr w:type="spellStart"/>
      <w:r w:rsidRPr="001C5D89">
        <w:t>Tec</w:t>
      </w:r>
      <w:r>
        <w:t>i</w:t>
      </w:r>
      <w:r w:rsidRPr="001C5D89">
        <w:t>nova</w:t>
      </w:r>
      <w:proofErr w:type="spellEnd"/>
      <w:r w:rsidRPr="001C5D89">
        <w:t xml:space="preserve">, que é descentralização, esse é o programa que vai ser operado junto com as organizações estaduais para atingir as pequenas e médias empresas, micro e pequenas empresas. Esse é um programa de subvenção, o </w:t>
      </w:r>
      <w:proofErr w:type="spellStart"/>
      <w:r w:rsidRPr="001C5D89">
        <w:t>Tec</w:t>
      </w:r>
      <w:r>
        <w:t>i</w:t>
      </w:r>
      <w:r w:rsidRPr="001C5D89">
        <w:t>nova</w:t>
      </w:r>
      <w:proofErr w:type="spellEnd"/>
      <w:r w:rsidRPr="001C5D89">
        <w:t xml:space="preserve">. E o </w:t>
      </w:r>
      <w:proofErr w:type="spellStart"/>
      <w:r w:rsidRPr="001C5D89">
        <w:t>Inovacred</w:t>
      </w:r>
      <w:proofErr w:type="spellEnd"/>
      <w:r w:rsidRPr="001C5D89">
        <w:t xml:space="preserve"> é um programa de crédito por bancos e agências estaduais, bancos de desenvolvimento regionais – </w:t>
      </w:r>
      <w:r>
        <w:t>R$</w:t>
      </w:r>
      <w:r w:rsidRPr="001C5D89">
        <w:t>1,2 bi</w:t>
      </w:r>
      <w:r>
        <w:t>lhão</w:t>
      </w:r>
      <w:r w:rsidRPr="001C5D89">
        <w:t xml:space="preserve">. </w:t>
      </w:r>
      <w:r>
        <w:t xml:space="preserve">Os </w:t>
      </w:r>
      <w:r w:rsidRPr="001C5D89">
        <w:t>Criatec II e III são programas tradicionais, são fundos de capital semente para financiar os empreendedores já operados pelo BNDES</w:t>
      </w:r>
      <w:r>
        <w:t>.</w:t>
      </w:r>
      <w:r w:rsidRPr="001C5D89">
        <w:t xml:space="preserve"> E o </w:t>
      </w:r>
      <w:proofErr w:type="spellStart"/>
      <w:r w:rsidRPr="001C5D89">
        <w:t>Extensionismo</w:t>
      </w:r>
      <w:proofErr w:type="spellEnd"/>
      <w:r w:rsidRPr="001C5D89">
        <w:t xml:space="preserve">, que é a capacidade de micro e pequenas empresas por entidades estaduais. A gente calcula que uns </w:t>
      </w:r>
      <w:r>
        <w:t>R$</w:t>
      </w:r>
      <w:r w:rsidRPr="001C5D89">
        <w:t>50 milhões, mais ou menos, vamos arrecadar também desses nossos parceiros estaduais para apoio de micro e pequena empresa.</w:t>
      </w:r>
    </w:p>
    <w:p w:rsidR="00B70A85" w:rsidRPr="001C5D89" w:rsidRDefault="00B70A85" w:rsidP="00B70A85">
      <w:pPr>
        <w:ind w:firstLine="1440"/>
        <w:jc w:val="both"/>
      </w:pPr>
      <w:r w:rsidRPr="001C5D89">
        <w:t>Por favor, avante.</w:t>
      </w:r>
    </w:p>
    <w:p w:rsidR="00B70A85" w:rsidRPr="001C5D89" w:rsidRDefault="00B70A85" w:rsidP="00B70A85">
      <w:pPr>
        <w:ind w:firstLine="1440"/>
        <w:jc w:val="both"/>
      </w:pPr>
      <w:r w:rsidRPr="001C5D89">
        <w:t xml:space="preserve">Infraestrutura para inovação. Nós queremos fazer inovação, vai ter dinheiro para inovação. Mas tem que </w:t>
      </w:r>
      <w:r>
        <w:t>haver</w:t>
      </w:r>
      <w:r w:rsidRPr="001C5D89">
        <w:t xml:space="preserve"> agentes, estruturas que promovam isso, que estimulem a plena utilização dos recursos; um deles, e com destaque, é a Empresa Brasileira de Pesquisa e Inovação Industrial, que está sendo criada, que eu vou mencionar; </w:t>
      </w:r>
      <w:r>
        <w:t>R$</w:t>
      </w:r>
      <w:r w:rsidRPr="001C5D89">
        <w:t xml:space="preserve">1 bilhão está sendo </w:t>
      </w:r>
      <w:proofErr w:type="gramStart"/>
      <w:r w:rsidRPr="001C5D89">
        <w:t>alocado</w:t>
      </w:r>
      <w:proofErr w:type="gramEnd"/>
      <w:r w:rsidRPr="001C5D89">
        <w:t xml:space="preserve"> nesses dois anos p</w:t>
      </w:r>
      <w:r>
        <w:t>ara</w:t>
      </w:r>
      <w:r w:rsidRPr="001C5D89">
        <w:t xml:space="preserve"> essa empresa, 500 para cada ano, da parte do MEC e do MCTI.</w:t>
      </w:r>
    </w:p>
    <w:p w:rsidR="00B70A85" w:rsidRPr="001C5D89" w:rsidRDefault="00B70A85" w:rsidP="00B70A85">
      <w:pPr>
        <w:ind w:firstLine="1440"/>
        <w:jc w:val="both"/>
      </w:pPr>
      <w:r w:rsidRPr="001C5D89">
        <w:lastRenderedPageBreak/>
        <w:t xml:space="preserve">Infraestrutura laboratorial, de todas as grandes infraestruturas existentes, como todos esses laboratórios agropecuários da Embrapa, o Sirius, esse que estamos desenvolvendo lá em Campinas, o Reator Multipropósito, o </w:t>
      </w:r>
      <w:r>
        <w:t>LIT/</w:t>
      </w:r>
      <w:r w:rsidRPr="001C5D89">
        <w:t>INPE, todos serão disponibilizados para utilização das empresas.</w:t>
      </w:r>
    </w:p>
    <w:p w:rsidR="00B70A85" w:rsidRPr="001C5D89" w:rsidRDefault="00B70A85" w:rsidP="00B70A85">
      <w:pPr>
        <w:ind w:firstLine="1440"/>
        <w:jc w:val="both"/>
      </w:pPr>
      <w:r w:rsidRPr="001C5D89">
        <w:t xml:space="preserve">Vejam que </w:t>
      </w:r>
      <w:r>
        <w:t xml:space="preserve">nós </w:t>
      </w:r>
      <w:r w:rsidRPr="001C5D89">
        <w:t>disponibilizaremos e teremos um controle sobre isso. O financiamento dá um controle sobre a utilização do laboratório. Hoje em dia, existe um sentimento nas universidades de que o laboratório é daquele departamento ou grupo de pesquisa, não é para ser usado por ninguém mais. Temos que eliminar isso aí também e vamos eliminar através do financiamento, porque é recurso, então tem que ter essa postura.</w:t>
      </w:r>
    </w:p>
    <w:p w:rsidR="00B70A85" w:rsidRPr="001C5D89" w:rsidRDefault="00B70A85" w:rsidP="00B70A85">
      <w:pPr>
        <w:ind w:firstLine="1440"/>
        <w:jc w:val="both"/>
      </w:pPr>
      <w:r w:rsidRPr="001C5D89">
        <w:t>E vai haver um órgão, que é a Empresa Brasileira de Pesquisa Agropecuária, que vai se dedicar a estimular esse relacionamento, vai ser o fermento para promover a reação química que tem que haver entre esses laboratórios existentes com as empresas que querem inovar e, portanto, utilizar essas infraestruturas.</w:t>
      </w:r>
    </w:p>
    <w:p w:rsidR="00B70A85" w:rsidRPr="001C5D89" w:rsidRDefault="00B70A85" w:rsidP="00B70A85">
      <w:pPr>
        <w:ind w:firstLine="1440"/>
        <w:jc w:val="both"/>
      </w:pPr>
      <w:r w:rsidRPr="001C5D89">
        <w:t xml:space="preserve">Aqui temos o programa do BNDES, </w:t>
      </w:r>
      <w:r>
        <w:t xml:space="preserve">o </w:t>
      </w:r>
      <w:proofErr w:type="spellStart"/>
      <w:r w:rsidRPr="001C5D89">
        <w:t>Funtec</w:t>
      </w:r>
      <w:proofErr w:type="spellEnd"/>
      <w:r w:rsidRPr="001C5D89">
        <w:t xml:space="preserve">, tradicional. Em termos de formação de recursos humanos, são programas que mencionei aqui, mas existem no CNPq e Capes etc.; tem mais ou menos uns </w:t>
      </w:r>
      <w:r>
        <w:t>R$</w:t>
      </w:r>
      <w:r w:rsidRPr="001C5D89">
        <w:t xml:space="preserve">100 milhões envolvidos. </w:t>
      </w:r>
    </w:p>
    <w:p w:rsidR="00B70A85" w:rsidRPr="001C5D89" w:rsidRDefault="00B70A85" w:rsidP="00B70A85">
      <w:pPr>
        <w:ind w:firstLine="1440"/>
        <w:jc w:val="both"/>
      </w:pPr>
      <w:r w:rsidRPr="001C5D89">
        <w:t xml:space="preserve">Então, essa infraestrutura para acelerar o processo de aproximação das empresas com os institutos governamentais, para que as empresas utilizem efetivamente os recursos, são esses aqui, com especial destaque para a Embrapii. Nós queremos que a Embrapii faça para a tecnologia industrial a mesma coisa que a Embrapa fez pela tecnologia agropecuária. Evidentemente que o modelo é diferente, o tempo é diferente, não estamos fazendo uma empresa com </w:t>
      </w:r>
      <w:proofErr w:type="gramStart"/>
      <w:r w:rsidRPr="001C5D89">
        <w:t>6</w:t>
      </w:r>
      <w:proofErr w:type="gramEnd"/>
      <w:r w:rsidRPr="001C5D89">
        <w:t xml:space="preserve"> mil funcionários como a Embrapa</w:t>
      </w:r>
      <w:r>
        <w:t>;</w:t>
      </w:r>
      <w:r w:rsidRPr="001C5D89">
        <w:t xml:space="preserve"> será uma empresa enxuta, mas que vai operar recursos e fazer parcerias com agentes como esses órgãos e institutos federais de educação e laboratórios do sistema de instituto, do sistema de universidades, para atrair empresas, para fazer inovação e usar esses recursos.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 xml:space="preserve">Governança do sistema. O comitê gestor é um programa de governo, como eu falei, não é um programa do MCTI. Mas o MCTI tem um papel importante, ele está no comitê gestor. O comitê gestor do programa é Casa Civil, MCTI, MDIC, Ministério da Fazenda e Secretaria da Micro e Pequena Empresa, criada agora pelo Governo Federal. A Presidenta já designou que o novo </w:t>
      </w:r>
      <w:r>
        <w:t>S</w:t>
      </w:r>
      <w:r w:rsidRPr="001C5D89">
        <w:t xml:space="preserve">ecretário, o novo Ministro vai participar, porque inovação sem pequena e média empresa é capenga. Então, temos que incluir, decididamente, as pequenas e médias empresas nesse processo, porque elas é que disseminam a inovação. Sem disseminação de todas essas atividades, não </w:t>
      </w:r>
      <w:r>
        <w:t>há</w:t>
      </w:r>
      <w:r w:rsidRPr="001C5D89">
        <w:t xml:space="preserve"> desenvolvimento. Não sou economista, mas eu acho que uma das características do país que vai para o desenvolvimento é quando todo mundo começa a progredir, a aumentar, a dar a sua contribuição para o sistema. Não adianta um setor crescer e os outros</w:t>
      </w:r>
      <w:r>
        <w:t>,</w:t>
      </w:r>
      <w:r w:rsidRPr="001C5D89">
        <w:t xml:space="preserve"> não.</w:t>
      </w:r>
    </w:p>
    <w:p w:rsidR="00B70A85" w:rsidRPr="001C5D89" w:rsidRDefault="00B70A85" w:rsidP="00B70A85">
      <w:pPr>
        <w:ind w:firstLine="1440"/>
        <w:jc w:val="both"/>
      </w:pPr>
      <w:r w:rsidRPr="001C5D89">
        <w:t xml:space="preserve">Ele vai fazer o quê? Diretrizes para a execução de projetos, monitoramento de projetos e avaliação de resultados também, para que tenhamos uma avaliação em </w:t>
      </w:r>
      <w:r w:rsidRPr="001C5D89">
        <w:rPr>
          <w:i/>
          <w:iCs/>
        </w:rPr>
        <w:t>real time</w:t>
      </w:r>
      <w:r w:rsidRPr="001C5D89">
        <w:t xml:space="preserve"> do que está acontecendo com o programa, para que a gente possa responder ao Congresso Nacional, por exemplo, </w:t>
      </w:r>
      <w:r>
        <w:t>em</w:t>
      </w:r>
      <w:r w:rsidRPr="001C5D89">
        <w:t xml:space="preserve"> qualquer momento, se o programa tem sucesso ou não tem sucesso. Então, aquela sala de inovação é uma assessoria técnica desse comitê gestor.</w:t>
      </w:r>
    </w:p>
    <w:p w:rsidR="00B70A85" w:rsidRPr="001C5D89" w:rsidRDefault="00B70A85" w:rsidP="00B70A85">
      <w:pPr>
        <w:ind w:firstLine="1440"/>
        <w:jc w:val="both"/>
      </w:pPr>
      <w:r w:rsidRPr="001C5D89">
        <w:t>Por favor, para frente.</w:t>
      </w:r>
    </w:p>
    <w:p w:rsidR="00B70A85" w:rsidRPr="001C5D89" w:rsidRDefault="00B70A85" w:rsidP="00B70A85">
      <w:pPr>
        <w:ind w:firstLine="1440"/>
        <w:jc w:val="both"/>
      </w:pPr>
      <w:r w:rsidRPr="001C5D89">
        <w:t xml:space="preserve">Então, </w:t>
      </w:r>
      <w:proofErr w:type="gramStart"/>
      <w:r w:rsidRPr="001C5D89">
        <w:t>vejam</w:t>
      </w:r>
      <w:proofErr w:type="gramEnd"/>
      <w:r w:rsidRPr="001C5D89">
        <w:t xml:space="preserve"> que esse programa tem uma gestão assemelhada aos programas sociais do País, ao programa Bolsa Família. Todos eles têm um comitê gestor, onde participa a Casa Civil. A Presidenta fica informada, permanentemente, do que está ocorrendo no programa. Isso mostra bem a importância que é dada pelo Governo com um todo, pela Presidenta, ao programa Inova Empresa.</w:t>
      </w:r>
    </w:p>
    <w:p w:rsidR="00B70A85" w:rsidRPr="001C5D89" w:rsidRDefault="00B70A85" w:rsidP="00B70A85">
      <w:pPr>
        <w:ind w:firstLine="1440"/>
        <w:jc w:val="both"/>
      </w:pPr>
      <w:r w:rsidRPr="001C5D89">
        <w:lastRenderedPageBreak/>
        <w:t xml:space="preserve">O cronograma foi lançado já </w:t>
      </w:r>
      <w:smartTag w:uri="urn:schemas-microsoft-com:office:smarttags" w:element="PersonName">
        <w:smartTagPr>
          <w:attr w:name="ProductID" w:val="em março. Em"/>
        </w:smartTagPr>
        <w:r w:rsidRPr="001C5D89">
          <w:t>em março. Em</w:t>
        </w:r>
      </w:smartTag>
      <w:r w:rsidRPr="001C5D89">
        <w:t xml:space="preserve"> março e abril, nem sei quantos editais já foram lançados. FINEP e o nosso BNDES estão lançando editais e nós queremos que a coisa realmente funcione nesses dois anos.</w:t>
      </w:r>
    </w:p>
    <w:p w:rsidR="00B70A85" w:rsidRPr="001C5D89" w:rsidRDefault="00B70A85" w:rsidP="00B70A85">
      <w:pPr>
        <w:ind w:firstLine="1440"/>
        <w:jc w:val="both"/>
      </w:pPr>
      <w:r w:rsidRPr="001C5D89">
        <w:t xml:space="preserve">O período de execução é </w:t>
      </w:r>
      <w:r>
        <w:t>20</w:t>
      </w:r>
      <w:r w:rsidRPr="001C5D89">
        <w:t>13</w:t>
      </w:r>
      <w:r>
        <w:t>/2014</w:t>
      </w:r>
      <w:r w:rsidRPr="001C5D89">
        <w:t xml:space="preserve">, e </w:t>
      </w:r>
      <w:proofErr w:type="gramStart"/>
      <w:r w:rsidRPr="001C5D89">
        <w:t>juros, como já observei</w:t>
      </w:r>
      <w:proofErr w:type="gramEnd"/>
      <w:r w:rsidRPr="001C5D89">
        <w:t xml:space="preserve"> lá, de 2,5% e 5% ao ano, prazo de 12 anos na parte de crédito, podendo financiar 90% de cada projeto, e carência em quatro anos.</w:t>
      </w:r>
      <w:r>
        <w:t xml:space="preserve"> </w:t>
      </w:r>
      <w:r w:rsidRPr="001C5D89">
        <w:t>São condições favoráveis, que se justificam pelo financiamento do grande risco que são as operações de inovação. A empresa tem que ter parceria no financiamento do risco tecnológico, do risco de mercado. São dois riscos no processo de gerar um novo produto</w:t>
      </w:r>
      <w:r>
        <w:t xml:space="preserve">: </w:t>
      </w:r>
      <w:r w:rsidRPr="001C5D89">
        <w:t xml:space="preserve">o risco tecnológico do produto em si e o outro é o risco inerente à inserção do produto no mercado. </w:t>
      </w:r>
    </w:p>
    <w:p w:rsidR="00B70A85" w:rsidRPr="001C5D89" w:rsidRDefault="00B70A85" w:rsidP="00B70A85">
      <w:pPr>
        <w:ind w:firstLine="1440"/>
        <w:jc w:val="both"/>
      </w:pPr>
      <w:r w:rsidRPr="001C5D89">
        <w:t>De formas diferentes, a ideia desse programa é que o Governo é parceiro da empresa em correr esses dois riscos.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Essa é uma ideia de todas as instituições e parceiros. São onze empresas. Não falei em CNI aqui, mas te</w:t>
      </w:r>
      <w:r>
        <w:t>nho</w:t>
      </w:r>
      <w:r w:rsidRPr="001C5D89">
        <w:t xml:space="preserve"> que falar. A CNI foi um parceiro decisivo nisso, tanto na Embrapi</w:t>
      </w:r>
      <w:r>
        <w:t>i</w:t>
      </w:r>
      <w:r w:rsidRPr="001C5D89">
        <w:t xml:space="preserve"> como em toda a formulação do programa, nos ajudaram sobremaneira. Eles vão participar decididamente, de forma muito especial, na gestão da Embrapi</w:t>
      </w:r>
      <w:r>
        <w:t>i</w:t>
      </w:r>
      <w:r w:rsidRPr="001C5D89">
        <w:t>. A Embrapi</w:t>
      </w:r>
      <w:r>
        <w:t>i</w:t>
      </w:r>
      <w:r w:rsidRPr="001C5D89">
        <w:t xml:space="preserve">, como </w:t>
      </w:r>
      <w:proofErr w:type="gramStart"/>
      <w:r w:rsidRPr="001C5D89">
        <w:t>vou explicar</w:t>
      </w:r>
      <w:proofErr w:type="gramEnd"/>
      <w:r w:rsidRPr="001C5D89">
        <w:t xml:space="preserve"> agora, vai ser um exemplo de parceria público-privada. Para funcionar bem, precisa ser uma parceria público-privada, porque é uma relação de governo com empresa privada. Então, FINEP, Embrapa, Petrobras, todas essas empresas e todos esses Ministérios</w:t>
      </w:r>
      <w:r>
        <w:t xml:space="preserve"> – s</w:t>
      </w:r>
      <w:r w:rsidRPr="001C5D89">
        <w:t xml:space="preserve">ão onze ministérios e onze empresas ou organizações governamentais, e com a CNI, que não é governamental. </w:t>
      </w:r>
    </w:p>
    <w:p w:rsidR="00B70A85" w:rsidRPr="001C5D89" w:rsidRDefault="00B70A85" w:rsidP="00B70A85">
      <w:pPr>
        <w:ind w:firstLine="1440"/>
        <w:jc w:val="both"/>
      </w:pPr>
      <w:r w:rsidRPr="001C5D89">
        <w:t xml:space="preserve">Há uma participação decisiva também do Ministério do Trabalho – </w:t>
      </w:r>
      <w:proofErr w:type="gramStart"/>
      <w:r w:rsidRPr="001C5D89">
        <w:t>esqueci de</w:t>
      </w:r>
      <w:proofErr w:type="gramEnd"/>
      <w:r w:rsidRPr="001C5D89">
        <w:t xml:space="preserve"> falar – através do Fundo de Amparo ao Trabalhador (FAT), financiando projetos de micro e pequenas empresas. O FAT está colocando </w:t>
      </w:r>
      <w:r>
        <w:t>R$1</w:t>
      </w:r>
      <w:r w:rsidRPr="001C5D89">
        <w:t xml:space="preserve"> bilhão para </w:t>
      </w:r>
      <w:proofErr w:type="gramStart"/>
      <w:r w:rsidRPr="001C5D89">
        <w:t>as micro</w:t>
      </w:r>
      <w:proofErr w:type="gramEnd"/>
      <w:r w:rsidRPr="001C5D89">
        <w:t xml:space="preserve"> e pequenas empresas.</w:t>
      </w:r>
    </w:p>
    <w:p w:rsidR="00B70A85" w:rsidRPr="001C5D89" w:rsidRDefault="00B70A85" w:rsidP="00B70A85">
      <w:pPr>
        <w:ind w:firstLine="1440"/>
        <w:jc w:val="both"/>
      </w:pPr>
      <w:r w:rsidRPr="001C5D89">
        <w:t>Então, vejam que houve uma mobilização de todos os fundos que existem sob a gerência de várias instituições e vários</w:t>
      </w:r>
      <w:r>
        <w:t xml:space="preserve"> </w:t>
      </w:r>
      <w:r w:rsidRPr="001C5D89">
        <w:t>ministérios.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Para terminar, quero uma palavra sobre essa Embrapii. Vai ser uma organização social. Estamos inaugurando um novo modelo de fazer a gestão desse relacionamento empresa e governo.</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Qual é a ideia? A de que tudo parta da demanda empresarial. A demanda empresarial é o foco, o que a empresa quer para fazer inovação, como ela vai fazer inovação. De lá que parte a construção de um projeto Embrapii. A Embrapii, então, vai estimular instituições de P&amp;D, laboratórios que tenham capacidade, que possam ser utilizados p</w:t>
      </w:r>
      <w:r>
        <w:t>ara</w:t>
      </w:r>
      <w:r w:rsidRPr="001C5D89">
        <w:t xml:space="preserve"> esse projeto para participar. E também tem uma participação grande desses polos de inovação, que são partes dos institutos federais de educação tecnológica do MEC.</w:t>
      </w:r>
    </w:p>
    <w:p w:rsidR="00B70A85" w:rsidRPr="001C5D89" w:rsidRDefault="00B70A85" w:rsidP="00B70A85">
      <w:pPr>
        <w:ind w:firstLine="1440"/>
        <w:jc w:val="both"/>
      </w:pPr>
      <w:r w:rsidRPr="001C5D89">
        <w:t>Essas duas organizações estarão à disposição dos projetos empresarias. A Embrapii vai fazer isso</w:t>
      </w:r>
      <w:r>
        <w:t>. C</w:t>
      </w:r>
      <w:r w:rsidRPr="001C5D89">
        <w:t>omo? É uma organização social. Portanto, a governança é através de um conselho de administração, que vai ter, dentro da lei de credenciamento das organizações sociais, uma participação significativa não só do governo, mas da comunidade empresarial. Ela operará essas duas unidades: laboratórios credenciados</w:t>
      </w:r>
      <w:r>
        <w:t>,</w:t>
      </w:r>
      <w:r w:rsidRPr="001C5D89">
        <w:t xml:space="preserve"> que vêm do sistema existente de laboratórios e infraestrutura científica existente; os polos de inovação, para desenvolver projetos e pesquisas de desenvolvimento e inovação a partir da demanda empresarial.</w:t>
      </w:r>
    </w:p>
    <w:p w:rsidR="00B70A85" w:rsidRPr="001C5D89" w:rsidRDefault="00B70A85" w:rsidP="00B70A85">
      <w:pPr>
        <w:ind w:firstLine="1440"/>
        <w:jc w:val="both"/>
      </w:pPr>
      <w:r w:rsidRPr="001C5D89">
        <w:t xml:space="preserve">O financiamento para esses projetos será sempre: um terço da empresa participante; um terço do laboratório, que é a contrapartida da participação no laboratório; e um terço é do governo, </w:t>
      </w:r>
      <w:r w:rsidRPr="001C5D89">
        <w:lastRenderedPageBreak/>
        <w:t>através dos recursos da Embrapii. O aporte do governo é de R$1 bilhão para fazer isso. Mas as empresas têm que pagar também, o que caracteriza uma parceria público/privada.</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Aqui é como eles se enquadram dentro do sistema brasileiro de inovação. Ele vai fazer parcerias também com todo o sistema CNI, MEC, institutos federais, com o Pronatec e com o SENAI, em cooperação – usar também bastante o SENAI – em associação com esses laboratórios existentes. E vai também usar as unidades de pesquisa do MCTI, aquele alinhamento de que falei lá. Vamos ter uma política de estimular essas unidades de pesquisa a participarem desse esforço.</w:t>
      </w:r>
    </w:p>
    <w:p w:rsidR="00B70A85" w:rsidRPr="001C5D89" w:rsidRDefault="00B70A85" w:rsidP="00B70A85">
      <w:pPr>
        <w:ind w:firstLine="1440"/>
        <w:jc w:val="both"/>
      </w:pPr>
      <w:r w:rsidRPr="001C5D89">
        <w:t xml:space="preserve">E também o sistema </w:t>
      </w:r>
      <w:proofErr w:type="spellStart"/>
      <w:r w:rsidRPr="001C5D89">
        <w:t>Sibratec</w:t>
      </w:r>
      <w:proofErr w:type="spellEnd"/>
      <w:r w:rsidRPr="001C5D89">
        <w:t>, já estruturado pelo MCT, que consiste de laboratórios espalhados por todo o Brasil, um número bastante significativo, que pode fazer trabalhos de inovação, mas também trabalhos de qualificação, de metrologia, prestar serviços tecnológicos para essas empresas. Tudo será disponibilizado, então, para essas ações da Embrapii, que será um motor importante na dinâmica dessa relação das empresas e inovadores com essa oferta de todo tipo de financiamentos.</w:t>
      </w:r>
    </w:p>
    <w:p w:rsidR="00B70A85" w:rsidRPr="001C5D89" w:rsidRDefault="00B70A85" w:rsidP="00B70A85">
      <w:pPr>
        <w:ind w:firstLine="1440"/>
        <w:jc w:val="both"/>
      </w:pPr>
      <w:r w:rsidRPr="001C5D89">
        <w:t>Por favor.</w:t>
      </w:r>
    </w:p>
    <w:p w:rsidR="00B70A85" w:rsidRPr="001C5D89" w:rsidRDefault="00B70A85" w:rsidP="00B70A85">
      <w:pPr>
        <w:ind w:firstLine="1440"/>
        <w:jc w:val="both"/>
      </w:pPr>
      <w:r w:rsidRPr="001C5D89">
        <w:t xml:space="preserve">Este é o </w:t>
      </w:r>
      <w:r>
        <w:t>A</w:t>
      </w:r>
      <w:r w:rsidRPr="001C5D89">
        <w:t xml:space="preserve">no da </w:t>
      </w:r>
      <w:r>
        <w:t>C</w:t>
      </w:r>
      <w:r w:rsidRPr="001C5D89">
        <w:t xml:space="preserve">iência no Brasil e nós estamos organizando o Fórum Mundial de Ciência. Haverá uma grande reunião internacional aqui, com participação de organizações internacionais no World </w:t>
      </w:r>
      <w:proofErr w:type="spellStart"/>
      <w:r w:rsidRPr="001C5D89">
        <w:t>Science</w:t>
      </w:r>
      <w:proofErr w:type="spellEnd"/>
      <w:r w:rsidRPr="001C5D89">
        <w:t xml:space="preserve"> </w:t>
      </w:r>
      <w:proofErr w:type="spellStart"/>
      <w:r w:rsidRPr="001C5D89">
        <w:t>Forum</w:t>
      </w:r>
      <w:proofErr w:type="spellEnd"/>
      <w:r w:rsidRPr="001C5D89">
        <w:t>, algo que já existe e que estamos trazendo para o Brasil. Essa grande reunião vai ocorrer em novembro e discutirá todos esses tópicos. Estamos na inter</w:t>
      </w:r>
      <w:r>
        <w:t>s</w:t>
      </w:r>
      <w:r w:rsidRPr="001C5D89">
        <w:t>e</w:t>
      </w:r>
      <w:r>
        <w:t>c</w:t>
      </w:r>
      <w:r w:rsidRPr="001C5D89">
        <w:t xml:space="preserve">ção da ciência com a sociedade. É uma SBPC internacional, vamos dizer assim, levando a temática da ciência </w:t>
      </w:r>
      <w:r w:rsidRPr="001D3830">
        <w:rPr>
          <w:i/>
          <w:iCs/>
        </w:rPr>
        <w:t>vis-à-vis</w:t>
      </w:r>
      <w:r w:rsidRPr="001C5D89">
        <w:t xml:space="preserve"> os paradigmas da sociedade para o País. E discutir especialmente essa questão de ciência e tecnologia para o desenvolvimento sustentável inclusive.</w:t>
      </w:r>
    </w:p>
    <w:p w:rsidR="00B70A85" w:rsidRPr="001C5D89" w:rsidRDefault="00B70A85" w:rsidP="00B70A85">
      <w:pPr>
        <w:ind w:firstLine="1440"/>
        <w:jc w:val="both"/>
      </w:pPr>
      <w:r w:rsidRPr="001C5D89">
        <w:t>O Brasil está sendo um grande exemplo. Dou aqui o testemunho de que, em viagens pelo mundo, o Brasil é olhado com curiosidade, por essa experiência de desenvolvimento inclusive, com agregação de grandes contingentes de populações que estavam marginalizados ao processo econômico e também com a preocupação de sustentabilidade social e ambiental.</w:t>
      </w:r>
    </w:p>
    <w:p w:rsidR="00B70A85" w:rsidRPr="001C5D89" w:rsidRDefault="00B70A85" w:rsidP="00B70A85">
      <w:pPr>
        <w:ind w:firstLine="1440"/>
        <w:jc w:val="both"/>
      </w:pPr>
      <w:r w:rsidRPr="001C5D89">
        <w:t>E esse programa de inovação aborda o terceiro eixo dessa questão que é a sustentabilidade econômica. Nós temos que dar à empresa capacidade de produzir com eficiência também.</w:t>
      </w:r>
    </w:p>
    <w:p w:rsidR="00B70A85" w:rsidRPr="001C5D89" w:rsidRDefault="00B70A85" w:rsidP="00B70A85">
      <w:pPr>
        <w:ind w:firstLine="1440"/>
        <w:jc w:val="both"/>
      </w:pPr>
      <w:r w:rsidRPr="001C5D89">
        <w:t>Esses são os três grandes eixos da sustentabilidade como nós entendemos.</w:t>
      </w:r>
    </w:p>
    <w:p w:rsidR="00B70A85" w:rsidRPr="001C5D89" w:rsidRDefault="00B70A85" w:rsidP="00B70A85">
      <w:pPr>
        <w:ind w:firstLine="1440"/>
        <w:jc w:val="both"/>
      </w:pPr>
      <w:r w:rsidRPr="001C5D89">
        <w:t xml:space="preserve">Então, convido a todos para que </w:t>
      </w:r>
      <w:proofErr w:type="gramStart"/>
      <w:r w:rsidRPr="001C5D89">
        <w:t>fiquem</w:t>
      </w:r>
      <w:proofErr w:type="gramEnd"/>
      <w:r w:rsidRPr="001C5D89">
        <w:t xml:space="preserve"> atentos a essa.. Nós temos feito reuniões regionais, preparatórias para esse encontro, </w:t>
      </w:r>
      <w:smartTag w:uri="urn:schemas-microsoft-com:office:smarttags" w:element="PersonName">
        <w:smartTagPr>
          <w:attr w:name="ProductID" w:val="em São Paulo"/>
        </w:smartTagPr>
        <w:r w:rsidRPr="001C5D89">
          <w:t>em São Paulo</w:t>
        </w:r>
      </w:smartTag>
      <w:r w:rsidRPr="001C5D89">
        <w:t xml:space="preserve">, Belo Horizonte, Manaus, Salvador, Recife, Porto Alegre... </w:t>
      </w:r>
      <w:proofErr w:type="gramStart"/>
      <w:r w:rsidRPr="001C5D89">
        <w:t>Este ainda estamos</w:t>
      </w:r>
      <w:proofErr w:type="gramEnd"/>
      <w:r w:rsidRPr="001C5D89">
        <w:t xml:space="preserve"> para fazer, não é? E, finalmente, aqui em Brasília, também um encontro preparatório. Essa reunião será no Rio de Janeiro, </w:t>
      </w:r>
      <w:smartTag w:uri="urn:schemas-microsoft-com:office:smarttags" w:element="PersonName">
        <w:smartTagPr>
          <w:attr w:name="ProductID" w:val="em novembro. Então"/>
        </w:smartTagPr>
        <w:r w:rsidRPr="001C5D89">
          <w:t>em novembro. Então</w:t>
        </w:r>
      </w:smartTag>
      <w:r w:rsidRPr="001C5D89">
        <w:t>, todos estão convidados!</w:t>
      </w:r>
    </w:p>
    <w:p w:rsidR="00B70A85" w:rsidRPr="001C5D89" w:rsidRDefault="00B70A85" w:rsidP="00B70A85">
      <w:pPr>
        <w:ind w:firstLine="1440"/>
        <w:jc w:val="both"/>
      </w:pPr>
      <w:r>
        <w:t>É</w:t>
      </w:r>
      <w:r w:rsidRPr="001C5D89">
        <w:t xml:space="preserve"> o </w:t>
      </w:r>
      <w:r>
        <w:t>A</w:t>
      </w:r>
      <w:r w:rsidRPr="001C5D89">
        <w:t xml:space="preserve">no da </w:t>
      </w:r>
      <w:r>
        <w:t>C</w:t>
      </w:r>
      <w:r w:rsidRPr="001C5D89">
        <w:t xml:space="preserve">iência no Brasil, e nós estamos comemorando também um belíssimo ano em termos de orçamentos disponíveis para a ciência, a tecnologia e a inovação pelo Governo Federal </w:t>
      </w:r>
      <w:smartTag w:uri="urn:schemas-microsoft-com:office:smarttags" w:element="PersonName">
        <w:smartTagPr>
          <w:attr w:name="ProductID" w:val="em nosso País."/>
        </w:smartTagPr>
        <w:r w:rsidRPr="001C5D89">
          <w:t>em nosso País.</w:t>
        </w:r>
      </w:smartTag>
    </w:p>
    <w:p w:rsidR="00B70A85" w:rsidRPr="001C5D89" w:rsidRDefault="00B70A85" w:rsidP="00B70A85">
      <w:pPr>
        <w:ind w:firstLine="1440"/>
        <w:jc w:val="both"/>
      </w:pPr>
      <w:r w:rsidRPr="001C5D89">
        <w:t>Obrigado.</w:t>
      </w:r>
      <w:r>
        <w:t xml:space="preserve"> </w:t>
      </w:r>
      <w:r w:rsidRPr="001C5D89">
        <w:t>(</w:t>
      </w:r>
      <w:r w:rsidRPr="001C5D89">
        <w:rPr>
          <w:i/>
          <w:iCs/>
        </w:rPr>
        <w:t>Palmas.</w:t>
      </w:r>
      <w:r w:rsidRPr="001C5D89">
        <w:t>)</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 xml:space="preserve">(Zezé Perrella. Bloco/PDT – MG) – Estamos aqui com sete inscrições. Quero sugerir que, de repente, façamos em blocos de duas perguntas e, em seguida, ouviríamos as respostas do </w:t>
      </w:r>
      <w:proofErr w:type="gramStart"/>
      <w:r w:rsidRPr="001C5D89">
        <w:t>Sr.</w:t>
      </w:r>
      <w:proofErr w:type="gramEnd"/>
      <w:r w:rsidRPr="001C5D89">
        <w:t xml:space="preserve"> Ministro, flexibilizando melhor o nosso tempo. (</w:t>
      </w:r>
      <w:r w:rsidRPr="001C5D89">
        <w:rPr>
          <w:i/>
          <w:iCs/>
        </w:rPr>
        <w:t>Pausa.</w:t>
      </w:r>
      <w:r w:rsidRPr="001C5D89">
        <w:t>)</w:t>
      </w:r>
    </w:p>
    <w:p w:rsidR="00B70A85" w:rsidRPr="001C5D89" w:rsidRDefault="00B70A85" w:rsidP="00B70A85">
      <w:pPr>
        <w:ind w:firstLine="1440"/>
        <w:jc w:val="both"/>
      </w:pPr>
      <w:r w:rsidRPr="001C5D89">
        <w:t xml:space="preserve">Então, V. </w:t>
      </w:r>
      <w:proofErr w:type="spellStart"/>
      <w:r w:rsidRPr="001C5D89">
        <w:t>Exªs</w:t>
      </w:r>
      <w:proofErr w:type="spellEnd"/>
      <w:r w:rsidRPr="001C5D89">
        <w:t xml:space="preserve"> fazem as perguntas em blocos de dois S. Exª o Ministro já responde.</w:t>
      </w:r>
    </w:p>
    <w:p w:rsidR="00B70A85" w:rsidRPr="003E4349" w:rsidRDefault="00B70A85" w:rsidP="00B70A85">
      <w:pPr>
        <w:ind w:firstLine="1440"/>
        <w:jc w:val="both"/>
      </w:pPr>
      <w:r>
        <w:rPr>
          <w:b/>
          <w:bCs/>
        </w:rPr>
        <w:lastRenderedPageBreak/>
        <w:t xml:space="preserve">O SR. CÍCERO LUCENA </w:t>
      </w:r>
      <w:r>
        <w:t xml:space="preserve">(Bloco/PSDB – PB. </w:t>
      </w:r>
      <w:r w:rsidRPr="003E4349">
        <w:rPr>
          <w:i/>
          <w:iCs/>
        </w:rPr>
        <w:t>Fo</w:t>
      </w:r>
      <w:r w:rsidRPr="001C5D89">
        <w:rPr>
          <w:i/>
          <w:iCs/>
        </w:rPr>
        <w:t>ra do microfone.)</w:t>
      </w:r>
      <w:r>
        <w:rPr>
          <w:i/>
          <w:iCs/>
        </w:rPr>
        <w:t xml:space="preserve"> –... </w:t>
      </w:r>
      <w:r w:rsidRPr="003E4349">
        <w:t>A cada dois Senadores, ele respondesse.</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(Zezé Perrella. Bloco/PDT – MG) – Sim; isso. É isso que estou propondo.</w:t>
      </w:r>
      <w:r>
        <w:t xml:space="preserve"> É a minha sugestão.</w:t>
      </w:r>
    </w:p>
    <w:p w:rsidR="00B70A85" w:rsidRPr="001C5D89" w:rsidRDefault="00B70A85" w:rsidP="00B70A85">
      <w:pPr>
        <w:ind w:firstLine="1440"/>
        <w:jc w:val="both"/>
      </w:pPr>
      <w:r>
        <w:rPr>
          <w:b/>
          <w:bCs/>
        </w:rPr>
        <w:t xml:space="preserve">O SR. CÍCERO LUCENA </w:t>
      </w:r>
      <w:r>
        <w:t xml:space="preserve">(Bloco/PSDB – PB. </w:t>
      </w:r>
      <w:r w:rsidRPr="003E4349">
        <w:rPr>
          <w:i/>
          <w:iCs/>
        </w:rPr>
        <w:t>Fo</w:t>
      </w:r>
      <w:r w:rsidRPr="001C5D89">
        <w:rPr>
          <w:i/>
          <w:iCs/>
        </w:rPr>
        <w:t>ra do microfone.)</w:t>
      </w:r>
      <w:r>
        <w:rPr>
          <w:i/>
          <w:iCs/>
        </w:rPr>
        <w:t xml:space="preserve"> –.</w:t>
      </w:r>
      <w:r w:rsidRPr="001C5D89">
        <w:t xml:space="preserve">... </w:t>
      </w:r>
      <w:proofErr w:type="gramStart"/>
      <w:r>
        <w:t>perguntas</w:t>
      </w:r>
      <w:proofErr w:type="gramEnd"/>
      <w:r w:rsidRPr="001C5D89">
        <w:t>.</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(Zezé Perrella. Bloco/PDT – MG) – Muito bem, Senador.</w:t>
      </w:r>
    </w:p>
    <w:p w:rsidR="00B70A85" w:rsidRPr="001C5D89" w:rsidRDefault="00B70A85" w:rsidP="00B70A85">
      <w:pPr>
        <w:ind w:firstLine="1440"/>
        <w:jc w:val="both"/>
      </w:pPr>
      <w:r w:rsidRPr="001C5D89">
        <w:t>Então, com a palavra, pela ordem de inscrição, a Senadora Angela Portela.</w:t>
      </w:r>
    </w:p>
    <w:p w:rsidR="00B70A85" w:rsidRPr="001C5D89" w:rsidRDefault="00B70A85" w:rsidP="00B70A85">
      <w:pPr>
        <w:ind w:firstLine="1440"/>
        <w:jc w:val="both"/>
      </w:pPr>
      <w:r w:rsidRPr="001C5D89">
        <w:rPr>
          <w:b/>
          <w:bCs/>
        </w:rPr>
        <w:t xml:space="preserve">A </w:t>
      </w:r>
      <w:proofErr w:type="spellStart"/>
      <w:r w:rsidRPr="001C5D89">
        <w:rPr>
          <w:b/>
          <w:bCs/>
        </w:rPr>
        <w:t>SRª</w:t>
      </w:r>
      <w:proofErr w:type="spellEnd"/>
      <w:r w:rsidRPr="001C5D89">
        <w:rPr>
          <w:b/>
          <w:bCs/>
        </w:rPr>
        <w:t xml:space="preserve"> ANGELA PORTELA </w:t>
      </w:r>
      <w:r w:rsidRPr="001C5D89">
        <w:t xml:space="preserve">(Bloco/PT – RR) – Obrigado, </w:t>
      </w:r>
      <w:proofErr w:type="gramStart"/>
      <w:r w:rsidRPr="001C5D89">
        <w:t>Sr.</w:t>
      </w:r>
      <w:proofErr w:type="gramEnd"/>
      <w:r w:rsidRPr="001C5D89">
        <w:t xml:space="preserve"> Presidente, Senador Zezé Perrella.</w:t>
      </w:r>
    </w:p>
    <w:p w:rsidR="00B70A85" w:rsidRPr="001C5D89" w:rsidRDefault="00B70A85" w:rsidP="00B70A85">
      <w:pPr>
        <w:ind w:firstLine="1440"/>
        <w:jc w:val="both"/>
      </w:pPr>
      <w:proofErr w:type="gramStart"/>
      <w:r w:rsidRPr="001C5D89">
        <w:t>Sr.</w:t>
      </w:r>
      <w:proofErr w:type="gramEnd"/>
      <w:r w:rsidRPr="001C5D89">
        <w:t xml:space="preserve"> Ministro da Ciência, Tecnologia e Inovação, Marco Ant</w:t>
      </w:r>
      <w:r>
        <w:t>o</w:t>
      </w:r>
      <w:r w:rsidRPr="001C5D89">
        <w:t xml:space="preserve">nio Raupp, quero parabenizá-lo pelo excelente trabalho que vem desenvolvendo </w:t>
      </w:r>
      <w:r>
        <w:t>a</w:t>
      </w:r>
      <w:r w:rsidRPr="001C5D89">
        <w:t xml:space="preserve"> frente do Ministério; parabenizá-lo também pela iniciativa da transversalidade de ações do MCTI com outros Ministérios, como o da Educação, o da Agricultura, enfim. Isso é muito importante para a efetivação das ações planejadas. Quero parabenizá-lo também pelo Programa Ciência sem Fronteiras. Sem dúvida nenhuma, é uma grande oportunidade de os estudantes brasileiros terem acesso às melhores universidades do mundo. Pelo que pude observar, o programa tem tido êxito, tanto assim que, em todas as regiões do País, estudantes se habilitando para participar do Programa Ciência sem Fronteiras. Até no meu Estado, Roraima, já existe a iniciativa e já foram selecionados estudantes para participar desse excelente projeto, que, por sinal, foi muito bem difundido, muito valorizado pela mídia nacional.</w:t>
      </w:r>
    </w:p>
    <w:p w:rsidR="00B70A85" w:rsidRPr="001C5D89" w:rsidRDefault="00B70A85" w:rsidP="00B70A85">
      <w:pPr>
        <w:ind w:firstLine="1440"/>
        <w:jc w:val="both"/>
      </w:pPr>
      <w:r w:rsidRPr="001C5D89">
        <w:t>Sr; Ministro, V. Exª anunciou que o Brasil está preparando o lançamento de um satélite com o intuito de levar a internet de banda larga a todo o Brasil. Eu queria saber exatamente o que o Ministério da Ciência, Tecnologia e Inovação pode fazer, nessa transversalidade das ações com o Ministério das Comunicações, que também vai lançar o 2.0, um plano nacional de banda larga que está sendo preparado no Ministério das Comunicações em conjunto com a Casa Civil, para universalizar o acesso à internet de banda larga em todo o País, especialmente na Região Norte.</w:t>
      </w:r>
    </w:p>
    <w:p w:rsidR="00B70A85" w:rsidRPr="001C5D89" w:rsidRDefault="00B70A85" w:rsidP="00B70A85">
      <w:pPr>
        <w:ind w:firstLine="1440"/>
        <w:jc w:val="both"/>
      </w:pPr>
      <w:r w:rsidRPr="001C5D89">
        <w:t>Eu percebi que V. Exª tem um interesse muito particular em levar a inclusão digital a todos os Estados da Região Norte. Sem dúvida nenhuma, Ministro, a Região Norte tem sido vítima, tem estado realmente à margem desse processo, apesar dos esforços do Ministério das Comunicações em levar as empresas operadoras a criarem a sua infraestrutura para a região de modo a oferecerem a banda larga aos Estados da Região Norte. Mesmo assim, o programa funciona lá de forma muito precária.</w:t>
      </w:r>
    </w:p>
    <w:p w:rsidR="00B70A85" w:rsidRPr="001C5D89" w:rsidRDefault="00B70A85" w:rsidP="00B70A85">
      <w:pPr>
        <w:ind w:firstLine="1440"/>
        <w:jc w:val="both"/>
      </w:pPr>
      <w:r w:rsidRPr="001C5D89">
        <w:t>E a outra coisa que eu gostaria de colocar para o senhor é de que forma a Rede Nacional de Pesquisa (RNP) atua na Região Norte também, considerando essas dificuldades de infraestrutura que o senhor apontou aqui na Região Amazônica.</w:t>
      </w:r>
    </w:p>
    <w:p w:rsidR="00B70A85" w:rsidRPr="001C5D89" w:rsidRDefault="00B70A85" w:rsidP="00B70A85">
      <w:pPr>
        <w:ind w:firstLine="1440"/>
        <w:jc w:val="both"/>
      </w:pPr>
      <w:r w:rsidRPr="001C5D89">
        <w:t xml:space="preserve">A nossa Universidade Federal de Roraima é uma das parceiras, é uma das instituições que fazem parte. Já existe um trabalho desenvolvido lá, mas eu gostaria de saber como está efetivamente </w:t>
      </w:r>
      <w:proofErr w:type="gramStart"/>
      <w:r w:rsidRPr="001C5D89">
        <w:t>a</w:t>
      </w:r>
      <w:proofErr w:type="gramEnd"/>
      <w:r w:rsidRPr="001C5D89">
        <w:t xml:space="preserve"> atuação da RNP na Região Norte. De que forma ela pode contribuir para a universalização do acesso da população dessa região ao Plano Nacional de Banda Larga? </w:t>
      </w:r>
    </w:p>
    <w:p w:rsidR="00B70A85" w:rsidRPr="001C5D89" w:rsidRDefault="00B70A85" w:rsidP="00B70A85">
      <w:pPr>
        <w:ind w:firstLine="1440"/>
        <w:jc w:val="both"/>
      </w:pPr>
      <w:r w:rsidRPr="001C5D89">
        <w:t>E, para finalizar, mais uma vez parabéns pelo trabalho que vem realizando, ao senhor e a toda sua equipe.</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w:t>
      </w:r>
      <w:proofErr w:type="spellStart"/>
      <w:r w:rsidRPr="001C5D89">
        <w:t>Zeze</w:t>
      </w:r>
      <w:proofErr w:type="spellEnd"/>
      <w:r w:rsidRPr="001C5D89">
        <w:t xml:space="preserve"> Perrella.</w:t>
      </w:r>
      <w:r w:rsidRPr="001C5D89">
        <w:rPr>
          <w:b/>
          <w:bCs/>
        </w:rPr>
        <w:t xml:space="preserve"> </w:t>
      </w:r>
      <w:r w:rsidRPr="001C5D89">
        <w:t>Bloco/PDT – MG) – Com a palavra o Senador Cícero Lucena.</w:t>
      </w:r>
    </w:p>
    <w:p w:rsidR="00B70A85" w:rsidRPr="001C5D89" w:rsidRDefault="00B70A85" w:rsidP="00B70A85">
      <w:pPr>
        <w:ind w:firstLine="1440"/>
        <w:jc w:val="both"/>
      </w:pPr>
      <w:r w:rsidRPr="001C5D89">
        <w:rPr>
          <w:b/>
          <w:bCs/>
        </w:rPr>
        <w:lastRenderedPageBreak/>
        <w:t xml:space="preserve">O SR. CÍCERO LUCENA </w:t>
      </w:r>
      <w:r w:rsidRPr="001C5D89">
        <w:t xml:space="preserve">(Bloco/PSDB – PB) – </w:t>
      </w:r>
      <w:proofErr w:type="gramStart"/>
      <w:r w:rsidRPr="001C5D89">
        <w:t>Sr.</w:t>
      </w:r>
      <w:proofErr w:type="gramEnd"/>
      <w:r w:rsidRPr="001C5D89">
        <w:t xml:space="preserve"> Presidente Zezé Perrella, por meio de V. Exª</w:t>
      </w:r>
      <w:r>
        <w:t>,</w:t>
      </w:r>
      <w:r w:rsidRPr="001C5D89">
        <w:t xml:space="preserve"> cumprimento todas as Senadoras e os Senadores presentes</w:t>
      </w:r>
      <w:r>
        <w:t>;</w:t>
      </w:r>
      <w:r w:rsidRPr="001C5D89">
        <w:t xml:space="preserve"> Sr. Ministro Marco Raupp, por meio de V. Exª também cumprimento todos que compõem o Ministério.</w:t>
      </w:r>
    </w:p>
    <w:p w:rsidR="00B70A85" w:rsidRPr="001C5D89" w:rsidRDefault="00B70A85" w:rsidP="00B70A85">
      <w:pPr>
        <w:ind w:firstLine="1440"/>
        <w:jc w:val="both"/>
      </w:pPr>
      <w:r w:rsidRPr="001C5D89">
        <w:t>Ministro</w:t>
      </w:r>
      <w:proofErr w:type="gramStart"/>
      <w:r w:rsidRPr="001C5D89">
        <w:t>, acho</w:t>
      </w:r>
      <w:proofErr w:type="gramEnd"/>
      <w:r w:rsidRPr="001C5D89">
        <w:t xml:space="preserve"> que a primeira grande pesquisa de tecnologia que o senhor vai desenvolver no Ministério será conseguir realizar o que aqui está anunciando, quebrar essa cultura que infelizmente aqui – mesmo sendo de oposição do Governo – não quero debitar apenas a esses governos, mas à cultura que existe no serviço público nosso. Se você fizer uma pequena leitura, talvez eu possa aqui enumerar de </w:t>
      </w:r>
      <w:smartTag w:uri="urn:schemas-microsoft-com:office:smarttags" w:element="metricconverter">
        <w:smartTagPr>
          <w:attr w:name="ProductID" w:val="15 a"/>
        </w:smartTagPr>
        <w:r w:rsidRPr="001C5D89">
          <w:t>15 a</w:t>
        </w:r>
      </w:smartTag>
      <w:r w:rsidRPr="001C5D89">
        <w:t xml:space="preserve"> 20 projetos e planos que não tiveram exatamente algo que o senhor está dizendo e que o Inova terá, que é monitoramento, acompanhamento e avaliação do que está feito. Eu poderia, por exemplo, citar o desejo do Ministro Padilha em ter um monitoramento dos medicamentos neste País. Faz quatro anos que isso foi lançado, quatro e há um mês a imprensa divulgou que a ANVISA, que seria responsável por esse monitoramento, não tem condições técnicas para fazê-lo.</w:t>
      </w:r>
    </w:p>
    <w:p w:rsidR="00B70A85" w:rsidRPr="001C5D89" w:rsidRDefault="00B70A85" w:rsidP="00B70A85">
      <w:pPr>
        <w:ind w:firstLine="1440"/>
        <w:jc w:val="both"/>
      </w:pPr>
      <w:r w:rsidRPr="001C5D89">
        <w:t xml:space="preserve">Eu poderia citar um financiamento, por exemplo, para material de construção civil. De repente, foram disponibilizados </w:t>
      </w:r>
      <w:r>
        <w:t>R$</w:t>
      </w:r>
      <w:r w:rsidRPr="001C5D89">
        <w:t>300 milhões para que fosse feito financiamento e até hoje foi aplicado zero. E aí, eu gastaria – vamos dizer assim – esta audiência tão preciosa com exemplos de anúncios de programas de que a gente não tem a dimensão. Eu poderia citar a própria meta ainda do Governo Lula em termos da universalização do acesso à banda larga Internet no Brasil e o senhor mesmo, com a responsabilidade de Ministro, está dizendo que está lutando para dar sua contribuição para que isso ocorra.</w:t>
      </w:r>
    </w:p>
    <w:p w:rsidR="00B70A85" w:rsidRPr="001C5D89" w:rsidRDefault="00B70A85" w:rsidP="00B70A85">
      <w:pPr>
        <w:ind w:firstLine="1440"/>
        <w:jc w:val="both"/>
      </w:pPr>
      <w:r w:rsidRPr="001C5D89">
        <w:t xml:space="preserve">Então, essa é uma preocupação como cidadão, como é a preocupação de que nós tenhamos – algo a que fiz referência ao Ministro Fernando Bezerra – de que quando se fala de política nacional de desenvolvimento regional eu até, num efeito, disse que esse Ministério deveria ter o papel de Casa Civil para coordenar as ações dos Ministérios para que essas ações tivessem a visão e o compromisso de um desenvolvimento regional e V. Exª, na sua explanação, sempre que foi possível, procurou colocar essa preocupação. Mas, entre a preocupação e a dura realidade que nós vivemos </w:t>
      </w:r>
      <w:proofErr w:type="gramStart"/>
      <w:r w:rsidRPr="001C5D89">
        <w:t>há</w:t>
      </w:r>
      <w:proofErr w:type="gramEnd"/>
      <w:r w:rsidRPr="001C5D89">
        <w:t xml:space="preserve"> uma distância muito grande, porque o senhor mesmo citou – e eu já tinha anotado para fazer referência, parece que por uma questão de telepatia – o senhor citou o Instituto do Semiárido. E o Instituto do Semiárido, para que o Brasil tenha a verdadeira noção disso, foi lançado no primeiro ano do Governo Lula, no aeroporto de Campina Grande, com a presença de Ariano </w:t>
      </w:r>
      <w:proofErr w:type="spellStart"/>
      <w:r w:rsidRPr="001C5D89">
        <w:t>Suassuna</w:t>
      </w:r>
      <w:proofErr w:type="spellEnd"/>
      <w:r w:rsidRPr="001C5D89">
        <w:t xml:space="preserve"> e de Manelito Vilar – que era seu primo de Taperoá. A Rede Globo, no último Globo Rural mostrou a tristeza e o sofrimento de Manelito Vilar. Tenho 24 anos de vida pública, quem primeiro me ensinou que nós não deveríamos querer combater a seca e sim encontrar mecanismo de convivência com a seca foi Manelito Vilar, que dedicou toda a sua vida à questão hídrica, ao desenvolvimento de raças, quer seja de ovelha, quer seja de cabra. Fez cruzamento com raças internacionais em todas as áreas. Procurou um gado rústico, a raça </w:t>
      </w:r>
      <w:proofErr w:type="spellStart"/>
      <w:r>
        <w:t>S</w:t>
      </w:r>
      <w:r w:rsidRPr="001C5D89">
        <w:t>indi</w:t>
      </w:r>
      <w:proofErr w:type="spellEnd"/>
      <w:r w:rsidRPr="001C5D89">
        <w:t>, exatamente para enfrentar as dificuldades do Nordeste. Esse homem está amargurado, sofrido, judiado, exatamente pela falta de apoio e de avanços tecnológicos que a área exige.</w:t>
      </w:r>
    </w:p>
    <w:p w:rsidR="00B70A85" w:rsidRPr="001C5D89" w:rsidRDefault="00B70A85" w:rsidP="00B70A85">
      <w:pPr>
        <w:ind w:firstLine="1440"/>
        <w:jc w:val="both"/>
      </w:pPr>
      <w:r w:rsidRPr="001C5D89">
        <w:t>V. Exª falou, e falou bem: o sentimento que falta é a realização. Por exemplo, para conviver com a seca, nós temos que desenvolver tecnologias além das obras de infraestrutura. A Presidente Dilma, neste exato momento, talvez esteja anunciando ações para a seca, mas vimos falando da seca desde o ano passado.</w:t>
      </w:r>
    </w:p>
    <w:p w:rsidR="00B70A85" w:rsidRPr="001C5D89" w:rsidRDefault="00B70A85" w:rsidP="00B70A85">
      <w:pPr>
        <w:ind w:firstLine="1440"/>
        <w:jc w:val="both"/>
      </w:pPr>
      <w:r w:rsidRPr="001C5D89">
        <w:t xml:space="preserve">A Bancada da Paraíba foi ao Ministério da Integração levar a preocupação com a falta d’água, com a quantidade de carro-pipa, com a questão dos créditos; levou também a preocupação com o alimento. Hoje, já morreram 70% do rebanho no Nordeste, </w:t>
      </w:r>
      <w:smartTag w:uri="urn:schemas-microsoft-com:office:smarttags" w:element="PersonName">
        <w:smartTagPr>
          <w:attr w:name="ProductID" w:val="em vários Estados"/>
        </w:smartTagPr>
        <w:r w:rsidRPr="001C5D89">
          <w:t>em vários Estados</w:t>
        </w:r>
      </w:smartTag>
      <w:r w:rsidRPr="001C5D89">
        <w:t xml:space="preserve"> e, infelizmente, em particular, na Paraíba.</w:t>
      </w:r>
    </w:p>
    <w:p w:rsidR="00B70A85" w:rsidRPr="001C5D89" w:rsidRDefault="00B70A85" w:rsidP="00B70A85">
      <w:pPr>
        <w:ind w:firstLine="1440"/>
        <w:jc w:val="both"/>
      </w:pPr>
      <w:r w:rsidRPr="001C5D89">
        <w:t>Em relação à tecnologia, o que estamos desenvolvendo, por exemplo, para regiões do Nordeste, onde se perfura poço, se encontra água, mas não é potável? Há universidades na Paraíba, em Pernambuco, no Ceará, no Rio Grande do Norte</w:t>
      </w:r>
      <w:r>
        <w:t>, que, s</w:t>
      </w:r>
      <w:r w:rsidRPr="001C5D89">
        <w:t xml:space="preserve">e fizessem, em vez de anúncio, </w:t>
      </w:r>
      <w:r>
        <w:t xml:space="preserve">efetivamente </w:t>
      </w:r>
      <w:r w:rsidRPr="001C5D89">
        <w:t>ações para a dessalinização dessa água, o nosso povo não estaria morrendo de sede, como está hoje.</w:t>
      </w:r>
    </w:p>
    <w:p w:rsidR="00B70A85" w:rsidRPr="001C5D89" w:rsidRDefault="00B70A85" w:rsidP="00B70A85">
      <w:pPr>
        <w:ind w:firstLine="1440"/>
        <w:jc w:val="both"/>
      </w:pPr>
      <w:r w:rsidRPr="001C5D89">
        <w:lastRenderedPageBreak/>
        <w:t xml:space="preserve">Eu mostrei, num pronunciamento aqui, uma fotografia que, para mim, deveria ganhar prêmio internacional. Na imagem, publicada por uma revista semanal da Paraíba, chamada </w:t>
      </w:r>
      <w:r w:rsidRPr="001C5D89">
        <w:rPr>
          <w:i/>
          <w:iCs/>
        </w:rPr>
        <w:t>A Semana</w:t>
      </w:r>
      <w:r w:rsidRPr="001C5D89">
        <w:t>, um agricultor está tomando água numa garrafa PET e uma vaca está ao lado, esperando cair uma gota para ela também lamber. Essa é a realidade do Nordeste.</w:t>
      </w:r>
    </w:p>
    <w:p w:rsidR="00B70A85" w:rsidRPr="001C5D89" w:rsidRDefault="00B70A85" w:rsidP="00B70A85">
      <w:pPr>
        <w:ind w:firstLine="1440"/>
        <w:jc w:val="both"/>
      </w:pPr>
      <w:r w:rsidRPr="001C5D89">
        <w:t>Os carros-pipa, muitas vezes, são insuficientes, e o pior é que não se planeja a perfuração de poço. Esses carros-pipa cada vez estão fazendo menos viagem, porque faltam os mananciais para enchê-los. Essa é a realidade que nós estamos vivendo.</w:t>
      </w:r>
    </w:p>
    <w:p w:rsidR="00B70A85" w:rsidRPr="001C5D89" w:rsidRDefault="00B70A85" w:rsidP="00B70A85">
      <w:pPr>
        <w:ind w:firstLine="1440"/>
        <w:jc w:val="both"/>
      </w:pPr>
      <w:r w:rsidRPr="001C5D89">
        <w:t>V. Exª falou no monitoramento ambiental dos desastres, das chuvas, mas isso é muito sentido pela população, porque a situação é imediata e é transmitida pela televisão. Eu faço justiça aos veículos de comunicação, em particular a Rede Globo, que vêm alertando o Brasil sobre o problema da dura e sofrida realidade que o Nordeste está enfrentado. A seca, neste ano, já está ruim, e as informações, o monitoramento indica que não vai haver reposição dos índices de água dos nossos mananciais e que, possivelmente, haverá um inverno tão ruim quanto o passado. Então, essa preocupação precisa sair do discurso, do anúncio, para que possamos efetivamente agir.</w:t>
      </w:r>
    </w:p>
    <w:p w:rsidR="00B70A85" w:rsidRPr="001C5D89" w:rsidRDefault="00B70A85" w:rsidP="00B70A85">
      <w:pPr>
        <w:ind w:firstLine="1440"/>
        <w:jc w:val="both"/>
      </w:pPr>
      <w:r w:rsidRPr="001C5D89">
        <w:t xml:space="preserve">O senhor bem disse que o Instituto Nacional do Semiárido, pelo qual Manelito Vilar tanto lutou até conseguir fundá-lo, infelizmente é um embrião. Não está cumprindo o seu papel, embora tenha sido criado há dez anos, </w:t>
      </w:r>
      <w:smartTag w:uri="urn:schemas-microsoft-com:office:smarttags" w:element="PersonName">
        <w:smartTagPr>
          <w:attr w:name="ProductID" w:val="em Campina Grande. Travamos"/>
        </w:smartTagPr>
        <w:r w:rsidRPr="001C5D89">
          <w:t>em Campina Grande. Travamos</w:t>
        </w:r>
      </w:smartTag>
      <w:r w:rsidRPr="001C5D89">
        <w:t xml:space="preserve"> uma luta para que esse instituto se instalasse </w:t>
      </w:r>
      <w:smartTag w:uri="urn:schemas-microsoft-com:office:smarttags" w:element="PersonName">
        <w:smartTagPr>
          <w:attr w:name="ProductID" w:val="em Campina Grande. Temos"/>
        </w:smartTagPr>
        <w:r w:rsidRPr="001C5D89">
          <w:t>em Campina Grande. Temos</w:t>
        </w:r>
      </w:smartTag>
      <w:r w:rsidRPr="001C5D89">
        <w:t xml:space="preserve"> tecnologia </w:t>
      </w:r>
      <w:smartTag w:uri="urn:schemas-microsoft-com:office:smarttags" w:element="PersonName">
        <w:smartTagPr>
          <w:attr w:name="ProductID" w:val="em Campina Grande"/>
        </w:smartTagPr>
        <w:r w:rsidRPr="001C5D89">
          <w:t>em Campina Grande</w:t>
        </w:r>
      </w:smartTag>
      <w:r w:rsidRPr="001C5D89">
        <w:t>, temos uma das melhores universidades do Brasil. Na área de informática, a tecnologia é de ponta há muito tempo. Em parceria com a prefeitura, com o hoje Senador Cássio, na época Prefeito de Campina Grande, iniciaram-se as primeiras incubadoras em universidade, em Campina Grande. Nós formamos técnicos na área de elétrica, eletrônica e informática nesse instituto, que se compara aos melhores centros do Brasil. Infelizmente – tenho certeza de que o senhor não vai ter condição de dar esta informação agora –, o peso dos polos de desenvolvimento no Nordeste, que seriam um belíssimo instrumento de desenvolvimento regional e de redução da desigualdade, com certeza é ínfimo em termos de recursos e de financiamento.</w:t>
      </w:r>
    </w:p>
    <w:p w:rsidR="00B70A85" w:rsidRDefault="00B70A85" w:rsidP="00B70A85">
      <w:pPr>
        <w:ind w:firstLine="1440"/>
        <w:jc w:val="both"/>
      </w:pPr>
      <w:r w:rsidRPr="001C5D89">
        <w:t>Então, essa preocupação nós temos que colocar em pauta, mas de forma verdadeira, para que seja gerenciada, monitorada e atinja os seus objetivos. Isso é urgente, Ministro.</w:t>
      </w:r>
    </w:p>
    <w:p w:rsidR="00B70A85" w:rsidRPr="001C5D89" w:rsidRDefault="00B70A85" w:rsidP="00B70A85">
      <w:pPr>
        <w:ind w:firstLine="1440"/>
        <w:jc w:val="both"/>
      </w:pPr>
      <w:r>
        <w:t xml:space="preserve">Nós </w:t>
      </w:r>
      <w:r w:rsidRPr="001C5D89">
        <w:t>temos inteligência no Nordeste, não estamos pedindo aqui carro</w:t>
      </w:r>
      <w:r>
        <w:t>-</w:t>
      </w:r>
      <w:r w:rsidRPr="001C5D89">
        <w:t xml:space="preserve">pipa – quando precisamos, pedimos –, mas queremos a oportunidade para os nossos jovens do Nordeste terem acesso à informação e a oportunidade de fazer isso. </w:t>
      </w:r>
    </w:p>
    <w:p w:rsidR="00B70A85" w:rsidRPr="001C5D89" w:rsidRDefault="00B70A85" w:rsidP="00B70A85">
      <w:pPr>
        <w:ind w:firstLine="1440"/>
        <w:jc w:val="both"/>
      </w:pPr>
      <w:r w:rsidRPr="001C5D89">
        <w:t xml:space="preserve">Apresentei um projeto, que já está tramitando nesta Casa, de nós garantirmos... É um desafio, mas a vida tem que ser motivada, estimulada a vencer desafios. A Coreia, que venceu o analfabetismo em uma década, algo que aqui ainda não conseguimos, embora </w:t>
      </w:r>
      <w:proofErr w:type="gramStart"/>
      <w:r w:rsidRPr="001C5D89">
        <w:t>todos os candidatos, em qualquer esfera, pode ser</w:t>
      </w:r>
      <w:proofErr w:type="gramEnd"/>
      <w:r w:rsidRPr="001C5D89">
        <w:t xml:space="preserve"> de </w:t>
      </w:r>
      <w:r>
        <w:t>V</w:t>
      </w:r>
      <w:r w:rsidRPr="001C5D89">
        <w:t xml:space="preserve">ereador a </w:t>
      </w:r>
      <w:r>
        <w:t>S</w:t>
      </w:r>
      <w:r w:rsidRPr="001C5D89">
        <w:t xml:space="preserve">enador, de </w:t>
      </w:r>
      <w:r>
        <w:t>P</w:t>
      </w:r>
      <w:r w:rsidRPr="001C5D89">
        <w:t xml:space="preserve">refeito a </w:t>
      </w:r>
      <w:r>
        <w:t>P</w:t>
      </w:r>
      <w:r w:rsidRPr="001C5D89">
        <w:t xml:space="preserve">residente da República, </w:t>
      </w:r>
      <w:r>
        <w:t>digam</w:t>
      </w:r>
      <w:r w:rsidRPr="001C5D89">
        <w:t xml:space="preserve"> que educação é prioridade, não conseguimos combater ainda o analfabetismo. </w:t>
      </w:r>
    </w:p>
    <w:p w:rsidR="00B70A85" w:rsidRDefault="00B70A85" w:rsidP="00B70A85">
      <w:pPr>
        <w:ind w:firstLine="1440"/>
        <w:jc w:val="both"/>
      </w:pPr>
      <w:r w:rsidRPr="001C5D89">
        <w:t>Apresentei um projeto como desafio</w:t>
      </w:r>
      <w:r>
        <w:t>:</w:t>
      </w:r>
      <w:r w:rsidRPr="001C5D89">
        <w:t xml:space="preserve"> a Coreia tem como meta, e V. Exª sabe disso, transformar na totalidade ou pelo menos o acesso a todos os seus estudantes da educação com </w:t>
      </w:r>
      <w:r w:rsidRPr="001C5D89">
        <w:rPr>
          <w:i/>
          <w:iCs/>
        </w:rPr>
        <w:t>tablet</w:t>
      </w:r>
      <w:r w:rsidRPr="001C5D89">
        <w:t xml:space="preserve"> até 2015. Ou seja, depois de amanhã, pode-se dizer, ou depois do próximo ano. Aqui nós não atingimos ainda a questão do acesso, quanto mais do equipamento. </w:t>
      </w:r>
    </w:p>
    <w:p w:rsidR="00B70A85" w:rsidRPr="001C5D89" w:rsidRDefault="00B70A85" w:rsidP="00B70A85">
      <w:pPr>
        <w:ind w:firstLine="1440"/>
        <w:jc w:val="both"/>
      </w:pPr>
      <w:r w:rsidRPr="001C5D89">
        <w:t xml:space="preserve">E apresentei um projeto nesta Casa estabelecendo como meta 2023, para que o Brasil também tenha a chance de os nossos alunos terem o </w:t>
      </w:r>
      <w:r w:rsidRPr="001C5D89">
        <w:rPr>
          <w:i/>
          <w:iCs/>
        </w:rPr>
        <w:t>tablet</w:t>
      </w:r>
      <w:r w:rsidRPr="001C5D89">
        <w:t xml:space="preserve"> como instrumento de trabalho, não só para a educação, mas que possam ter acesso à informação, que, sabemos, é vetor de desenvolvimento e de mais justiça social. </w:t>
      </w:r>
    </w:p>
    <w:p w:rsidR="00B70A85" w:rsidRPr="001C5D89" w:rsidRDefault="00B70A85" w:rsidP="00B70A85">
      <w:pPr>
        <w:ind w:firstLine="1440"/>
        <w:jc w:val="both"/>
      </w:pPr>
      <w:r w:rsidRPr="001C5D89">
        <w:t>Então, eu gostaria de dizer o seguinte</w:t>
      </w:r>
      <w:r>
        <w:t>: o</w:t>
      </w:r>
      <w:r w:rsidRPr="001C5D89">
        <w:t>uvi toda a explanação do senhor, não teria uma vírgula a acrescentar ao que é necessário fazer;</w:t>
      </w:r>
      <w:r>
        <w:t xml:space="preserve"> mas e</w:t>
      </w:r>
      <w:r w:rsidRPr="001C5D89">
        <w:t xml:space="preserve">u precisava estar sonhando para acreditar que isso vai efetivamente se realizar. </w:t>
      </w:r>
    </w:p>
    <w:p w:rsidR="00B70A85" w:rsidRPr="001C5D89" w:rsidRDefault="00B70A85" w:rsidP="00B70A85">
      <w:pPr>
        <w:ind w:firstLine="1440"/>
        <w:jc w:val="both"/>
      </w:pPr>
      <w:r w:rsidRPr="001C5D89">
        <w:lastRenderedPageBreak/>
        <w:t xml:space="preserve">Muito obrigado. </w:t>
      </w:r>
    </w:p>
    <w:p w:rsidR="00B70A85" w:rsidRPr="001C5D89" w:rsidRDefault="00B70A85" w:rsidP="00B70A85">
      <w:pPr>
        <w:ind w:firstLine="1440"/>
        <w:jc w:val="both"/>
      </w:pPr>
      <w:r w:rsidRPr="001C5D89">
        <w:t xml:space="preserve">Permita-me, </w:t>
      </w:r>
      <w:proofErr w:type="gramStart"/>
      <w:r w:rsidRPr="001C5D89">
        <w:t>Sr.</w:t>
      </w:r>
      <w:proofErr w:type="gramEnd"/>
      <w:r w:rsidRPr="001C5D89">
        <w:t xml:space="preserve"> Presidente, só </w:t>
      </w:r>
      <w:r>
        <w:t xml:space="preserve">mais </w:t>
      </w:r>
      <w:r w:rsidRPr="001C5D89">
        <w:t xml:space="preserve">uma coisa. Não entendi o financiamento, Ministro, quando o senhor disse que um terço é dos laboratórios, um terço da empresa e um terço do </w:t>
      </w:r>
      <w:r>
        <w:t>g</w:t>
      </w:r>
      <w:r w:rsidRPr="001C5D89">
        <w:t>overno. Esses laboratórios não são públicos</w:t>
      </w:r>
      <w:r>
        <w:t>? E</w:t>
      </w:r>
      <w:r w:rsidRPr="001C5D89">
        <w:t xml:space="preserve">les vão ter esses recursos? </w:t>
      </w:r>
    </w:p>
    <w:p w:rsidR="00B70A85" w:rsidRPr="001C5D89" w:rsidRDefault="00B70A85" w:rsidP="00B70A85">
      <w:pPr>
        <w:ind w:firstLine="1440"/>
        <w:jc w:val="both"/>
        <w:outlineLvl w:val="0"/>
        <w:rPr>
          <w:b/>
          <w:bCs/>
        </w:rPr>
      </w:pPr>
      <w:r w:rsidRPr="001C5D89">
        <w:rPr>
          <w:b/>
          <w:bCs/>
        </w:rPr>
        <w:t>O SR. MARCO ANTONIO RAUPP</w:t>
      </w:r>
      <w:r w:rsidRPr="001C5D89">
        <w:t xml:space="preserve"> – Sim.</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w:t>
      </w:r>
      <w:proofErr w:type="spellStart"/>
      <w:r w:rsidRPr="001C5D89">
        <w:t>Zeze</w:t>
      </w:r>
      <w:proofErr w:type="spellEnd"/>
      <w:r w:rsidRPr="001C5D89">
        <w:t xml:space="preserve"> Perrella. Bloco/PDT – MG) – Com a palavra, o Ministro Marco Antonio Raupp.</w:t>
      </w:r>
    </w:p>
    <w:p w:rsidR="00B70A85" w:rsidRPr="001C5D89" w:rsidRDefault="00B70A85" w:rsidP="00B70A85">
      <w:pPr>
        <w:ind w:firstLine="1440"/>
        <w:jc w:val="both"/>
      </w:pPr>
      <w:r w:rsidRPr="001C5D89">
        <w:rPr>
          <w:b/>
          <w:bCs/>
        </w:rPr>
        <w:t>O SR. MARCO ANTONIO RAUPP</w:t>
      </w:r>
      <w:r w:rsidRPr="001C5D89">
        <w:t xml:space="preserve"> – Vou responder diretamente a sua pergunta, agora. Ao se calcular o custo de um projeto, tem-se que levar em consideração o custo desses laboratórios que vão ser usados, que são de propriedade do instituto, e ali </w:t>
      </w:r>
      <w:r>
        <w:t>entram</w:t>
      </w:r>
      <w:r w:rsidRPr="001C5D89">
        <w:t xml:space="preserve"> operadores, técnicos, degradação dos equipamentos</w:t>
      </w:r>
      <w:r>
        <w:t xml:space="preserve"> –</w:t>
      </w:r>
      <w:r w:rsidRPr="001C5D89">
        <w:t xml:space="preserve"> tudo isso tem que ser contabilizado. Esse é o custo do laboratório. O custo da empresa é um custo direto que tem </w:t>
      </w:r>
      <w:r>
        <w:t xml:space="preserve">que </w:t>
      </w:r>
      <w:proofErr w:type="gramStart"/>
      <w:r>
        <w:t xml:space="preserve">ser </w:t>
      </w:r>
      <w:r w:rsidRPr="001C5D89">
        <w:t>coloca</w:t>
      </w:r>
      <w:r>
        <w:t>do</w:t>
      </w:r>
      <w:r w:rsidRPr="001C5D89">
        <w:t xml:space="preserve">, e o custo do </w:t>
      </w:r>
      <w:r>
        <w:t>g</w:t>
      </w:r>
      <w:r w:rsidRPr="001C5D89">
        <w:t>overno também é</w:t>
      </w:r>
      <w:proofErr w:type="gramEnd"/>
      <w:r w:rsidRPr="001C5D89">
        <w:t xml:space="preserve"> um investimento deles, da Embrap</w:t>
      </w:r>
      <w:r>
        <w:t>ii</w:t>
      </w:r>
      <w:r w:rsidRPr="001C5D89">
        <w:t xml:space="preserve">. </w:t>
      </w:r>
    </w:p>
    <w:p w:rsidR="00B70A85" w:rsidRPr="001C5D89" w:rsidRDefault="00B70A85" w:rsidP="00B70A85">
      <w:pPr>
        <w:ind w:firstLine="1440"/>
        <w:jc w:val="both"/>
      </w:pPr>
      <w:r w:rsidRPr="001C5D89">
        <w:t>Mas, Senador, permita-me comentar primeiro as observações do Senador Cícero Lucena.</w:t>
      </w:r>
    </w:p>
    <w:p w:rsidR="00B70A85" w:rsidRDefault="00B70A85" w:rsidP="00B70A85">
      <w:pPr>
        <w:ind w:firstLine="1440"/>
        <w:jc w:val="both"/>
      </w:pPr>
      <w:r w:rsidRPr="001C5D89">
        <w:t>Eu concordo que esse aqui é um dos 12 trabalhos de Hércules. Mas o ponto é o seguinte</w:t>
      </w:r>
      <w:r>
        <w:t xml:space="preserve">: </w:t>
      </w:r>
      <w:r w:rsidRPr="001C5D89">
        <w:t>sou uma pessoa também que faz planejamento, mas prefiro atuar no “</w:t>
      </w:r>
      <w:proofErr w:type="spellStart"/>
      <w:r w:rsidRPr="001C5D89">
        <w:t>fazejamento</w:t>
      </w:r>
      <w:proofErr w:type="spellEnd"/>
      <w:r w:rsidRPr="001C5D89">
        <w:t xml:space="preserve">”. Estou disposto, e tenho feito isso durante este ano em que estou no Ministério e em todas as instituições que dirigi anteriormente, sempre realizei coisas. Evidentemente, estou encarando </w:t>
      </w:r>
      <w:r>
        <w:t>isso como</w:t>
      </w:r>
      <w:r w:rsidRPr="001C5D89">
        <w:t xml:space="preserve"> uma missão para Hércules, como o Senador muito bem observou. Eu não digo que isso tudo possa ser feito, mas, em política, há que se ter um norte, um rumo para onde ir, onde você deve criar condições para que aquilo pelo menos avance. </w:t>
      </w:r>
    </w:p>
    <w:p w:rsidR="00B70A85" w:rsidRPr="001C5D89" w:rsidRDefault="00B70A85" w:rsidP="00B70A85">
      <w:pPr>
        <w:ind w:firstLine="1440"/>
        <w:jc w:val="both"/>
      </w:pPr>
      <w:r w:rsidRPr="001C5D89">
        <w:t>Muitas vezes, nós não vamos fazer e chegar ao resultado final daquilo a que estamos nos propondo, mas vamos inicializar</w:t>
      </w:r>
      <w:r>
        <w:t>,</w:t>
      </w:r>
      <w:r w:rsidRPr="001C5D89">
        <w:t xml:space="preserve"> dar condições para que outros que venham depois avancem mais ainda.</w:t>
      </w:r>
    </w:p>
    <w:p w:rsidR="00B70A85" w:rsidRDefault="00B70A85" w:rsidP="00B70A85">
      <w:pPr>
        <w:ind w:firstLine="1440"/>
        <w:jc w:val="both"/>
      </w:pPr>
      <w:r w:rsidRPr="001C5D89">
        <w:t xml:space="preserve">Parece que esse sistema de avanços incrementais é a lei da história, é assim que o país </w:t>
      </w:r>
      <w:proofErr w:type="gramStart"/>
      <w:r w:rsidRPr="001C5D89">
        <w:t>cresce</w:t>
      </w:r>
      <w:r>
        <w:t>,</w:t>
      </w:r>
      <w:proofErr w:type="gramEnd"/>
      <w:r w:rsidRPr="001C5D89">
        <w:t xml:space="preserve"> que o Brasil cresce; qualquer organismo cresce assim, incrementalmente, não é radicalmente. E eu não espero que a gente vá fazer </w:t>
      </w:r>
      <w:r>
        <w:t>100% do que</w:t>
      </w:r>
      <w:r w:rsidRPr="001C5D89">
        <w:t xml:space="preserve"> a gente está propondo, mas eu acho que não existem melhores condições de a gente operar o que estamos conseguindo juntar aqui</w:t>
      </w:r>
      <w:r>
        <w:t xml:space="preserve"> – as duas</w:t>
      </w:r>
      <w:r w:rsidRPr="001C5D89">
        <w:t xml:space="preserve"> maiores instituições financeiras</w:t>
      </w:r>
      <w:r>
        <w:t xml:space="preserve">. </w:t>
      </w:r>
      <w:proofErr w:type="gramStart"/>
      <w:r>
        <w:t>O</w:t>
      </w:r>
      <w:r w:rsidRPr="001C5D89">
        <w:t xml:space="preserve"> Banco Nacional de Desenvolvimento Econômico, que é um banco ícone do desenvolvimento do País, que promoveu a industrialização do País, estamos</w:t>
      </w:r>
      <w:proofErr w:type="gramEnd"/>
      <w:r w:rsidRPr="001C5D89">
        <w:t xml:space="preserve"> trazendo agora para financiar a atividade nossa de ciên</w:t>
      </w:r>
      <w:r>
        <w:t xml:space="preserve">cia, tecnologia e inovação. Se </w:t>
      </w:r>
      <w:r w:rsidRPr="001C5D89">
        <w:t xml:space="preserve">a gente não conseguir com isso, </w:t>
      </w:r>
      <w:proofErr w:type="gramStart"/>
      <w:r w:rsidRPr="001C5D89">
        <w:t>fazer</w:t>
      </w:r>
      <w:proofErr w:type="gramEnd"/>
      <w:r w:rsidRPr="001C5D89">
        <w:t xml:space="preserve"> o quê? Nós temos uma bela condição de realizarmos muito do que estamos propondo. </w:t>
      </w:r>
    </w:p>
    <w:p w:rsidR="00B70A85" w:rsidRPr="001C5D89" w:rsidRDefault="00B70A85" w:rsidP="00B70A85">
      <w:pPr>
        <w:ind w:firstLine="1440"/>
        <w:jc w:val="both"/>
      </w:pPr>
      <w:r w:rsidRPr="001C5D89">
        <w:t>Tem que ter otimismo</w:t>
      </w:r>
      <w:r>
        <w:t>? O</w:t>
      </w:r>
      <w:r w:rsidRPr="001C5D89">
        <w:t xml:space="preserve">bviamente. Eu sou um otimista, sou fazedor também, eu acredito. Eu estou aqui não só para anunciar coisas. Tanto é que, quando mencionei que vamos ter aquelas avaliações – e vamos ter mesmo, estarei diretamente envolvido –, eu me proponho a vir aqui fazer </w:t>
      </w:r>
      <w:r>
        <w:t>o</w:t>
      </w:r>
      <w:r w:rsidRPr="001C5D89">
        <w:t>s relatórios dessas avaliações. Daqui a dois meses, teremos algum avanço.  Não é tudo, mas que vai haver avanços, eu garanto, Senador.</w:t>
      </w:r>
    </w:p>
    <w:p w:rsidR="00B70A85" w:rsidRPr="001C5D89" w:rsidRDefault="00B70A85" w:rsidP="00B70A85">
      <w:pPr>
        <w:ind w:firstLine="1440"/>
        <w:jc w:val="both"/>
      </w:pPr>
      <w:r w:rsidRPr="001C5D89">
        <w:t xml:space="preserve">Eu milito há mais de 30 anos na luta pela ciência e tecnologia neste País. Eu não vivenciei uma oportunidade melhor do que esta de a gente, realmente, promover avanços, porque, pela primeira vez, foi formalmente reconhecido que ciência e tecnologia têm um papel a desempenhar para a modernização da sociedade, para o desenvolvimento do País. Não existia isso antigamente. Nenhum governo anterior ao </w:t>
      </w:r>
      <w:r>
        <w:t>G</w:t>
      </w:r>
      <w:r w:rsidRPr="001C5D89">
        <w:t xml:space="preserve">overno da Presidente Dilma Rousseff escreveu, num papel, seus objetivos políticos de desenvolvimento econômico e desenvolvimento da sociedade, melhoria das condições de vida da sociedade, que ciência e tecnologia </w:t>
      </w:r>
      <w:proofErr w:type="gramStart"/>
      <w:r w:rsidRPr="001C5D89">
        <w:t>é</w:t>
      </w:r>
      <w:proofErr w:type="gramEnd"/>
      <w:r w:rsidRPr="001C5D89">
        <w:t xml:space="preserve"> um eixo estruturante e que tem que ser um esforço e ser colocado lá. </w:t>
      </w:r>
    </w:p>
    <w:p w:rsidR="00B70A85" w:rsidRPr="001C5D89" w:rsidRDefault="00B70A85" w:rsidP="00B70A85">
      <w:pPr>
        <w:ind w:firstLine="1440"/>
        <w:jc w:val="both"/>
      </w:pPr>
      <w:r w:rsidRPr="001C5D89">
        <w:lastRenderedPageBreak/>
        <w:t xml:space="preserve">Já se viram programas sociais, </w:t>
      </w:r>
      <w:proofErr w:type="gramStart"/>
      <w:r w:rsidRPr="001C5D89">
        <w:t>programas</w:t>
      </w:r>
      <w:proofErr w:type="gramEnd"/>
      <w:r w:rsidRPr="001C5D89">
        <w:t xml:space="preserve"> puramente econômicos, nunca reconhecido o papel da ciência e tecnologia. A novidade que nós temos aí é isto: é que está sendo reconhecido esse trabalho. Isso dá aos militantes da ciência e tecnologia – sou um deles, fui convocado pelo Governo não por razões políticas, fui convocado pela militância em ciência e tecnologia – a esperança de que podemos fazer a diferença e pode ajudar a avançar minimamente. </w:t>
      </w:r>
    </w:p>
    <w:p w:rsidR="00B70A85" w:rsidRPr="001C5D89" w:rsidRDefault="00B70A85" w:rsidP="00B70A85">
      <w:pPr>
        <w:ind w:firstLine="1440"/>
        <w:jc w:val="both"/>
      </w:pPr>
      <w:r w:rsidRPr="001C5D89">
        <w:t>Isso vai acontecer, Senador. Eu tenho plena fé, pelo que eu conheço da história da ciência e tecnologia neste País, de que nós estamos vivendo um momento especial. E a marca é esta aí: trazer um banco como BNDES para participar da sustentação de uma política dessas não é uma coisa fácil. Acho que é um avanço político importante que vai ter consequências. E é com is</w:t>
      </w:r>
      <w:r>
        <w:t>s</w:t>
      </w:r>
      <w:r w:rsidRPr="001C5D89">
        <w:t>o que conto, Senador, de não ser simplesmente um sonhador, um planejador inconsequente. Eu quero ser um “</w:t>
      </w:r>
      <w:proofErr w:type="spellStart"/>
      <w:r w:rsidRPr="001C5D89">
        <w:t>fazejador</w:t>
      </w:r>
      <w:proofErr w:type="spellEnd"/>
      <w:r w:rsidRPr="001C5D89">
        <w:t>”, eu quero fazer coisas</w:t>
      </w:r>
      <w:r>
        <w:t>.</w:t>
      </w:r>
      <w:r w:rsidRPr="001C5D89">
        <w:t xml:space="preserve"> E o tempo em que eu ficar aqui eu farei alguma coisa. Eu prometo isso.</w:t>
      </w:r>
    </w:p>
    <w:p w:rsidR="00B70A85" w:rsidRPr="001C5D89" w:rsidRDefault="00B70A85" w:rsidP="00B70A85">
      <w:pPr>
        <w:ind w:firstLine="1440"/>
        <w:jc w:val="both"/>
      </w:pPr>
      <w:r w:rsidRPr="001C5D89">
        <w:t>E especial carinho para o Nordeste e para as regiões menos desenvolvidas. Eu sou um brasileiro, sou um cidadão. Acho que, assim como uma questão social, quem imaginava que a gente pudesse suplantar o fosso social em dez anos, como nós conseguimos um grande avanço aí? A mesma coisa. A gente não imagina, agora, que possa suplantar o fosso regional entre as regiões Sul, Sudeste e Norte</w:t>
      </w:r>
      <w:r>
        <w:t xml:space="preserve">. </w:t>
      </w:r>
      <w:r w:rsidRPr="001C5D89">
        <w:t>O esforço tem que ser feito, de repente acontece, como aconteceu na suplantação do fosso social que existia neste País</w:t>
      </w:r>
      <w:r>
        <w:t>: 40</w:t>
      </w:r>
      <w:r w:rsidRPr="001C5D89">
        <w:t xml:space="preserve"> milhões</w:t>
      </w:r>
      <w:proofErr w:type="gramStart"/>
      <w:r w:rsidRPr="001C5D89">
        <w:t>, temos</w:t>
      </w:r>
      <w:proofErr w:type="gramEnd"/>
      <w:r w:rsidRPr="001C5D89">
        <w:t xml:space="preserve"> os dados mais variados possíveis de pessoas que saíram da pobreza e passaram para a classe média.</w:t>
      </w:r>
    </w:p>
    <w:p w:rsidR="00B70A85" w:rsidRPr="001C5D89" w:rsidRDefault="00B70A85" w:rsidP="00B70A85">
      <w:pPr>
        <w:ind w:firstLine="1440"/>
        <w:jc w:val="both"/>
      </w:pPr>
      <w:r w:rsidRPr="001C5D89">
        <w:t xml:space="preserve">Então, algo semelhante tem que acontecer nessa questão do desnível regional.  Não </w:t>
      </w:r>
      <w:proofErr w:type="gramStart"/>
      <w:r w:rsidRPr="001C5D89">
        <w:t>vai</w:t>
      </w:r>
      <w:proofErr w:type="gramEnd"/>
      <w:r w:rsidRPr="001C5D89">
        <w:t xml:space="preserve"> acontecer 100%. Ainda existe</w:t>
      </w:r>
      <w:r>
        <w:t>m</w:t>
      </w:r>
      <w:r w:rsidRPr="001C5D89">
        <w:t xml:space="preserve"> pobre</w:t>
      </w:r>
      <w:r>
        <w:t>s</w:t>
      </w:r>
      <w:r w:rsidRPr="001C5D89">
        <w:t xml:space="preserve">, ainda existem miseráveis no País. Tanto é que o Governo se preocupa com isso. Tem muita gente para ser ainda retirada daquela situação de dificuldades em que vive. A mesma coisa vai acontecer aqui. Nós não vamos conseguir todos esses objetivos, mas se </w:t>
      </w:r>
      <w:proofErr w:type="gramStart"/>
      <w:r w:rsidRPr="001C5D89">
        <w:t>a gente andar e avançar</w:t>
      </w:r>
      <w:r>
        <w:t xml:space="preserve"> será</w:t>
      </w:r>
      <w:proofErr w:type="gramEnd"/>
      <w:r w:rsidRPr="001C5D89">
        <w:t xml:space="preserve"> uma grande coisa.</w:t>
      </w:r>
    </w:p>
    <w:p w:rsidR="00B70A85" w:rsidRPr="001C5D89" w:rsidRDefault="00B70A85" w:rsidP="00B70A85">
      <w:pPr>
        <w:ind w:firstLine="1440"/>
        <w:jc w:val="both"/>
      </w:pPr>
      <w:r w:rsidRPr="001C5D89">
        <w:t>Nunca tivemos uma situação tão favorável a esse tipo de coisa. Por isso eu sou otimista. Por isso eu vou dar o melhor de mim, eu e toda a minha equipe no Ministério, para ver como é que a gente pode prosseguir nisso. E conto com o apoio aqui dos Senadores e do Senado como um todo para a gente fazer isso, porque é uma questão d</w:t>
      </w:r>
      <w:r>
        <w:t>e</w:t>
      </w:r>
      <w:r w:rsidRPr="001C5D89">
        <w:t xml:space="preserve"> cidadania.</w:t>
      </w:r>
    </w:p>
    <w:p w:rsidR="00B70A85" w:rsidRPr="001C5D89" w:rsidRDefault="00B70A85" w:rsidP="00B70A85">
      <w:pPr>
        <w:ind w:firstLine="1440"/>
        <w:jc w:val="both"/>
      </w:pPr>
      <w:r w:rsidRPr="001C5D89">
        <w:t>Senadora Angela, esse satélites de comunicações do Ministério das Comunicações são os mesmos de que estou falando aqui. Nós somos parceiros lá. Como é que o Ministério da Ciência e Tecnologia participa no projeto dos satélites de comunicações? Nós participamos em toda parte de absorção de tecnologia.  Nós instituímos um modelo industrial para fazer esse satélite, construído juntamente pelo Ministério das Comunicações e pelo Ministério da Ciência e Tecnologia. Como? Const</w:t>
      </w:r>
      <w:r>
        <w:t>it</w:t>
      </w:r>
      <w:r w:rsidRPr="001C5D89">
        <w:t>uímos uma empresa, numa parceria da Embraer com a Telebrás</w:t>
      </w:r>
      <w:r>
        <w:t xml:space="preserve"> –</w:t>
      </w:r>
      <w:r w:rsidRPr="001C5D89">
        <w:t xml:space="preserve"> 49% da Telebrás e 51% da Embraer</w:t>
      </w:r>
      <w:r>
        <w:t xml:space="preserve"> –, </w:t>
      </w:r>
      <w:r w:rsidRPr="001C5D89">
        <w:t>portanto uma empresa privada, que vai operar nas condições de regime privado. Ela será a contratante principal do projeto. Eles serão os responsáveis pela industrialização e construção do projeto. Não que eles vão fazer; vão subcontratar internacionalmente, localmente</w:t>
      </w:r>
      <w:r>
        <w:t xml:space="preserve"> – n</w:t>
      </w:r>
      <w:r w:rsidRPr="001C5D89">
        <w:t xml:space="preserve">o primeiro satélite, vai ser mais contratado fora do que aqui; no segundo, vamos contratar mais </w:t>
      </w:r>
      <w:r>
        <w:t>a</w:t>
      </w:r>
      <w:r w:rsidRPr="001C5D89">
        <w:t>qui; no terceiro, muito mais aqui. São três satélites previstos para montar esse sistema de comunicações.</w:t>
      </w:r>
    </w:p>
    <w:p w:rsidR="00B70A85" w:rsidRPr="001C5D89" w:rsidRDefault="00B70A85" w:rsidP="00B70A85">
      <w:pPr>
        <w:ind w:firstLine="1440"/>
        <w:jc w:val="both"/>
      </w:pPr>
      <w:r w:rsidRPr="001C5D89">
        <w:t xml:space="preserve">Esse é o papel do MCT. Nesse processo todo, nós queremos capacitar </w:t>
      </w:r>
      <w:proofErr w:type="gramStart"/>
      <w:r w:rsidRPr="001C5D89">
        <w:t>a</w:t>
      </w:r>
      <w:proofErr w:type="gramEnd"/>
      <w:r w:rsidRPr="001C5D89">
        <w:t xml:space="preserve"> indústria e utilizaremos para isso os recursos do Inova.</w:t>
      </w:r>
    </w:p>
    <w:p w:rsidR="00B70A85" w:rsidRPr="001C5D89" w:rsidRDefault="00B70A85" w:rsidP="00B70A85">
      <w:pPr>
        <w:ind w:firstLine="1440"/>
        <w:jc w:val="both"/>
      </w:pPr>
      <w:r w:rsidRPr="001C5D89">
        <w:t xml:space="preserve">Senador, quando aparece um projeto </w:t>
      </w:r>
      <w:proofErr w:type="gramStart"/>
      <w:r w:rsidRPr="001C5D89">
        <w:t>desse</w:t>
      </w:r>
      <w:proofErr w:type="gramEnd"/>
      <w:r w:rsidRPr="001C5D89">
        <w:t xml:space="preserve">, uma compra importante do governo e </w:t>
      </w:r>
      <w:r>
        <w:t>há</w:t>
      </w:r>
      <w:r w:rsidRPr="001C5D89">
        <w:t xml:space="preserve"> essas linhas de crédito, está ali</w:t>
      </w:r>
      <w:r>
        <w:t xml:space="preserve"> </w:t>
      </w:r>
      <w:r w:rsidRPr="001C5D89">
        <w:t xml:space="preserve">a maneira de utilizar o recurso efetivamente. </w:t>
      </w:r>
      <w:r>
        <w:t>Vão-se</w:t>
      </w:r>
      <w:r w:rsidRPr="001C5D89">
        <w:t xml:space="preserve"> criar programas para essas empresas brasileiras da área da indústria espacial se </w:t>
      </w:r>
      <w:proofErr w:type="gramStart"/>
      <w:r w:rsidRPr="001C5D89">
        <w:t>capacitarem</w:t>
      </w:r>
      <w:proofErr w:type="gramEnd"/>
      <w:r w:rsidRPr="001C5D89">
        <w:t xml:space="preserve"> durante o projeto, com esses financiamentos existentes aqui no Inova. Eles vão investir, porque, na próxima, eles serão os contratados, na próxima rodada de contrato.</w:t>
      </w:r>
    </w:p>
    <w:p w:rsidR="00B70A85" w:rsidRPr="001C5D89" w:rsidRDefault="00B70A85" w:rsidP="00B70A85">
      <w:pPr>
        <w:ind w:firstLine="1440"/>
        <w:jc w:val="both"/>
      </w:pPr>
      <w:r w:rsidRPr="001C5D89">
        <w:lastRenderedPageBreak/>
        <w:t>É um projeto importante</w:t>
      </w:r>
      <w:r>
        <w:t>, é</w:t>
      </w:r>
      <w:r w:rsidRPr="001C5D89">
        <w:t xml:space="preserve"> a mesma coisa</w:t>
      </w:r>
      <w:r>
        <w:t>, o</w:t>
      </w:r>
      <w:r w:rsidRPr="001C5D89">
        <w:t xml:space="preserve"> satélite vai ser de propriedade da Telebrás. O dono do satélite é a Telebrás, empresa estatal. Eles que vão operar para a parte de banda larga, para utilização nos </w:t>
      </w:r>
      <w:r w:rsidRPr="005377EA">
        <w:rPr>
          <w:i/>
          <w:iCs/>
        </w:rPr>
        <w:t>transponders</w:t>
      </w:r>
      <w:r w:rsidRPr="001C5D89">
        <w:t xml:space="preserve"> do programa de banda larga. A parte dos </w:t>
      </w:r>
      <w:r w:rsidRPr="005377EA">
        <w:rPr>
          <w:i/>
          <w:iCs/>
        </w:rPr>
        <w:t>transponders</w:t>
      </w:r>
      <w:r w:rsidRPr="001C5D89">
        <w:t xml:space="preserve"> que são utilizados para comunicações militares serão operados pelo Ministério da Defesa.</w:t>
      </w:r>
    </w:p>
    <w:p w:rsidR="00B70A85" w:rsidRPr="001C5D89" w:rsidRDefault="00B70A85" w:rsidP="00B70A85">
      <w:pPr>
        <w:ind w:firstLine="1440"/>
        <w:jc w:val="both"/>
      </w:pPr>
      <w:r w:rsidRPr="001C5D89">
        <w:t>Esses dois agentes, Telebrás e Ministério da Defesa, vão operar o satélite. E eles vão atender toda aquela Região Norte, têm alcance em todo o Brasil</w:t>
      </w:r>
      <w:r>
        <w:t>,</w:t>
      </w:r>
      <w:r w:rsidRPr="001C5D89">
        <w:t xml:space="preserve"> aliás, mas o grande beneficiário será a Região Norte, porque lá – a senhora mencionou a questão da RNP para Roraima – é uma dificuldade. Chegamos a Manaus, Senadora. Quanto tempo ficou para chegar a Manaus? Espero que a gente chegue lá a Boa Vista em muito menos tempo.</w:t>
      </w:r>
    </w:p>
    <w:p w:rsidR="00B70A85" w:rsidRPr="001C5D89" w:rsidRDefault="00B70A85" w:rsidP="00B70A85">
      <w:pPr>
        <w:ind w:firstLine="1440"/>
        <w:jc w:val="both"/>
      </w:pPr>
      <w:r w:rsidRPr="001C5D89">
        <w:t>Inclusive</w:t>
      </w:r>
      <w:r>
        <w:t>,</w:t>
      </w:r>
      <w:r w:rsidRPr="001C5D89">
        <w:t xml:space="preserve"> porque no momento em que construirmos esse satélite, e é esperado para 2014 ou 2015, no mais tardar – eu diria que em 2015 nós teremos esse satélite –</w:t>
      </w:r>
      <w:r>
        <w:t>,</w:t>
      </w:r>
      <w:r w:rsidRPr="001C5D89">
        <w:t xml:space="preserve"> teremos condições de usar esses canais de comunicação para operação da RNP, operador de Internet também.</w:t>
      </w:r>
      <w:r>
        <w:t xml:space="preserve"> Há</w:t>
      </w:r>
      <w:r w:rsidRPr="001C5D89">
        <w:t xml:space="preserve"> condições. </w:t>
      </w:r>
      <w:proofErr w:type="gramStart"/>
      <w:r w:rsidRPr="001C5D89">
        <w:t>É</w:t>
      </w:r>
      <w:proofErr w:type="gramEnd"/>
      <w:r w:rsidRPr="001C5D89">
        <w:t xml:space="preserve"> como eu digo, os pessimistas podem dizer que isso vai ser difícil de acontecer, mas eu digo que não tínhamos condições tão boas como temos agora para fazer acontecer de fato. Vamos ser otimistas</w:t>
      </w:r>
      <w:r>
        <w:t>,</w:t>
      </w:r>
      <w:r w:rsidRPr="001C5D89">
        <w:t xml:space="preserve"> </w:t>
      </w:r>
      <w:r>
        <w:t>qu</w:t>
      </w:r>
      <w:r w:rsidRPr="001C5D89">
        <w:t>e eu acho que vamos conseguir.</w:t>
      </w:r>
    </w:p>
    <w:p w:rsidR="00B70A85" w:rsidRPr="001C5D89" w:rsidRDefault="00B70A85" w:rsidP="00B70A85">
      <w:pPr>
        <w:ind w:firstLine="1440"/>
        <w:jc w:val="both"/>
      </w:pPr>
      <w:r w:rsidRPr="001C5D89">
        <w:t>Obrigado.</w:t>
      </w:r>
    </w:p>
    <w:p w:rsidR="00B70A85" w:rsidRPr="001C5D89" w:rsidRDefault="00B70A85" w:rsidP="00B70A85">
      <w:pPr>
        <w:ind w:firstLine="1440"/>
        <w:jc w:val="both"/>
      </w:pPr>
      <w:r w:rsidRPr="001C5D89">
        <w:rPr>
          <w:b/>
          <w:bCs/>
        </w:rPr>
        <w:t xml:space="preserve">O </w:t>
      </w:r>
      <w:proofErr w:type="gramStart"/>
      <w:r w:rsidRPr="001C5D89">
        <w:rPr>
          <w:b/>
          <w:bCs/>
        </w:rPr>
        <w:t>SR.</w:t>
      </w:r>
      <w:proofErr w:type="gramEnd"/>
      <w:r w:rsidRPr="001C5D89">
        <w:rPr>
          <w:b/>
          <w:bCs/>
        </w:rPr>
        <w:t xml:space="preserve"> PRESIDENTE </w:t>
      </w:r>
      <w:r w:rsidRPr="001C5D89">
        <w:t>(Zezé Perrella. Bloco/PDT – MG) – Com a palavra o Senador Luiz Henrique.</w:t>
      </w:r>
    </w:p>
    <w:p w:rsidR="00B70A85" w:rsidRDefault="00B70A85" w:rsidP="00B70A85">
      <w:pPr>
        <w:ind w:firstLine="1440"/>
        <w:jc w:val="both"/>
      </w:pPr>
      <w:r w:rsidRPr="001C5D89">
        <w:rPr>
          <w:b/>
          <w:bCs/>
        </w:rPr>
        <w:t xml:space="preserve">O SR. LUIZ HENRIQUE </w:t>
      </w:r>
      <w:r w:rsidRPr="001C5D89">
        <w:t xml:space="preserve">(Bloco/PMDB – SC) – </w:t>
      </w:r>
      <w:proofErr w:type="gramStart"/>
      <w:r w:rsidRPr="001C5D89">
        <w:t>Sr.</w:t>
      </w:r>
      <w:proofErr w:type="gramEnd"/>
      <w:r w:rsidRPr="001C5D89">
        <w:t xml:space="preserve"> Presidente Senador Zezé Perrella, quero cumprimentá-lo pela iniciativa em realizar </w:t>
      </w:r>
      <w:r>
        <w:t>hoje</w:t>
      </w:r>
      <w:r w:rsidRPr="001C5D89">
        <w:t xml:space="preserve"> esta reunião tão importante, e lamentar que, na mesma hora, </w:t>
      </w:r>
      <w:r>
        <w:t>estej</w:t>
      </w:r>
      <w:r w:rsidRPr="001C5D89">
        <w:t xml:space="preserve">am sendo realizadas outras reuniões tão importantes: a presença do Presidente do Banco Central – estamos privados de participar do debate promovido pela Comissão de Assuntos Econômicos –, e a presença de dois Ministros de Primeira Classe do Itamaraty que estão sendo sabatinados na Comissão de Relações Exteriores. </w:t>
      </w:r>
    </w:p>
    <w:p w:rsidR="00B70A85" w:rsidRPr="001C5D89" w:rsidRDefault="00B70A85" w:rsidP="00B70A85">
      <w:pPr>
        <w:ind w:firstLine="1440"/>
        <w:jc w:val="both"/>
      </w:pPr>
      <w:r w:rsidRPr="001C5D89">
        <w:t xml:space="preserve">Quero cumprimentá-lo e, tomando aqui o discurso de São Tomé do ilustre </w:t>
      </w:r>
      <w:proofErr w:type="spellStart"/>
      <w:proofErr w:type="gramStart"/>
      <w:r w:rsidRPr="001C5D89">
        <w:t>ex-Ministro</w:t>
      </w:r>
      <w:proofErr w:type="spellEnd"/>
      <w:proofErr w:type="gramEnd"/>
      <w:r w:rsidRPr="001C5D89">
        <w:t xml:space="preserve"> Cícero Lucena, quero dar um testemunho a respeito do Ministro Marco Ant</w:t>
      </w:r>
      <w:r>
        <w:t>o</w:t>
      </w:r>
      <w:r w:rsidRPr="001C5D89">
        <w:t xml:space="preserve">nio Raupp: ele é realmente </w:t>
      </w:r>
      <w:r>
        <w:t>um</w:t>
      </w:r>
      <w:r w:rsidRPr="001C5D89">
        <w:t xml:space="preserve"> gestor que faz as coisas acontecerem.</w:t>
      </w:r>
    </w:p>
    <w:p w:rsidR="00B70A85" w:rsidRPr="008115E0" w:rsidRDefault="00B70A85" w:rsidP="00B70A85">
      <w:pPr>
        <w:jc w:val="both"/>
      </w:pPr>
      <w:r w:rsidRPr="001C5D89">
        <w:t>Lembro-me de que, quando Ministro da Ciência e Tecnologia, assinei, com o meu colega chinês</w:t>
      </w:r>
      <w:r>
        <w:t xml:space="preserve"> </w:t>
      </w:r>
      <w:proofErr w:type="spellStart"/>
      <w:r>
        <w:t>Bao</w:t>
      </w:r>
      <w:proofErr w:type="spellEnd"/>
      <w:r>
        <w:t xml:space="preserve"> </w:t>
      </w:r>
      <w:proofErr w:type="spellStart"/>
      <w:r>
        <w:t>Kemig</w:t>
      </w:r>
      <w:proofErr w:type="spellEnd"/>
      <w:r w:rsidRPr="001C5D89">
        <w:t>, o convênio para a construção dos dois satélites de observação terrestre, os primeiros dois que foram ao espaço. O Ministro Marco Ant</w:t>
      </w:r>
      <w:r>
        <w:t>o</w:t>
      </w:r>
      <w:r w:rsidRPr="001C5D89">
        <w:t xml:space="preserve">nio Raupp, então </w:t>
      </w:r>
      <w:r w:rsidRPr="008115E0">
        <w:t xml:space="preserve">presidente do INPE, foi tão eficaz, foi tão ágil, foi tão rápido, que meses depois o Presidente Sarney assinava com o Presidente </w:t>
      </w:r>
      <w:proofErr w:type="spellStart"/>
      <w:r w:rsidRPr="008115E0">
        <w:t>Deng</w:t>
      </w:r>
      <w:proofErr w:type="spellEnd"/>
      <w:r w:rsidRPr="008115E0">
        <w:t xml:space="preserve"> </w:t>
      </w:r>
      <w:proofErr w:type="spellStart"/>
      <w:r w:rsidRPr="008115E0">
        <w:t>Xiaoping</w:t>
      </w:r>
      <w:proofErr w:type="spellEnd"/>
      <w:r w:rsidRPr="008115E0">
        <w:t xml:space="preserve"> o tratado internacional que resultou na execução daqueles satélites, feitos em parte em São José dos Campos e em Xangai. Além disso, o Ministro Raupp, na condição de líder e ex-presidente da SBPC, tem amplo respaldo da comunidade científica.</w:t>
      </w:r>
    </w:p>
    <w:p w:rsidR="00B70A85" w:rsidRPr="008115E0" w:rsidRDefault="00B70A85" w:rsidP="00B70A85">
      <w:pPr>
        <w:ind w:firstLine="1440"/>
        <w:jc w:val="both"/>
      </w:pPr>
      <w:r w:rsidRPr="008115E0">
        <w:t xml:space="preserve">Mas, mais do que isso, o programa que S. </w:t>
      </w:r>
      <w:proofErr w:type="spellStart"/>
      <w:r w:rsidRPr="008115E0">
        <w:t>Ex</w:t>
      </w:r>
      <w:r w:rsidRPr="008115E0">
        <w:rPr>
          <w:vertAlign w:val="superscript"/>
        </w:rPr>
        <w:t>a</w:t>
      </w:r>
      <w:proofErr w:type="spellEnd"/>
      <w:r w:rsidRPr="008115E0">
        <w:t xml:space="preserve"> apresentou aqui</w:t>
      </w:r>
      <w:r>
        <w:t>,</w:t>
      </w:r>
      <w:r w:rsidRPr="008115E0">
        <w:t xml:space="preserve"> e que a Presidente Dilma Rousseff lançou à Nação</w:t>
      </w:r>
      <w:r>
        <w:t>,</w:t>
      </w:r>
      <w:r w:rsidRPr="008115E0">
        <w:t xml:space="preserve"> é um programa consistente, é uma coisa nova, é um verdadeiro combate à “</w:t>
      </w:r>
      <w:proofErr w:type="spellStart"/>
      <w:r w:rsidRPr="008115E0">
        <w:t>burrocracia</w:t>
      </w:r>
      <w:proofErr w:type="spellEnd"/>
      <w:r w:rsidRPr="008115E0">
        <w:t>”. Nós não temos que combater a burocracia neste País, porque a burocracia deste País é uma “</w:t>
      </w:r>
      <w:proofErr w:type="spellStart"/>
      <w:r w:rsidRPr="008115E0">
        <w:t>burrocracia</w:t>
      </w:r>
      <w:proofErr w:type="spellEnd"/>
      <w:r w:rsidRPr="008115E0">
        <w:t>”, é um cipoal de normas sem sentido que atravancam as decisões.</w:t>
      </w:r>
    </w:p>
    <w:p w:rsidR="00B70A85" w:rsidRPr="008115E0" w:rsidRDefault="00B70A85" w:rsidP="00B70A85">
      <w:pPr>
        <w:ind w:firstLine="1440"/>
        <w:jc w:val="both"/>
      </w:pPr>
      <w:r w:rsidRPr="008115E0">
        <w:t xml:space="preserve">Eu queria fazer a V. </w:t>
      </w:r>
      <w:proofErr w:type="spellStart"/>
      <w:r w:rsidRPr="008115E0">
        <w:t>Ex</w:t>
      </w:r>
      <w:r w:rsidRPr="008115E0">
        <w:rPr>
          <w:vertAlign w:val="superscript"/>
        </w:rPr>
        <w:t>a</w:t>
      </w:r>
      <w:proofErr w:type="spellEnd"/>
      <w:r w:rsidRPr="008115E0">
        <w:t xml:space="preserve"> algumas perguntas e algumas sugestões. Nesse </w:t>
      </w:r>
      <w:r w:rsidRPr="008115E0">
        <w:rPr>
          <w:i/>
          <w:iCs/>
        </w:rPr>
        <w:t xml:space="preserve">World </w:t>
      </w:r>
      <w:proofErr w:type="spellStart"/>
      <w:r w:rsidRPr="008115E0">
        <w:rPr>
          <w:i/>
          <w:iCs/>
        </w:rPr>
        <w:t>Science</w:t>
      </w:r>
      <w:proofErr w:type="spellEnd"/>
      <w:r w:rsidRPr="008115E0">
        <w:rPr>
          <w:i/>
          <w:iCs/>
        </w:rPr>
        <w:t xml:space="preserve"> </w:t>
      </w:r>
      <w:proofErr w:type="spellStart"/>
      <w:r w:rsidRPr="008115E0">
        <w:rPr>
          <w:i/>
          <w:iCs/>
        </w:rPr>
        <w:t>Forum</w:t>
      </w:r>
      <w:proofErr w:type="spellEnd"/>
      <w:r w:rsidRPr="008115E0">
        <w:t xml:space="preserve">, acho que seria importante que se criasse um painel trazendo especialistas de países que têm a mesma realidade do Nordeste, como Israel, como Estados Unidos, e outros países avançados, que têm a mesma realidade, para que eles nos tragam as soluções que obtiveram no sentido de transformar a terra seca em terra produtiva, até porque eu, como V. </w:t>
      </w:r>
      <w:proofErr w:type="spellStart"/>
      <w:r w:rsidRPr="008115E0">
        <w:t>Ex</w:t>
      </w:r>
      <w:r w:rsidRPr="008115E0">
        <w:rPr>
          <w:vertAlign w:val="superscript"/>
        </w:rPr>
        <w:t>a</w:t>
      </w:r>
      <w:proofErr w:type="spellEnd"/>
      <w:proofErr w:type="gramStart"/>
      <w:r w:rsidRPr="008115E0">
        <w:t>, entendo</w:t>
      </w:r>
      <w:proofErr w:type="gramEnd"/>
      <w:r w:rsidRPr="008115E0">
        <w:t xml:space="preserve"> também que a questão do Nordeste é uma questão nacional. Os desajustes regionais deste País são consequência de não termos no Brasil, ao longo de décadas, tratado a questão do Nordeste como uma questão nacional prioritária, assim como é a questão da Amazônia.</w:t>
      </w:r>
    </w:p>
    <w:p w:rsidR="00B70A85" w:rsidRPr="008115E0" w:rsidRDefault="00B70A85" w:rsidP="00B70A85">
      <w:pPr>
        <w:ind w:firstLine="1440"/>
        <w:jc w:val="both"/>
      </w:pPr>
      <w:r w:rsidRPr="008115E0">
        <w:lastRenderedPageBreak/>
        <w:t>Em relação à Amazônia, queria sugerir também que fosse criado um painel nesse fórum mundial para que os demais países da Amazônia tenham as mesmas políticas que o Brasil já adotou. Por exemplo, ao elaborarmos o Código Florestal, que foi relatado pelo ilustre Senador Jorge Viana, hoje 1</w:t>
      </w:r>
      <w:r w:rsidRPr="008115E0">
        <w:rPr>
          <w:vertAlign w:val="superscript"/>
        </w:rPr>
        <w:t>o</w:t>
      </w:r>
      <w:r w:rsidRPr="008115E0">
        <w:t xml:space="preserve"> Vice-Presidente desta Casa, e por mim, nós estabelecemos normas rígidas de preservação da Amazônia, do biossistema amazônico, e normas de desenvolvimento sustentável daquela região. Não estabelecemos normas que não permitam o manejo florestal, a utilização de 20% daquela área para produção agrícola e outras atividades. Pois bem, é importante que os demais países da Região Amazônica, os países vizinhos, adotem as mesmas políticas – não apenas a política de proteção florestal, de desenvolvimento florestal, mas também políticas de desenvolvimento científico que possam extrair da floresta condições econômicas através da produção de medicamentos, da produção de biofármacos e outros.</w:t>
      </w:r>
    </w:p>
    <w:p w:rsidR="00B70A85" w:rsidRDefault="00B70A85" w:rsidP="00B70A85">
      <w:pPr>
        <w:ind w:firstLine="1440"/>
        <w:jc w:val="both"/>
      </w:pPr>
      <w:r w:rsidRPr="008115E0">
        <w:t>Então, eu queria dar essa sugestão: que tivesse grande ênfase à questão do Semiárido do Nordeste, trazendo especialistas de outros países, e que se fizesse um programa em que o Brasil fosse líder, até porque o Brasil está à frente. O Brasil, com esse satélite, pôde monitorar a devastação da floresta, e com isso reduzi-la. Então, vamos levar essas práticas brasi</w:t>
      </w:r>
      <w:r>
        <w:t>leiras para os países vizinhos.</w:t>
      </w:r>
    </w:p>
    <w:p w:rsidR="00B70A85" w:rsidRPr="008115E0" w:rsidRDefault="00B70A85" w:rsidP="00B70A85">
      <w:pPr>
        <w:ind w:firstLine="1440"/>
        <w:jc w:val="both"/>
      </w:pPr>
      <w:r w:rsidRPr="008115E0">
        <w:t>Na elaboração do texto do Código Florestal, o Senador Jorge Viana e eu estabelecemos uma sinalização para os demais países, uma sinalização para o Brasil, no sentido de que não deveria adquirir produtos agrícolas de países vizinhos da Amazônia que não obedecessem aos mesmos ritos ambientais que o Brasil.</w:t>
      </w:r>
    </w:p>
    <w:p w:rsidR="00B70A85" w:rsidRPr="008115E0" w:rsidRDefault="00B70A85" w:rsidP="00B70A85">
      <w:pPr>
        <w:ind w:firstLine="1440"/>
        <w:jc w:val="both"/>
      </w:pPr>
      <w:r w:rsidRPr="008115E0">
        <w:t xml:space="preserve">Eu quero cumprimentá-lo pela transversalidade, o fato de incorporar os outros órgãos de Governo. Fazer com que o programa de desenvolvimento científico, tecnológico e da inovação não seja um programa do Ministério, mas um programa do Estado brasileiro é excepcional, incorporando as empresas públicas, as empresas privadas, os laboratórios, os institutos de pesquisa no sistema integrado e desburocratizado e quanto mais descentralizado. Quero cumprimentá-lo por isso e não tenho nenhuma surpresa de ver o BNDES integrado nisso, porque o Prof. Luciano Coutinho, que trabalhou conosco, foi meu Secretário-Geral no Ministério, é um homem da ciência e da tecnologia; aliás, aqueles incentivos da Lei de Informática foram criados por mim, quando Relator da lei, substituindo a reserva por aquele novo mecanismo, e o Prof. Luciano foi quem me assessorou na elaboração daquele projeto, juntamente com o </w:t>
      </w:r>
      <w:proofErr w:type="spellStart"/>
      <w:proofErr w:type="gramStart"/>
      <w:r w:rsidRPr="008115E0">
        <w:t>ex-Ministro</w:t>
      </w:r>
      <w:proofErr w:type="spellEnd"/>
      <w:proofErr w:type="gramEnd"/>
      <w:r w:rsidRPr="008115E0">
        <w:t xml:space="preserve"> Eros Grau. Então, nós temos, hoje, uma política dinâmica de desenvolvimento da informática através desses incentivos.</w:t>
      </w:r>
    </w:p>
    <w:p w:rsidR="00B70A85" w:rsidRPr="008115E0" w:rsidRDefault="00B70A85" w:rsidP="00B70A85">
      <w:pPr>
        <w:ind w:firstLine="1440"/>
        <w:jc w:val="both"/>
      </w:pPr>
      <w:r w:rsidRPr="008115E0">
        <w:t xml:space="preserve">Quero dizer a V. Exª que não ouvi falar sobre programa de incentivos através de pagamentos de </w:t>
      </w:r>
      <w:r w:rsidRPr="008115E0">
        <w:rPr>
          <w:i/>
          <w:iCs/>
        </w:rPr>
        <w:t>royalties</w:t>
      </w:r>
      <w:r w:rsidRPr="008115E0">
        <w:t xml:space="preserve"> a cientistas individualmente e a grupos de pesquisa para que eles obtenham vantagem pelas pesquisas realizadas. Nós criamos esse instituto de pagamento de </w:t>
      </w:r>
      <w:r w:rsidRPr="008115E0">
        <w:rPr>
          <w:i/>
          <w:iCs/>
        </w:rPr>
        <w:t>royalties</w:t>
      </w:r>
      <w:r w:rsidRPr="008115E0">
        <w:t xml:space="preserve"> pela inovação na Lei de Inovação estadual. Quando nós criamos a Lei de Inovação do Estado de Santa Catarina – está aqui o Prof. Carlos Schneider, que é um dos grandes mentores da política de desenvolvimento científico no nosso País e no nosso Estado –, nós criamos esse incentivo, quer dizer, de o Estado pagar </w:t>
      </w:r>
      <w:r w:rsidRPr="008115E0">
        <w:rPr>
          <w:i/>
          <w:iCs/>
        </w:rPr>
        <w:t>royalties</w:t>
      </w:r>
      <w:r w:rsidRPr="008115E0">
        <w:t xml:space="preserve"> para a pesquisa que oferecer resultado de inovação, e gostaria que V. Exª se referisse a isso.</w:t>
      </w:r>
    </w:p>
    <w:p w:rsidR="00B70A85" w:rsidRPr="008115E0" w:rsidRDefault="00B70A85" w:rsidP="00B70A85">
      <w:pPr>
        <w:ind w:firstLine="1440"/>
        <w:jc w:val="both"/>
      </w:pPr>
      <w:r w:rsidRPr="008115E0">
        <w:t>Por último, p</w:t>
      </w:r>
      <w:r>
        <w:t xml:space="preserve">or iniciativa do Presidente </w:t>
      </w:r>
      <w:proofErr w:type="spellStart"/>
      <w:r>
        <w:t>Zeze</w:t>
      </w:r>
      <w:proofErr w:type="spellEnd"/>
      <w:r w:rsidRPr="008115E0">
        <w:t xml:space="preserve"> Perrella, nós teremos, ao final, a instalação da Subcomissão que vai estabelecer um marco </w:t>
      </w:r>
      <w:r>
        <w:t>legal para a política de terras-</w:t>
      </w:r>
      <w:r w:rsidRPr="008115E0">
        <w:t xml:space="preserve">raras, que é fundamental para este País, cujo Presidente será o Senador </w:t>
      </w:r>
      <w:proofErr w:type="spellStart"/>
      <w:r w:rsidRPr="008115E0">
        <w:t>Anibal</w:t>
      </w:r>
      <w:proofErr w:type="spellEnd"/>
      <w:r w:rsidRPr="008115E0">
        <w:t xml:space="preserve"> Diniz, o Vice-Presidente o Senador Aloysio Nunes Ferreira, e eu serei o Relator. Quero ressaltar a importância dessa política de terras</w:t>
      </w:r>
      <w:r>
        <w:t>-</w:t>
      </w:r>
      <w:r w:rsidRPr="008115E0">
        <w:t>raras, à qual V. Exª deu um novo tratamento, uma nova velocidade.</w:t>
      </w:r>
    </w:p>
    <w:p w:rsidR="00B70A85" w:rsidRPr="008115E0" w:rsidRDefault="00B70A85" w:rsidP="00B70A85">
      <w:pPr>
        <w:ind w:firstLine="1440"/>
        <w:jc w:val="both"/>
      </w:pPr>
      <w:r w:rsidRPr="008115E0">
        <w:t xml:space="preserve">Eu vejo o risco de nós perdermos a oportunidade de nos tornarmos país líder nessa política, como perdemos, nas décadas de 40, 50, em relação à energia atômica. Eu me lembro de que o Almirante Álvaro Alberto – que tinha, aqui no Congresso, o seu braço forte na pessoa do </w:t>
      </w:r>
      <w:proofErr w:type="spellStart"/>
      <w:proofErr w:type="gramStart"/>
      <w:r w:rsidRPr="008115E0">
        <w:t>ex-Ministro</w:t>
      </w:r>
      <w:proofErr w:type="spellEnd"/>
      <w:proofErr w:type="gramEnd"/>
      <w:r w:rsidRPr="008115E0">
        <w:t xml:space="preserve"> Renato Archer – não conseguiu fazer com que a exportação de material de matéria-prima atômica para os Estados Unidos, principalmente, fosse acompanhada pela transferência de tecnologia. E o Brasil exportou </w:t>
      </w:r>
      <w:r w:rsidRPr="008115E0">
        <w:rPr>
          <w:i/>
          <w:iCs/>
        </w:rPr>
        <w:t>commodity</w:t>
      </w:r>
      <w:r w:rsidRPr="008115E0">
        <w:t xml:space="preserve"> atômica e não se beneficiou disso. Lembro-me de que o criador do CNPq, o Almirante Álvaro </w:t>
      </w:r>
      <w:r w:rsidRPr="008115E0">
        <w:lastRenderedPageBreak/>
        <w:t xml:space="preserve">Alberto, teve que contrabandear </w:t>
      </w:r>
      <w:r>
        <w:t xml:space="preserve">centrífugas </w:t>
      </w:r>
      <w:r w:rsidRPr="008115E0">
        <w:t>da Alemanha, para poder dar desenvolvimento às pesquisas que</w:t>
      </w:r>
      <w:r>
        <w:t xml:space="preserve"> se realizavam naquele período.</w:t>
      </w:r>
    </w:p>
    <w:p w:rsidR="00B70A85" w:rsidRPr="008115E0" w:rsidRDefault="00B70A85" w:rsidP="00B70A85">
      <w:pPr>
        <w:ind w:firstLine="1440"/>
        <w:jc w:val="both"/>
      </w:pPr>
      <w:r w:rsidRPr="008115E0">
        <w:t xml:space="preserve">Então, que tratamento V. </w:t>
      </w:r>
      <w:proofErr w:type="spellStart"/>
      <w:r w:rsidRPr="008115E0">
        <w:t>Ex</w:t>
      </w:r>
      <w:r w:rsidRPr="008115E0">
        <w:rPr>
          <w:vertAlign w:val="superscript"/>
        </w:rPr>
        <w:t>a</w:t>
      </w:r>
      <w:proofErr w:type="spellEnd"/>
      <w:r w:rsidRPr="008115E0">
        <w:t xml:space="preserve"> está dando às terras</w:t>
      </w:r>
      <w:r>
        <w:t>-</w:t>
      </w:r>
      <w:r w:rsidRPr="008115E0">
        <w:t>raras? Eu gostaria que os demais Senadores soubessem disso.</w:t>
      </w:r>
    </w:p>
    <w:p w:rsidR="00B70A85" w:rsidRPr="008115E0" w:rsidRDefault="00B70A85" w:rsidP="00B70A85">
      <w:pPr>
        <w:ind w:firstLine="1440"/>
        <w:jc w:val="both"/>
      </w:pPr>
      <w:r w:rsidRPr="008115E0">
        <w:t xml:space="preserve">Por outro lado, nós – a Bancada catarinense na Câmara e no Senado – apresentamos uma emenda ao </w:t>
      </w:r>
      <w:r>
        <w:t>O</w:t>
      </w:r>
      <w:r w:rsidRPr="008115E0">
        <w:t xml:space="preserve">rçamento propondo o valor de R$36 milhões para os parques tecnológicos catarinenses. Nós acreditávamos que essa emenda seria empenhada, que seria a coisa mais fácil deste País, mas essa emenda não foi empenhada. E eu temo que nós percamos todo esse esforço da criação de 13 parques tecnológicos em cada uma das 13 universidades comunitárias, com </w:t>
      </w:r>
      <w:r w:rsidRPr="008115E0">
        <w:rPr>
          <w:i/>
          <w:iCs/>
        </w:rPr>
        <w:t>campi</w:t>
      </w:r>
      <w:r w:rsidRPr="008115E0">
        <w:t xml:space="preserve"> disseminados</w:t>
      </w:r>
      <w:r>
        <w:t>, atomizados,</w:t>
      </w:r>
      <w:r w:rsidRPr="008115E0">
        <w:t xml:space="preserve"> por todo o Estado.</w:t>
      </w:r>
    </w:p>
    <w:p w:rsidR="00B70A85" w:rsidRPr="008115E0" w:rsidRDefault="00B70A85" w:rsidP="00B70A85">
      <w:pPr>
        <w:ind w:firstLine="1440"/>
        <w:jc w:val="both"/>
      </w:pPr>
      <w:r w:rsidRPr="008115E0">
        <w:t xml:space="preserve">Eu gostaria que V. </w:t>
      </w:r>
      <w:proofErr w:type="spellStart"/>
      <w:r w:rsidRPr="008115E0">
        <w:t>Ex</w:t>
      </w:r>
      <w:r w:rsidRPr="008115E0">
        <w:rPr>
          <w:vertAlign w:val="superscript"/>
        </w:rPr>
        <w:t>a</w:t>
      </w:r>
      <w:proofErr w:type="spellEnd"/>
      <w:r w:rsidRPr="008115E0">
        <w:t xml:space="preserve"> me desse uma esperança de como compe</w:t>
      </w:r>
      <w:r>
        <w:t>nsar essa emenda não empenhada.</w:t>
      </w:r>
    </w:p>
    <w:p w:rsidR="00B70A85" w:rsidRPr="008115E0" w:rsidRDefault="00B70A85" w:rsidP="00B70A85">
      <w:pPr>
        <w:ind w:firstLine="1440"/>
        <w:jc w:val="both"/>
      </w:pPr>
      <w:r w:rsidRPr="008115E0">
        <w:t>Obrigado.</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 </w:t>
      </w:r>
      <w:r w:rsidRPr="008115E0">
        <w:t>(</w:t>
      </w:r>
      <w:proofErr w:type="spellStart"/>
      <w:r w:rsidRPr="008115E0">
        <w:t>Zeze</w:t>
      </w:r>
      <w:proofErr w:type="spellEnd"/>
      <w:r w:rsidRPr="008115E0">
        <w:t xml:space="preserve"> Perrella.</w:t>
      </w:r>
      <w:r>
        <w:t xml:space="preserve"> </w:t>
      </w:r>
      <w:r w:rsidRPr="008115E0">
        <w:t>Bloco/PDT – MG) – Com a palavra, o Senador Valdir Raupp.</w:t>
      </w:r>
    </w:p>
    <w:p w:rsidR="00B70A85" w:rsidRPr="008115E0" w:rsidRDefault="00B70A85" w:rsidP="00B70A85">
      <w:pPr>
        <w:ind w:firstLine="1440"/>
        <w:jc w:val="both"/>
      </w:pPr>
      <w:r w:rsidRPr="008115E0">
        <w:rPr>
          <w:b/>
          <w:bCs/>
        </w:rPr>
        <w:t xml:space="preserve">O SR. VALDIR RAUPP </w:t>
      </w:r>
      <w:r w:rsidRPr="008115E0">
        <w:t xml:space="preserve">(Bloco/PMDB – RO) – </w:t>
      </w:r>
      <w:proofErr w:type="gramStart"/>
      <w:r w:rsidRPr="008115E0">
        <w:t>Sr.</w:t>
      </w:r>
      <w:proofErr w:type="gramEnd"/>
      <w:r w:rsidRPr="008115E0">
        <w:t xml:space="preserve"> Presidente, Senador </w:t>
      </w:r>
      <w:proofErr w:type="spellStart"/>
      <w:r w:rsidRPr="008115E0">
        <w:t>Zeze</w:t>
      </w:r>
      <w:proofErr w:type="spellEnd"/>
      <w:r w:rsidRPr="008115E0">
        <w:t xml:space="preserve"> Perrella, Sr. Ministro Marco Antonio Raupp, </w:t>
      </w:r>
      <w:proofErr w:type="spellStart"/>
      <w:r w:rsidRPr="008115E0">
        <w:t>Sr</w:t>
      </w:r>
      <w:r w:rsidRPr="008115E0">
        <w:rPr>
          <w:vertAlign w:val="superscript"/>
        </w:rPr>
        <w:t>a</w:t>
      </w:r>
      <w:r w:rsidRPr="008115E0">
        <w:t>s</w:t>
      </w:r>
      <w:proofErr w:type="spellEnd"/>
      <w:r w:rsidRPr="008115E0">
        <w:t xml:space="preserve"> e Srs. Senadores, o Senador Luiz Henrique, que foi Ministro da Ciência e Tecnologia, deu aqui uma aula de Ministério de Ciência e Tecnologia.</w:t>
      </w:r>
    </w:p>
    <w:p w:rsidR="00B70A85" w:rsidRPr="008115E0" w:rsidRDefault="00B70A85" w:rsidP="00B70A85">
      <w:pPr>
        <w:ind w:firstLine="1440"/>
        <w:jc w:val="both"/>
      </w:pPr>
      <w:r w:rsidRPr="008115E0">
        <w:t xml:space="preserve">Eu estava perguntando </w:t>
      </w:r>
      <w:proofErr w:type="gramStart"/>
      <w:r w:rsidRPr="008115E0">
        <w:t>há</w:t>
      </w:r>
      <w:proofErr w:type="gramEnd"/>
      <w:r w:rsidRPr="008115E0">
        <w:t xml:space="preserve"> pouco quem se lembrava quantos anos tem o Ministério. Ele tem quase 30 anos; são 28 anos. Foi criado em 1985, no governo Sarney, exatamente. E o primeiro ministro foi esse a quem e</w:t>
      </w:r>
      <w:r>
        <w:t>le se referiu, o Renato Archer.</w:t>
      </w:r>
    </w:p>
    <w:p w:rsidR="00B70A85" w:rsidRPr="008115E0" w:rsidRDefault="00B70A85" w:rsidP="00B70A85">
      <w:pPr>
        <w:ind w:firstLine="1440"/>
        <w:jc w:val="both"/>
      </w:pPr>
      <w:r w:rsidRPr="008115E0">
        <w:t>De lá para cá, não houve tantos avanços na área do Ministério, que teve muito pouco recurso, muito pouco investimento. Ultimamente é que ele está tendo um pouco mais de robustez nessa área de orçamento</w:t>
      </w:r>
      <w:r>
        <w:t>.</w:t>
      </w:r>
    </w:p>
    <w:p w:rsidR="00B70A85" w:rsidRPr="008115E0" w:rsidRDefault="00B70A85" w:rsidP="00B70A85">
      <w:pPr>
        <w:ind w:firstLine="1440"/>
        <w:jc w:val="both"/>
      </w:pPr>
      <w:r w:rsidRPr="008115E0">
        <w:t>Essa é uma das perguntas que eu faria ao Ministro: se as ações voltadas para Ciência, Tecnologia e Inovação foram contempladas no Orçamento Federal de 2013, deste ano, e se os recursos disponíveis são suficientes para os desafios existentes.</w:t>
      </w:r>
    </w:p>
    <w:p w:rsidR="00B70A85" w:rsidRPr="008115E0" w:rsidRDefault="00B70A85" w:rsidP="00B70A85">
      <w:pPr>
        <w:ind w:firstLine="1440"/>
        <w:jc w:val="both"/>
      </w:pPr>
      <w:r>
        <w:t>Segunda pergunta: q</w:t>
      </w:r>
      <w:r w:rsidRPr="008115E0">
        <w:t>uais as iniciativas do Ministério d</w:t>
      </w:r>
      <w:r>
        <w:t>a</w:t>
      </w:r>
      <w:r w:rsidRPr="008115E0">
        <w:t xml:space="preserve"> Ciência e Tecnologia no sentido de estimular a contratação de mestres</w:t>
      </w:r>
      <w:r>
        <w:t xml:space="preserve"> e</w:t>
      </w:r>
      <w:r w:rsidRPr="008115E0">
        <w:t xml:space="preserve"> doutores por empresas privadas no Brasil? Porque essa é uma grande corrida que os países estão fazendo neste momento. As empresas de países desenvolvidos estão buscando talentos, buscando mestres, executivos formados para poder tocar as empresas. E quem não fizer isso vai ficar para trás nessa corrida.</w:t>
      </w:r>
    </w:p>
    <w:p w:rsidR="00B70A85" w:rsidRPr="008115E0" w:rsidRDefault="00B70A85" w:rsidP="00B70A85">
      <w:pPr>
        <w:ind w:firstLine="1440"/>
        <w:jc w:val="both"/>
      </w:pPr>
      <w:r>
        <w:t>Terceira pergunta: a</w:t>
      </w:r>
      <w:r w:rsidRPr="008115E0">
        <w:t xml:space="preserve"> participação das empresas privadas brasileiras na geração de inovação e tecnologia é compatível com a participação dessas organizações em outros países de </w:t>
      </w:r>
      <w:r>
        <w:t>grau similar de desenvolvimento? C</w:t>
      </w:r>
      <w:r w:rsidRPr="008115E0">
        <w:t>omo engajar essas empresas</w:t>
      </w:r>
      <w:r>
        <w:t>?</w:t>
      </w:r>
      <w:r w:rsidRPr="008115E0">
        <w:t xml:space="preserve"> Se o Brasil está realmente fazendo o que os outros países estão fazendo também.</w:t>
      </w:r>
    </w:p>
    <w:p w:rsidR="00B70A85" w:rsidRPr="008115E0" w:rsidRDefault="00B70A85" w:rsidP="00B70A85">
      <w:pPr>
        <w:ind w:firstLine="1440"/>
        <w:jc w:val="both"/>
      </w:pPr>
      <w:r w:rsidRPr="008115E0">
        <w:t>Então, eram essas as perguntas. No mais, parabenizar o Ministro Marco Antonio Raupp pelo trabalho. Eu acho que o Ministério deu, com todo respeito aos demais ministros, um salto de qualidade nessa área da pesquisa e inovação. E sucesso sempre no trabalho.</w:t>
      </w:r>
    </w:p>
    <w:p w:rsidR="00B70A85" w:rsidRPr="008115E0" w:rsidRDefault="00B70A85" w:rsidP="00B70A85">
      <w:pPr>
        <w:ind w:firstLine="1440"/>
        <w:jc w:val="both"/>
      </w:pPr>
      <w:r w:rsidRPr="008115E0">
        <w:t xml:space="preserve">Eu pediria uma atenção maior – não é que não esteja havendo, o senhor até já visitou o nosso Estado, foi a </w:t>
      </w:r>
      <w:proofErr w:type="spellStart"/>
      <w:r w:rsidRPr="008115E0">
        <w:t>Guajará-Mirim</w:t>
      </w:r>
      <w:proofErr w:type="spellEnd"/>
      <w:r w:rsidRPr="008115E0">
        <w:t xml:space="preserve">, a Porto Velho, visitou as nossas usinas –, um pouco mais de empenho nessa área da pesquisa na Região Amazônica, uma região que tem 61% do Território Nacional. São apenas </w:t>
      </w:r>
      <w:r w:rsidRPr="008115E0">
        <w:lastRenderedPageBreak/>
        <w:t>22 milhões de brasileiros, mas é mais de cinco vezes a população do Uruguai. Então, é uma região ainda pouco habitada, mas que merece, também, toda a atenção do Governo Federal e do Ministério.</w:t>
      </w:r>
    </w:p>
    <w:p w:rsidR="00B70A85" w:rsidRPr="008115E0" w:rsidRDefault="00B70A85" w:rsidP="00B70A85">
      <w:pPr>
        <w:ind w:firstLine="1440"/>
        <w:jc w:val="both"/>
      </w:pPr>
      <w:r w:rsidRPr="008115E0">
        <w:t>Muito obrigado.</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 </w:t>
      </w:r>
      <w:r w:rsidRPr="008115E0">
        <w:t>(</w:t>
      </w:r>
      <w:proofErr w:type="spellStart"/>
      <w:r w:rsidRPr="008115E0">
        <w:t>Zeze</w:t>
      </w:r>
      <w:proofErr w:type="spellEnd"/>
      <w:r w:rsidRPr="008115E0">
        <w:t xml:space="preserve"> Perrella.</w:t>
      </w:r>
      <w:r>
        <w:t xml:space="preserve"> </w:t>
      </w:r>
      <w:r w:rsidRPr="008115E0">
        <w:t>Bloco/PDT – MG) – Com a palavra, o Ministro Marco Antonio Raupp.</w:t>
      </w:r>
    </w:p>
    <w:p w:rsidR="00B70A85" w:rsidRDefault="00B70A85" w:rsidP="00B70A85">
      <w:pPr>
        <w:ind w:firstLine="1440"/>
        <w:jc w:val="both"/>
      </w:pPr>
      <w:r w:rsidRPr="008115E0">
        <w:rPr>
          <w:b/>
          <w:bCs/>
        </w:rPr>
        <w:t xml:space="preserve">O SR. MARCO ANTONIO RAUPP </w:t>
      </w:r>
      <w:r w:rsidRPr="008115E0">
        <w:t xml:space="preserve">– Agora tivemos as intervenções de dois Senadores muito próximos, um velho amigo e um parente. Agora </w:t>
      </w:r>
      <w:proofErr w:type="gramStart"/>
      <w:r>
        <w:t>é</w:t>
      </w:r>
      <w:proofErr w:type="gramEnd"/>
      <w:r>
        <w:t xml:space="preserve"> </w:t>
      </w:r>
      <w:r w:rsidRPr="008115E0">
        <w:t>a Bancada favorável aqui, os dois de Santa Catarina. Eu sou vizinho de Santa Catarina. A minha família é lá de Torres. A família Raupp surgiu em Torres.</w:t>
      </w:r>
    </w:p>
    <w:p w:rsidR="00B70A85" w:rsidRDefault="00B70A85" w:rsidP="00B70A85">
      <w:pPr>
        <w:ind w:firstLine="1440"/>
        <w:jc w:val="both"/>
      </w:pPr>
      <w:r>
        <w:t>Acho que as suas sugestões, Senador Luiz Henrique, sobre esses dois painéis – um, sobre a Amazônia; o outro, sobre a realidade do semiárido – são excelentes, muito boas, muito bem-vindas. Inclusive, sexta-feira, haverá uma reunião preparatória do Fórum Mundial, e vou encaminhá-las aos organizadores. O MCTI participa como um dos organizadores, mas ele não é o único, tem a Academia Brasileira de Ciência, a SBPC e várias organizações internacionais. Acho que não terá dificuldade nenhuma em fazer isso, um painel com especialistas de regiões áridas, como se trata a seca. Vai ser uma boa chamada aqui para alertar sobre essas questões. Um programa com o qual concordo plenamente, temos que ter uma visão especial sobre um programa especial de ciência e tecnologia para o Nordeste. Isso aí é um compromisso que o nosso grande amigo Ariosto Holanda já nos fez, a mim e ao Dr. Elias, que é o nosso Secretário-Executivo.</w:t>
      </w:r>
    </w:p>
    <w:p w:rsidR="00B70A85" w:rsidRDefault="00B70A85" w:rsidP="00B70A85">
      <w:pPr>
        <w:ind w:firstLine="1440"/>
        <w:jc w:val="both"/>
      </w:pPr>
      <w:r>
        <w:t>Agradeço e fico satisfeito com a sua visão sobre a transversalidade na atuação do MCTI. Compartilho da sua ideia e a defendo fortemente, porque é assim, através dessa ação transversal, ação em parceria com todos os outros setores, que se pode mostrar a importância. Digo para os meus colegas cientistas: queremos que a sociedade nos reconheça exatamente trabalhando na ponta, exercendo essa transversalidade, mostrando que ciência tem um valor específico.</w:t>
      </w:r>
    </w:p>
    <w:p w:rsidR="00B70A85" w:rsidRDefault="00B70A85" w:rsidP="00B70A85">
      <w:pPr>
        <w:ind w:firstLine="1440"/>
        <w:jc w:val="both"/>
      </w:pPr>
      <w:r>
        <w:t>Sobre terras-raras, logo que cheguei ao Ministério, recebi uma visita do Senador Luiz Henrique que me alertou sobre terras-raras, que, imediatamente, encampei. E acho que já foi definido que vai ser um programa financiado no primeiro estabelecimento de rotas tecnológicas para terras-raras.</w:t>
      </w:r>
    </w:p>
    <w:p w:rsidR="00B70A85" w:rsidRDefault="00B70A85" w:rsidP="00B70A85">
      <w:pPr>
        <w:ind w:firstLine="1440"/>
        <w:jc w:val="both"/>
      </w:pPr>
      <w:r>
        <w:t>Mas quando falo aqui em materiais, por exemplo, nanotecnologia é o grande projeto nosso na área de materiais, mas terras-raras vêm junto com isso, é uma política de materiais que vamos ter lá. A partir desse estabelecimento dessas rotas tecnológicas – o Elias que me corrija se eu estiver errado –, mas está sendo contratada no Ministério uma instituição para desenvolver essas rotas. Então, estamos entrando aí no caminho dos materiais, acho que não poderemos perder essa oportunidade.</w:t>
      </w:r>
    </w:p>
    <w:p w:rsidR="00B70A85" w:rsidRDefault="00B70A85" w:rsidP="00B70A85">
      <w:pPr>
        <w:ind w:firstLine="1440"/>
        <w:jc w:val="both"/>
      </w:pPr>
      <w:r>
        <w:t xml:space="preserve">Ainda ontem, </w:t>
      </w:r>
      <w:smartTag w:uri="urn:schemas-microsoft-com:office:smarttags" w:element="PersonName">
        <w:smartTagPr>
          <w:attr w:name="ProductID" w:val="em São Paulo"/>
        </w:smartTagPr>
        <w:r>
          <w:t>em São Paulo</w:t>
        </w:r>
      </w:smartTag>
      <w:r>
        <w:t xml:space="preserve">, no lançamento do Inova Energia, houve uma palestra inaugural de um cientista da IBM falando sobre quais são os grandes itens do futuro. E ele colocou essa questão de materiais, argumentando muito bem que é fundamental para as empresas – estava falando para os empresários na área de semielétrico. Materiais </w:t>
      </w:r>
      <w:proofErr w:type="gramStart"/>
      <w:r>
        <w:t>serão</w:t>
      </w:r>
      <w:proofErr w:type="gramEnd"/>
      <w:r>
        <w:t xml:space="preserve"> um desafio crucial; terras-raras são fundamentais para o desenvolvimento de todas as tecnologias de informação e muitas outras. Então, é fundamental que se entre nisso e não se perca o bonde.</w:t>
      </w:r>
    </w:p>
    <w:p w:rsidR="00B70A85" w:rsidRDefault="00B70A85" w:rsidP="00B70A85">
      <w:pPr>
        <w:ind w:firstLine="1440"/>
        <w:jc w:val="both"/>
      </w:pPr>
      <w:r>
        <w:t>Emendas para parques tecnológicos. E eu pediria ao Elias que me dissesse por que não foi executada essa emenda, ele é o nosso executor de emenda lá, Senador. Mas acho que é uma questão de negociação na Casa Civil ou na Secretaria de Relações Institucionais, porque essa coisa não chegou ao Ministério, não tivemos autorização para executar a emenda. Estou enganado, Elias? Estou certo. Então, é um poder maior que se levantou aí e não nos permitiu executar isso.</w:t>
      </w:r>
    </w:p>
    <w:p w:rsidR="00B70A85" w:rsidRPr="008115E0" w:rsidRDefault="00B70A85" w:rsidP="00B70A85">
      <w:pPr>
        <w:ind w:firstLine="1440"/>
        <w:jc w:val="both"/>
      </w:pPr>
      <w:r>
        <w:t xml:space="preserve">Senador, essa questão dos </w:t>
      </w:r>
      <w:r w:rsidRPr="002C0AD5">
        <w:rPr>
          <w:i/>
          <w:iCs/>
        </w:rPr>
        <w:t>royalties</w:t>
      </w:r>
      <w:r>
        <w:t xml:space="preserve"> acho uma ideia muito boa. Há algumas previsões já, possibilidade de pagamentos para participação de pesquisadores, mas prêmios por pesquisa que tenha... </w:t>
      </w:r>
      <w:r>
        <w:lastRenderedPageBreak/>
        <w:t xml:space="preserve">Existem prêmios também para pesquisa fundamental, há muitos prêmios aqui, ainda não instituímos um prêmio com pagamento efetivo para pesquisa. É uma boa sugestão. O senhor sabe que sou um homem da ciência aplicada, quero ver a ciência funcionando em benefício da sociedade e da área produtiva. Portanto, essa é uma boa sugestão </w:t>
      </w:r>
      <w:r w:rsidRPr="008115E0">
        <w:t>que eu encampo.</w:t>
      </w:r>
    </w:p>
    <w:p w:rsidR="00B70A85" w:rsidRPr="008115E0" w:rsidRDefault="00B70A85" w:rsidP="00B70A85">
      <w:pPr>
        <w:ind w:firstLine="1440"/>
        <w:jc w:val="both"/>
      </w:pPr>
      <w:r w:rsidRPr="008115E0">
        <w:t xml:space="preserve">Senador Raupp, o orçamento nunca é suficiente para aqueles sonhos que temos. E estamos sempre reclamando dos orçamentos. Mas eu lhe digo o seguinte: naquela evolução do </w:t>
      </w:r>
      <w:r>
        <w:t>o</w:t>
      </w:r>
      <w:r w:rsidRPr="008115E0">
        <w:t xml:space="preserve">rçamento do MCTI, nós vimos ali uma evolução altamente positiva. Nós tivemos um grande crescimento durante o governo Lula. E a questão de aumentar o orçamento </w:t>
      </w:r>
      <w:r>
        <w:t>para c</w:t>
      </w:r>
      <w:r w:rsidRPr="008115E0">
        <w:t xml:space="preserve">iência e </w:t>
      </w:r>
      <w:r>
        <w:t>t</w:t>
      </w:r>
      <w:r w:rsidRPr="008115E0">
        <w:t xml:space="preserve">ecnologia durante muito tempo esteve associada à questão de usar plenamente os recursos do FNDCT, que eram sempre contingenciados, por razões da política econômica. </w:t>
      </w:r>
      <w:proofErr w:type="gramStart"/>
      <w:r w:rsidRPr="008115E0">
        <w:t>Eram</w:t>
      </w:r>
      <w:proofErr w:type="gramEnd"/>
      <w:r w:rsidRPr="008115E0">
        <w:t xml:space="preserve"> contingenciados por uma série de razões, e o Presidente Lula foi o primeiro presidente que prometeu </w:t>
      </w:r>
      <w:proofErr w:type="spellStart"/>
      <w:r w:rsidRPr="008115E0">
        <w:t>descontingenciar</w:t>
      </w:r>
      <w:proofErr w:type="spellEnd"/>
      <w:r w:rsidRPr="008115E0">
        <w:t xml:space="preserve"> esses recursos do FNDCT</w:t>
      </w:r>
      <w:r>
        <w:t>, o</w:t>
      </w:r>
      <w:r w:rsidRPr="008115E0">
        <w:t xml:space="preserve"> que ele fez somente no seu último ano de governo. No último ano, 2010, é que ele foi plenamente executado.</w:t>
      </w:r>
    </w:p>
    <w:p w:rsidR="00B70A85" w:rsidRPr="008115E0" w:rsidRDefault="00B70A85" w:rsidP="00B70A85">
      <w:pPr>
        <w:ind w:firstLine="1440"/>
        <w:jc w:val="both"/>
      </w:pPr>
      <w:r w:rsidRPr="008115E0">
        <w:t>Então, naquele gráfico que mostrei aqui, aparece um orçamento crescente até 2010. Depois, no primeiro ano do Governo da Presidenta Dilma, teve uma queda</w:t>
      </w:r>
      <w:r>
        <w:t>,</w:t>
      </w:r>
      <w:r w:rsidRPr="008115E0">
        <w:t xml:space="preserve"> houve contingenciamentos justificados pelos equilíbrios macroeconômicos</w:t>
      </w:r>
      <w:r>
        <w:t>,</w:t>
      </w:r>
      <w:r w:rsidRPr="008115E0">
        <w:t xml:space="preserve"> e agora retoma novamente.</w:t>
      </w:r>
    </w:p>
    <w:p w:rsidR="00B70A85" w:rsidRPr="008115E0" w:rsidRDefault="00B70A85" w:rsidP="00B70A85">
      <w:pPr>
        <w:ind w:firstLine="1440"/>
        <w:jc w:val="both"/>
      </w:pPr>
      <w:r w:rsidRPr="008115E0">
        <w:t>Eu queria dar um depoimento</w:t>
      </w:r>
      <w:r>
        <w:t>. A</w:t>
      </w:r>
      <w:r w:rsidRPr="008115E0">
        <w:t>cho que, com essa incorporação desses financiamentos à inovação, nós nunca tivemos e nunca nem reivindicamos, nós eu quero dizer a comunidade científica, um orçamento desse tamanho.</w:t>
      </w:r>
    </w:p>
    <w:p w:rsidR="00B70A85" w:rsidRPr="008115E0" w:rsidRDefault="00B70A85" w:rsidP="00B70A85">
      <w:pPr>
        <w:ind w:firstLine="1440"/>
        <w:jc w:val="both"/>
      </w:pPr>
      <w:r w:rsidRPr="008115E0">
        <w:t xml:space="preserve">Ele só aconteceu pelo nosso envolvimento e responsabilidade que estamos tendo com relação a esse programa de inovação. Quando veio o I para o nosso Ministério, com essa ação de transversalidade também, é que chegou esse orçamento. E acho que isso aí vai ser agora definitivo, porque, uma vez incorporando o mundo empresarial como </w:t>
      </w:r>
      <w:proofErr w:type="gramStart"/>
      <w:r w:rsidRPr="008115E0">
        <w:t>clientela do Ministério, imagino</w:t>
      </w:r>
      <w:proofErr w:type="gramEnd"/>
      <w:r w:rsidRPr="008115E0">
        <w:t xml:space="preserve"> que teríamos melhores condições de sustentar esse orçamento e até ampliá-lo. Agora, a clientela é a comunidade científica mais a comunidade empresarial inovadora, que eu acho, para o futuro da nossa indústria, o futuro do nosso sistema produtivo, é fundamental que eles incorporem de vez a questão da inovação nas suas atitudes e nas suas políticas.</w:t>
      </w:r>
      <w:r>
        <w:t xml:space="preserve"> </w:t>
      </w:r>
      <w:r w:rsidRPr="008115E0">
        <w:t>Então, nós temos boas perspectivas. É a visão otimista.</w:t>
      </w:r>
    </w:p>
    <w:p w:rsidR="00B70A85" w:rsidRPr="008115E0" w:rsidRDefault="00B70A85" w:rsidP="00B70A85">
      <w:pPr>
        <w:ind w:firstLine="1440"/>
        <w:jc w:val="both"/>
      </w:pPr>
      <w:r w:rsidRPr="008115E0">
        <w:t>Eu acho que esses orçamentos que estão alocados, hoje em dia, para a ciência e tecnologia e para inovação são suficientes, respondendo claramente à sua pergunta. Acho que são suficientes, e isso é inusitado.</w:t>
      </w:r>
    </w:p>
    <w:p w:rsidR="00B70A85" w:rsidRPr="008115E0" w:rsidRDefault="00B70A85" w:rsidP="00B70A85">
      <w:pPr>
        <w:ind w:firstLine="1440"/>
        <w:jc w:val="both"/>
      </w:pPr>
      <w:r w:rsidRPr="008115E0">
        <w:t>Eu acho que o desafio aí se inverte, às vezes. O desafio se inverte, por causa dessas questões colocadas pelo Senador Lucena e por todos sobre a questão de burocracia, dificuldades, tudo isso. A pergunta agora é: será que teremos capacidade de executar? Eu vou fazer das tripas coração para executar esse orçamento, Senador.</w:t>
      </w:r>
    </w:p>
    <w:p w:rsidR="00B70A85" w:rsidRPr="008115E0" w:rsidRDefault="00B70A85" w:rsidP="00B70A85">
      <w:pPr>
        <w:ind w:firstLine="1440"/>
        <w:jc w:val="both"/>
      </w:pPr>
      <w:r w:rsidRPr="008115E0">
        <w:t>Eu acho que essa resposta eu tenho que dá-la daqui a dois anos, no final do ano que vem.</w:t>
      </w:r>
    </w:p>
    <w:p w:rsidR="00B70A85" w:rsidRPr="008115E0" w:rsidRDefault="00B70A85" w:rsidP="00B70A85">
      <w:pPr>
        <w:ind w:firstLine="1440"/>
        <w:jc w:val="both"/>
      </w:pPr>
      <w:r w:rsidRPr="008115E0">
        <w:rPr>
          <w:b/>
          <w:bCs/>
        </w:rPr>
        <w:t xml:space="preserve">O SR. CÍCERO LUCENA </w:t>
      </w:r>
      <w:r w:rsidRPr="008115E0">
        <w:t xml:space="preserve">(Bloco/PSDB – PB) – E eu espero, Ministro, que o Presidente acolha a sua disponibilidade e a demonstração desse compromisso de sempre que possível vir aqui demonstrar o monitoramento e como andam as </w:t>
      </w:r>
      <w:r>
        <w:t>situ</w:t>
      </w:r>
      <w:r w:rsidRPr="008115E0">
        <w:t>ações.</w:t>
      </w:r>
    </w:p>
    <w:p w:rsidR="00B70A85" w:rsidRPr="008115E0" w:rsidRDefault="00B70A85" w:rsidP="00B70A85">
      <w:pPr>
        <w:ind w:firstLine="1440"/>
        <w:jc w:val="both"/>
      </w:pPr>
      <w:r w:rsidRPr="008115E0">
        <w:rPr>
          <w:b/>
          <w:bCs/>
        </w:rPr>
        <w:t>O SR. MARCO ANTONIO RAUPP</w:t>
      </w:r>
      <w:r w:rsidRPr="008115E0">
        <w:t xml:space="preserve"> – Perfeitamente. Estaremos completamente transparentes nesse monitoramento.</w:t>
      </w:r>
    </w:p>
    <w:p w:rsidR="00B70A85" w:rsidRPr="008115E0" w:rsidRDefault="00B70A85" w:rsidP="00B70A85">
      <w:pPr>
        <w:ind w:firstLine="1440"/>
        <w:jc w:val="both"/>
      </w:pPr>
      <w:r w:rsidRPr="008115E0">
        <w:t>Por favor.</w:t>
      </w:r>
    </w:p>
    <w:p w:rsidR="00B70A85" w:rsidRPr="008115E0" w:rsidRDefault="00B70A85" w:rsidP="00B70A85">
      <w:pPr>
        <w:ind w:firstLine="1440"/>
        <w:jc w:val="both"/>
      </w:pPr>
      <w:r w:rsidRPr="008115E0">
        <w:t>Outra questão colocada aqui pelo Senador Valdir sobre o incentivo à contratação de mestres, doutores.</w:t>
      </w:r>
      <w:r>
        <w:t xml:space="preserve"> Temos política?</w:t>
      </w:r>
    </w:p>
    <w:p w:rsidR="00B70A85" w:rsidRPr="008115E0" w:rsidRDefault="00B70A85" w:rsidP="00B70A85">
      <w:pPr>
        <w:ind w:firstLine="1440"/>
        <w:jc w:val="both"/>
      </w:pPr>
      <w:r w:rsidRPr="008115E0">
        <w:t xml:space="preserve">Temos. Essa política </w:t>
      </w:r>
      <w:r>
        <w:t xml:space="preserve">incentiva </w:t>
      </w:r>
      <w:proofErr w:type="gramStart"/>
      <w:r>
        <w:t>a</w:t>
      </w:r>
      <w:proofErr w:type="gramEnd"/>
      <w:r w:rsidRPr="008115E0">
        <w:t xml:space="preserve"> contratação. E já é antiga. O CNPq executa isso. Aquel</w:t>
      </w:r>
      <w:r>
        <w:t>e programa de</w:t>
      </w:r>
      <w:r w:rsidRPr="008115E0">
        <w:t xml:space="preserve"> bolsas RHAE – não sei exatamente o que significa essa sigla</w:t>
      </w:r>
      <w:r>
        <w:t xml:space="preserve"> –</w:t>
      </w:r>
      <w:r w:rsidRPr="008115E0">
        <w:t xml:space="preserve"> é um sistema que coloca </w:t>
      </w:r>
      <w:r w:rsidRPr="008115E0">
        <w:lastRenderedPageBreak/>
        <w:t>pesquisadores com bolsa, paga bolsa para pesquisadores terem a sua atuação, assim como pagam um pesquisador para ter uma atuação profissional dentro da universidade, paga também nas empresas. E é um bom valor. Tenho a impressão de que disponibilizei dados aqui sobre o que pretende</w:t>
      </w:r>
      <w:r>
        <w:t>mos</w:t>
      </w:r>
      <w:r w:rsidRPr="008115E0">
        <w:t xml:space="preserve"> para o futuro. </w:t>
      </w:r>
      <w:proofErr w:type="gramStart"/>
      <w:r w:rsidRPr="008115E0">
        <w:t>Isso faz</w:t>
      </w:r>
      <w:r>
        <w:t>emos</w:t>
      </w:r>
      <w:proofErr w:type="gramEnd"/>
      <w:r w:rsidRPr="008115E0">
        <w:t xml:space="preserve"> há bastante tempo.</w:t>
      </w:r>
    </w:p>
    <w:p w:rsidR="00B70A85" w:rsidRDefault="00B70A85" w:rsidP="00B70A85">
      <w:pPr>
        <w:ind w:firstLine="1440"/>
        <w:jc w:val="both"/>
      </w:pPr>
      <w:r w:rsidRPr="008115E0">
        <w:t>O que estamos querendo agora é que os pesquisado</w:t>
      </w:r>
      <w:r>
        <w:t>res... V</w:t>
      </w:r>
      <w:r w:rsidRPr="008115E0">
        <w:t xml:space="preserve">ocê sabe que bolsa é algo que começa e </w:t>
      </w:r>
      <w:proofErr w:type="gramStart"/>
      <w:r w:rsidRPr="008115E0">
        <w:t>termina,</w:t>
      </w:r>
      <w:proofErr w:type="gramEnd"/>
      <w:r w:rsidRPr="008115E0">
        <w:t xml:space="preserve"> no máximo dois, três anos, vamos dizer assim, para estimular a empresa ver como ela pode se beneficiar daquele trabalho daquele profissional. Mas para que seja permanente, tem que tomar uma decisão e tem que ser viável economicamente essa contratação</w:t>
      </w:r>
      <w:r>
        <w:t>,</w:t>
      </w:r>
      <w:r w:rsidRPr="008115E0">
        <w:t xml:space="preserve"> ter essa colaboração lá. </w:t>
      </w:r>
      <w:r>
        <w:t>N</w:t>
      </w:r>
      <w:r w:rsidRPr="008115E0">
        <w:t>as empresas internacionais, isso é muito comum.</w:t>
      </w:r>
    </w:p>
    <w:p w:rsidR="00B70A85" w:rsidRDefault="00B70A85" w:rsidP="00B70A85">
      <w:pPr>
        <w:ind w:firstLine="1440"/>
        <w:jc w:val="both"/>
      </w:pPr>
      <w:r>
        <w:t>E</w:t>
      </w:r>
      <w:r w:rsidRPr="008115E0">
        <w:t>speramos que todo esse movimento pela inovação leve a isso. É por isso que criamos esse portal</w:t>
      </w:r>
      <w:r>
        <w:t xml:space="preserve"> de colocação dos egressos </w:t>
      </w:r>
      <w:proofErr w:type="gramStart"/>
      <w:r>
        <w:t>do C</w:t>
      </w:r>
      <w:r w:rsidRPr="008115E0">
        <w:t>iência</w:t>
      </w:r>
      <w:proofErr w:type="gramEnd"/>
      <w:r w:rsidRPr="008115E0">
        <w:t xml:space="preserve"> sem </w:t>
      </w:r>
      <w:r>
        <w:t>F</w:t>
      </w:r>
      <w:r w:rsidRPr="008115E0">
        <w:t>ronteira</w:t>
      </w:r>
      <w:r>
        <w:t>s nas empresas brasileiras. E</w:t>
      </w:r>
      <w:r w:rsidRPr="008115E0">
        <w:t xml:space="preserve">stamos dando preferência </w:t>
      </w:r>
      <w:r>
        <w:t xml:space="preserve">de colocação </w:t>
      </w:r>
      <w:r w:rsidRPr="008115E0">
        <w:t>nas empresas brasileiras do que nas universidades, porque nas universidades nós temos um sistema tradicional de incorporação do</w:t>
      </w:r>
      <w:r>
        <w:t>s</w:t>
      </w:r>
      <w:r w:rsidRPr="008115E0">
        <w:t xml:space="preserve"> cientistas</w:t>
      </w:r>
      <w:r>
        <w:t>. E</w:t>
      </w:r>
      <w:r w:rsidRPr="008115E0">
        <w:t xml:space="preserve">stamos experimentando isso </w:t>
      </w:r>
      <w:proofErr w:type="gramStart"/>
      <w:r w:rsidRPr="008115E0">
        <w:t xml:space="preserve">no </w:t>
      </w:r>
      <w:r>
        <w:t>C</w:t>
      </w:r>
      <w:r w:rsidRPr="008115E0">
        <w:t>iência</w:t>
      </w:r>
      <w:proofErr w:type="gramEnd"/>
      <w:r w:rsidRPr="008115E0">
        <w:t xml:space="preserve"> sem </w:t>
      </w:r>
      <w:r>
        <w:t>F</w:t>
      </w:r>
      <w:r w:rsidRPr="008115E0">
        <w:t>ronteiras</w:t>
      </w:r>
      <w:r>
        <w:t>. M</w:t>
      </w:r>
      <w:r w:rsidRPr="008115E0">
        <w:t>as nas empresas internacionais isso é um lugar comum, isso é o que acontece sempre.</w:t>
      </w:r>
    </w:p>
    <w:p w:rsidR="00B70A85" w:rsidRPr="008115E0" w:rsidRDefault="00B70A85" w:rsidP="00B70A85">
      <w:pPr>
        <w:ind w:firstLine="1440"/>
        <w:jc w:val="both"/>
      </w:pPr>
      <w:r w:rsidRPr="008115E0">
        <w:t>Aliás</w:t>
      </w:r>
      <w:r>
        <w:t>,</w:t>
      </w:r>
      <w:r w:rsidRPr="008115E0">
        <w:t xml:space="preserve"> com relação a dar exemplo, acho </w:t>
      </w:r>
      <w:r>
        <w:t xml:space="preserve">que </w:t>
      </w:r>
      <w:r w:rsidRPr="008115E0">
        <w:t xml:space="preserve">temos que ter exemplo aqui também de empresas que fazem inovação, é óbvio. </w:t>
      </w:r>
      <w:r>
        <w:t>Há empresas</w:t>
      </w:r>
      <w:r w:rsidRPr="008115E0">
        <w:t xml:space="preserve"> que só se dedicam a isso</w:t>
      </w:r>
      <w:r>
        <w:t>,</w:t>
      </w:r>
      <w:r w:rsidRPr="008115E0">
        <w:t xml:space="preserve"> com</w:t>
      </w:r>
      <w:r>
        <w:t>o</w:t>
      </w:r>
      <w:r w:rsidRPr="008115E0">
        <w:t xml:space="preserve"> a Embrapa, por exemplo</w:t>
      </w:r>
      <w:r>
        <w:t>;</w:t>
      </w:r>
      <w:r w:rsidRPr="008115E0">
        <w:t xml:space="preserve"> outras que criam inovação e tiveram sucesso no mercado</w:t>
      </w:r>
      <w:r>
        <w:t>,</w:t>
      </w:r>
      <w:r w:rsidRPr="008115E0">
        <w:t xml:space="preserve"> como a Embraer. A Petrobras tem um sistema de financiar e mandar pesquisa de certas áreas de interesse da empresa sempre atualizadas</w:t>
      </w:r>
      <w:r>
        <w:t>,</w:t>
      </w:r>
      <w:r w:rsidRPr="008115E0">
        <w:t xml:space="preserve"> e quando tiver que desenvolver uma so</w:t>
      </w:r>
      <w:r>
        <w:t>lução tecnológica, usa isso, capi</w:t>
      </w:r>
      <w:r w:rsidRPr="008115E0">
        <w:t>tan</w:t>
      </w:r>
      <w:r>
        <w:t>e</w:t>
      </w:r>
      <w:r w:rsidRPr="008115E0">
        <w:t>ados pelos centros, pelos centros de pesquisa da Petrobras</w:t>
      </w:r>
      <w:r>
        <w:t>. E</w:t>
      </w:r>
      <w:r w:rsidRPr="008115E0">
        <w:t>la te</w:t>
      </w:r>
      <w:r>
        <w:t>m</w:t>
      </w:r>
      <w:r w:rsidRPr="008115E0">
        <w:t xml:space="preserve"> a tradição e tem feito isso. Nós </w:t>
      </w:r>
      <w:r>
        <w:t>conseguimos</w:t>
      </w:r>
      <w:r w:rsidRPr="008115E0">
        <w:t xml:space="preserve"> buscar óleo em águas profundas com grande contribuição da pesquisa nacional, das instituições de pesquisa nacional dentro desse modelo operado pela Petrobras desde que foi criad</w:t>
      </w:r>
      <w:r>
        <w:t>a</w:t>
      </w:r>
      <w:r w:rsidRPr="008115E0">
        <w:t xml:space="preserve"> praticamente.</w:t>
      </w:r>
      <w:r>
        <w:t xml:space="preserve"> Está</w:t>
      </w:r>
      <w:r w:rsidRPr="008115E0">
        <w:t xml:space="preserve"> certo</w:t>
      </w:r>
      <w:r>
        <w:t xml:space="preserve">? E cada </w:t>
      </w:r>
      <w:r w:rsidRPr="008115E0">
        <w:t>vez mais eles investem, investem neles e pela lei de petróleo fora de lá também.</w:t>
      </w:r>
    </w:p>
    <w:p w:rsidR="00B70A85" w:rsidRDefault="00B70A85" w:rsidP="00B70A85">
      <w:pPr>
        <w:ind w:firstLine="1440"/>
        <w:jc w:val="both"/>
      </w:pPr>
      <w:r w:rsidRPr="008115E0">
        <w:t xml:space="preserve">Mas as empresas internacionais dão grandes exemplos. Não é por menos que nós colocamos na agenda da política do </w:t>
      </w:r>
      <w:r>
        <w:t>M</w:t>
      </w:r>
      <w:r w:rsidRPr="008115E0">
        <w:t xml:space="preserve">inistério uma ação junto </w:t>
      </w:r>
      <w:r>
        <w:t>à</w:t>
      </w:r>
      <w:r w:rsidRPr="008115E0">
        <w:t>s grandes empresas internacionais que operam no mercado brasileiro</w:t>
      </w:r>
      <w:r>
        <w:t>,</w:t>
      </w:r>
      <w:r w:rsidRPr="008115E0">
        <w:t xml:space="preserve"> que estabeleçam centros de pesquisa e desenvolvimento no País. Só na</w:t>
      </w:r>
      <w:r>
        <w:t xml:space="preserve"> área de </w:t>
      </w:r>
      <w:proofErr w:type="spellStart"/>
      <w:r>
        <w:t>TICs</w:t>
      </w:r>
      <w:proofErr w:type="spellEnd"/>
      <w:r>
        <w:t>, por exemplo, de T</w:t>
      </w:r>
      <w:r w:rsidRPr="008115E0">
        <w:t xml:space="preserve">ecnologia da </w:t>
      </w:r>
      <w:r>
        <w:t>I</w:t>
      </w:r>
      <w:r w:rsidRPr="008115E0">
        <w:t xml:space="preserve">nformação e </w:t>
      </w:r>
      <w:r>
        <w:t>C</w:t>
      </w:r>
      <w:r w:rsidRPr="008115E0">
        <w:t>omunicação, nós atraímos três das maiores empresas no mund</w:t>
      </w:r>
      <w:r>
        <w:t>o:</w:t>
      </w:r>
      <w:r w:rsidRPr="008115E0">
        <w:t xml:space="preserve"> a Microsoft, a Intel e </w:t>
      </w:r>
      <w:r>
        <w:t>a</w:t>
      </w:r>
      <w:r w:rsidRPr="008115E0">
        <w:t xml:space="preserve"> </w:t>
      </w:r>
      <w:proofErr w:type="spellStart"/>
      <w:proofErr w:type="gramStart"/>
      <w:r w:rsidRPr="008115E0">
        <w:t>MS</w:t>
      </w:r>
      <w:r>
        <w:t>c</w:t>
      </w:r>
      <w:proofErr w:type="spellEnd"/>
      <w:proofErr w:type="gramEnd"/>
      <w:r>
        <w:t>,</w:t>
      </w:r>
      <w:r w:rsidRPr="008115E0">
        <w:t xml:space="preserve"> que </w:t>
      </w:r>
      <w:r>
        <w:t xml:space="preserve">trabalha com </w:t>
      </w:r>
      <w:r w:rsidRPr="00303686">
        <w:rPr>
          <w:i/>
          <w:iCs/>
        </w:rPr>
        <w:t>Big</w:t>
      </w:r>
      <w:r>
        <w:t xml:space="preserve"> </w:t>
      </w:r>
      <w:r w:rsidRPr="00303686">
        <w:rPr>
          <w:i/>
          <w:iCs/>
        </w:rPr>
        <w:t>Date</w:t>
      </w:r>
      <w:r>
        <w:rPr>
          <w:i/>
          <w:iCs/>
        </w:rPr>
        <w:t>,</w:t>
      </w:r>
      <w:r w:rsidRPr="008115E0">
        <w:t xml:space="preserve"> uma nova tendência na computação no mundo</w:t>
      </w:r>
      <w:r>
        <w:t>. E</w:t>
      </w:r>
      <w:r w:rsidRPr="008115E0">
        <w:t>ssa é a maio</w:t>
      </w:r>
      <w:r>
        <w:t xml:space="preserve">r empresa que trabalha com </w:t>
      </w:r>
      <w:r w:rsidRPr="00303686">
        <w:rPr>
          <w:i/>
          <w:iCs/>
        </w:rPr>
        <w:t>Big Date</w:t>
      </w:r>
      <w:r w:rsidRPr="008115E0">
        <w:t xml:space="preserve"> que está</w:t>
      </w:r>
      <w:r>
        <w:t xml:space="preserve"> se</w:t>
      </w:r>
      <w:r w:rsidRPr="008115E0">
        <w:t xml:space="preserve"> estabelecendo.</w:t>
      </w:r>
      <w:r>
        <w:t xml:space="preserve"> São</w:t>
      </w:r>
      <w:r w:rsidRPr="008115E0">
        <w:t xml:space="preserve"> 600 milhões que essas três empresas investiram nesse ano</w:t>
      </w:r>
      <w:r>
        <w:t>. N</w:t>
      </w:r>
      <w:r w:rsidRPr="008115E0">
        <w:t>o final do ano passado para esse ano estabeleceram centros de P&amp;D aqui no Brasil. El</w:t>
      </w:r>
      <w:r>
        <w:t>a</w:t>
      </w:r>
      <w:r w:rsidRPr="008115E0">
        <w:t>s sabem fazer, el</w:t>
      </w:r>
      <w:r>
        <w:t>a</w:t>
      </w:r>
      <w:r w:rsidRPr="008115E0">
        <w:t>s podem ser exemplos para outras empresas. Nós temos empresas que sabem fazer</w:t>
      </w:r>
      <w:r>
        <w:t>,</w:t>
      </w:r>
      <w:r w:rsidRPr="008115E0">
        <w:t xml:space="preserve"> e empres</w:t>
      </w:r>
      <w:r>
        <w:t>as privadas. Está aí o exemplo da N</w:t>
      </w:r>
      <w:r w:rsidRPr="008115E0">
        <w:t>atura</w:t>
      </w:r>
      <w:r>
        <w:t>;</w:t>
      </w:r>
      <w:r w:rsidRPr="008115E0">
        <w:t xml:space="preserve"> aquela de Suzano de papel</w:t>
      </w:r>
      <w:r>
        <w:t xml:space="preserve"> e</w:t>
      </w:r>
      <w:r w:rsidRPr="008115E0">
        <w:t xml:space="preserve"> celulose</w:t>
      </w:r>
      <w:r>
        <w:t>. S</w:t>
      </w:r>
      <w:r w:rsidRPr="008115E0">
        <w:t>ão empresas altamente inovadoras</w:t>
      </w:r>
      <w:r>
        <w:t>.</w:t>
      </w:r>
    </w:p>
    <w:p w:rsidR="00B70A85" w:rsidRPr="008115E0" w:rsidRDefault="00B70A85" w:rsidP="00B70A85">
      <w:pPr>
        <w:ind w:firstLine="1440"/>
        <w:jc w:val="both"/>
      </w:pPr>
      <w:r>
        <w:t>E temos e</w:t>
      </w:r>
      <w:r w:rsidRPr="008115E0">
        <w:t>xemplos internacionais</w:t>
      </w:r>
      <w:r>
        <w:t>: a</w:t>
      </w:r>
      <w:r w:rsidRPr="008115E0">
        <w:t xml:space="preserve"> 3M é uma empresa estabelecida no Brasil que tem um centro de P&amp;D que é importante. </w:t>
      </w:r>
      <w:r>
        <w:t>E</w:t>
      </w:r>
      <w:r w:rsidRPr="008115E0">
        <w:t>u acho que essas empresas internacionais têm que ter uma participação ativa</w:t>
      </w:r>
      <w:r>
        <w:t>. P</w:t>
      </w:r>
      <w:r w:rsidRPr="008115E0">
        <w:t>ara elas o processo de inovação é mais rápido, porque elas fazem. Então, trazer a pesquisa del</w:t>
      </w:r>
      <w:r>
        <w:t>a</w:t>
      </w:r>
      <w:r w:rsidRPr="008115E0">
        <w:t>s para cá</w:t>
      </w:r>
      <w:r>
        <w:t>. Elas vão empregar</w:t>
      </w:r>
      <w:r w:rsidRPr="008115E0">
        <w:t xml:space="preserve"> todo esse centro de inovação </w:t>
      </w:r>
      <w:r>
        <w:t xml:space="preserve">de </w:t>
      </w:r>
      <w:r w:rsidRPr="008115E0">
        <w:t>que eu estou falando</w:t>
      </w:r>
      <w:r>
        <w:t>. C</w:t>
      </w:r>
      <w:r w:rsidRPr="008115E0">
        <w:t>ada um</w:t>
      </w:r>
      <w:r>
        <w:t xml:space="preserve">a emprega em </w:t>
      </w:r>
      <w:r w:rsidRPr="008115E0">
        <w:t xml:space="preserve">média </w:t>
      </w:r>
      <w:r>
        <w:t>cem</w:t>
      </w:r>
      <w:r w:rsidRPr="008115E0">
        <w:t xml:space="preserve"> pessoas, </w:t>
      </w:r>
      <w:r>
        <w:t>cem</w:t>
      </w:r>
      <w:r w:rsidRPr="008115E0">
        <w:t xml:space="preserve"> pesquisadores que el</w:t>
      </w:r>
      <w:r>
        <w:t>a</w:t>
      </w:r>
      <w:r w:rsidRPr="008115E0">
        <w:t>s vão empregar com esses investimentos</w:t>
      </w:r>
      <w:r>
        <w:t>. S</w:t>
      </w:r>
      <w:r w:rsidRPr="008115E0">
        <w:t xml:space="preserve">ão três centros que estão </w:t>
      </w:r>
      <w:r>
        <w:t xml:space="preserve">se </w:t>
      </w:r>
      <w:r w:rsidRPr="008115E0">
        <w:t>e</w:t>
      </w:r>
      <w:r>
        <w:t>stabelecendo no Rio de Janeiro. E te</w:t>
      </w:r>
      <w:r w:rsidRPr="008115E0">
        <w:t>nho observado</w:t>
      </w:r>
      <w:r>
        <w:t xml:space="preserve"> que elas</w:t>
      </w:r>
      <w:r w:rsidRPr="008115E0">
        <w:t xml:space="preserve"> preferem sempre se instalar no Rio de Janeiro</w:t>
      </w:r>
      <w:r>
        <w:t>. A</w:t>
      </w:r>
      <w:r w:rsidRPr="008115E0">
        <w:t xml:space="preserve"> GE se instalou no Rio de Janeiro, a IBM instalou também centro de pesquisa no Rio de Janeiro</w:t>
      </w:r>
      <w:r>
        <w:t>. O</w:t>
      </w:r>
      <w:r w:rsidRPr="008115E0">
        <w:t xml:space="preserve"> Rio de Janeiro é o grande </w:t>
      </w:r>
      <w:proofErr w:type="spellStart"/>
      <w:r>
        <w:t>a</w:t>
      </w:r>
      <w:r w:rsidRPr="008115E0">
        <w:t>trator</w:t>
      </w:r>
      <w:proofErr w:type="spellEnd"/>
      <w:r w:rsidRPr="008115E0">
        <w:t xml:space="preserve"> dessas empresas</w:t>
      </w:r>
      <w:r>
        <w:t xml:space="preserve"> internacionais para fazer P&amp;D. O</w:t>
      </w:r>
      <w:r w:rsidRPr="008115E0">
        <w:t xml:space="preserve"> esforço que o Governo do </w:t>
      </w:r>
      <w:r>
        <w:t>Estado e</w:t>
      </w:r>
      <w:r w:rsidRPr="008115E0">
        <w:t xml:space="preserve"> o Governo do Município fazem para atrair essas empresas é muito grande.</w:t>
      </w:r>
    </w:p>
    <w:p w:rsidR="00B70A85" w:rsidRPr="008115E0" w:rsidRDefault="00B70A85" w:rsidP="00B70A85">
      <w:pPr>
        <w:ind w:firstLine="1440"/>
        <w:jc w:val="both"/>
      </w:pPr>
      <w:r w:rsidRPr="008115E0">
        <w:t xml:space="preserve">Então, </w:t>
      </w:r>
      <w:r>
        <w:t xml:space="preserve">nós </w:t>
      </w:r>
      <w:r w:rsidRPr="008115E0">
        <w:t>ajuda</w:t>
      </w:r>
      <w:r>
        <w:t>mos</w:t>
      </w:r>
      <w:r w:rsidRPr="008115E0">
        <w:t>, mas quem está levando tudo é o Governo do Estado do Rio de Janeiro</w:t>
      </w:r>
      <w:r>
        <w:t>. D</w:t>
      </w:r>
      <w:r w:rsidRPr="008115E0">
        <w:t>ever</w:t>
      </w:r>
      <w:r>
        <w:t xml:space="preserve">íamos </w:t>
      </w:r>
      <w:r w:rsidRPr="008115E0">
        <w:t>fazer mais esforço para atrair as empre</w:t>
      </w:r>
      <w:r>
        <w:t xml:space="preserve">sas internacionais para outros </w:t>
      </w:r>
      <w:r w:rsidRPr="004B1118">
        <w:t>Estados</w:t>
      </w:r>
      <w:r>
        <w:t>. N</w:t>
      </w:r>
      <w:r w:rsidRPr="008115E0">
        <w:t>em para São Paulo tem</w:t>
      </w:r>
      <w:r>
        <w:t>os</w:t>
      </w:r>
      <w:r w:rsidRPr="008115E0">
        <w:t xml:space="preserve"> conseguido bater esse recorde do Rio de Janeiro</w:t>
      </w:r>
      <w:r>
        <w:t xml:space="preserve">; nem </w:t>
      </w:r>
      <w:r w:rsidRPr="008115E0">
        <w:t>São Paulo tem conseguido co</w:t>
      </w:r>
      <w:r>
        <w:t>mpetir com o Rio de Janeiro.</w:t>
      </w:r>
    </w:p>
    <w:p w:rsidR="00B70A85" w:rsidRPr="008115E0" w:rsidRDefault="00B70A85" w:rsidP="00B70A85">
      <w:pPr>
        <w:ind w:firstLine="1440"/>
        <w:jc w:val="both"/>
      </w:pPr>
      <w:r>
        <w:lastRenderedPageBreak/>
        <w:t>Acho isso</w:t>
      </w:r>
      <w:r w:rsidRPr="008115E0">
        <w:t xml:space="preserve"> uma coisa muito boa</w:t>
      </w:r>
      <w:r>
        <w:t>. E</w:t>
      </w:r>
      <w:r w:rsidRPr="008115E0">
        <w:t>les empregam pesquisadores, mostram como é que se opera essa coisa de fazer pesquisa para a empresa se desenvolver</w:t>
      </w:r>
      <w:r>
        <w:t xml:space="preserve"> e</w:t>
      </w:r>
      <w:r w:rsidRPr="008115E0">
        <w:t xml:space="preserve"> ajuda</w:t>
      </w:r>
      <w:r>
        <w:t>m</w:t>
      </w:r>
      <w:r w:rsidRPr="008115E0">
        <w:t xml:space="preserve"> a criar uma cultura importante.</w:t>
      </w:r>
      <w:r>
        <w:t xml:space="preserve"> Ju</w:t>
      </w:r>
      <w:r w:rsidRPr="008115E0">
        <w:t>nt</w:t>
      </w:r>
      <w:r>
        <w:t>o</w:t>
      </w:r>
      <w:r w:rsidRPr="008115E0">
        <w:t xml:space="preserve"> aos grandes exemplo</w:t>
      </w:r>
      <w:r>
        <w:t>s</w:t>
      </w:r>
      <w:r w:rsidRPr="008115E0">
        <w:t xml:space="preserve"> que temos aqui</w:t>
      </w:r>
      <w:r>
        <w:t>,</w:t>
      </w:r>
      <w:r w:rsidRPr="008115E0">
        <w:t xml:space="preserve"> tanto </w:t>
      </w:r>
      <w:r>
        <w:t xml:space="preserve">de empresas </w:t>
      </w:r>
      <w:r w:rsidRPr="008115E0">
        <w:t>privad</w:t>
      </w:r>
      <w:r>
        <w:t>as como de</w:t>
      </w:r>
      <w:r w:rsidRPr="008115E0">
        <w:t xml:space="preserve"> empresas públicas, acho que vamos ter uma situação boa para</w:t>
      </w:r>
      <w:r>
        <w:t xml:space="preserve"> </w:t>
      </w:r>
      <w:r w:rsidRPr="008115E0">
        <w:t>o futuro. E</w:t>
      </w:r>
      <w:r>
        <w:t xml:space="preserve"> </w:t>
      </w:r>
      <w:r w:rsidRPr="008115E0">
        <w:t>vai vir em benefício de criar um ambiente para desenvolver</w:t>
      </w:r>
      <w:r>
        <w:t>mos</w:t>
      </w:r>
      <w:r w:rsidRPr="008115E0">
        <w:t xml:space="preserve"> esse programa Inova Empresa.</w:t>
      </w:r>
    </w:p>
    <w:p w:rsidR="00B70A85" w:rsidRDefault="00B70A85" w:rsidP="00B70A85">
      <w:pPr>
        <w:ind w:firstLine="1440"/>
        <w:jc w:val="both"/>
      </w:pPr>
      <w:r w:rsidRPr="008115E0">
        <w:t xml:space="preserve">Última questão, a questão da participação privada. A participação privada, como é </w:t>
      </w:r>
      <w:proofErr w:type="gramStart"/>
      <w:r w:rsidRPr="008115E0">
        <w:t>sabido</w:t>
      </w:r>
      <w:proofErr w:type="gramEnd"/>
      <w:r w:rsidRPr="008115E0">
        <w:t xml:space="preserve"> no Brasil, é baixa. Se você olhar o perfil dos investimentos, que anda pela casa de 1,3% do PIB, que está sendo investido em ciência e tecnologia, o investimento público é maior do que o investimento privado.</w:t>
      </w:r>
    </w:p>
    <w:p w:rsidR="00B70A85" w:rsidRPr="0089534C" w:rsidRDefault="00B70A85" w:rsidP="00B70A85">
      <w:pPr>
        <w:ind w:firstLine="1440"/>
        <w:jc w:val="both"/>
      </w:pPr>
      <w:r>
        <w:rPr>
          <w:b/>
          <w:bCs/>
        </w:rPr>
        <w:t xml:space="preserve">O SR. LUIZ HENRIQUE </w:t>
      </w:r>
      <w:r>
        <w:t xml:space="preserve">(Bloco/PMDB – SC. </w:t>
      </w:r>
      <w:r>
        <w:rPr>
          <w:i/>
          <w:iCs/>
        </w:rPr>
        <w:t>F</w:t>
      </w:r>
      <w:r w:rsidRPr="008115E0">
        <w:rPr>
          <w:i/>
          <w:iCs/>
        </w:rPr>
        <w:t>ora do microfone</w:t>
      </w:r>
      <w:r>
        <w:rPr>
          <w:i/>
          <w:iCs/>
        </w:rPr>
        <w:t>.</w:t>
      </w:r>
      <w:r>
        <w:t>) – De 70% por 30%.</w:t>
      </w:r>
    </w:p>
    <w:p w:rsidR="00B70A85" w:rsidRPr="008115E0" w:rsidRDefault="00B70A85" w:rsidP="00B70A85">
      <w:pPr>
        <w:ind w:firstLine="1440"/>
        <w:jc w:val="both"/>
      </w:pPr>
      <w:r w:rsidRPr="008115E0">
        <w:rPr>
          <w:b/>
          <w:bCs/>
        </w:rPr>
        <w:t xml:space="preserve">O SR. MARCO ANTONIO RAUPP </w:t>
      </w:r>
      <w:r w:rsidRPr="008115E0">
        <w:t>– É algo assim. É uma boa diferença. Eu acho que esse programa Inova Brasil, no que se refere a crédito, vai ter um impacto aí. É difícil fazer as contas nesse momento, mas esses 20 bilhões de crédito que estão sendo injetados aí e que tenho certeza que as empresas vão tomar esses recursos, isso pode ter um impacto; não digo que vá alterar o quadro, mas vai diminuir a diferença entre um e outro.</w:t>
      </w:r>
    </w:p>
    <w:p w:rsidR="00B70A85" w:rsidRPr="008115E0" w:rsidRDefault="00B70A85" w:rsidP="00B70A85">
      <w:pPr>
        <w:ind w:firstLine="1440"/>
        <w:jc w:val="both"/>
      </w:pPr>
      <w:r w:rsidRPr="008115E0">
        <w:t xml:space="preserve">Porque nessa contribuição da empresa pública está também a contribuição da Petrobras, que é muito grande. A Petrobras é uma grande empresa, é um grande investimento que se faz, e também na área de pesquisa. </w:t>
      </w:r>
      <w:r>
        <w:t>A</w:t>
      </w:r>
      <w:r w:rsidRPr="008115E0">
        <w:t xml:space="preserve"> contribuição</w:t>
      </w:r>
      <w:r>
        <w:t xml:space="preserve"> d</w:t>
      </w:r>
      <w:r w:rsidRPr="008115E0">
        <w:t>a Petrobras no investimento público</w:t>
      </w:r>
      <w:r>
        <w:t xml:space="preserve"> é</w:t>
      </w:r>
      <w:r w:rsidRPr="008115E0">
        <w:t xml:space="preserve"> importantíssima.</w:t>
      </w:r>
    </w:p>
    <w:p w:rsidR="00B70A85" w:rsidRPr="008115E0" w:rsidRDefault="00B70A85" w:rsidP="00B70A85">
      <w:pPr>
        <w:ind w:firstLine="1440"/>
        <w:jc w:val="both"/>
      </w:pPr>
      <w:r w:rsidRPr="008115E0">
        <w:t>Mas acho que esse negócio do Inova Empresa vai ajudar a diminuir a diferença.</w:t>
      </w:r>
    </w:p>
    <w:p w:rsidR="00B70A85" w:rsidRPr="008115E0" w:rsidRDefault="00B70A85" w:rsidP="00B70A85">
      <w:pPr>
        <w:ind w:firstLine="1440"/>
        <w:jc w:val="both"/>
      </w:pPr>
      <w:r w:rsidRPr="008115E0">
        <w:t>Então, são mais ou menos essas colocações, em resposta às colocações do Senador.</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w:t>
      </w:r>
      <w:r>
        <w:t>e</w:t>
      </w:r>
      <w:proofErr w:type="spellEnd"/>
      <w:r w:rsidRPr="008115E0">
        <w:t xml:space="preserve"> Perrella. </w:t>
      </w:r>
      <w:r>
        <w:t>Bloco/</w:t>
      </w:r>
      <w:r w:rsidRPr="008115E0">
        <w:t>PDT – MG) – Muito bem.</w:t>
      </w:r>
    </w:p>
    <w:p w:rsidR="00B70A85" w:rsidRPr="008115E0" w:rsidRDefault="00B70A85" w:rsidP="00B70A85">
      <w:pPr>
        <w:ind w:firstLine="1440"/>
        <w:jc w:val="both"/>
      </w:pPr>
      <w:r w:rsidRPr="008115E0">
        <w:t>Nós temos ainda mais três interv</w:t>
      </w:r>
      <w:r>
        <w:t xml:space="preserve">enções, que são a do Senador </w:t>
      </w:r>
      <w:proofErr w:type="spellStart"/>
      <w:r>
        <w:t>Ani</w:t>
      </w:r>
      <w:r w:rsidRPr="008115E0">
        <w:t>bal</w:t>
      </w:r>
      <w:proofErr w:type="spellEnd"/>
      <w:r w:rsidRPr="008115E0">
        <w:t xml:space="preserve"> Diniz, a do Flexa Ribeiro</w:t>
      </w:r>
      <w:r>
        <w:t xml:space="preserve"> e a do Senador Eduardo Amorim.</w:t>
      </w:r>
    </w:p>
    <w:p w:rsidR="00B70A85" w:rsidRPr="008115E0" w:rsidRDefault="00B70A85" w:rsidP="00B70A85">
      <w:pPr>
        <w:ind w:firstLine="1440"/>
        <w:jc w:val="both"/>
      </w:pPr>
      <w:r w:rsidRPr="008115E0">
        <w:rPr>
          <w:b/>
          <w:bCs/>
        </w:rPr>
        <w:t xml:space="preserve">O SR. LUIZ HENRIQUE </w:t>
      </w:r>
      <w:r w:rsidRPr="008115E0">
        <w:t>(Bloco/PMBD – SC)</w:t>
      </w:r>
      <w:r w:rsidRPr="008115E0">
        <w:rPr>
          <w:b/>
          <w:bCs/>
        </w:rPr>
        <w:t xml:space="preserve"> </w:t>
      </w:r>
      <w:r w:rsidRPr="008115E0">
        <w:t>– Presidente, permita-me, pela ordem.</w:t>
      </w:r>
    </w:p>
    <w:p w:rsidR="00B70A85" w:rsidRPr="008115E0" w:rsidRDefault="00B70A85" w:rsidP="00B70A85">
      <w:pPr>
        <w:ind w:firstLine="1440"/>
        <w:jc w:val="both"/>
      </w:pPr>
      <w:r w:rsidRPr="008115E0">
        <w:t>Ainda tomando a intervenção do Ministro Cícero Lucena, eu gostaria de assinalar o seguinte: essa política é uma política de continuidade. Te</w:t>
      </w:r>
      <w:r>
        <w:t>ve</w:t>
      </w:r>
      <w:r w:rsidRPr="008115E0">
        <w:t xml:space="preserve"> aí a participação fundamental do Ministro Aloizio Mercadante e </w:t>
      </w:r>
      <w:proofErr w:type="gramStart"/>
      <w:r w:rsidRPr="008115E0">
        <w:t>continuou,</w:t>
      </w:r>
      <w:proofErr w:type="gramEnd"/>
      <w:r w:rsidRPr="008115E0">
        <w:t xml:space="preserve"> praticamente sem solução de continuidade alguma, com o Ministro Marco Antonio Raupp. </w:t>
      </w:r>
      <w:r>
        <w:t>P</w:t>
      </w:r>
      <w:r w:rsidRPr="008115E0">
        <w:t>ara esse programa se efetivar com êxito, que imagino que possa se efetivar, entendo que é muito importante a continuidade do Ministro Raupp à frente do Ministério, porque ele será o grande propulsor das ações que vão dar efetividade ao programa.</w:t>
      </w:r>
    </w:p>
    <w:p w:rsidR="00B70A85" w:rsidRPr="008115E0" w:rsidRDefault="00B70A85" w:rsidP="00B70A85">
      <w:pPr>
        <w:ind w:firstLine="1440"/>
        <w:jc w:val="both"/>
      </w:pPr>
      <w:r w:rsidRPr="008115E0">
        <w:t>Mas eu gostaria só de pedir um esclarecimento a V. Exª: como a emenda não foi empenhada, o Ministério tem condições, dentro desse mega programa, de compensar os centros de inovação, as incubadoras industriais de Santa Catarina com recursos próprios?</w:t>
      </w:r>
    </w:p>
    <w:p w:rsidR="00B70A85" w:rsidRPr="008115E0" w:rsidRDefault="00B70A85" w:rsidP="00B70A85">
      <w:pPr>
        <w:ind w:firstLine="1440"/>
        <w:jc w:val="both"/>
      </w:pPr>
      <w:r w:rsidRPr="008115E0">
        <w:rPr>
          <w:b/>
          <w:bCs/>
        </w:rPr>
        <w:t xml:space="preserve">O SR. MARCO ANTONIO RAUPP </w:t>
      </w:r>
      <w:r w:rsidRPr="008115E0">
        <w:t xml:space="preserve">– Com certeza, Senador. </w:t>
      </w:r>
      <w:r>
        <w:t>N</w:t>
      </w:r>
      <w:r w:rsidRPr="008115E0">
        <w:t xml:space="preserve">ão sei se o senhor notou aqui na documentação que apresentei, nos </w:t>
      </w:r>
      <w:r>
        <w:t>sl</w:t>
      </w:r>
      <w:r w:rsidRPr="008115E0">
        <w:t>ides que apresentei</w:t>
      </w:r>
      <w:r>
        <w:t>, há</w:t>
      </w:r>
      <w:r w:rsidRPr="008115E0">
        <w:t xml:space="preserve"> um programa especial para apoio a parques </w:t>
      </w:r>
      <w:proofErr w:type="gramStart"/>
      <w:r w:rsidRPr="008115E0">
        <w:t>tecnológicos e incubadoras</w:t>
      </w:r>
      <w:proofErr w:type="gramEnd"/>
      <w:r w:rsidRPr="008115E0">
        <w:t>. E todos esses parques de Santa Catarina são parques que já têm um bom desenvolvimento. Eles vão estar voltados para parques emergentes</w:t>
      </w:r>
      <w:r>
        <w:t xml:space="preserve">. No primeiro edital que se fez, </w:t>
      </w:r>
      <w:proofErr w:type="gramStart"/>
      <w:r w:rsidRPr="008115E0">
        <w:t>foram</w:t>
      </w:r>
      <w:proofErr w:type="gramEnd"/>
      <w:r w:rsidRPr="008115E0">
        <w:t xml:space="preserve"> para parques já estabelecidos, pelo menos um</w:t>
      </w:r>
      <w:r>
        <w:t xml:space="preserve"> lá</w:t>
      </w:r>
      <w:r w:rsidRPr="008115E0">
        <w:t xml:space="preserve"> </w:t>
      </w:r>
      <w:smartTag w:uri="urn:schemas-microsoft-com:office:smarttags" w:element="PersonName">
        <w:smartTagPr>
          <w:attr w:name="ProductID" w:val="em Santa Catarina"/>
        </w:smartTagPr>
        <w:r w:rsidRPr="008115E0">
          <w:t>em Santa Catarina</w:t>
        </w:r>
      </w:smartTag>
      <w:r w:rsidRPr="008115E0">
        <w:t xml:space="preserve"> foi beneficiado.</w:t>
      </w:r>
    </w:p>
    <w:p w:rsidR="00B70A85" w:rsidRPr="008115E0" w:rsidRDefault="00B70A85" w:rsidP="00B70A85">
      <w:pPr>
        <w:ind w:firstLine="1440"/>
        <w:jc w:val="both"/>
      </w:pPr>
      <w:r w:rsidRPr="008115E0">
        <w:t xml:space="preserve">Mas agora esses parques emergentes vão ser beneficiados por esses recursos que </w:t>
      </w:r>
      <w:r>
        <w:t xml:space="preserve">estão alocados no Inova Empresa, </w:t>
      </w:r>
      <w:r w:rsidRPr="008115E0">
        <w:t>com certeza.</w:t>
      </w:r>
    </w:p>
    <w:p w:rsidR="00B70A85" w:rsidRPr="008115E0" w:rsidRDefault="00B70A85" w:rsidP="00B70A85">
      <w:pPr>
        <w:ind w:firstLine="1440"/>
        <w:jc w:val="both"/>
      </w:pPr>
      <w:r w:rsidRPr="008115E0">
        <w:rPr>
          <w:b/>
          <w:bCs/>
        </w:rPr>
        <w:t xml:space="preserve">O SR. CÍCERO LUCENA </w:t>
      </w:r>
      <w:r w:rsidRPr="008115E0">
        <w:t>(Bloco/PSDB – PB) – Não esqueça a Paraíba, Ministro.</w:t>
      </w:r>
    </w:p>
    <w:p w:rsidR="00B70A85" w:rsidRPr="008115E0" w:rsidRDefault="00B70A85" w:rsidP="00B70A85">
      <w:pPr>
        <w:ind w:firstLine="1440"/>
        <w:jc w:val="both"/>
      </w:pPr>
      <w:r w:rsidRPr="008115E0">
        <w:rPr>
          <w:b/>
          <w:bCs/>
        </w:rPr>
        <w:t xml:space="preserve">O SR. MARCO ANTONIO RAUPP </w:t>
      </w:r>
      <w:r w:rsidRPr="008115E0">
        <w:t xml:space="preserve">– Não, a Paraíba, especialmente Campina Grande, tem uma boa tradição tecnológica, e eles têm tido apoio. Aliás, uma coisa que eu queria dizer a V. Exª é o </w:t>
      </w:r>
      <w:r w:rsidRPr="008115E0">
        <w:lastRenderedPageBreak/>
        <w:t>seguinte: sistematicamente centros tecnológicos e científicos no Nordeste têm tido bastante apoio, mas são isolados, e este é que é o ponto. Campina Grande é um, Recife é outro; a Universidade de Pernambuco tem muito apoio dos programas federais; a Universidade federal do Ceará também.</w:t>
      </w:r>
    </w:p>
    <w:p w:rsidR="00B70A85" w:rsidRPr="008115E0" w:rsidRDefault="00B70A85" w:rsidP="00B70A85">
      <w:pPr>
        <w:ind w:firstLine="1440"/>
        <w:jc w:val="both"/>
      </w:pPr>
      <w:r w:rsidRPr="008115E0">
        <w:rPr>
          <w:b/>
          <w:bCs/>
        </w:rPr>
        <w:t xml:space="preserve">O SR. CÍCERO LUCENA </w:t>
      </w:r>
      <w:r w:rsidRPr="008115E0">
        <w:t xml:space="preserve">(Bloco/PSDB – PB) – Quem lida com universidade e tecnologia se lembra de </w:t>
      </w:r>
      <w:proofErr w:type="spellStart"/>
      <w:r w:rsidRPr="008115E0">
        <w:t>Lynaldo</w:t>
      </w:r>
      <w:proofErr w:type="spellEnd"/>
      <w:r w:rsidRPr="008115E0">
        <w:t xml:space="preserve"> Cavalcanti, que tanto contribuiu.</w:t>
      </w:r>
    </w:p>
    <w:p w:rsidR="00B70A85" w:rsidRPr="008115E0" w:rsidRDefault="00B70A85" w:rsidP="00B70A85">
      <w:pPr>
        <w:ind w:firstLine="1440"/>
        <w:jc w:val="both"/>
      </w:pPr>
      <w:r w:rsidRPr="008115E0">
        <w:rPr>
          <w:b/>
          <w:bCs/>
        </w:rPr>
        <w:t xml:space="preserve">O SR. MARCO ANTONIO RAUPP </w:t>
      </w:r>
      <w:r w:rsidRPr="008115E0">
        <w:t>– Sim, sem dúvida.</w:t>
      </w:r>
    </w:p>
    <w:p w:rsidR="00B70A85" w:rsidRPr="008115E0" w:rsidRDefault="00B70A85" w:rsidP="00B70A85">
      <w:pPr>
        <w:ind w:firstLine="1440"/>
        <w:jc w:val="both"/>
      </w:pPr>
      <w:r w:rsidRPr="008115E0">
        <w:rPr>
          <w:b/>
          <w:bCs/>
        </w:rPr>
        <w:t xml:space="preserve">O SR. LUIZ HENRIQUE </w:t>
      </w:r>
      <w:r w:rsidRPr="008115E0">
        <w:t xml:space="preserve">(Bloco/PMDB – SC) – V. Exª, </w:t>
      </w:r>
      <w:proofErr w:type="gramStart"/>
      <w:r w:rsidRPr="008115E0">
        <w:t>Sr.</w:t>
      </w:r>
      <w:proofErr w:type="gramEnd"/>
      <w:r w:rsidRPr="008115E0">
        <w:t xml:space="preserve"> Ministro, eu só gostaria de dar a informação de que essa política toda do Inova </w:t>
      </w:r>
      <w:smartTag w:uri="urn:schemas-microsoft-com:office:smarttags" w:element="PersonName">
        <w:smartTagPr>
          <w:attr w:name="ProductID" w:val="em Santa Catarina"/>
        </w:smartTagPr>
        <w:r w:rsidRPr="008115E0">
          <w:t>em Santa Catarina</w:t>
        </w:r>
      </w:smartTag>
      <w:r w:rsidRPr="008115E0">
        <w:t xml:space="preserve"> prevê uma articulaçã</w:t>
      </w:r>
      <w:r>
        <w:t>o dos parques tecnológicos com a</w:t>
      </w:r>
      <w:r w:rsidRPr="008115E0">
        <w:t xml:space="preserve"> </w:t>
      </w:r>
      <w:proofErr w:type="spellStart"/>
      <w:r w:rsidRPr="008115E0">
        <w:t>Certi</w:t>
      </w:r>
      <w:proofErr w:type="spellEnd"/>
      <w:r w:rsidRPr="008115E0">
        <w:t>, que é presidido aqui pelo Prof. Carlos Schneider, que é a única instituição brasileira que é parceira do MIT. Foi lá que foi concebida a urna eletrônica, dentre outras tantas inovações importantes deste País.</w:t>
      </w:r>
    </w:p>
    <w:p w:rsidR="00B70A85" w:rsidRPr="008115E0" w:rsidRDefault="00B70A85" w:rsidP="00B70A85">
      <w:pPr>
        <w:ind w:firstLine="1440"/>
        <w:jc w:val="both"/>
      </w:pPr>
      <w:r w:rsidRPr="008115E0">
        <w:rPr>
          <w:b/>
          <w:bCs/>
        </w:rPr>
        <w:t xml:space="preserve">O SR. MARCO ANTONIO RAUPP </w:t>
      </w:r>
      <w:r w:rsidRPr="008115E0">
        <w:t>– Eu conheço o trabalho d</w:t>
      </w:r>
      <w:r>
        <w:t>a</w:t>
      </w:r>
      <w:r w:rsidRPr="008115E0">
        <w:t xml:space="preserve"> </w:t>
      </w:r>
      <w:proofErr w:type="spellStart"/>
      <w:r w:rsidRPr="008115E0">
        <w:t>Certi</w:t>
      </w:r>
      <w:proofErr w:type="spellEnd"/>
      <w:r w:rsidRPr="008115E0">
        <w:t>, sou um grande ad</w:t>
      </w:r>
      <w:r>
        <w:t>mirador. E a</w:t>
      </w:r>
      <w:r w:rsidRPr="008115E0">
        <w:t xml:space="preserve"> </w:t>
      </w:r>
      <w:proofErr w:type="spellStart"/>
      <w:r w:rsidRPr="008115E0">
        <w:t>Certi</w:t>
      </w:r>
      <w:proofErr w:type="spellEnd"/>
      <w:r w:rsidRPr="008115E0">
        <w:t xml:space="preserve"> também tem tido apoio razoável da política de ciência e tecnologia, mas tem que ter mais ainda. Agora vai ter mais condições.</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Bom, eu gostaria de sugerir, se os Srs. Senadores estiverem de acordo, os três fariam as perguntas e nós encerraríamos, porque nós temos ainda que </w:t>
      </w:r>
      <w:r>
        <w:t>instalar a</w:t>
      </w:r>
      <w:r w:rsidRPr="008115E0">
        <w:t xml:space="preserve"> Comissão das Terras</w:t>
      </w:r>
      <w:r>
        <w:t>-</w:t>
      </w:r>
      <w:r w:rsidRPr="008115E0">
        <w:t>Raras.</w:t>
      </w:r>
    </w:p>
    <w:p w:rsidR="00B70A85" w:rsidRPr="008115E0" w:rsidRDefault="00B70A85" w:rsidP="00B70A85">
      <w:pPr>
        <w:ind w:firstLine="1440"/>
        <w:jc w:val="both"/>
      </w:pPr>
      <w:r w:rsidRPr="008115E0">
        <w:t xml:space="preserve">Então, com a palavra, o Senador </w:t>
      </w:r>
      <w:proofErr w:type="spellStart"/>
      <w:r w:rsidRPr="008115E0">
        <w:t>Anibal</w:t>
      </w:r>
      <w:proofErr w:type="spellEnd"/>
      <w:r w:rsidRPr="008115E0">
        <w:t xml:space="preserve"> Diniz.</w:t>
      </w:r>
    </w:p>
    <w:p w:rsidR="00B70A85" w:rsidRPr="008115E0" w:rsidRDefault="00B70A85" w:rsidP="00B70A85">
      <w:pPr>
        <w:ind w:firstLine="1440"/>
        <w:jc w:val="both"/>
      </w:pPr>
      <w:r w:rsidRPr="008115E0">
        <w:rPr>
          <w:b/>
          <w:bCs/>
        </w:rPr>
        <w:t xml:space="preserve">O SR. ANIBAL DINIZ </w:t>
      </w:r>
      <w:r w:rsidRPr="008115E0">
        <w:t xml:space="preserve">(Bloco/PT – AC) – </w:t>
      </w:r>
      <w:proofErr w:type="gramStart"/>
      <w:r w:rsidRPr="008115E0">
        <w:t>Sr.</w:t>
      </w:r>
      <w:proofErr w:type="gramEnd"/>
      <w:r w:rsidRPr="008115E0">
        <w:t xml:space="preserve"> Presidente, Senador Perrella, Sr. Ministro Marco Antonio Raupp</w:t>
      </w:r>
      <w:r>
        <w:t>, e</w:t>
      </w:r>
      <w:r w:rsidRPr="008115E0">
        <w:t>m primeiro lugar, quero louvar, além da competência, a elegância do Ministr</w:t>
      </w:r>
      <w:r>
        <w:t xml:space="preserve">o Raupp, </w:t>
      </w:r>
      <w:r w:rsidRPr="008115E0">
        <w:t>quando trata dos investimentos</w:t>
      </w:r>
      <w:r>
        <w:t>. N</w:t>
      </w:r>
      <w:r w:rsidRPr="008115E0">
        <w:t xml:space="preserve">ão há dúvida de que todo investimento em ciência e tecnologia é pouco. </w:t>
      </w:r>
      <w:r>
        <w:t>Temos</w:t>
      </w:r>
      <w:r w:rsidRPr="008115E0">
        <w:t xml:space="preserve"> que investir sempre mais para galgar</w:t>
      </w:r>
      <w:r>
        <w:t>mos</w:t>
      </w:r>
      <w:r w:rsidRPr="008115E0">
        <w:t xml:space="preserve"> maior reconhecimento planetário e poder</w:t>
      </w:r>
      <w:r>
        <w:t>mos</w:t>
      </w:r>
      <w:r w:rsidRPr="008115E0">
        <w:t xml:space="preserve"> dar respostas mais efetivas no campo da inovação.</w:t>
      </w:r>
    </w:p>
    <w:p w:rsidR="00B70A85" w:rsidRDefault="00B70A85" w:rsidP="00B70A85">
      <w:pPr>
        <w:ind w:firstLine="1440"/>
        <w:jc w:val="both"/>
      </w:pPr>
      <w:r>
        <w:t>S</w:t>
      </w:r>
      <w:r w:rsidRPr="008115E0">
        <w:t>ou um otimista por excelência, e não tenho como não ser otimista com o Brasil, porque o salto de qualidade nos últimos anos é um salto inquestionável.</w:t>
      </w:r>
    </w:p>
    <w:p w:rsidR="00B70A85" w:rsidRPr="008115E0" w:rsidRDefault="00B70A85" w:rsidP="00B70A85">
      <w:pPr>
        <w:ind w:firstLine="1440"/>
        <w:jc w:val="both"/>
      </w:pPr>
      <w:r w:rsidRPr="008115E0">
        <w:t>Vejamos os últimos três anos do governo do PSDB. O investimento em 2000 foi de 1,1 bilhão</w:t>
      </w:r>
      <w:r>
        <w:t>;</w:t>
      </w:r>
      <w:r w:rsidRPr="008115E0">
        <w:t xml:space="preserve"> em 2001 foi de 1,4 bilhão</w:t>
      </w:r>
      <w:r>
        <w:t>;</w:t>
      </w:r>
      <w:r w:rsidRPr="008115E0">
        <w:t xml:space="preserve"> e em 2002 foi de 1,3 bilhão.</w:t>
      </w:r>
    </w:p>
    <w:p w:rsidR="00B70A85" w:rsidRPr="008115E0" w:rsidRDefault="00B70A85" w:rsidP="00B70A85">
      <w:pPr>
        <w:ind w:firstLine="1440"/>
        <w:jc w:val="both"/>
      </w:pPr>
      <w:r w:rsidRPr="008115E0">
        <w:t>Quando começou o governo do Presidente Lula, em 2003, esse investimento já teve um acréscimo para 2,1 bilhões</w:t>
      </w:r>
      <w:r>
        <w:t>. E</w:t>
      </w:r>
      <w:r w:rsidRPr="008115E0">
        <w:t xml:space="preserve"> </w:t>
      </w:r>
      <w:proofErr w:type="gramStart"/>
      <w:r w:rsidRPr="008115E0">
        <w:t>terminou,</w:t>
      </w:r>
      <w:proofErr w:type="gramEnd"/>
      <w:r w:rsidRPr="008115E0">
        <w:t xml:space="preserve"> no último ano do Presidente Lula, com 7,5 bilhões. </w:t>
      </w:r>
      <w:r>
        <w:t>C</w:t>
      </w:r>
      <w:r w:rsidRPr="008115E0">
        <w:t xml:space="preserve">om a Presidenta Dilma, </w:t>
      </w:r>
      <w:r>
        <w:t xml:space="preserve">em </w:t>
      </w:r>
      <w:r w:rsidRPr="008115E0">
        <w:t>2011</w:t>
      </w:r>
      <w:r>
        <w:t>,</w:t>
      </w:r>
      <w:r w:rsidRPr="008115E0">
        <w:t xml:space="preserve"> manteve esse mesmo patamar de investimento</w:t>
      </w:r>
      <w:r>
        <w:t>; em</w:t>
      </w:r>
      <w:r w:rsidRPr="008115E0">
        <w:t xml:space="preserve"> 2012</w:t>
      </w:r>
      <w:r>
        <w:t>,</w:t>
      </w:r>
      <w:r w:rsidRPr="008115E0">
        <w:t xml:space="preserve"> teve um peq</w:t>
      </w:r>
      <w:r>
        <w:t>ueno acréscimo e, agora, para o O</w:t>
      </w:r>
      <w:r w:rsidRPr="008115E0">
        <w:t>rçamento de 2013, tem</w:t>
      </w:r>
      <w:r>
        <w:t>os</w:t>
      </w:r>
      <w:r w:rsidRPr="008115E0">
        <w:t xml:space="preserve"> um acréscimo considerável, para 12,7 bilhões. Então</w:t>
      </w:r>
      <w:r>
        <w:t>, saímos</w:t>
      </w:r>
      <w:r w:rsidRPr="008115E0">
        <w:t xml:space="preserve"> da casa de 1,3 ou 1,4 bilhão para 12,7 bilhões em </w:t>
      </w:r>
      <w:r>
        <w:t>12</w:t>
      </w:r>
      <w:r w:rsidRPr="008115E0">
        <w:t xml:space="preserve"> anos. </w:t>
      </w:r>
      <w:r>
        <w:t>F</w:t>
      </w:r>
      <w:r w:rsidRPr="008115E0">
        <w:t>oi um crescimento exponencial muito importante.</w:t>
      </w:r>
    </w:p>
    <w:p w:rsidR="00B70A85" w:rsidRPr="008115E0" w:rsidRDefault="00B70A85" w:rsidP="00B70A85">
      <w:pPr>
        <w:ind w:firstLine="1440"/>
        <w:jc w:val="both"/>
      </w:pPr>
      <w:r w:rsidRPr="008115E0">
        <w:t xml:space="preserve">E falo isso com muito orgulho, Ministro Raupp, porque o Presidente Lula não era um cientista e nem era um doutor acadêmico, era um operário, metalúrgico, e sucedeu um doutor. Então é muito importante que o Brasil tome consciência de que a gestão é, acima de tudo, vontade política. E o Presidente Lula mostrou uma profunda vontade política de dar suporte </w:t>
      </w:r>
      <w:r>
        <w:t>a</w:t>
      </w:r>
      <w:r w:rsidRPr="008115E0">
        <w:t xml:space="preserve"> ciência e tecnologia.</w:t>
      </w:r>
    </w:p>
    <w:p w:rsidR="00B70A85" w:rsidRPr="008115E0" w:rsidRDefault="00B70A85" w:rsidP="00B70A85">
      <w:pPr>
        <w:ind w:firstLine="1440"/>
        <w:jc w:val="both"/>
      </w:pPr>
      <w:r w:rsidRPr="008115E0">
        <w:t xml:space="preserve">E </w:t>
      </w:r>
      <w:r>
        <w:t>d</w:t>
      </w:r>
      <w:r w:rsidRPr="008115E0">
        <w:t xml:space="preserve">isso é muito importante que o Brasil não esqueça, porque a constatação de V. Exª, de que esse patamar de investimento certamente não diminuirá, eu não tenho dúvida disso, porque uma vez estabelecida a regra, a tendência é cumpri-la, </w:t>
      </w:r>
      <w:proofErr w:type="gramStart"/>
      <w:r w:rsidRPr="008115E0">
        <w:t>sob pena</w:t>
      </w:r>
      <w:proofErr w:type="gramEnd"/>
      <w:r w:rsidRPr="008115E0">
        <w:t xml:space="preserve"> de haver execração pública. Então eu acho que independentemente de governo, isso vai se transformar em política de </w:t>
      </w:r>
      <w:r>
        <w:t>Estado. Vamos</w:t>
      </w:r>
      <w:r w:rsidRPr="008115E0">
        <w:t xml:space="preserve"> ter um investimento sempre crescente.</w:t>
      </w:r>
    </w:p>
    <w:p w:rsidR="00B70A85" w:rsidRPr="008115E0" w:rsidRDefault="00B70A85" w:rsidP="00B70A85">
      <w:pPr>
        <w:ind w:firstLine="1440"/>
        <w:jc w:val="both"/>
      </w:pPr>
      <w:r w:rsidRPr="008115E0">
        <w:lastRenderedPageBreak/>
        <w:t xml:space="preserve">Falo pelo Estado do Acre, </w:t>
      </w:r>
      <w:r>
        <w:t>que represento. T</w:t>
      </w:r>
      <w:r w:rsidRPr="008115E0">
        <w:t>ive</w:t>
      </w:r>
      <w:r>
        <w:t>,</w:t>
      </w:r>
      <w:r w:rsidRPr="008115E0">
        <w:t xml:space="preserve"> no último final de semana, no sábado, uma reunião demorada com o nosso Secretário de Ciência e Tecnologia do Acre, Dr. Marcelo </w:t>
      </w:r>
      <w:proofErr w:type="spellStart"/>
      <w:r w:rsidRPr="008115E0">
        <w:t>Minghelli</w:t>
      </w:r>
      <w:proofErr w:type="spellEnd"/>
      <w:r w:rsidRPr="008115E0">
        <w:t>, que veio do Instituto Federal de Educação e agora está na Secretaria de Ciência e Tecnologia do Acre.</w:t>
      </w:r>
      <w:r>
        <w:t xml:space="preserve"> No</w:t>
      </w:r>
      <w:r w:rsidRPr="008115E0">
        <w:t xml:space="preserve"> Estado do Acre, por ser um Estado do Norte, um Estado isolado, certamente as dificuldades nesse setor são incomparavelmente maiores. E </w:t>
      </w:r>
      <w:r>
        <w:t>temos</w:t>
      </w:r>
      <w:r w:rsidRPr="008115E0">
        <w:t xml:space="preserve"> uma convicção, que para </w:t>
      </w:r>
      <w:r>
        <w:t>nós</w:t>
      </w:r>
      <w:r w:rsidRPr="008115E0">
        <w:t xml:space="preserve"> é muito cara e rara, de que, por ser</w:t>
      </w:r>
      <w:r>
        <w:t>mos</w:t>
      </w:r>
      <w:r w:rsidRPr="008115E0">
        <w:t xml:space="preserve"> uma população muito pequena, de 800 mil pessoas, ou invest</w:t>
      </w:r>
      <w:r>
        <w:t>imos</w:t>
      </w:r>
      <w:r w:rsidRPr="008115E0">
        <w:t xml:space="preserve"> fortemente em inteligência, em tecnologia, ou </w:t>
      </w:r>
      <w:r>
        <w:t>n</w:t>
      </w:r>
      <w:r w:rsidRPr="008115E0">
        <w:t>unca va</w:t>
      </w:r>
      <w:r>
        <w:t>mos</w:t>
      </w:r>
      <w:r w:rsidRPr="008115E0">
        <w:t xml:space="preserve"> poder competir. E nesse sentido tem</w:t>
      </w:r>
      <w:r>
        <w:t>os</w:t>
      </w:r>
      <w:r w:rsidRPr="008115E0">
        <w:t xml:space="preserve"> procurado dar uma atenção especial a tudo o que diz respeito a avanço tecnológico.</w:t>
      </w:r>
    </w:p>
    <w:p w:rsidR="00B70A85" w:rsidRPr="008115E0" w:rsidRDefault="00B70A85" w:rsidP="00B70A85">
      <w:pPr>
        <w:ind w:firstLine="1440"/>
        <w:jc w:val="both"/>
      </w:pPr>
      <w:r w:rsidRPr="008115E0">
        <w:t>Na área de produção, agora mesmo est</w:t>
      </w:r>
      <w:r>
        <w:t>amos</w:t>
      </w:r>
      <w:r w:rsidRPr="008115E0">
        <w:t xml:space="preserve"> com um complexo industrial da piscicultura, que tem alta tecnologia sendo colocada à disposição disso, para que o Acre se torne o endereço prioritário da piscicultura na Amazônia, e isso está acontecendo com forte investimento do Governo Federal, do Ministério da Pesca e Aquicultura, e também do Governo do </w:t>
      </w:r>
      <w:r>
        <w:t>Estado. E</w:t>
      </w:r>
      <w:r w:rsidRPr="008115E0">
        <w:t xml:space="preserve"> nas outras áreas também tem</w:t>
      </w:r>
      <w:r>
        <w:t>os</w:t>
      </w:r>
      <w:r w:rsidRPr="008115E0">
        <w:t xml:space="preserve"> logrado resultados consideráveis.</w:t>
      </w:r>
      <w:r>
        <w:t xml:space="preserve"> </w:t>
      </w:r>
      <w:proofErr w:type="gramStart"/>
      <w:r w:rsidRPr="008115E0">
        <w:t>O Instituto Federal de Educação, Ciência e Tecnologia participou</w:t>
      </w:r>
      <w:proofErr w:type="gramEnd"/>
      <w:r w:rsidRPr="008115E0">
        <w:t xml:space="preserve"> do último </w:t>
      </w:r>
      <w:proofErr w:type="spellStart"/>
      <w:r w:rsidRPr="008115E0">
        <w:t>Conepe</w:t>
      </w:r>
      <w:proofErr w:type="spellEnd"/>
      <w:r>
        <w:t>,</w:t>
      </w:r>
      <w:r w:rsidRPr="008115E0">
        <w:t xml:space="preserve"> com 25 trabalhos de jovens</w:t>
      </w:r>
      <w:r>
        <w:t>,</w:t>
      </w:r>
      <w:r w:rsidRPr="008115E0">
        <w:t xml:space="preserve"> entrando para o ambiente da ciência aplicada mesmo, daquilo que pode ser convertido em maior produtividade, melhores resultados para os trabalhadores.</w:t>
      </w:r>
    </w:p>
    <w:p w:rsidR="00B70A85" w:rsidRPr="008115E0" w:rsidRDefault="00B70A85" w:rsidP="00B70A85">
      <w:pPr>
        <w:ind w:firstLine="1440"/>
        <w:jc w:val="both"/>
      </w:pPr>
      <w:r w:rsidRPr="008115E0">
        <w:t>O outro aspecto em que nós precisamos permanentemente de uma atenção do Ministério da Ciência, Tecnologia e Inovação tem a ver com o que a Senadora Angela Portela colocou. Nós precisamos muito de Internet de altíssima velocidade</w:t>
      </w:r>
      <w:r>
        <w:t>,</w:t>
      </w:r>
      <w:r w:rsidRPr="008115E0">
        <w:t xml:space="preserve"> porque o isolamento acontece de maneira muito, muito forte e </w:t>
      </w:r>
      <w:r>
        <w:t xml:space="preserve">nos </w:t>
      </w:r>
      <w:proofErr w:type="gramStart"/>
      <w:r w:rsidRPr="008115E0">
        <w:t xml:space="preserve">deixa </w:t>
      </w:r>
      <w:r>
        <w:t>pratica</w:t>
      </w:r>
      <w:r w:rsidRPr="008115E0">
        <w:t>mente discriminado</w:t>
      </w:r>
      <w:r>
        <w:t>s</w:t>
      </w:r>
      <w:proofErr w:type="gramEnd"/>
      <w:r w:rsidRPr="008115E0">
        <w:t>. Então, se não tiver</w:t>
      </w:r>
      <w:r>
        <w:t>mos</w:t>
      </w:r>
      <w:r w:rsidRPr="008115E0">
        <w:t xml:space="preserve"> Inte</w:t>
      </w:r>
      <w:r>
        <w:t>rnet de alta velocidade, não vamos</w:t>
      </w:r>
      <w:r w:rsidRPr="008115E0">
        <w:t xml:space="preserve"> poder estar aten</w:t>
      </w:r>
      <w:r>
        <w:t>tos</w:t>
      </w:r>
      <w:r w:rsidRPr="008115E0">
        <w:t xml:space="preserve"> a tudo o que está acontecendo no plano nacional</w:t>
      </w:r>
      <w:r>
        <w:t>,</w:t>
      </w:r>
      <w:r w:rsidRPr="008115E0">
        <w:t xml:space="preserve"> e precisa</w:t>
      </w:r>
      <w:r>
        <w:t>mos</w:t>
      </w:r>
      <w:r w:rsidRPr="008115E0">
        <w:t xml:space="preserve"> de educação </w:t>
      </w:r>
      <w:r>
        <w:t>à</w:t>
      </w:r>
      <w:r w:rsidRPr="008115E0">
        <w:t xml:space="preserve"> distância, precisa</w:t>
      </w:r>
      <w:r>
        <w:t>mos</w:t>
      </w:r>
      <w:r w:rsidRPr="008115E0">
        <w:t xml:space="preserve"> que a universidade aberta do Brasil esteja aberta a proporcionar muito mais vagas</w:t>
      </w:r>
      <w:r>
        <w:t>,</w:t>
      </w:r>
      <w:r w:rsidRPr="008115E0">
        <w:t xml:space="preserve"> porque temos muitas comunidades isoladas que precisam de Internet de alta velocidade e também da oportunidade de poder ter acesso às universidades.</w:t>
      </w:r>
    </w:p>
    <w:p w:rsidR="00B70A85" w:rsidRDefault="00B70A85" w:rsidP="00B70A85">
      <w:pPr>
        <w:ind w:firstLine="1440"/>
        <w:jc w:val="both"/>
      </w:pPr>
      <w:r w:rsidRPr="008115E0">
        <w:t>Ontem, vi uma reportagem que me deixou muito ani</w:t>
      </w:r>
      <w:r>
        <w:t>mado. Por exemplo, o MIT</w:t>
      </w:r>
      <w:r w:rsidRPr="008115E0">
        <w:t xml:space="preserve">, nos Estados Unidos, </w:t>
      </w:r>
      <w:r>
        <w:t xml:space="preserve">está </w:t>
      </w:r>
      <w:r w:rsidRPr="008115E0">
        <w:t>abrindo alguns de seus cursos para todos quanto</w:t>
      </w:r>
      <w:r>
        <w:t>s</w:t>
      </w:r>
      <w:r w:rsidRPr="008115E0">
        <w:t xml:space="preserve"> quiserem entrar pela Internet. Daí eu imagino porque no Brasil não pode</w:t>
      </w:r>
      <w:r>
        <w:t>mos</w:t>
      </w:r>
      <w:r w:rsidRPr="008115E0">
        <w:t xml:space="preserve"> fazer educação </w:t>
      </w:r>
      <w:r>
        <w:t>à</w:t>
      </w:r>
      <w:r w:rsidRPr="008115E0">
        <w:t xml:space="preserve"> dist</w:t>
      </w:r>
      <w:r>
        <w:t>â</w:t>
      </w:r>
      <w:r w:rsidRPr="008115E0">
        <w:t xml:space="preserve">ncia pela Internet sem limite de número de participantes porque, hoje, isso é feito de maneira limitada. Eles abrem um curso </w:t>
      </w:r>
      <w:r>
        <w:t>à</w:t>
      </w:r>
      <w:r w:rsidRPr="008115E0">
        <w:t xml:space="preserve"> dist</w:t>
      </w:r>
      <w:r>
        <w:t>â</w:t>
      </w:r>
      <w:r w:rsidRPr="008115E0">
        <w:t>ncia, mas com número limitado de pessoas a aderirem a esse curso. Acho que tem</w:t>
      </w:r>
      <w:r>
        <w:t>os</w:t>
      </w:r>
      <w:r w:rsidRPr="008115E0">
        <w:t xml:space="preserve"> que pensar na possibilidade de fazer cursos com total liberdade, sem limite de participação</w:t>
      </w:r>
      <w:r>
        <w:t>.</w:t>
      </w:r>
    </w:p>
    <w:p w:rsidR="00B70A85" w:rsidRPr="008115E0" w:rsidRDefault="00B70A85" w:rsidP="00B70A85">
      <w:pPr>
        <w:ind w:firstLine="1440"/>
        <w:jc w:val="both"/>
      </w:pPr>
      <w:r>
        <w:t xml:space="preserve">Por último, </w:t>
      </w:r>
      <w:r w:rsidRPr="008115E0">
        <w:t>já obtivemos inclusive a resposta, a Telebrás, pelo que vi, dentro dessa política de tecnologia e inovação, já tem a missão de gerenciar, se é que entendi direito, o satélite geoestacionário que é absolutamente estraté</w:t>
      </w:r>
      <w:r>
        <w:t>gico para nós da Amazônia.</w:t>
      </w:r>
    </w:p>
    <w:p w:rsidR="00B70A85" w:rsidRPr="008115E0" w:rsidRDefault="00B70A85" w:rsidP="00B70A85">
      <w:pPr>
        <w:ind w:firstLine="1440"/>
        <w:jc w:val="both"/>
      </w:pPr>
      <w:r w:rsidRPr="008115E0">
        <w:t xml:space="preserve">Então, </w:t>
      </w:r>
      <w:r>
        <w:t>queríamos</w:t>
      </w:r>
      <w:r w:rsidRPr="008115E0">
        <w:t xml:space="preserve"> pedir total empenho e dedicação do Ministério no sentido de </w:t>
      </w:r>
      <w:r>
        <w:t>fazer com que esse satélite geo</w:t>
      </w:r>
      <w:r w:rsidRPr="008115E0">
        <w:t>estacionário</w:t>
      </w:r>
      <w:r>
        <w:t>,</w:t>
      </w:r>
      <w:r w:rsidRPr="008115E0">
        <w:t xml:space="preserve"> tão logo esteja disponibilizando os resultados dos seus serviços, possa dar uma total pri</w:t>
      </w:r>
      <w:r>
        <w:t xml:space="preserve">oridade à Amazônia para </w:t>
      </w:r>
      <w:r w:rsidRPr="008115E0">
        <w:t>que tenha</w:t>
      </w:r>
      <w:r>
        <w:t>mos</w:t>
      </w:r>
      <w:r w:rsidRPr="008115E0">
        <w:t xml:space="preserve"> essa Internet de alta velocidade para compensar a nossa dist</w:t>
      </w:r>
      <w:r>
        <w:t>â</w:t>
      </w:r>
      <w:r w:rsidRPr="008115E0">
        <w:t>ncia em relação aos outros Estados brasileiros</w:t>
      </w:r>
      <w:r>
        <w:t>,</w:t>
      </w:r>
      <w:r w:rsidRPr="008115E0">
        <w:t xml:space="preserve"> principalmente porque a Amazônia, para ser preservada, precisa de tecnologia. Se não tiver</w:t>
      </w:r>
      <w:r>
        <w:t>mos</w:t>
      </w:r>
      <w:r w:rsidRPr="008115E0">
        <w:t xml:space="preserve"> tecnologia para poder dar alternativa de emprego e renda para aquele povo, a pressão sobre a floresta é muito maior e o prejuízo para to</w:t>
      </w:r>
      <w:r>
        <w:t>do o Brasil seria muito grande.</w:t>
      </w:r>
    </w:p>
    <w:p w:rsidR="00B70A85" w:rsidRPr="008115E0" w:rsidRDefault="00B70A85" w:rsidP="00B70A85">
      <w:pPr>
        <w:ind w:firstLine="1440"/>
        <w:jc w:val="both"/>
      </w:pPr>
      <w:r w:rsidRPr="008115E0">
        <w:t>Então, nesse aspecto, a proposição aqui do Senador Luiz Henrique tem que ser levada em conta porque nós temos um marco legal muito importante de preservação da Amazônia</w:t>
      </w:r>
      <w:r>
        <w:t>,</w:t>
      </w:r>
      <w:r w:rsidRPr="008115E0">
        <w:t xml:space="preserve"> só que compet</w:t>
      </w:r>
      <w:r>
        <w:t>imos</w:t>
      </w:r>
      <w:r w:rsidRPr="008115E0">
        <w:t xml:space="preserve"> com países que não têm esse marco legal</w:t>
      </w:r>
      <w:r>
        <w:t>. P</w:t>
      </w:r>
      <w:r w:rsidRPr="008115E0">
        <w:t>or exemplo, a nossa castanha tirada do Acre, que comercializa</w:t>
      </w:r>
      <w:r>
        <w:t>mos</w:t>
      </w:r>
      <w:r w:rsidRPr="008115E0">
        <w:t xml:space="preserve"> para a Europa e os Estados Unidos, tem</w:t>
      </w:r>
      <w:r>
        <w:t>os</w:t>
      </w:r>
      <w:r w:rsidRPr="008115E0">
        <w:t xml:space="preserve"> que pagar um conjunto de taxas</w:t>
      </w:r>
      <w:r>
        <w:t>,</w:t>
      </w:r>
      <w:r w:rsidRPr="008115E0">
        <w:t xml:space="preserve"> que a Bolívia não paga</w:t>
      </w:r>
      <w:r>
        <w:t>,</w:t>
      </w:r>
      <w:r w:rsidRPr="008115E0">
        <w:t xml:space="preserve"> e simplesmente consegue fazer chegar a um preço menor porque não se submete a uma legislação tão rígida quanto a nossa</w:t>
      </w:r>
      <w:r>
        <w:t>. E</w:t>
      </w:r>
      <w:r w:rsidRPr="008115E0">
        <w:t xml:space="preserve"> ter</w:t>
      </w:r>
      <w:r>
        <w:t>íamos</w:t>
      </w:r>
      <w:r w:rsidRPr="008115E0">
        <w:t xml:space="preserve"> que encontrar mecanismo para equiparar essas legislações de tal maneira que a competição fosse uma competição justa, saudável e, acima de tudo, levando em consideração aquele critério da sustentabilidade. Se não é </w:t>
      </w:r>
      <w:proofErr w:type="gramStart"/>
      <w:r w:rsidRPr="008115E0">
        <w:t xml:space="preserve">uma produção que comprove o </w:t>
      </w:r>
      <w:r w:rsidRPr="008115E0">
        <w:lastRenderedPageBreak/>
        <w:t>seu</w:t>
      </w:r>
      <w:proofErr w:type="gramEnd"/>
      <w:r w:rsidRPr="008115E0">
        <w:t xml:space="preserve"> certificado de origem, não podia estar competindo nos mercados com as mesmas facilidades das outras produções.</w:t>
      </w:r>
    </w:p>
    <w:p w:rsidR="00B70A85" w:rsidRPr="008115E0" w:rsidRDefault="00B70A85" w:rsidP="00B70A85">
      <w:pPr>
        <w:ind w:firstLine="1440"/>
        <w:jc w:val="both"/>
      </w:pPr>
      <w:r w:rsidRPr="008115E0">
        <w:t xml:space="preserve">Era a minha contribuição, </w:t>
      </w:r>
      <w:proofErr w:type="gramStart"/>
      <w:r w:rsidRPr="008115E0">
        <w:t>Sr.</w:t>
      </w:r>
      <w:proofErr w:type="gramEnd"/>
      <w:r w:rsidRPr="008115E0">
        <w:t xml:space="preserve"> Presidente.</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 </w:t>
      </w:r>
      <w:r w:rsidRPr="008115E0">
        <w:t>(</w:t>
      </w:r>
      <w:proofErr w:type="spellStart"/>
      <w:r w:rsidRPr="008115E0">
        <w:t>Zez</w:t>
      </w:r>
      <w:r>
        <w:t>e</w:t>
      </w:r>
      <w:proofErr w:type="spellEnd"/>
      <w:r w:rsidRPr="008115E0">
        <w:t xml:space="preserve"> Perrella. Bloco/PDT – MG) – Com a palavra</w:t>
      </w:r>
      <w:r>
        <w:t>,</w:t>
      </w:r>
      <w:r w:rsidRPr="008115E0">
        <w:t xml:space="preserve"> o Senador Flexa Ribeiro.</w:t>
      </w:r>
    </w:p>
    <w:p w:rsidR="00B70A85" w:rsidRPr="008115E0" w:rsidRDefault="00B70A85" w:rsidP="00B70A85">
      <w:pPr>
        <w:ind w:firstLine="1440"/>
        <w:jc w:val="both"/>
      </w:pPr>
      <w:r w:rsidRPr="008115E0">
        <w:rPr>
          <w:b/>
          <w:bCs/>
        </w:rPr>
        <w:t xml:space="preserve">O SR. FLEXA RIBEIRO </w:t>
      </w:r>
      <w:r w:rsidRPr="008115E0">
        <w:t xml:space="preserve">(Bloco/PSDB – PA) – </w:t>
      </w:r>
      <w:proofErr w:type="gramStart"/>
      <w:r w:rsidRPr="008115E0">
        <w:t>Sr.</w:t>
      </w:r>
      <w:proofErr w:type="gramEnd"/>
      <w:r w:rsidRPr="008115E0">
        <w:t xml:space="preserve"> Presidente, Senador </w:t>
      </w:r>
      <w:proofErr w:type="spellStart"/>
      <w:r w:rsidRPr="008115E0">
        <w:t>Zez</w:t>
      </w:r>
      <w:r>
        <w:t>e</w:t>
      </w:r>
      <w:proofErr w:type="spellEnd"/>
      <w:r w:rsidRPr="008115E0">
        <w:t xml:space="preserve"> Perrella, Sr. Ministro da Ciência, Tecnologia e Inovação, Marco Antonio Raupp, </w:t>
      </w:r>
      <w:proofErr w:type="spellStart"/>
      <w:r w:rsidRPr="008115E0">
        <w:t>Srª</w:t>
      </w:r>
      <w:proofErr w:type="spellEnd"/>
      <w:r w:rsidRPr="008115E0">
        <w:t xml:space="preserve"> Senadora, Srs. Senadores, Sr. Ministro, ouvi atentamente a palestra de V. Exª e quero aqui festejar a sua vinda até a Comissão.</w:t>
      </w:r>
    </w:p>
    <w:p w:rsidR="00B70A85" w:rsidRDefault="00B70A85" w:rsidP="00B70A85">
      <w:pPr>
        <w:ind w:firstLine="1440"/>
        <w:jc w:val="both"/>
      </w:pPr>
      <w:r w:rsidRPr="008115E0">
        <w:t>Eu tive o pri</w:t>
      </w:r>
      <w:r>
        <w:t xml:space="preserve">vilégio e a honra de presidi-la, por dois anos, e acho que ciência e tecnologia devia tomar grande parte da pauta da Comissão de Ciência, Tecnologia, Inovação, Comunicação. E comunicação ocupa uma área grande, mas acho que ciência e tecnologia... Parabenizo o Senador </w:t>
      </w:r>
      <w:proofErr w:type="spellStart"/>
      <w:r>
        <w:t>Zeze</w:t>
      </w:r>
      <w:proofErr w:type="spellEnd"/>
      <w:r>
        <w:t xml:space="preserve"> Perrella, que preside a Comissão neste momento, por já incentivar o início da discussão, trazendo V. Exª até aqui.</w:t>
      </w:r>
    </w:p>
    <w:p w:rsidR="00B70A85" w:rsidRDefault="00B70A85" w:rsidP="00B70A85">
      <w:pPr>
        <w:ind w:firstLine="1440"/>
        <w:jc w:val="both"/>
      </w:pPr>
      <w:r>
        <w:t>Só quero fazer uma observação. Não sei entendi mal, Ministro, V. Exª se deu por satisfeito com o orçamento do Ministério? Acho que é o primeiro Ministro que vejo chegar até aqui e dizer que está satisfeito com o orçamento, porque todos os outros buscam mais recursos para o seu orçamento. Eu estranhei, não sei se entendi mal, mas acho que é muito pouco, muito pouco o que existe.</w:t>
      </w:r>
    </w:p>
    <w:p w:rsidR="00B70A85" w:rsidRDefault="00B70A85" w:rsidP="00B70A85">
      <w:pPr>
        <w:ind w:firstLine="1440"/>
        <w:jc w:val="both"/>
      </w:pPr>
      <w:r>
        <w:t xml:space="preserve">O Senador </w:t>
      </w:r>
      <w:proofErr w:type="spellStart"/>
      <w:r>
        <w:t>Anibal</w:t>
      </w:r>
      <w:proofErr w:type="spellEnd"/>
      <w:r>
        <w:t xml:space="preserve"> ia responder, ele faz aquilo talvez até para dar uma cutucada em mim, fazendo comparação de épocas que não têm nada a ver, no temporal, com a situação do País. Ele devia comparar com Pedro Álvares Cabral, com Getúlio Vargas, com Café Filho, porque são épocas que não dizem respeito. Nunca dantes neste País aconteceu isso. O Brasil foi “</w:t>
      </w:r>
      <w:r w:rsidRPr="00A93406">
        <w:rPr>
          <w:i/>
          <w:iCs/>
        </w:rPr>
        <w:t>descoberto</w:t>
      </w:r>
      <w:r>
        <w:t>” em 1500, de lá para cá, vem avançando.</w:t>
      </w:r>
    </w:p>
    <w:p w:rsidR="00B70A85" w:rsidRDefault="00B70A85" w:rsidP="00B70A85">
      <w:pPr>
        <w:ind w:firstLine="1440"/>
        <w:jc w:val="both"/>
      </w:pPr>
      <w:r>
        <w:t>Mas não vou responder-lhe porque senão vou fugir ao tema e tenho um assunto da maior importância para o meu Estado do Pará.</w:t>
      </w:r>
    </w:p>
    <w:p w:rsidR="00B70A85" w:rsidRDefault="00B70A85" w:rsidP="00B70A85">
      <w:pPr>
        <w:ind w:firstLine="1440"/>
        <w:jc w:val="both"/>
      </w:pPr>
      <w:r>
        <w:t xml:space="preserve">Todos os outros Senadores, V. Exª viu, ficam angustiados quando falam, o Senador Cícero, da Paraíba, o Senador Luiz Henrique, </w:t>
      </w:r>
      <w:proofErr w:type="spellStart"/>
      <w:proofErr w:type="gramStart"/>
      <w:r>
        <w:t>ex-Ministro</w:t>
      </w:r>
      <w:proofErr w:type="spellEnd"/>
      <w:proofErr w:type="gramEnd"/>
      <w:r>
        <w:t xml:space="preserve"> de Ciência e Tecnologia, de sua Santa Catarina, a Senadora Angela Portela, o Senador Raupp, o Senador </w:t>
      </w:r>
      <w:proofErr w:type="spellStart"/>
      <w:r>
        <w:t>Anibal</w:t>
      </w:r>
      <w:proofErr w:type="spellEnd"/>
      <w:r>
        <w:t>, todos, e eu quero falar do meu Pará e da nossa Amazônia, da nossa Amazônia.</w:t>
      </w:r>
    </w:p>
    <w:p w:rsidR="00B70A85" w:rsidRDefault="00B70A85" w:rsidP="00B70A85">
      <w:pPr>
        <w:ind w:firstLine="1440"/>
        <w:jc w:val="both"/>
      </w:pPr>
      <w:r>
        <w:t>Mas depois eu quero que V. Exª diga que não está satisfeito não porque senão vou contigenciar o seu orçamento (</w:t>
      </w:r>
      <w:r w:rsidRPr="00A93406">
        <w:rPr>
          <w:i/>
          <w:iCs/>
        </w:rPr>
        <w:t>Risos</w:t>
      </w:r>
      <w:r>
        <w:t xml:space="preserve">.). Já o fazem sem que o Ministro diga que está satisfeito. E acredito que esteja faltando muito. O Brasil, lamentavelmente, ainda é, apesar de ter tido incremento na relação PIB/investimento em ciência e tecnologia e inovação, mas ainda é um dos piores indicadores do mundo, principalmente se nós falarmos em países desenvolvidos ou em desenvolvimento, os BRICS. Então, nós temos que </w:t>
      </w:r>
      <w:proofErr w:type="gramStart"/>
      <w:r>
        <w:t>avançar,</w:t>
      </w:r>
      <w:proofErr w:type="gramEnd"/>
      <w:r>
        <w:t xml:space="preserve"> continuar avançando e buscar e trazer para esse orçamento também a iniciativa privada, como ocorre nos países desenvolvidos, que têm que investir em inovação, em ciência e tecnologia.</w:t>
      </w:r>
    </w:p>
    <w:p w:rsidR="00B70A85" w:rsidRDefault="00B70A85" w:rsidP="00B70A85">
      <w:pPr>
        <w:ind w:firstLine="1440"/>
        <w:jc w:val="both"/>
      </w:pPr>
      <w:r>
        <w:t>O Senador Luiz Henrique fez um trabalho hercúleo, junto com o Senador Jorge Viana, no Código Florestal, mas o fez dentro daquilo que achava que era o melhor para a Amazônia. A melhor forma de preservar a Amazônia é conhecê-la. Não tem outra, não tem outra! Porque senão nós vamos ficar falando que os estrangeiros conhecem a Amazônia muito mais do que os brasileiros, muito mais do que os brasileiros.</w:t>
      </w:r>
    </w:p>
    <w:p w:rsidR="00B70A85" w:rsidRDefault="00B70A85" w:rsidP="00B70A85">
      <w:pPr>
        <w:ind w:firstLine="1440"/>
        <w:jc w:val="both"/>
      </w:pPr>
      <w:r>
        <w:t>Então é com respeito a isso que eu queria fazer alguns questionamentos a V. Exª.</w:t>
      </w:r>
    </w:p>
    <w:p w:rsidR="00B70A85" w:rsidRDefault="00B70A85" w:rsidP="00B70A85">
      <w:pPr>
        <w:ind w:firstLine="1440"/>
        <w:jc w:val="both"/>
      </w:pPr>
      <w:r>
        <w:t xml:space="preserve">Com relação à inovação na Amazônia. Como eu disse, ao presidir a Comissão de Ciência e Tecnologia, fiz várias audiências, e V. Exª </w:t>
      </w:r>
      <w:proofErr w:type="gramStart"/>
      <w:r>
        <w:t>pode</w:t>
      </w:r>
      <w:proofErr w:type="gramEnd"/>
      <w:r>
        <w:t xml:space="preserve"> ter, eu pediria então ao Senador </w:t>
      </w:r>
      <w:proofErr w:type="spellStart"/>
      <w:r>
        <w:t>Zeze</w:t>
      </w:r>
      <w:proofErr w:type="spellEnd"/>
      <w:r>
        <w:t xml:space="preserve"> Perrella que </w:t>
      </w:r>
      <w:r>
        <w:lastRenderedPageBreak/>
        <w:t xml:space="preserve">pudesse, pelos </w:t>
      </w:r>
      <w:r w:rsidRPr="00F32A47">
        <w:t>Anais</w:t>
      </w:r>
      <w:r>
        <w:t xml:space="preserve"> da Comissão, juntar essa documentação das várias audiências que foram feitas especificamente sobre ciência, tecnologia e inovação na Amazônia, para que isso pudesse nortear o aumento do fluxo de recursos e de vontade política de levar ciência, tecnologia e inovação para a nossa Região.</w:t>
      </w:r>
    </w:p>
    <w:p w:rsidR="00B70A85" w:rsidRDefault="00B70A85" w:rsidP="00B70A85">
      <w:pPr>
        <w:ind w:firstLine="1440"/>
        <w:jc w:val="both"/>
      </w:pPr>
      <w:r>
        <w:t>Nós todos sabemos que, dados da Capes, apenas 3,2% dos cursos de doutorado do País estão localizados na Região Norte, ou seja, na nossa Amazônia. Existe a Região Norte e a Amazônia Legal, que é um acréscimo da Região Norte. E desses poucos recursos, gostaria que V. Exª pudesse até confirmar se tem esse dado, desses recursos, para ciência, tecnologia e inovação no seu Ministério, quanto é aplicado na Amazônia. A informação que tenho aqui</w:t>
      </w:r>
      <w:proofErr w:type="gramStart"/>
      <w:r>
        <w:t>, pode</w:t>
      </w:r>
      <w:proofErr w:type="gramEnd"/>
      <w:r>
        <w:t xml:space="preserve"> estar defasada, os dados são do início do ano de 2000, ainda na primeira década, são de apenas 3,7%. É pouco ainda. Cinco por cento do Brasil...</w:t>
      </w:r>
    </w:p>
    <w:p w:rsidR="00B70A85" w:rsidRPr="00D93948" w:rsidRDefault="00B70A85" w:rsidP="00B70A85">
      <w:pPr>
        <w:jc w:val="center"/>
      </w:pPr>
      <w:r w:rsidRPr="00D93948">
        <w:t>(</w:t>
      </w:r>
      <w:r w:rsidRPr="00D93948">
        <w:rPr>
          <w:i/>
          <w:iCs/>
        </w:rPr>
        <w:t>Intervenção fora do microfone</w:t>
      </w:r>
      <w:r>
        <w:rPr>
          <w:i/>
          <w:iCs/>
        </w:rPr>
        <w:t>.</w:t>
      </w:r>
      <w:proofErr w:type="gramStart"/>
      <w:r w:rsidRPr="00D93948">
        <w:t>)</w:t>
      </w:r>
      <w:proofErr w:type="gramEnd"/>
    </w:p>
    <w:p w:rsidR="00B70A85" w:rsidRDefault="00B70A85" w:rsidP="00B70A85">
      <w:pPr>
        <w:ind w:firstLine="1440"/>
        <w:jc w:val="both"/>
      </w:pPr>
      <w:r w:rsidRPr="00D93948">
        <w:rPr>
          <w:b/>
          <w:bCs/>
        </w:rPr>
        <w:t>O SR. FLEXA RIBEIRO</w:t>
      </w:r>
      <w:r w:rsidRPr="00D93948">
        <w:t xml:space="preserve"> </w:t>
      </w:r>
      <w:r>
        <w:t>(Bloco/PSDB – PA)</w:t>
      </w:r>
      <w:r w:rsidRPr="00D93948">
        <w:t xml:space="preserve"> </w:t>
      </w:r>
      <w:r>
        <w:t>– Não, a Amazônia, já foi dito aqui, é uma zona que representa mais de 60% do País, do Brasil. Tem mais de 10% da população. A Constituição define, como preceito constitucional, que tem que diminuir as desigualdades.</w:t>
      </w:r>
    </w:p>
    <w:p w:rsidR="00B70A85" w:rsidRDefault="00B70A85" w:rsidP="00B70A85">
      <w:pPr>
        <w:ind w:firstLine="1440"/>
        <w:jc w:val="both"/>
      </w:pPr>
      <w:r>
        <w:t xml:space="preserve">Para diminuir as desigualdades se tem que fazer aplicação de recursos diferenciados, mas diferenciam para menos. Essa é a verdade. É triste, cruel. Entenderam </w:t>
      </w:r>
      <w:proofErr w:type="gramStart"/>
      <w:r>
        <w:t>errado a Constituição</w:t>
      </w:r>
      <w:proofErr w:type="gramEnd"/>
      <w:r>
        <w:t>, tem que diferenciar, tratar os desiguais de forma desigual. Então, ao tratar igualmente não vamos chegar a lugar nenhum. Você trata reduzindo os investimentos na região? Não, tem que aumentar, tem que ser proporcional a mais do que representa em área, em população, na economia para poder incentivar e fazer.</w:t>
      </w:r>
    </w:p>
    <w:p w:rsidR="00B70A85" w:rsidRDefault="00B70A85" w:rsidP="00B70A85">
      <w:pPr>
        <w:ind w:firstLine="1440"/>
        <w:jc w:val="both"/>
      </w:pPr>
      <w:r>
        <w:t>A Universidade Federal do Pará lançou um programa de dez mil doutores para a Amazônia. Essa é uma forma de fixar esses doutores na Amazônia, através do Ministério de Ciência e Tecnologia favorecer a ida, e mais do que ida, a permanência na Amazônia porque é preciso que haja um civismo grande para ir para a Amazônia e permanecer, desenvolver.</w:t>
      </w:r>
    </w:p>
    <w:p w:rsidR="00B70A85" w:rsidRDefault="00B70A85" w:rsidP="00B70A85">
      <w:pPr>
        <w:ind w:firstLine="1440"/>
        <w:jc w:val="both"/>
      </w:pPr>
      <w:r>
        <w:t>Então, eu gostaria que V. Exª pudesse nos dizer qual é a ação do Ministério no sentido de que realmente ciência, tecnologia e inovação cheguem à Amazônia.</w:t>
      </w:r>
    </w:p>
    <w:p w:rsidR="00B70A85" w:rsidRDefault="00B70A85" w:rsidP="00B70A85">
      <w:pPr>
        <w:ind w:firstLine="1440"/>
        <w:jc w:val="both"/>
      </w:pPr>
      <w:r>
        <w:t xml:space="preserve">Nós temos lá institutos da maior importância, de renome internacional, no caso, o Evandro Chagas, o Museu </w:t>
      </w:r>
      <w:proofErr w:type="spellStart"/>
      <w:r>
        <w:t>Goeldi</w:t>
      </w:r>
      <w:proofErr w:type="spellEnd"/>
      <w:r>
        <w:t xml:space="preserve">, o </w:t>
      </w:r>
      <w:proofErr w:type="spellStart"/>
      <w:r>
        <w:t>Inpa</w:t>
      </w:r>
      <w:proofErr w:type="spellEnd"/>
      <w:r>
        <w:t>, além das universidades produzindo ciência. O Brasil, lamentavelmente, exporta a inteligência e importa conhecimento.</w:t>
      </w:r>
    </w:p>
    <w:p w:rsidR="00B70A85" w:rsidRDefault="00B70A85" w:rsidP="00B70A85">
      <w:pPr>
        <w:ind w:firstLine="1440"/>
        <w:jc w:val="both"/>
      </w:pPr>
      <w:r>
        <w:t xml:space="preserve">V. Exª falou </w:t>
      </w:r>
      <w:proofErr w:type="gramStart"/>
      <w:r>
        <w:t>no Ciência</w:t>
      </w:r>
      <w:proofErr w:type="gramEnd"/>
      <w:r>
        <w:t xml:space="preserve"> sem Fronteiras. Eu acho que é importante acompanhar isso, incentivar os países de Primeiro Mundo, Coreia, China, Coreia do Sul, a própria Índia mandando os seus jovens pesquisadores para fora, para tomarem conhecimento e voltarem para exportarem o que eles adquiriram. Então, o Brasil tem que fazer isso: levar os cérebros e não exportar cérebros e importar conhecimento e trazer o conhecimento para cá para agregar valor a nossas matérias-primas. Deixar de ser um País que exporta </w:t>
      </w:r>
      <w:r w:rsidRPr="0062689D">
        <w:rPr>
          <w:i/>
          <w:iCs/>
        </w:rPr>
        <w:t>commodities</w:t>
      </w:r>
      <w:r>
        <w:t xml:space="preserve"> que é o que estamos vendo na balança comercial brasileira. Cada vez mais a indústria que é em função do conhecimento reduzindo a sua participação na exportação e os produtos primários ganhando relevância que, Senador Luiz Henrique, é um absurdo.</w:t>
      </w:r>
    </w:p>
    <w:p w:rsidR="00B70A85" w:rsidRDefault="00B70A85" w:rsidP="00B70A85">
      <w:pPr>
        <w:ind w:firstLine="1440"/>
        <w:jc w:val="both"/>
      </w:pPr>
      <w:r>
        <w:t>Quando exportamos produtos privados estamos exportando emprego, porque estamos gerando emprego lá fora em vez de gerar o emprego aqui dentro, trazendo conhecimento para verticalizar esses produtos. Então, queria ter uma posição de V. Exª com relação a qual o projeto do Ministério para a Amazônia no sentido de não só aumentar e fixar.</w:t>
      </w:r>
    </w:p>
    <w:p w:rsidR="00B70A85" w:rsidRDefault="00B70A85" w:rsidP="00B70A85">
      <w:pPr>
        <w:ind w:firstLine="1440"/>
        <w:jc w:val="both"/>
      </w:pPr>
      <w:proofErr w:type="gramStart"/>
      <w:r>
        <w:t>Uma outra</w:t>
      </w:r>
      <w:proofErr w:type="gramEnd"/>
      <w:r>
        <w:t xml:space="preserve"> questão que foi muito bem levantada pelos Senadores que me antecederam é a da Internet, banda larga na região, o satélite geoestacionário.</w:t>
      </w:r>
    </w:p>
    <w:p w:rsidR="00B70A85" w:rsidRDefault="00B70A85" w:rsidP="00B70A85">
      <w:pPr>
        <w:ind w:firstLine="1440"/>
        <w:jc w:val="both"/>
      </w:pPr>
      <w:r>
        <w:lastRenderedPageBreak/>
        <w:t xml:space="preserve">Acho que o Governo, de uma maneira, eu não sei se equivocada, quando ele implanta esses grandes projetos de logística, de infraestrutura na Amazônia, devia agregar nele já a fibra ótica. Agora mesmo estão atravessando a Amazônia com </w:t>
      </w:r>
      <w:proofErr w:type="spellStart"/>
      <w:r>
        <w:t>linhões</w:t>
      </w:r>
      <w:proofErr w:type="spellEnd"/>
      <w:r>
        <w:t xml:space="preserve"> de transmissão de energia de </w:t>
      </w:r>
      <w:proofErr w:type="spellStart"/>
      <w:r>
        <w:t>Tucuruí</w:t>
      </w:r>
      <w:proofErr w:type="spellEnd"/>
      <w:r>
        <w:t xml:space="preserve">, de Belo Monte, levando energia do Pará para Manaus, levando para o Amapá. O Pará está sempre disposto a ajudar o Brasil e sempre o fez, não só o Pará, mas a Amazônia. </w:t>
      </w:r>
    </w:p>
    <w:p w:rsidR="00B70A85" w:rsidRDefault="00B70A85" w:rsidP="00B70A85">
      <w:pPr>
        <w:ind w:firstLine="1440"/>
        <w:jc w:val="both"/>
      </w:pPr>
      <w:r>
        <w:t xml:space="preserve">Se formos voltar ao passado, à época áurea da borracha, sustentou esse País e desenvolveu o Sul e Sudeste de hoje, mas era colocar nesses projetos o cabeamento e fibra ótica para levar. Eu tenho informação e, posso até estar equivocado, é que não fizeram isso nesses </w:t>
      </w:r>
      <w:proofErr w:type="spellStart"/>
      <w:r>
        <w:t>linhões</w:t>
      </w:r>
      <w:proofErr w:type="spellEnd"/>
      <w:r>
        <w:t xml:space="preserve"> e a empresa que ganhou a concessão do </w:t>
      </w:r>
      <w:proofErr w:type="spellStart"/>
      <w:r>
        <w:t>linhão</w:t>
      </w:r>
      <w:proofErr w:type="spellEnd"/>
      <w:r>
        <w:t xml:space="preserve"> está negociando a transmissão d</w:t>
      </w:r>
      <w:r w:rsidRPr="008115E0">
        <w:t>e fibra ótic</w:t>
      </w:r>
      <w:r>
        <w:t>a. O</w:t>
      </w:r>
      <w:r w:rsidRPr="008115E0">
        <w:t>u seja, algo que podia ser de interesse do Estado brasileiro passou a ser um ganho a mais para aquele que ganhou a concorrência</w:t>
      </w:r>
      <w:r>
        <w:t xml:space="preserve"> </w:t>
      </w:r>
      <w:r w:rsidRPr="008115E0">
        <w:t>para levar a energia para lá.</w:t>
      </w:r>
    </w:p>
    <w:p w:rsidR="00B70A85" w:rsidRPr="008115E0" w:rsidRDefault="00B70A85" w:rsidP="00B70A85">
      <w:pPr>
        <w:ind w:firstLine="1440"/>
        <w:jc w:val="both"/>
      </w:pPr>
      <w:r w:rsidRPr="008115E0">
        <w:t xml:space="preserve">Então, deveria estar dentro do projeto </w:t>
      </w:r>
      <w:proofErr w:type="gramStart"/>
      <w:r w:rsidRPr="008115E0">
        <w:t>a</w:t>
      </w:r>
      <w:proofErr w:type="gramEnd"/>
      <w:r w:rsidRPr="008115E0">
        <w:t xml:space="preserve"> obrigação de que quem levasse o </w:t>
      </w:r>
      <w:proofErr w:type="spellStart"/>
      <w:r>
        <w:t>linhão</w:t>
      </w:r>
      <w:proofErr w:type="spellEnd"/>
      <w:r w:rsidRPr="008115E0">
        <w:t xml:space="preserve"> levasse, tamb</w:t>
      </w:r>
      <w:r>
        <w:t>ém, a fibra ótica, e não negociasse</w:t>
      </w:r>
      <w:r w:rsidRPr="008115E0">
        <w:t xml:space="preserve"> a fibra ótica com outras empresas. Podia até negociar algumas, mas isso definido pelo Governo brasilei</w:t>
      </w:r>
      <w:r>
        <w:t>ro, não pela empresa vencedora.</w:t>
      </w:r>
    </w:p>
    <w:p w:rsidR="00B70A85" w:rsidRPr="008115E0" w:rsidRDefault="00B70A85" w:rsidP="00B70A85">
      <w:pPr>
        <w:ind w:firstLine="1440"/>
        <w:jc w:val="both"/>
      </w:pPr>
      <w:r w:rsidRPr="008115E0">
        <w:t>E, por último – aí é um caso específico do meu Pará –, em maio de 2012, vai fazer um ano agora, V. Exª tinha recentemente assumido o Ministério, tive uma reunião, no Ministério, com os Dr. Arquimedes e o Dr. Oiti, estão nas mesmas funções, sobre a criação de uma unidade do CBPF, no Pará. V. Exª sabe da dificuldade</w:t>
      </w:r>
      <w:r>
        <w:t xml:space="preserve">. O </w:t>
      </w:r>
      <w:r w:rsidRPr="008115E0">
        <w:t>Dr. Arquimedes está conosco</w:t>
      </w:r>
      <w:r>
        <w:t>,</w:t>
      </w:r>
      <w:r w:rsidRPr="008115E0">
        <w:t xml:space="preserve"> está no jurídico, </w:t>
      </w:r>
      <w:r>
        <w:t>d</w:t>
      </w:r>
      <w:r w:rsidRPr="008115E0">
        <w:t>esde maio de 2012.</w:t>
      </w:r>
    </w:p>
    <w:p w:rsidR="00B70A85" w:rsidRPr="008115E0" w:rsidRDefault="00B70A85" w:rsidP="00B70A85">
      <w:pPr>
        <w:ind w:firstLine="1440"/>
        <w:jc w:val="both"/>
      </w:pPr>
      <w:r w:rsidRPr="008115E0">
        <w:t>O Ministro disse que ele é de</w:t>
      </w:r>
      <w:r>
        <w:t>...</w:t>
      </w:r>
    </w:p>
    <w:p w:rsidR="00B70A85" w:rsidRPr="008115E0" w:rsidRDefault="00B70A85" w:rsidP="00B70A85">
      <w:pPr>
        <w:ind w:firstLine="1440"/>
        <w:jc w:val="both"/>
      </w:pPr>
      <w:r w:rsidRPr="008115E0">
        <w:rPr>
          <w:b/>
          <w:bCs/>
        </w:rPr>
        <w:t xml:space="preserve">O SR. </w:t>
      </w:r>
      <w:r>
        <w:rPr>
          <w:b/>
          <w:bCs/>
        </w:rPr>
        <w:t xml:space="preserve">MARCO ANTONIO RAUPP </w:t>
      </w:r>
      <w:r w:rsidRPr="008115E0">
        <w:t xml:space="preserve">– </w:t>
      </w:r>
      <w:r>
        <w:t>“</w:t>
      </w:r>
      <w:proofErr w:type="spellStart"/>
      <w:r w:rsidRPr="008115E0">
        <w:t>Fazejamento</w:t>
      </w:r>
      <w:proofErr w:type="spellEnd"/>
      <w:r>
        <w:t>”</w:t>
      </w:r>
      <w:r w:rsidRPr="008115E0">
        <w:t>.</w:t>
      </w:r>
    </w:p>
    <w:p w:rsidR="00B70A85" w:rsidRPr="008115E0" w:rsidRDefault="00B70A85" w:rsidP="00B70A85">
      <w:pPr>
        <w:ind w:firstLine="1440"/>
        <w:jc w:val="both"/>
      </w:pPr>
      <w:r w:rsidRPr="008115E0">
        <w:rPr>
          <w:b/>
          <w:bCs/>
        </w:rPr>
        <w:t xml:space="preserve">O SR. FLEXA RIBEIRO </w:t>
      </w:r>
      <w:r w:rsidRPr="008115E0">
        <w:t>(Bloco/PSDB – PA) –</w:t>
      </w:r>
      <w:r>
        <w:t xml:space="preserve"> “</w:t>
      </w:r>
      <w:proofErr w:type="spellStart"/>
      <w:r w:rsidRPr="008115E0">
        <w:t>Fazejamento</w:t>
      </w:r>
      <w:proofErr w:type="spellEnd"/>
      <w:r>
        <w:t>”</w:t>
      </w:r>
      <w:r w:rsidRPr="008115E0">
        <w:t xml:space="preserve">. Então vou pedir a V. Exª que </w:t>
      </w:r>
      <w:proofErr w:type="gramStart"/>
      <w:r w:rsidRPr="008115E0">
        <w:t>faça,</w:t>
      </w:r>
      <w:proofErr w:type="gramEnd"/>
      <w:r w:rsidRPr="008115E0">
        <w:t xml:space="preserve"> que o </w:t>
      </w:r>
      <w:r>
        <w:t>“</w:t>
      </w:r>
      <w:proofErr w:type="spellStart"/>
      <w:r w:rsidRPr="008115E0">
        <w:t>fazejamento</w:t>
      </w:r>
      <w:proofErr w:type="spellEnd"/>
      <w:r>
        <w:t>”</w:t>
      </w:r>
      <w:r w:rsidRPr="008115E0">
        <w:t xml:space="preserve"> aconteça neste caso aqui. Vou explicar o </w:t>
      </w:r>
      <w:proofErr w:type="gramStart"/>
      <w:r w:rsidRPr="008115E0">
        <w:t>porquê</w:t>
      </w:r>
      <w:proofErr w:type="gramEnd"/>
      <w:r w:rsidRPr="008115E0">
        <w:t>.</w:t>
      </w:r>
    </w:p>
    <w:p w:rsidR="00B70A85" w:rsidRPr="008115E0" w:rsidRDefault="00B70A85" w:rsidP="00B70A85">
      <w:pPr>
        <w:ind w:firstLine="1440"/>
        <w:jc w:val="both"/>
      </w:pPr>
      <w:r>
        <w:t xml:space="preserve">O </w:t>
      </w:r>
      <w:r w:rsidRPr="008115E0">
        <w:t>Dr. Arquimedes tem conhecimento e tem tentado nos ajudar. É bom que se diga isso, até por uma questão de justiça. Mas o Governo do Estado do Pará, o reitor da Universidade Federal do Pará</w:t>
      </w:r>
      <w:r>
        <w:t xml:space="preserve"> e</w:t>
      </w:r>
      <w:r w:rsidRPr="008115E0">
        <w:t xml:space="preserve"> a Vale fizeram um convênio, no sentido de levar para a Universidade Federal um instituto de pesquisas físicas.</w:t>
      </w:r>
    </w:p>
    <w:p w:rsidR="00B70A85" w:rsidRPr="008115E0" w:rsidRDefault="00B70A85" w:rsidP="00B70A85">
      <w:pPr>
        <w:ind w:firstLine="1440"/>
        <w:jc w:val="both"/>
      </w:pPr>
      <w:r w:rsidRPr="008115E0">
        <w:t>Há um projeto de lei tramitando na Câmara para levar para o Nordeste – acho válido, porque há necessidade também –</w:t>
      </w:r>
      <w:r>
        <w:t>,</w:t>
      </w:r>
      <w:r w:rsidRPr="008115E0">
        <w:t xml:space="preserve"> e pretendemos que vá também para a Amazônia e para a Universidade Federal do Pará.</w:t>
      </w:r>
      <w:r>
        <w:t xml:space="preserve"> </w:t>
      </w:r>
      <w:r w:rsidRPr="008115E0">
        <w:t xml:space="preserve">E, para avançar nisso, para não esperar o projeto, essas coisas delongam tempo, </w:t>
      </w:r>
      <w:r>
        <w:t xml:space="preserve">eu </w:t>
      </w:r>
      <w:r w:rsidRPr="008115E0">
        <w:t xml:space="preserve">poderia ter feito um projeto, aqui, </w:t>
      </w:r>
      <w:r>
        <w:t xml:space="preserve">e </w:t>
      </w:r>
      <w:r w:rsidRPr="008115E0">
        <w:t>se isso não andar terei que fazê-lo, criando esse instituto, mas de criar uma</w:t>
      </w:r>
      <w:r>
        <w:t xml:space="preserve"> subunidade da CBPF lá na u</w:t>
      </w:r>
      <w:r w:rsidRPr="008115E0">
        <w:t>niversidade. E está tudo pronto, Ministro</w:t>
      </w:r>
      <w:r>
        <w:t>, t</w:t>
      </w:r>
      <w:r w:rsidRPr="008115E0">
        <w:t>udo pronto</w:t>
      </w:r>
      <w:r>
        <w:t>. O</w:t>
      </w:r>
      <w:r w:rsidRPr="008115E0">
        <w:t xml:space="preserve"> prédio está disponibilizado pela </w:t>
      </w:r>
      <w:r>
        <w:t>u</w:t>
      </w:r>
      <w:r w:rsidRPr="008115E0">
        <w:t xml:space="preserve">niversidade, os recursos para os equipamentos já estão disponibilizados num convênio com </w:t>
      </w:r>
      <w:proofErr w:type="gramStart"/>
      <w:r w:rsidRPr="008115E0">
        <w:t>a Vale</w:t>
      </w:r>
      <w:proofErr w:type="gramEnd"/>
      <w:r w:rsidRPr="008115E0">
        <w:t>, e há intenção do Governo do Estado de ser parceiro nisso, para que se torne uma realidade. Então, estão todos ansiosos lá no Pará para que isso venha a acontecer.</w:t>
      </w:r>
    </w:p>
    <w:p w:rsidR="00B70A85" w:rsidRPr="008115E0" w:rsidRDefault="00B70A85" w:rsidP="00B70A85">
      <w:pPr>
        <w:ind w:firstLine="1440"/>
        <w:jc w:val="both"/>
      </w:pPr>
      <w:r w:rsidRPr="008115E0">
        <w:t>Quero aqui, aproveitando a vinda de V. Exª, pedir o</w:t>
      </w:r>
      <w:r>
        <w:t xml:space="preserve"> seu</w:t>
      </w:r>
      <w:r w:rsidRPr="008115E0">
        <w:t xml:space="preserve"> apoio, no sentido de que isso possa realmente ser feito. Por quê? Porque temos uma dificuldade enorme</w:t>
      </w:r>
      <w:r>
        <w:t>. O</w:t>
      </w:r>
      <w:r w:rsidRPr="008115E0">
        <w:t xml:space="preserve"> Governo do Estado deixa de ter – e já discuti isso várias vezes não só com o Ministro Padilha,</w:t>
      </w:r>
      <w:r>
        <w:t xml:space="preserve"> como com o Ministro Temporão –</w:t>
      </w:r>
      <w:r w:rsidRPr="008115E0">
        <w:t xml:space="preserve"> as unidades, Senador Luiz Henrique, na medicina de alta complexidade</w:t>
      </w:r>
      <w:r>
        <w:t>. P</w:t>
      </w:r>
      <w:r w:rsidRPr="008115E0">
        <w:t xml:space="preserve">ara </w:t>
      </w:r>
      <w:r>
        <w:t xml:space="preserve">se </w:t>
      </w:r>
      <w:r w:rsidRPr="008115E0">
        <w:t>credenciar o serviço no Ministério da Saúde – e não poderia deixar de sê-lo –, há uma determinada contingência de técnicos para atender o serviço</w:t>
      </w:r>
      <w:r>
        <w:t>. S</w:t>
      </w:r>
      <w:r w:rsidRPr="008115E0">
        <w:t xml:space="preserve">ó que não há diferenciação entre o que vai credenciar uma unidade de radioterapia, </w:t>
      </w:r>
      <w:smartTag w:uri="urn:schemas-microsoft-com:office:smarttags" w:element="PersonName">
        <w:smartTagPr>
          <w:attr w:name="ProductID" w:val="em Santa Catarina"/>
        </w:smartTagPr>
        <w:r w:rsidRPr="008115E0">
          <w:t>em Santa Catarina</w:t>
        </w:r>
      </w:smartTag>
      <w:r w:rsidRPr="008115E0">
        <w:t xml:space="preserve"> ou </w:t>
      </w:r>
      <w:smartTag w:uri="urn:schemas-microsoft-com:office:smarttags" w:element="PersonName">
        <w:smartTagPr>
          <w:attr w:name="ProductID" w:val="em São Paulo"/>
        </w:smartTagPr>
        <w:r w:rsidRPr="008115E0">
          <w:t>em São Paulo</w:t>
        </w:r>
      </w:smartTag>
      <w:r w:rsidRPr="008115E0">
        <w:t>, do que para credenciar uma unidade de radioterapia no Acre ou no Pará, é a mesma exigência</w:t>
      </w:r>
      <w:r>
        <w:t>. N</w:t>
      </w:r>
      <w:r w:rsidRPr="008115E0">
        <w:t xml:space="preserve">o Pará, pelo que me disseram, há dois físicos nucleares nessa área, e o credenciamento do Ministério da Saúde exige que </w:t>
      </w:r>
      <w:r>
        <w:t>haja</w:t>
      </w:r>
      <w:r w:rsidRPr="008115E0">
        <w:t xml:space="preserve"> dois por serviço. Então, não há como ter em Belém, em Santarém, em Marabá, </w:t>
      </w:r>
      <w:smartTag w:uri="urn:schemas-microsoft-com:office:smarttags" w:element="PersonName">
        <w:smartTagPr>
          <w:attr w:name="ProductID" w:val="em Altamira. Não"/>
        </w:smartTagPr>
        <w:r w:rsidRPr="008115E0">
          <w:t>em Altamira. Não</w:t>
        </w:r>
      </w:smartTag>
      <w:r w:rsidRPr="008115E0">
        <w:t xml:space="preserve"> há como. O que acontece? Esses físicos ficam se revezando, só que o Ministério não credencia, porque não cumpre a exigência; e, aí, não credenciando, o que acontece? O Estado, já exaurido nas suas condições para atender </w:t>
      </w:r>
      <w:r>
        <w:t>à</w:t>
      </w:r>
      <w:r w:rsidRPr="008115E0">
        <w:t xml:space="preserve">s demandas de saúde, banca o </w:t>
      </w:r>
      <w:r w:rsidRPr="008115E0">
        <w:lastRenderedPageBreak/>
        <w:t>serviço e não é ressarcido pela União, porque o Ministério não retorna</w:t>
      </w:r>
      <w:r>
        <w:t>. E</w:t>
      </w:r>
      <w:r w:rsidRPr="008115E0">
        <w:t xml:space="preserve"> deve acontecer a mesma coisa em Roraima, Senadora, e no Acre do Senador </w:t>
      </w:r>
      <w:proofErr w:type="spellStart"/>
      <w:r w:rsidRPr="008115E0">
        <w:t>Anibal</w:t>
      </w:r>
      <w:proofErr w:type="spellEnd"/>
      <w:r w:rsidRPr="008115E0">
        <w:t>. O Ministério da Saúde não retorna com esses recursos que são bancados única e exclusivamente pelo Tesouro de cada Estado. Então, era importante que houvesse essa disseminação, se não pela Ciência e Tecnologia, que é mais importante até em inovação, mas pelo menos para atender essas demandas na área específica da Física.</w:t>
      </w:r>
    </w:p>
    <w:p w:rsidR="00B70A85" w:rsidRPr="008115E0" w:rsidRDefault="00B70A85" w:rsidP="00B70A85">
      <w:pPr>
        <w:ind w:firstLine="1440"/>
        <w:jc w:val="both"/>
      </w:pPr>
      <w:r w:rsidRPr="008115E0">
        <w:t xml:space="preserve">Queria pedir o apoio de V. </w:t>
      </w:r>
      <w:proofErr w:type="spellStart"/>
      <w:r w:rsidRPr="008115E0">
        <w:t>Exªs</w:t>
      </w:r>
      <w:proofErr w:type="spellEnd"/>
      <w:r w:rsidRPr="008115E0">
        <w:t xml:space="preserve"> para que nós pudéssemos – Dr. Arquimedes está bem a par do assunto –, já com a sua concordância, estreitar e levar realmente, se não o CBPF para lá, mas uma subunidade para começar a funcionar, porque já existem na Amazônia cursos de mestrado e de doutorado em Física. É só uma questão de ampliar.</w:t>
      </w:r>
    </w:p>
    <w:p w:rsidR="00B70A85" w:rsidRDefault="00B70A85" w:rsidP="00B70A85">
      <w:pPr>
        <w:ind w:firstLine="1440"/>
        <w:jc w:val="both"/>
      </w:pPr>
      <w:r w:rsidRPr="008115E0">
        <w:t>Eram essas as questões que eu queria levantar e saudar e festejar a vinda de V. Exª até aqui.</w:t>
      </w:r>
    </w:p>
    <w:p w:rsidR="00B70A85" w:rsidRPr="008115E0" w:rsidRDefault="00B70A85" w:rsidP="00B70A85">
      <w:pPr>
        <w:ind w:firstLine="1440"/>
        <w:jc w:val="both"/>
      </w:pPr>
      <w:r>
        <w:rPr>
          <w:b/>
          <w:bCs/>
        </w:rPr>
        <w:t>O SR. MARCO ANTONIO RAUPP</w:t>
      </w:r>
      <w:r>
        <w:t xml:space="preserve"> – </w:t>
      </w:r>
      <w:r w:rsidRPr="008115E0">
        <w:t>Muito obrigado, Senador.</w:t>
      </w:r>
    </w:p>
    <w:p w:rsidR="00B70A85" w:rsidRPr="008115E0" w:rsidRDefault="00B70A85" w:rsidP="00B70A85">
      <w:pPr>
        <w:ind w:firstLine="1440"/>
        <w:jc w:val="both"/>
      </w:pPr>
      <w:r w:rsidRPr="008115E0">
        <w:t>Eu vou responder.</w:t>
      </w:r>
    </w:p>
    <w:p w:rsidR="00B70A85"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Se o senhor me permitir, Ministro, eu queria pedir que </w:t>
      </w:r>
      <w:r>
        <w:t>fosse feita</w:t>
      </w:r>
      <w:r w:rsidRPr="008115E0">
        <w:t xml:space="preserve"> a última intervenção, e o senhor já responderia a todos.</w:t>
      </w:r>
    </w:p>
    <w:p w:rsidR="00B70A85" w:rsidRPr="008115E0" w:rsidRDefault="00B70A85" w:rsidP="00B70A85">
      <w:pPr>
        <w:ind w:firstLine="1440"/>
        <w:jc w:val="both"/>
      </w:pPr>
      <w:r>
        <w:t>Com a palavra, o Senador Eduardo Amorim.</w:t>
      </w:r>
    </w:p>
    <w:p w:rsidR="00B70A85" w:rsidRPr="008115E0" w:rsidRDefault="00B70A85" w:rsidP="00B70A85">
      <w:pPr>
        <w:ind w:firstLine="1440"/>
        <w:jc w:val="both"/>
      </w:pPr>
      <w:r w:rsidRPr="008115E0">
        <w:rPr>
          <w:b/>
          <w:bCs/>
        </w:rPr>
        <w:t xml:space="preserve">O SR. EDUARDO AMORIM </w:t>
      </w:r>
      <w:r w:rsidRPr="008115E0">
        <w:t>(Bloco/PSC – SE) –</w:t>
      </w:r>
      <w:r w:rsidRPr="008115E0">
        <w:rPr>
          <w:b/>
          <w:bCs/>
        </w:rPr>
        <w:t xml:space="preserve"> </w:t>
      </w:r>
      <w:proofErr w:type="gramStart"/>
      <w:r>
        <w:t>Sr.</w:t>
      </w:r>
      <w:proofErr w:type="gramEnd"/>
      <w:r>
        <w:t xml:space="preserve"> Presidente Zezé Perrella, Ministro Marco Anto</w:t>
      </w:r>
      <w:r w:rsidRPr="008115E0">
        <w:t xml:space="preserve">nio Raupp, seja bem-vindo, </w:t>
      </w:r>
      <w:r>
        <w:t xml:space="preserve">Ministro, como já foi dito aqui, a </w:t>
      </w:r>
      <w:r w:rsidRPr="008115E0">
        <w:t xml:space="preserve">esta Comissão. Eu serei muito breve, mesmo porque temos outras </w:t>
      </w:r>
      <w:r>
        <w:t>c</w:t>
      </w:r>
      <w:r w:rsidRPr="008115E0">
        <w:t>omissões para estarmos presentes, e vou deixar aqui apenas uma sugestão.</w:t>
      </w:r>
    </w:p>
    <w:p w:rsidR="00B70A85" w:rsidRPr="008115E0" w:rsidRDefault="00B70A85" w:rsidP="00B70A85">
      <w:pPr>
        <w:ind w:firstLine="1440"/>
        <w:jc w:val="both"/>
      </w:pPr>
      <w:r w:rsidRPr="008115E0">
        <w:t xml:space="preserve">Ministro, a ideia da transversalidade, </w:t>
      </w:r>
      <w:proofErr w:type="gramStart"/>
      <w:r w:rsidRPr="008115E0">
        <w:t>na minha opinião</w:t>
      </w:r>
      <w:proofErr w:type="gramEnd"/>
      <w:r w:rsidRPr="008115E0">
        <w:t xml:space="preserve">, não é só um gesto de humildade, é uma visão futurista. Mas o senhor sabe que a transversalidade também traz riscos, porque passa a depender não apenas da vontade do Ministério da Ciência e Tecnologia, mas, sim, de outros ministérios, ou seja, de outras mãos. Cada ministério é uma instituição com as suas formalidades, com as suas burocracias e, às vezes, infelizmente, com os seus orgulhos, e isso atrapalha muito a materialização de muitos sonhos, como o senhor está se declarando um </w:t>
      </w:r>
      <w:r>
        <w:t>“</w:t>
      </w:r>
      <w:proofErr w:type="spellStart"/>
      <w:r w:rsidRPr="008115E0">
        <w:t>fazejador</w:t>
      </w:r>
      <w:proofErr w:type="spellEnd"/>
      <w:r>
        <w:t>”</w:t>
      </w:r>
      <w:r w:rsidRPr="008115E0">
        <w:t xml:space="preserve"> – a palavra </w:t>
      </w:r>
      <w:r>
        <w:t>“</w:t>
      </w:r>
      <w:proofErr w:type="spellStart"/>
      <w:r w:rsidRPr="008115E0">
        <w:t>fazejador</w:t>
      </w:r>
      <w:proofErr w:type="spellEnd"/>
      <w:r>
        <w:t>”</w:t>
      </w:r>
      <w:r w:rsidRPr="008115E0">
        <w:t xml:space="preserve"> que o Ministro </w:t>
      </w:r>
      <w:proofErr w:type="gramStart"/>
      <w:r w:rsidRPr="008115E0">
        <w:t>falou,</w:t>
      </w:r>
      <w:proofErr w:type="gramEnd"/>
      <w:r w:rsidRPr="008115E0">
        <w:t xml:space="preserve"> o fazedor.</w:t>
      </w:r>
    </w:p>
    <w:p w:rsidR="00B70A85" w:rsidRPr="008115E0" w:rsidRDefault="00B70A85" w:rsidP="00B70A85">
      <w:pPr>
        <w:jc w:val="center"/>
        <w:rPr>
          <w:i/>
          <w:iCs/>
        </w:rPr>
      </w:pPr>
      <w:r w:rsidRPr="00B339AA">
        <w:t>(</w:t>
      </w:r>
      <w:r w:rsidRPr="008115E0">
        <w:rPr>
          <w:i/>
          <w:iCs/>
        </w:rPr>
        <w:t>Interrupção de som.</w:t>
      </w:r>
      <w:proofErr w:type="gramStart"/>
      <w:r w:rsidRPr="00B339AA">
        <w:t>)</w:t>
      </w:r>
      <w:proofErr w:type="gramEnd"/>
    </w:p>
    <w:p w:rsidR="00B70A85" w:rsidRDefault="00B70A85" w:rsidP="00B70A85">
      <w:pPr>
        <w:ind w:firstLine="1440"/>
        <w:jc w:val="both"/>
      </w:pPr>
      <w:r w:rsidRPr="008115E0">
        <w:rPr>
          <w:b/>
          <w:bCs/>
        </w:rPr>
        <w:t xml:space="preserve">O SR. EDUARDO AMORIM </w:t>
      </w:r>
      <w:r w:rsidRPr="008115E0">
        <w:t>(Bloco/PSC – SE) –</w:t>
      </w:r>
      <w:r w:rsidRPr="008115E0">
        <w:rPr>
          <w:b/>
          <w:bCs/>
        </w:rPr>
        <w:t xml:space="preserve"> </w:t>
      </w:r>
      <w:r w:rsidRPr="008115E0">
        <w:t>Então, Ministro, minha sugestão, dentro dessa transversalidade é a seguinte: o Brasil, na á</w:t>
      </w:r>
      <w:r>
        <w:t>rea da saúde – sou médico, fui S</w:t>
      </w:r>
      <w:r w:rsidRPr="008115E0">
        <w:t xml:space="preserve">ecretário de Saúde –, tem um exército, </w:t>
      </w:r>
      <w:proofErr w:type="gramStart"/>
      <w:r w:rsidRPr="008115E0">
        <w:t>na minha opinião</w:t>
      </w:r>
      <w:proofErr w:type="gramEnd"/>
      <w:r w:rsidRPr="008115E0">
        <w:t>, pouco explorado, ou que poderia ser mais explorado. Falo dos agentes de saúde, que são aqueles cidadãos que devem conhecer todas as famílias brasileiras. Isso é imperativo, é obrigado por lei eles retornarem</w:t>
      </w:r>
      <w:r>
        <w:t>,</w:t>
      </w:r>
      <w:r w:rsidRPr="008115E0">
        <w:t xml:space="preserve"> de lar em lar, no mínimo, uma, ou, no máximo, duas vezes ao mês.</w:t>
      </w:r>
    </w:p>
    <w:p w:rsidR="00B70A85" w:rsidRPr="008115E0" w:rsidRDefault="00B70A85" w:rsidP="00B70A85">
      <w:pPr>
        <w:ind w:firstLine="1440"/>
        <w:jc w:val="both"/>
      </w:pPr>
      <w:r w:rsidRPr="008115E0">
        <w:t xml:space="preserve">Utilizando esse exército, que, hoje, tem um número superior a 300 mil agentes de saúde de endemias, nós poderíamos, se estivesse na mão de cada um deles um simples computador, onde ele poderia colocar todas as informações que abasteceriam um posto de saúde, a sala da Presidente, do governador, do secretário, enfim, uma coisa inovadora, uma coisa muito simples. O difícil é ter o exército, é ter esse material humano, e nós temos! Poderíamos ter todos os diagnósticos referentes às nossas famílias na mão, seja na área da saúde, seja na área da educação, se as crianças estão ou não frequentando as escolas, se ela foi ou não para a escola naquele período, seja na área do emprego, se aquele pai ou aquela mãe tem ou não um emprego, seja na economia, digamos assim, da saúde – </w:t>
      </w:r>
      <w:proofErr w:type="gramStart"/>
      <w:r w:rsidRPr="008115E0">
        <w:t>olha,</w:t>
      </w:r>
      <w:proofErr w:type="gramEnd"/>
      <w:r w:rsidRPr="008115E0">
        <w:t xml:space="preserve"> esse paciente aqui usa um anti-hipertensivo e ele não o está tomando; não há necessidade mais de o posto de saúde mandar esse anti-hipertensivo, ou, então, faltou o anti-hipertensivo dele. Basta, Ministro, que uma parceria, ou, dentro dessa transversalidade do Ministério, o seu Ministério, como o Ministério </w:t>
      </w:r>
      <w:r w:rsidRPr="008115E0">
        <w:lastRenderedPageBreak/>
        <w:t>da Saúde, por exemplo, ou o da Educação, ou outros ministérios pudessem proporcionar a esses soldados brasileiros um dispositivo, uma coisa tão simples hoje em dia, mas precisa ter vontade, precisa ter gesto, precisa ter atitude dessa transversalidade, porque não depende só do seu ministério, depende também de outro ministério</w:t>
      </w:r>
      <w:r>
        <w:t>. E</w:t>
      </w:r>
      <w:r w:rsidRPr="008115E0">
        <w:t>, talvez, a Presidente ou o Governador teriam em tempo real ou, no máximo, no período de um mês um censo de tudo o que ocorre no nosso País, desde a saúde, a educação, a pobreza. E com o diagnóstico na mão, Ministro, seria muito mais fácil, talvez, propor um tratamento para qualquer condição.</w:t>
      </w:r>
    </w:p>
    <w:p w:rsidR="00B70A85" w:rsidRPr="008115E0" w:rsidRDefault="00B70A85" w:rsidP="00B70A85">
      <w:pPr>
        <w:ind w:firstLine="1440"/>
        <w:jc w:val="both"/>
      </w:pPr>
      <w:r w:rsidRPr="008115E0">
        <w:t xml:space="preserve">Eu, algum tempo atrás – </w:t>
      </w:r>
      <w:proofErr w:type="gramStart"/>
      <w:r w:rsidRPr="008115E0">
        <w:t>viu,</w:t>
      </w:r>
      <w:proofErr w:type="gramEnd"/>
      <w:r w:rsidRPr="008115E0">
        <w:t xml:space="preserve"> Flexa –, coloquei até emenda para isso, desejando, sonhando que o Ministério da Ciência e da Tecnologia – não foi na sua gestão, não, foi na gestão de outro ministro – pudesse ajudar a desenvolver esse </w:t>
      </w:r>
      <w:r w:rsidRPr="008115E0">
        <w:rPr>
          <w:i/>
          <w:iCs/>
        </w:rPr>
        <w:t>software</w:t>
      </w:r>
      <w:r w:rsidRPr="008115E0">
        <w:t>, esse aparato tecnológico para que pudéssemos ter um aproveitamento maior disso.</w:t>
      </w:r>
    </w:p>
    <w:p w:rsidR="00B70A85" w:rsidRPr="008115E0" w:rsidRDefault="00B70A85" w:rsidP="00B70A85">
      <w:pPr>
        <w:ind w:firstLine="1440"/>
        <w:jc w:val="both"/>
      </w:pPr>
      <w:r w:rsidRPr="008115E0">
        <w:t>Então, deixo aqui essa sugestão, que eu acho que é um exército que nós temos e que não utilizamos como deveríamos utilizar. Capacitar esses agentes, treinar esses agentes, colocar um dispositivo simples como esse, muito simples como esse, não mão dele, para dar diagnóstico em todas as áreas, desde o combate à pobreza, ao analfabetismo, desde a educação, a saúde.</w:t>
      </w:r>
    </w:p>
    <w:p w:rsidR="00B70A85" w:rsidRPr="008115E0" w:rsidRDefault="00B70A85" w:rsidP="00B70A85">
      <w:pPr>
        <w:ind w:firstLine="1440"/>
        <w:jc w:val="both"/>
      </w:pPr>
      <w:r w:rsidRPr="008115E0">
        <w:t>Enfim, eu acho que seria de extrema valia, e seríamos um exemplo não só para o mundo, mas, sobretudo, para nós mesmos, em termos esse diagnóstico em tantas áreas, em tempo real. E não é nada de outro mundo, não, Ministro. É algo plenamente factível, no meu entender. Não sou nenhum especialista em ciências e tecnologia, mas, com tantos recursos que a gente vê hoje, eu acho que é uma coisa muito fácil.</w:t>
      </w:r>
    </w:p>
    <w:p w:rsidR="00B70A85" w:rsidRPr="008115E0" w:rsidRDefault="00B70A85" w:rsidP="00B70A85">
      <w:pPr>
        <w:ind w:firstLine="1440"/>
        <w:jc w:val="both"/>
      </w:pPr>
      <w:r w:rsidRPr="008115E0">
        <w:t xml:space="preserve">Deixo aqui essa sugestão. E, se for pela falta de recursos, Ministro – como disse Flexa, o Ministério tem muito –, </w:t>
      </w:r>
      <w:proofErr w:type="gramStart"/>
      <w:r w:rsidRPr="008115E0">
        <w:t>deixo</w:t>
      </w:r>
      <w:proofErr w:type="gramEnd"/>
      <w:r w:rsidRPr="008115E0">
        <w:t xml:space="preserve"> até a sugestão de que nós Parlamentares coloquemos como uma forma de emenda, como colocamos já em outros anos.</w:t>
      </w:r>
    </w:p>
    <w:p w:rsidR="00B70A85" w:rsidRPr="008115E0" w:rsidRDefault="00B70A85" w:rsidP="00B70A85">
      <w:pPr>
        <w:ind w:firstLine="1440"/>
        <w:jc w:val="both"/>
      </w:pPr>
      <w:r w:rsidRPr="008115E0">
        <w:t>Eu acho que todos os governos ganhariam muito porque teriam um diagnóstico em diversas áreas, em tempo real. E a gente sabe que isso é muito difícil, especialmente se falando de um País continental e plural como o nosso.</w:t>
      </w:r>
    </w:p>
    <w:p w:rsidR="00B70A85" w:rsidRPr="008115E0" w:rsidRDefault="00B70A85" w:rsidP="00B70A85">
      <w:pPr>
        <w:ind w:firstLine="1440"/>
        <w:jc w:val="both"/>
      </w:pPr>
      <w:r w:rsidRPr="008115E0">
        <w:t xml:space="preserve">Então, essa é a nossa sugestão dentro dessa transversalidade de que o senhor tanto falou. E aproveitando a sua fala como se considerando um </w:t>
      </w:r>
      <w:r>
        <w:t>“</w:t>
      </w:r>
      <w:proofErr w:type="spellStart"/>
      <w:r w:rsidRPr="008115E0">
        <w:t>fazejador</w:t>
      </w:r>
      <w:proofErr w:type="spellEnd"/>
      <w:r>
        <w:t>”</w:t>
      </w:r>
      <w:r w:rsidRPr="008115E0">
        <w:t>, ou melhor, um fazedor.</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Com a palavra, o Ministro Marco Antonio Raupp.</w:t>
      </w:r>
    </w:p>
    <w:p w:rsidR="00B70A85" w:rsidRPr="008115E0" w:rsidRDefault="00B70A85" w:rsidP="00B70A85">
      <w:pPr>
        <w:ind w:firstLine="1440"/>
        <w:jc w:val="both"/>
      </w:pPr>
      <w:r w:rsidRPr="008115E0">
        <w:rPr>
          <w:b/>
          <w:bCs/>
        </w:rPr>
        <w:t xml:space="preserve">O SR. MARCO ANTONIO RAUPP </w:t>
      </w:r>
      <w:r w:rsidRPr="008115E0">
        <w:t>–</w:t>
      </w:r>
      <w:r w:rsidRPr="008115E0">
        <w:rPr>
          <w:b/>
          <w:bCs/>
        </w:rPr>
        <w:t xml:space="preserve"> </w:t>
      </w:r>
      <w:r w:rsidRPr="008115E0">
        <w:t>Primeiro, vou responder ao Senador Amorim.</w:t>
      </w:r>
    </w:p>
    <w:p w:rsidR="00B70A85" w:rsidRPr="008115E0" w:rsidRDefault="00B70A85" w:rsidP="00B70A85">
      <w:pPr>
        <w:ind w:firstLine="1440"/>
        <w:jc w:val="both"/>
      </w:pPr>
      <w:r w:rsidRPr="008115E0">
        <w:rPr>
          <w:b/>
          <w:bCs/>
        </w:rPr>
        <w:t xml:space="preserve">O SR. EDUARDO AMORIM </w:t>
      </w:r>
      <w:r w:rsidRPr="008115E0">
        <w:t>(Bloco/PSC – SE) – Agradeço, Ministro, porque estou ansioso para ir a outras comissões.</w:t>
      </w:r>
    </w:p>
    <w:p w:rsidR="00B70A85" w:rsidRPr="008115E0" w:rsidRDefault="00B70A85" w:rsidP="00B70A85">
      <w:pPr>
        <w:ind w:firstLine="1440"/>
        <w:jc w:val="both"/>
      </w:pPr>
      <w:r w:rsidRPr="008115E0">
        <w:rPr>
          <w:b/>
          <w:bCs/>
        </w:rPr>
        <w:t xml:space="preserve">O SR. MARCO ANTONIO RAUPP </w:t>
      </w:r>
      <w:r w:rsidRPr="008115E0">
        <w:t>– Está acatada a sua sugestão. Eu vou encarregar o Secretário de Política de Informática, que tem condição de avaliar isso.</w:t>
      </w:r>
    </w:p>
    <w:p w:rsidR="00B70A85" w:rsidRPr="008115E0" w:rsidRDefault="00B70A85" w:rsidP="00B70A85">
      <w:pPr>
        <w:ind w:firstLine="1440"/>
        <w:jc w:val="both"/>
      </w:pPr>
      <w:r w:rsidRPr="008115E0">
        <w:rPr>
          <w:b/>
          <w:bCs/>
        </w:rPr>
        <w:t xml:space="preserve">O SR. EDUARDO AMORIM </w:t>
      </w:r>
      <w:r w:rsidRPr="008115E0">
        <w:t>(Bloco/PSC – SE) – O senhor acha que é uma coisa do outro mundo haver isso?</w:t>
      </w:r>
    </w:p>
    <w:p w:rsidR="00B70A85" w:rsidRPr="008115E0" w:rsidRDefault="00B70A85" w:rsidP="00B70A85">
      <w:pPr>
        <w:ind w:firstLine="1440"/>
        <w:jc w:val="both"/>
      </w:pPr>
      <w:r w:rsidRPr="008115E0">
        <w:rPr>
          <w:b/>
          <w:bCs/>
        </w:rPr>
        <w:t xml:space="preserve">O SR. MARCO ANTONIO RAUPP </w:t>
      </w:r>
      <w:r w:rsidRPr="008115E0">
        <w:t>– Não.</w:t>
      </w:r>
    </w:p>
    <w:p w:rsidR="00B70A85" w:rsidRPr="008115E0" w:rsidRDefault="00B70A85" w:rsidP="00B70A85">
      <w:pPr>
        <w:ind w:firstLine="1440"/>
        <w:jc w:val="both"/>
      </w:pPr>
      <w:r w:rsidRPr="008115E0">
        <w:rPr>
          <w:b/>
          <w:bCs/>
        </w:rPr>
        <w:t xml:space="preserve">O SR. EDUARDO AMORIM </w:t>
      </w:r>
      <w:r w:rsidRPr="008115E0">
        <w:t>(Bloco/PSC – SE) – O senhor acha que é uma coisa do outro mundo, não, de outro universo? Porque no mundo não há.</w:t>
      </w:r>
    </w:p>
    <w:p w:rsidR="00B70A85" w:rsidRPr="008115E0" w:rsidRDefault="00B70A85" w:rsidP="00B70A85">
      <w:pPr>
        <w:ind w:firstLine="1440"/>
        <w:jc w:val="both"/>
      </w:pPr>
      <w:r w:rsidRPr="008115E0">
        <w:rPr>
          <w:b/>
          <w:bCs/>
        </w:rPr>
        <w:t xml:space="preserve">O SR. MARCO ANTONIO RAUPP </w:t>
      </w:r>
      <w:r w:rsidRPr="008115E0">
        <w:t xml:space="preserve">– Não, vamos falar para o Secretário se enfronhar direitinho em como organizar esse contingente e como organizar... </w:t>
      </w:r>
    </w:p>
    <w:p w:rsidR="00B70A85" w:rsidRPr="008115E0" w:rsidRDefault="00B70A85" w:rsidP="00B70A85">
      <w:pPr>
        <w:ind w:firstLine="1440"/>
        <w:jc w:val="both"/>
      </w:pPr>
      <w:r w:rsidRPr="008115E0">
        <w:rPr>
          <w:b/>
          <w:bCs/>
        </w:rPr>
        <w:lastRenderedPageBreak/>
        <w:t xml:space="preserve">O SR. EDUARDO AMORIM </w:t>
      </w:r>
      <w:r w:rsidRPr="008115E0">
        <w:t>(Bloco/PSC – SE) – Por níveis de senha, a Presidente poderá ter, o Governador poderá ter, o Secretário poderá ter, qualquer um, dependendo, poderá ter essas informações.</w:t>
      </w:r>
    </w:p>
    <w:p w:rsidR="00B70A85" w:rsidRPr="008115E0" w:rsidRDefault="00B70A85" w:rsidP="00B70A85">
      <w:pPr>
        <w:ind w:firstLine="1440"/>
        <w:jc w:val="both"/>
      </w:pPr>
      <w:r w:rsidRPr="008115E0">
        <w:t>Seria um censo real, em tempo real, praticamente. No máximo em um mês ele poderia saber o que está ocorrendo em cada família, desde o desemprego, a educação, o combate à miséria.</w:t>
      </w:r>
    </w:p>
    <w:p w:rsidR="00B70A85" w:rsidRPr="008115E0" w:rsidRDefault="00B70A85" w:rsidP="00B70A85">
      <w:pPr>
        <w:ind w:firstLine="1440"/>
        <w:jc w:val="both"/>
      </w:pPr>
      <w:r w:rsidRPr="008115E0">
        <w:t>Enfim, é algo plenamente factível, Flexa. Não sei se estou em outro universo, sonhando sozinho.</w:t>
      </w:r>
    </w:p>
    <w:p w:rsidR="00B70A85" w:rsidRPr="008115E0" w:rsidRDefault="00B70A85" w:rsidP="00B70A85">
      <w:pPr>
        <w:ind w:firstLine="1440"/>
        <w:jc w:val="both"/>
      </w:pPr>
      <w:r w:rsidRPr="008115E0">
        <w:rPr>
          <w:b/>
          <w:bCs/>
        </w:rPr>
        <w:t xml:space="preserve">O SR. MARCO ANTONIO RAUPP </w:t>
      </w:r>
      <w:r w:rsidRPr="008115E0">
        <w:t>– Senador</w:t>
      </w:r>
      <w:proofErr w:type="gramStart"/>
      <w:r w:rsidRPr="008115E0">
        <w:t>, desculpe-me</w:t>
      </w:r>
      <w:proofErr w:type="gramEnd"/>
      <w:r w:rsidRPr="008115E0">
        <w:t xml:space="preserve"> a ignorância, eu nunca tinha ouvido falar, eu não conhecia qual é a situação desses agentes de saúde, mas eu acho que vou encarregar uma pessoa do Ministério...</w:t>
      </w:r>
    </w:p>
    <w:p w:rsidR="00B70A85" w:rsidRPr="008115E0" w:rsidRDefault="00B70A85" w:rsidP="00B70A85">
      <w:pPr>
        <w:ind w:firstLine="1440"/>
        <w:jc w:val="both"/>
      </w:pPr>
      <w:r w:rsidRPr="008115E0">
        <w:rPr>
          <w:b/>
          <w:bCs/>
        </w:rPr>
        <w:t xml:space="preserve">O SR. EDUARDO AMORIM </w:t>
      </w:r>
      <w:r w:rsidRPr="008115E0">
        <w:t xml:space="preserve">(Bloco/PSC – SE) – </w:t>
      </w:r>
      <w:r>
        <w:t>Há u</w:t>
      </w:r>
      <w:r w:rsidRPr="008115E0">
        <w:t xml:space="preserve">ma lei que </w:t>
      </w:r>
      <w:proofErr w:type="gramStart"/>
      <w:r w:rsidRPr="008115E0">
        <w:t>regulament</w:t>
      </w:r>
      <w:r>
        <w:t>a,</w:t>
      </w:r>
      <w:proofErr w:type="gramEnd"/>
      <w:r w:rsidRPr="008115E0">
        <w:t xml:space="preserve"> a Lei nº 11.350. No Brasil, hoje, existem mais de 350 agentes de saúde e agentes de combate às endemias, que, com a simples modificação da lei, passariam a ser não só agentes de saúde, mas eu acho que agentes de cidadania. Isso ajudaria no combate ao analfabetismo, ajudaria no fomento à inovação, ajudaria na saúde, ajudaria no combate à miséria, em tempo real, ou seja, dando diagnóstico em cada lar, em cada família.</w:t>
      </w:r>
    </w:p>
    <w:p w:rsidR="00B70A85" w:rsidRPr="008115E0" w:rsidRDefault="00B70A85" w:rsidP="00B70A85">
      <w:pPr>
        <w:ind w:firstLine="1440"/>
        <w:jc w:val="both"/>
      </w:pPr>
      <w:r w:rsidRPr="008115E0">
        <w:rPr>
          <w:b/>
          <w:bCs/>
        </w:rPr>
        <w:t xml:space="preserve">O SR. MARCO ANTONIO RAUPP </w:t>
      </w:r>
      <w:r w:rsidRPr="008115E0">
        <w:t>– Um sistema de informação. Eu vou encarregar um Secretário da área para ver isso, para tocar para frente.</w:t>
      </w:r>
    </w:p>
    <w:p w:rsidR="00B70A85" w:rsidRPr="008115E0" w:rsidRDefault="00B70A85" w:rsidP="00B70A85">
      <w:pPr>
        <w:ind w:firstLine="1440"/>
        <w:jc w:val="both"/>
      </w:pPr>
      <w:r w:rsidRPr="008115E0">
        <w:t>Agora, Senador Flexa, o assunto C</w:t>
      </w:r>
      <w:r>
        <w:t>B</w:t>
      </w:r>
      <w:r w:rsidRPr="008115E0">
        <w:t>PF está resolvido. Eu não lhe dou apoio, eu dou solução. Vai se resolver imediatamente. Isso aí não tem problema. Eu mesmo...</w:t>
      </w:r>
    </w:p>
    <w:p w:rsidR="00B70A85" w:rsidRPr="008115E0" w:rsidRDefault="00B70A85" w:rsidP="00B70A85">
      <w:pPr>
        <w:ind w:firstLine="1440"/>
        <w:jc w:val="both"/>
      </w:pPr>
      <w:r w:rsidRPr="008115E0">
        <w:rPr>
          <w:b/>
          <w:bCs/>
        </w:rPr>
        <w:t xml:space="preserve">O SR. FLEXA RIBEIRO </w:t>
      </w:r>
      <w:r w:rsidRPr="008115E0">
        <w:t xml:space="preserve">(Bloco/PSDB </w:t>
      </w:r>
      <w:r>
        <w:t>–</w:t>
      </w:r>
      <w:r w:rsidRPr="008115E0">
        <w:t xml:space="preserve"> PA) – Abençoado seja o dia de hoje, Ministro.</w:t>
      </w:r>
    </w:p>
    <w:p w:rsidR="00B70A85" w:rsidRPr="008115E0" w:rsidRDefault="00B70A85" w:rsidP="00B70A85">
      <w:pPr>
        <w:ind w:firstLine="1440"/>
        <w:jc w:val="both"/>
        <w:rPr>
          <w:b/>
          <w:bCs/>
        </w:rPr>
      </w:pPr>
      <w:r w:rsidRPr="008115E0">
        <w:rPr>
          <w:b/>
          <w:bCs/>
        </w:rPr>
        <w:t xml:space="preserve">O SR. MARCO ANTONIO RAUPP </w:t>
      </w:r>
      <w:r w:rsidRPr="008115E0">
        <w:t>– Está bom.</w:t>
      </w:r>
    </w:p>
    <w:p w:rsidR="00B70A85" w:rsidRDefault="00B70A85" w:rsidP="00B70A85">
      <w:pPr>
        <w:ind w:firstLine="1440"/>
        <w:jc w:val="both"/>
      </w:pPr>
      <w:r w:rsidRPr="008115E0">
        <w:t>Eu quero dizer o seguinte:</w:t>
      </w:r>
      <w:r>
        <w:t xml:space="preserve"> eu fui Diretor do Laboratório Nacional de Computação Científica. Criei uma ramificação dele lá dentro do Museu Paraense Emílio </w:t>
      </w:r>
      <w:proofErr w:type="spellStart"/>
      <w:r>
        <w:t>Goeldi</w:t>
      </w:r>
      <w:proofErr w:type="spellEnd"/>
      <w:r>
        <w:t xml:space="preserve">. Fui Diretor do INPE, criei, também, uma instituição do INPE, que funciona lá no Parque Tecnológico do </w:t>
      </w:r>
      <w:proofErr w:type="spellStart"/>
      <w:r>
        <w:t>Guamá</w:t>
      </w:r>
      <w:proofErr w:type="spellEnd"/>
      <w:r>
        <w:t>. Está certo?</w:t>
      </w:r>
    </w:p>
    <w:p w:rsidR="00B70A85" w:rsidRDefault="00B70A85" w:rsidP="00B70A85">
      <w:pPr>
        <w:ind w:firstLine="1440"/>
        <w:jc w:val="both"/>
      </w:pPr>
      <w:r>
        <w:t>Então, eu tenho experiência nesse assunto. Está demorando aí não sei por quê. Nós vamos resolver o assunto do CBPF. Eu acho muito importante essas instituições, que são institutos, centros nacionais, estabelecerem, vamos dizer assim, ramificações regionais.</w:t>
      </w:r>
      <w:r w:rsidRPr="00CA3AC2">
        <w:t xml:space="preserve"> </w:t>
      </w:r>
      <w:r>
        <w:t>É crucial isso.</w:t>
      </w:r>
    </w:p>
    <w:p w:rsidR="00B70A85" w:rsidRDefault="00B70A85" w:rsidP="00B70A85">
      <w:pPr>
        <w:ind w:firstLine="1440"/>
        <w:jc w:val="both"/>
      </w:pPr>
      <w:r>
        <w:rPr>
          <w:b/>
          <w:bCs/>
        </w:rPr>
        <w:t xml:space="preserve">O SR. FLEXA RIBEIRO </w:t>
      </w:r>
      <w:r>
        <w:t>(Bloco/PSDB – PA) – Ministro, meu saudoso pai sempre dizia para nós: “Meu filho, não devas a rico e não prometas a pobre”.</w:t>
      </w:r>
    </w:p>
    <w:p w:rsidR="00B70A85" w:rsidRDefault="00B70A85" w:rsidP="00B70A85">
      <w:pPr>
        <w:ind w:firstLine="1440"/>
        <w:jc w:val="both"/>
      </w:pPr>
      <w:r>
        <w:rPr>
          <w:b/>
          <w:bCs/>
        </w:rPr>
        <w:t>O SR. MARCO ANTONIO RAUPP</w:t>
      </w:r>
      <w:r>
        <w:t xml:space="preserve"> – Certo.</w:t>
      </w:r>
    </w:p>
    <w:p w:rsidR="00B70A85" w:rsidRDefault="00B70A85" w:rsidP="00B70A85">
      <w:pPr>
        <w:ind w:firstLine="1440"/>
        <w:jc w:val="both"/>
      </w:pPr>
      <w:r>
        <w:rPr>
          <w:b/>
          <w:bCs/>
        </w:rPr>
        <w:t xml:space="preserve">O SR. FLEXA RIBEIRO </w:t>
      </w:r>
      <w:r>
        <w:t>(Bloco/PSDB – PA) – Então, eu vou cobrar de V. Exª.</w:t>
      </w:r>
    </w:p>
    <w:p w:rsidR="00B70A85" w:rsidRDefault="00B70A85" w:rsidP="00B70A85">
      <w:pPr>
        <w:ind w:firstLine="1440"/>
        <w:jc w:val="both"/>
      </w:pPr>
      <w:r>
        <w:rPr>
          <w:b/>
          <w:bCs/>
        </w:rPr>
        <w:t>O SR. MARCO ANTONIO RAUPP</w:t>
      </w:r>
      <w:r>
        <w:t xml:space="preserve"> – Pode cobrar, amanhã.</w:t>
      </w:r>
    </w:p>
    <w:p w:rsidR="00B70A85" w:rsidRDefault="00B70A85" w:rsidP="00B70A85">
      <w:pPr>
        <w:ind w:firstLine="1440"/>
        <w:jc w:val="both"/>
      </w:pPr>
      <w:r>
        <w:t>Com relação a questões que o senhor colocou aí, Senador, banda larga na Amazônia. Isso é uma reivindicação geral e estão sendo, vamos dizer assim, desenvolvidas soluções de várias formas. Eu só sou responsável por uma delas, que é a questão da rede nacional de pesquisa, que cuida das áreas de educação e pesquisa.</w:t>
      </w:r>
    </w:p>
    <w:p w:rsidR="00B70A85" w:rsidRDefault="00B70A85" w:rsidP="00B70A85">
      <w:pPr>
        <w:ind w:firstLine="1440"/>
        <w:jc w:val="both"/>
      </w:pPr>
      <w:r>
        <w:t xml:space="preserve">Essa rede em Belém está bem estabelecida. Nós, inclusive, estabelecemos uma rede metropolitana lá, associada com esses </w:t>
      </w:r>
      <w:r>
        <w:rPr>
          <w:i/>
          <w:iCs/>
        </w:rPr>
        <w:t>backbones</w:t>
      </w:r>
      <w:r>
        <w:t xml:space="preserve"> da RNP, que estão funcionando razoavelmente, pelo menos não tem maiores demandas lá que a gente não tenha atendido. Eu acho que isso está funcionando bem lá, a rede de pesquisa, restrita às Universidades e às Instituições de Pesquisa.</w:t>
      </w:r>
    </w:p>
    <w:p w:rsidR="00B70A85" w:rsidRDefault="00B70A85" w:rsidP="00B70A85">
      <w:pPr>
        <w:ind w:firstLine="1440"/>
        <w:jc w:val="both"/>
      </w:pPr>
      <w:r>
        <w:lastRenderedPageBreak/>
        <w:t>O problema nosso no Norte era, principalmente, em Manaus, e nos outros, no Acre, em Roraima, também, obviamente, mas quem reclamava lá era Manaus, que nós, finalmente, conseguimos, também, atender a demanda.</w:t>
      </w:r>
    </w:p>
    <w:p w:rsidR="00B70A85" w:rsidRDefault="00B70A85" w:rsidP="00B70A85">
      <w:pPr>
        <w:ind w:firstLine="1440"/>
        <w:jc w:val="both"/>
      </w:pPr>
      <w:r>
        <w:rPr>
          <w:b/>
          <w:bCs/>
        </w:rPr>
        <w:t xml:space="preserve">O SR. FLEXA RIBEIRO </w:t>
      </w:r>
      <w:r>
        <w:t>(Bloco/PSDB – PA) – Mas, Ministro, é relação de doutores na Amazônia, pesquisadores.</w:t>
      </w:r>
    </w:p>
    <w:p w:rsidR="00B70A85" w:rsidRDefault="00B70A85" w:rsidP="00B70A85">
      <w:pPr>
        <w:ind w:firstLine="1440"/>
        <w:jc w:val="both"/>
      </w:pPr>
      <w:r>
        <w:rPr>
          <w:b/>
          <w:bCs/>
        </w:rPr>
        <w:t>O SR. MARCO ANTONIO RAUPP</w:t>
      </w:r>
      <w:r>
        <w:t xml:space="preserve"> – Não, eu vou me referir a isso. Vou me referir a isso. Está aqui o Senador </w:t>
      </w:r>
      <w:proofErr w:type="spellStart"/>
      <w:r>
        <w:t>Capiberibe</w:t>
      </w:r>
      <w:proofErr w:type="spellEnd"/>
      <w:r>
        <w:t>, ele me convidou uma vez para uma reunião lá do Fórum dos Pró-Reitores, que fizeram uma proposta e é o grande problema identificado lá, já que o número de pesquisadores está aumentando agora com a expansão das Universidades Federais e dos Institutos Federais Tecnológicos. Estão expandindo lá.</w:t>
      </w:r>
    </w:p>
    <w:p w:rsidR="00B70A85" w:rsidRDefault="00B70A85" w:rsidP="00B70A85">
      <w:pPr>
        <w:ind w:firstLine="1440"/>
        <w:jc w:val="both"/>
      </w:pPr>
      <w:r>
        <w:t xml:space="preserve">Então, a ideia é a seguinte, o problema que foi colocado lá, para mim, é o seguinte: mas esse pessoal não fica lá. Esse pessoal faz concurso lá, fica lá um ano, dois anos, e depois </w:t>
      </w:r>
      <w:proofErr w:type="gramStart"/>
      <w:r>
        <w:t>vai</w:t>
      </w:r>
      <w:proofErr w:type="gramEnd"/>
      <w:r>
        <w:t xml:space="preserve"> embora, dadas as condições de dificuldades, inclusive de ter apoio para desenvolver atividade de pesquisa lá.</w:t>
      </w:r>
    </w:p>
    <w:p w:rsidR="00B70A85" w:rsidRDefault="00B70A85" w:rsidP="00B70A85">
      <w:pPr>
        <w:ind w:firstLine="1440"/>
        <w:jc w:val="both"/>
      </w:pPr>
      <w:r>
        <w:t>A questão da fixação, então, ela é fundamental. Eles me convenceram de que a gente deveria ter um programa de fixação de doutores na Amazônia. Esse programa eu já discuti com o Presidente do CNPq, o CNPq já equacionou isso direitinho, quanto é que precisa, está certo? Para fazer isso de uma forma sistematizada e de um tamanho adequado para toda a Amazônia, e nós estamos tocando isso dentro desse projeto aqui, a Amazônia, que eu coloquei aqui, que nós estamos envolvidos em fazer todo um projeto articulado para promover ciência e tecnologia na Amazônia.</w:t>
      </w:r>
    </w:p>
    <w:p w:rsidR="00B70A85" w:rsidRDefault="00B70A85" w:rsidP="00B70A85">
      <w:pPr>
        <w:ind w:firstLine="1440"/>
        <w:jc w:val="both"/>
      </w:pPr>
      <w:r>
        <w:t xml:space="preserve">Eu anunciei aqui esse projeto já está em fase final de execução com parceria, com os agentes regionais, inclusive lá na Amazônia, o Secretário Alex </w:t>
      </w:r>
      <w:proofErr w:type="spellStart"/>
      <w:r>
        <w:t>Fiuza</w:t>
      </w:r>
      <w:proofErr w:type="spellEnd"/>
      <w:r>
        <w:t xml:space="preserve"> participa disso, está entendendo? As nossas políticas de ciência e tecnologia aqui são políticas republicanas, políticas de Estado. Executamos isso com respeito a essa ideia de política independente de Governo. E, por isso, temos parceria com todos os governos estaduais.</w:t>
      </w:r>
    </w:p>
    <w:p w:rsidR="00B70A85" w:rsidRDefault="00B70A85" w:rsidP="00B70A85">
      <w:pPr>
        <w:ind w:firstLine="1440"/>
        <w:jc w:val="both"/>
      </w:pPr>
      <w:r>
        <w:t>Então, nós estamos implantando isso, discuto com o Alex, com um Reitor importante que tem lá, também, que é o Reitor lá da Universidade de Santarém, o Lourenço, que é uma pessoa antiga no cenário de ciência e tecnologia, e conhece bastante, também ele, discutimos bastante com ele. Nós estamos envolvidos nisso.</w:t>
      </w:r>
    </w:p>
    <w:p w:rsidR="00B70A85" w:rsidRDefault="00B70A85" w:rsidP="00B70A85">
      <w:pPr>
        <w:ind w:firstLine="1440"/>
        <w:jc w:val="both"/>
      </w:pPr>
      <w:r>
        <w:t xml:space="preserve">Aqui, com os Reitores e os Pró-Reitores, nós vamos fazer esse programa, </w:t>
      </w:r>
      <w:proofErr w:type="gramStart"/>
      <w:r>
        <w:t>viu,</w:t>
      </w:r>
      <w:proofErr w:type="gramEnd"/>
      <w:r>
        <w:t xml:space="preserve"> Senador? O CNPq equacionou, a gente sabe quanto é que é, é só uma questão agora de alocar recursos.</w:t>
      </w:r>
    </w:p>
    <w:p w:rsidR="00B70A85" w:rsidRDefault="00B70A85" w:rsidP="00B70A85">
      <w:pPr>
        <w:ind w:firstLine="1440"/>
        <w:jc w:val="both"/>
      </w:pPr>
      <w:r>
        <w:rPr>
          <w:b/>
          <w:bCs/>
        </w:rPr>
        <w:t>O SR. JOÃO CAPIBERIBE</w:t>
      </w:r>
      <w:r>
        <w:t xml:space="preserve"> (Bloco/PSB – AP) – </w:t>
      </w:r>
      <w:proofErr w:type="gramStart"/>
      <w:r>
        <w:t>Sr.</w:t>
      </w:r>
      <w:proofErr w:type="gramEnd"/>
      <w:r>
        <w:t xml:space="preserve"> Ministro, eu ia fazer uma intervenção exatamente nessa direção, não preciso mais, eu até vou declinar, porque V. Exª está respondendo.</w:t>
      </w:r>
    </w:p>
    <w:p w:rsidR="00B70A85" w:rsidRDefault="00B70A85" w:rsidP="00B70A85">
      <w:pPr>
        <w:ind w:firstLine="1440"/>
        <w:jc w:val="both"/>
      </w:pPr>
      <w:r>
        <w:rPr>
          <w:b/>
          <w:bCs/>
        </w:rPr>
        <w:t>O SR. MARCO ANTONIO RAUPP</w:t>
      </w:r>
      <w:r>
        <w:t xml:space="preserve"> – Exatamente.</w:t>
      </w:r>
    </w:p>
    <w:p w:rsidR="00B70A85" w:rsidRDefault="00B70A85" w:rsidP="00B70A85">
      <w:pPr>
        <w:ind w:firstLine="1440"/>
        <w:jc w:val="both"/>
      </w:pPr>
      <w:r>
        <w:rPr>
          <w:b/>
          <w:bCs/>
        </w:rPr>
        <w:t>O SR. JOÃO CAPIBERIBE</w:t>
      </w:r>
      <w:r>
        <w:t xml:space="preserve"> (Bloco/PSB – AP) – No campo do conhecimento, quem mais precisa é quem menos tem, mas o Ministério está atento.</w:t>
      </w:r>
    </w:p>
    <w:p w:rsidR="00B70A85" w:rsidRPr="008115E0" w:rsidRDefault="00B70A85" w:rsidP="00B70A85">
      <w:pPr>
        <w:ind w:firstLine="1440"/>
        <w:jc w:val="both"/>
      </w:pPr>
      <w:r>
        <w:t>Senador Flexa Ribeiro, nós temos discutido isso e o Ministério está atento. São mil professores doutores por ano, além dos que já são contratados normalmente. Isso vai acontecer</w:t>
      </w:r>
      <w:r w:rsidRPr="008115E0">
        <w:t>.</w:t>
      </w:r>
    </w:p>
    <w:p w:rsidR="00B70A85" w:rsidRPr="008115E0" w:rsidRDefault="00B70A85" w:rsidP="00B70A85">
      <w:pPr>
        <w:ind w:firstLine="1440"/>
        <w:jc w:val="both"/>
      </w:pPr>
      <w:r w:rsidRPr="008115E0">
        <w:rPr>
          <w:b/>
          <w:bCs/>
        </w:rPr>
        <w:t xml:space="preserve">O SR. MARCO ANTONIO RAUPP </w:t>
      </w:r>
      <w:r>
        <w:t>– O CNPq equacionou a questão e p</w:t>
      </w:r>
      <w:r w:rsidRPr="008115E0">
        <w:t>assou para mim agora. Tenho que tomar a decisão junto com o Dr. Elias, que é quem manobra o orçamento lá, no intuito de encontrar um espaço para ele.</w:t>
      </w:r>
    </w:p>
    <w:p w:rsidR="00B70A85" w:rsidRPr="008115E0" w:rsidRDefault="00B70A85" w:rsidP="00B70A85">
      <w:pPr>
        <w:ind w:firstLine="1440"/>
        <w:jc w:val="both"/>
      </w:pPr>
      <w:r w:rsidRPr="008115E0">
        <w:rPr>
          <w:b/>
          <w:bCs/>
        </w:rPr>
        <w:t xml:space="preserve">O SR. FLEXA RIBEIRO </w:t>
      </w:r>
      <w:r w:rsidRPr="008115E0">
        <w:t xml:space="preserve">(Bloco/PSDB – PA) – Ministro, V. Exª foi cirúrgico quando fez o comentário acerca da fixação dos pesquisadores, dos doutores na Amazônia. Trata-se de uma questão </w:t>
      </w:r>
      <w:r w:rsidRPr="008115E0">
        <w:lastRenderedPageBreak/>
        <w:t xml:space="preserve">salarial? Sim. </w:t>
      </w:r>
      <w:r>
        <w:t>E</w:t>
      </w:r>
      <w:r w:rsidRPr="008115E0">
        <w:t xml:space="preserve"> muito mais que salarial</w:t>
      </w:r>
      <w:r>
        <w:t>,</w:t>
      </w:r>
      <w:r w:rsidRPr="008115E0">
        <w:t xml:space="preserve"> porque aquilo é como se fosse um sacerdócio para o pesquisador. </w:t>
      </w:r>
      <w:r>
        <w:t xml:space="preserve">São </w:t>
      </w:r>
      <w:r w:rsidRPr="008115E0">
        <w:t>as condições de se fazerem as pesquisas. Esse é o ponto fundamental a ser resolvido.</w:t>
      </w:r>
    </w:p>
    <w:p w:rsidR="00B70A85" w:rsidRPr="008115E0" w:rsidRDefault="00B70A85" w:rsidP="00B70A85">
      <w:pPr>
        <w:ind w:firstLine="1440"/>
        <w:jc w:val="both"/>
      </w:pPr>
      <w:r w:rsidRPr="008115E0">
        <w:t>Eu fico mais do que contente. Estou festejando aqui a resposta de V. Exª.</w:t>
      </w:r>
    </w:p>
    <w:p w:rsidR="00B70A85" w:rsidRPr="008115E0" w:rsidRDefault="00B70A85" w:rsidP="00B70A85">
      <w:pPr>
        <w:ind w:firstLine="1440"/>
        <w:jc w:val="both"/>
      </w:pPr>
      <w:r w:rsidRPr="008115E0">
        <w:rPr>
          <w:b/>
          <w:bCs/>
        </w:rPr>
        <w:t xml:space="preserve">O SR. MARCO ANTONIO RAUPP </w:t>
      </w:r>
      <w:r w:rsidRPr="008115E0">
        <w:t xml:space="preserve">– Agora, sobre inovação na Amazônia, nós estamos querendo estimular lá a criação de parques tecnológicos. Em Belém, foi criado </w:t>
      </w:r>
      <w:r>
        <w:t>esse n</w:t>
      </w:r>
      <w:r w:rsidRPr="008115E0">
        <w:t xml:space="preserve">o </w:t>
      </w:r>
      <w:proofErr w:type="spellStart"/>
      <w:r w:rsidRPr="008115E0">
        <w:t>Guamá</w:t>
      </w:r>
      <w:proofErr w:type="spellEnd"/>
      <w:r>
        <w:t>,</w:t>
      </w:r>
      <w:r w:rsidRPr="008115E0">
        <w:t xml:space="preserve"> com o apoio do MCTI, inclusive com a participação...</w:t>
      </w:r>
    </w:p>
    <w:p w:rsidR="00B70A85" w:rsidRPr="008115E0" w:rsidRDefault="00B70A85" w:rsidP="00B70A85">
      <w:pPr>
        <w:jc w:val="center"/>
      </w:pPr>
      <w:r w:rsidRPr="008115E0">
        <w:t>(</w:t>
      </w:r>
      <w:r w:rsidRPr="001E5B92">
        <w:rPr>
          <w:i/>
          <w:iCs/>
        </w:rPr>
        <w:t>Intervenção fora do microfone</w:t>
      </w:r>
      <w:r>
        <w:t>.</w:t>
      </w:r>
      <w:proofErr w:type="gramStart"/>
      <w:r w:rsidRPr="008115E0">
        <w:t>)</w:t>
      </w:r>
      <w:proofErr w:type="gramEnd"/>
    </w:p>
    <w:p w:rsidR="00B70A85" w:rsidRPr="008115E0" w:rsidRDefault="00B70A85" w:rsidP="00B70A85">
      <w:pPr>
        <w:ind w:firstLine="1440"/>
        <w:jc w:val="both"/>
      </w:pPr>
      <w:r w:rsidRPr="008115E0">
        <w:rPr>
          <w:b/>
          <w:bCs/>
        </w:rPr>
        <w:t xml:space="preserve">O SR. MARCO ANTONIO RAUPP </w:t>
      </w:r>
      <w:r w:rsidRPr="008115E0">
        <w:t xml:space="preserve">– Mas agora estamos em Santarém, discutindo com </w:t>
      </w:r>
      <w:r>
        <w:t xml:space="preserve">o </w:t>
      </w:r>
      <w:r w:rsidRPr="008115E0">
        <w:t>Lourenço e o Secretário Alex a const</w:t>
      </w:r>
      <w:r>
        <w:t>itui</w:t>
      </w:r>
      <w:r w:rsidRPr="008115E0">
        <w:t>ção de um parque tecnológico. Já chegaram com um pleito, que está em análise, pois também levamos uns dois meses para analisar, Senador. Mas ele está em análise, e acho que tem tudo para ter apoio, porque, inclusive, no Inova Empresa, há um programa para parques tecnológicos. Esse parque tecnológico, eu o visitei. Participei logo quando do início da instalação na Universidade Federal do Oeste do Pará.</w:t>
      </w:r>
    </w:p>
    <w:p w:rsidR="00B70A85" w:rsidRPr="008115E0" w:rsidRDefault="00B70A85" w:rsidP="00B70A85">
      <w:pPr>
        <w:ind w:firstLine="1440"/>
        <w:jc w:val="both"/>
      </w:pPr>
      <w:r w:rsidRPr="008115E0">
        <w:t>Aliás, quando estava voltando de Santarém para Manaus, quem eu encontrei foi o digníssimo Senador. O senhor não está lembrado de mim.</w:t>
      </w:r>
    </w:p>
    <w:p w:rsidR="00B70A85" w:rsidRPr="008115E0" w:rsidRDefault="00B70A85" w:rsidP="00B70A85">
      <w:pPr>
        <w:ind w:firstLine="1440"/>
        <w:jc w:val="both"/>
      </w:pPr>
      <w:r w:rsidRPr="008115E0">
        <w:rPr>
          <w:b/>
          <w:bCs/>
        </w:rPr>
        <w:t xml:space="preserve">O SR. FLEXA RIBEIRO </w:t>
      </w:r>
      <w:r w:rsidRPr="008115E0">
        <w:t>(Bloco/PSDB – PA) – Verdade.</w:t>
      </w:r>
    </w:p>
    <w:p w:rsidR="00B70A85" w:rsidRPr="008115E0" w:rsidRDefault="00B70A85" w:rsidP="00B70A85">
      <w:pPr>
        <w:ind w:firstLine="1440"/>
        <w:jc w:val="both"/>
      </w:pPr>
      <w:r w:rsidRPr="008115E0">
        <w:rPr>
          <w:b/>
          <w:bCs/>
        </w:rPr>
        <w:t xml:space="preserve">O SR. MARCO ANTONIO RAUPP </w:t>
      </w:r>
      <w:r w:rsidRPr="008115E0">
        <w:t>– Eu era Presidente da SBPC, eu o encontrei lá e me apresentei para o senhor.</w:t>
      </w:r>
    </w:p>
    <w:p w:rsidR="00B70A85" w:rsidRPr="008115E0" w:rsidRDefault="00B70A85" w:rsidP="00B70A85">
      <w:pPr>
        <w:ind w:firstLine="1440"/>
        <w:jc w:val="both"/>
      </w:pPr>
      <w:r w:rsidRPr="008115E0">
        <w:rPr>
          <w:b/>
          <w:bCs/>
        </w:rPr>
        <w:t xml:space="preserve">O SR. FLEXA RIBEIRO </w:t>
      </w:r>
      <w:r w:rsidRPr="008115E0">
        <w:t xml:space="preserve">(Bloco/PSDB – PA) – Mas, Ministro, o </w:t>
      </w:r>
      <w:proofErr w:type="spellStart"/>
      <w:r w:rsidRPr="008115E0">
        <w:t>ex-reitor</w:t>
      </w:r>
      <w:proofErr w:type="spellEnd"/>
      <w:r w:rsidRPr="008115E0">
        <w:t>...</w:t>
      </w:r>
    </w:p>
    <w:p w:rsidR="00B70A85" w:rsidRPr="008115E0" w:rsidRDefault="00B70A85" w:rsidP="00B70A85">
      <w:pPr>
        <w:ind w:firstLine="1440"/>
        <w:jc w:val="both"/>
      </w:pPr>
      <w:r w:rsidRPr="008115E0">
        <w:rPr>
          <w:b/>
          <w:bCs/>
        </w:rPr>
        <w:t xml:space="preserve">O SR. MARCO ANTONIO RAUPP </w:t>
      </w:r>
      <w:r w:rsidRPr="008115E0">
        <w:t>– Então, eu ando por lá.</w:t>
      </w:r>
    </w:p>
    <w:p w:rsidR="00B70A85" w:rsidRPr="008115E0" w:rsidRDefault="00B70A85" w:rsidP="00B70A85">
      <w:pPr>
        <w:ind w:firstLine="1440"/>
        <w:jc w:val="both"/>
      </w:pPr>
      <w:r>
        <w:t>Deixe-me só terminar.</w:t>
      </w:r>
    </w:p>
    <w:p w:rsidR="00B70A85" w:rsidRPr="008115E0" w:rsidRDefault="00B70A85" w:rsidP="00B70A85">
      <w:pPr>
        <w:ind w:firstLine="1440"/>
        <w:jc w:val="both"/>
      </w:pPr>
      <w:r w:rsidRPr="008115E0">
        <w:t>Nós vamos tratar também dessa questão da inovação na Amazônia. Acreditamos nesse conceito de parques tecnológicos e vamos estimulá-los.</w:t>
      </w:r>
    </w:p>
    <w:p w:rsidR="00B70A85" w:rsidRPr="008115E0" w:rsidRDefault="00B70A85" w:rsidP="00B70A85">
      <w:pPr>
        <w:ind w:firstLine="1440"/>
        <w:jc w:val="both"/>
      </w:pPr>
      <w:r w:rsidRPr="008115E0">
        <w:t>O Programa Inova Empresa vai estimular grandemente isso. É um mecanismo de financiamento. Nós temos que pegar os bons projetos agora e enquadrá-los dentro desse mecanismo.</w:t>
      </w:r>
    </w:p>
    <w:p w:rsidR="00B70A85" w:rsidRPr="008115E0" w:rsidRDefault="00B70A85" w:rsidP="00B70A85">
      <w:pPr>
        <w:ind w:firstLine="1440"/>
        <w:jc w:val="both"/>
      </w:pPr>
      <w:r w:rsidRPr="008115E0">
        <w:rPr>
          <w:b/>
          <w:bCs/>
        </w:rPr>
        <w:t xml:space="preserve">O SR. FLEXA RIBEIRO </w:t>
      </w:r>
      <w:r>
        <w:t xml:space="preserve">(Bloco/PSDB – PA) – O </w:t>
      </w:r>
      <w:proofErr w:type="spellStart"/>
      <w:r>
        <w:t>ex-R</w:t>
      </w:r>
      <w:r w:rsidRPr="008115E0">
        <w:t>eitor</w:t>
      </w:r>
      <w:proofErr w:type="spellEnd"/>
      <w:r w:rsidRPr="008115E0">
        <w:t xml:space="preserve">, </w:t>
      </w:r>
      <w:proofErr w:type="spellStart"/>
      <w:proofErr w:type="gramStart"/>
      <w:r w:rsidRPr="008115E0">
        <w:t>ex-Secretário</w:t>
      </w:r>
      <w:proofErr w:type="spellEnd"/>
      <w:proofErr w:type="gramEnd"/>
      <w:r w:rsidRPr="008115E0">
        <w:t xml:space="preserve"> de Ciência e Tecnologia, Alex Fiúza de Mel</w:t>
      </w:r>
      <w:r>
        <w:t>l</w:t>
      </w:r>
      <w:r w:rsidRPr="008115E0">
        <w:t>o, hoje foi guindado</w:t>
      </w:r>
      <w:r>
        <w:t>, ele é</w:t>
      </w:r>
      <w:r w:rsidRPr="008115E0">
        <w:t xml:space="preserve"> </w:t>
      </w:r>
      <w:r>
        <w:t xml:space="preserve">Secretário de Promoção Social, </w:t>
      </w:r>
      <w:r w:rsidRPr="008115E0">
        <w:t>que engloba área de educação</w:t>
      </w:r>
      <w:r>
        <w:t>, a área social toda</w:t>
      </w:r>
      <w:r w:rsidRPr="008115E0">
        <w:t>.</w:t>
      </w:r>
    </w:p>
    <w:p w:rsidR="00B70A85" w:rsidRPr="008115E0" w:rsidRDefault="00B70A85" w:rsidP="00B70A85">
      <w:pPr>
        <w:ind w:firstLine="1440"/>
        <w:jc w:val="both"/>
      </w:pPr>
      <w:r w:rsidRPr="008115E0">
        <w:t xml:space="preserve">Mas </w:t>
      </w:r>
      <w:r>
        <w:t xml:space="preserve">eu </w:t>
      </w:r>
      <w:r w:rsidRPr="008115E0">
        <w:t>queria convidá-lo, em nome do Governo, para que V. Exª pudesse ir até o Pará</w:t>
      </w:r>
      <w:r>
        <w:t>, para</w:t>
      </w:r>
      <w:r w:rsidRPr="008115E0">
        <w:t xml:space="preserve"> que fizéssemos uma grande reunião para tratar da questão da ciência, tecnologia e inovação no Estado.</w:t>
      </w:r>
    </w:p>
    <w:p w:rsidR="00B70A85" w:rsidRPr="008115E0" w:rsidRDefault="00B70A85" w:rsidP="00B70A85">
      <w:pPr>
        <w:ind w:firstLine="1440"/>
        <w:jc w:val="both"/>
      </w:pPr>
      <w:r w:rsidRPr="008115E0">
        <w:rPr>
          <w:b/>
          <w:bCs/>
        </w:rPr>
        <w:t xml:space="preserve">O SR. MARCO ANTONIO RAUPP </w:t>
      </w:r>
      <w:r w:rsidRPr="008115E0">
        <w:t>– Vamos lá. Eu me proponho, inclusive, a fazer uma palestra lá sobre esse Programa Inova Empresa, porque essa é a grande novidade do Ministério e tem que ser divulgado.</w:t>
      </w:r>
    </w:p>
    <w:p w:rsidR="00B70A85" w:rsidRPr="008115E0" w:rsidRDefault="00B70A85" w:rsidP="00B70A85">
      <w:pPr>
        <w:ind w:firstLine="1440"/>
        <w:jc w:val="both"/>
      </w:pPr>
      <w:r w:rsidRPr="008115E0">
        <w:rPr>
          <w:b/>
          <w:bCs/>
        </w:rPr>
        <w:t xml:space="preserve">O SR. FLEXA RIBEIRO </w:t>
      </w:r>
      <w:r w:rsidRPr="008115E0">
        <w:t>(Bloco/PSDB –</w:t>
      </w:r>
      <w:r>
        <w:t xml:space="preserve"> PA) – V. Exª vai marcar a data.</w:t>
      </w:r>
    </w:p>
    <w:p w:rsidR="00B70A85" w:rsidRPr="008115E0" w:rsidRDefault="00B70A85" w:rsidP="00B70A85">
      <w:pPr>
        <w:ind w:firstLine="1440"/>
        <w:jc w:val="both"/>
      </w:pPr>
      <w:r>
        <w:rPr>
          <w:b/>
          <w:bCs/>
        </w:rPr>
        <w:t xml:space="preserve">O SR. LUIZ HENRIQUE </w:t>
      </w:r>
      <w:r>
        <w:t>(Bloco/PMDB – SC) –</w:t>
      </w:r>
      <w:r w:rsidRPr="008115E0">
        <w:t xml:space="preserve"> Por que não uma conferência estadual de ciência e tecnologia aberta pelo Ministro?</w:t>
      </w:r>
    </w:p>
    <w:p w:rsidR="00B70A85" w:rsidRPr="008115E0" w:rsidRDefault="00B70A85" w:rsidP="00B70A85">
      <w:pPr>
        <w:ind w:firstLine="1440"/>
        <w:jc w:val="both"/>
      </w:pPr>
      <w:r w:rsidRPr="008115E0">
        <w:rPr>
          <w:b/>
          <w:bCs/>
        </w:rPr>
        <w:t xml:space="preserve">O SR. FLEXA RIBEIRO </w:t>
      </w:r>
      <w:r w:rsidRPr="008115E0">
        <w:t>(Bloco/PSDB – PA) – É isso.</w:t>
      </w:r>
    </w:p>
    <w:p w:rsidR="00B70A85" w:rsidRPr="008115E0" w:rsidRDefault="00B70A85" w:rsidP="00B70A85">
      <w:pPr>
        <w:ind w:firstLine="1440"/>
        <w:jc w:val="both"/>
      </w:pPr>
      <w:r w:rsidRPr="008115E0">
        <w:rPr>
          <w:b/>
          <w:bCs/>
        </w:rPr>
        <w:t xml:space="preserve">O SR. MARCO ANTONIO RAUPP </w:t>
      </w:r>
      <w:r w:rsidRPr="008115E0">
        <w:t>– Está bom.</w:t>
      </w:r>
    </w:p>
    <w:p w:rsidR="00B70A85" w:rsidRPr="008115E0" w:rsidRDefault="00B70A85" w:rsidP="00B70A85">
      <w:pPr>
        <w:ind w:firstLine="1440"/>
        <w:jc w:val="both"/>
      </w:pPr>
      <w:r w:rsidRPr="008115E0">
        <w:rPr>
          <w:b/>
          <w:bCs/>
        </w:rPr>
        <w:lastRenderedPageBreak/>
        <w:t xml:space="preserve">O SR. FLEXA RIBEIRO </w:t>
      </w:r>
      <w:r w:rsidRPr="008115E0">
        <w:t>(Bloco/PSDB – PA) – Aceita?</w:t>
      </w:r>
    </w:p>
    <w:p w:rsidR="00B70A85" w:rsidRPr="008115E0" w:rsidRDefault="00B70A85" w:rsidP="00B70A85">
      <w:pPr>
        <w:ind w:firstLine="1440"/>
        <w:jc w:val="both"/>
      </w:pPr>
      <w:r w:rsidRPr="008115E0">
        <w:rPr>
          <w:b/>
          <w:bCs/>
        </w:rPr>
        <w:t xml:space="preserve">O SR. MARCO ANTONIO RAUPP </w:t>
      </w:r>
      <w:r w:rsidRPr="008115E0">
        <w:t>– Aceito.</w:t>
      </w:r>
    </w:p>
    <w:p w:rsidR="00B70A85" w:rsidRPr="008115E0" w:rsidRDefault="00B70A85" w:rsidP="00B70A85">
      <w:pPr>
        <w:ind w:firstLine="1440"/>
        <w:jc w:val="both"/>
      </w:pPr>
      <w:r w:rsidRPr="008115E0">
        <w:rPr>
          <w:b/>
          <w:bCs/>
        </w:rPr>
        <w:t xml:space="preserve">O SR. FLEXA RIBEIRO </w:t>
      </w:r>
      <w:r w:rsidRPr="008115E0">
        <w:t xml:space="preserve">(Bloco/PSDB – PA) – Então, vou falar para </w:t>
      </w:r>
      <w:r>
        <w:t xml:space="preserve">o Elias </w:t>
      </w:r>
      <w:r w:rsidRPr="008115E0">
        <w:t>marcar a data.</w:t>
      </w:r>
    </w:p>
    <w:p w:rsidR="00B70A85" w:rsidRPr="008115E0" w:rsidRDefault="00B70A85" w:rsidP="00B70A85">
      <w:pPr>
        <w:ind w:firstLine="1440"/>
        <w:jc w:val="both"/>
      </w:pPr>
      <w:r w:rsidRPr="008115E0">
        <w:rPr>
          <w:b/>
          <w:bCs/>
        </w:rPr>
        <w:t xml:space="preserve">O SR. MARCO ANTONIO RAUPP </w:t>
      </w:r>
      <w:r w:rsidRPr="008115E0">
        <w:t>– Mas o C</w:t>
      </w:r>
      <w:r>
        <w:t>B</w:t>
      </w:r>
      <w:r w:rsidRPr="008115E0">
        <w:t>P</w:t>
      </w:r>
      <w:r>
        <w:t>F</w:t>
      </w:r>
      <w:r w:rsidRPr="008115E0">
        <w:t xml:space="preserve"> vai</w:t>
      </w:r>
      <w:r>
        <w:t xml:space="preserve"> lá para </w:t>
      </w:r>
      <w:r w:rsidRPr="008115E0">
        <w:t>o Pará, pode ter certeza.</w:t>
      </w:r>
    </w:p>
    <w:p w:rsidR="00B70A85" w:rsidRPr="008115E0" w:rsidRDefault="00B70A85" w:rsidP="00B70A85">
      <w:pPr>
        <w:ind w:firstLine="1440"/>
        <w:jc w:val="both"/>
      </w:pPr>
      <w:r w:rsidRPr="008115E0">
        <w:rPr>
          <w:b/>
          <w:bCs/>
        </w:rPr>
        <w:t xml:space="preserve">O SR. FLEXA RIBEIRO </w:t>
      </w:r>
      <w:r w:rsidRPr="008115E0">
        <w:t>(Bloco/PSDB – PA) –. Muito obrigado. Vou cobrar, no bom sentido.</w:t>
      </w:r>
    </w:p>
    <w:p w:rsidR="00B70A85" w:rsidRPr="008115E0" w:rsidRDefault="00B70A85" w:rsidP="00B70A85">
      <w:pPr>
        <w:ind w:firstLine="1440"/>
        <w:jc w:val="both"/>
      </w:pPr>
      <w:r w:rsidRPr="008115E0">
        <w:rPr>
          <w:b/>
          <w:bCs/>
        </w:rPr>
        <w:t xml:space="preserve">O SR. MARCO ANTONIO RAUPP </w:t>
      </w:r>
      <w:r w:rsidRPr="008115E0">
        <w:t>– Está bom.</w:t>
      </w:r>
    </w:p>
    <w:p w:rsidR="00B70A85" w:rsidRPr="008115E0" w:rsidRDefault="00B70A85" w:rsidP="00B70A85">
      <w:pPr>
        <w:ind w:firstLine="1440"/>
        <w:jc w:val="both"/>
      </w:pPr>
      <w:r w:rsidRPr="008115E0">
        <w:t>Muito obrigado.</w:t>
      </w:r>
    </w:p>
    <w:p w:rsidR="00B70A85" w:rsidRPr="008115E0" w:rsidRDefault="00B70A85" w:rsidP="00B70A85">
      <w:pPr>
        <w:ind w:firstLine="1440"/>
        <w:jc w:val="both"/>
      </w:pPr>
      <w:r w:rsidRPr="008115E0">
        <w:t xml:space="preserve">O Senador </w:t>
      </w:r>
      <w:proofErr w:type="spellStart"/>
      <w:r w:rsidRPr="008115E0">
        <w:t>Anibal</w:t>
      </w:r>
      <w:proofErr w:type="spellEnd"/>
      <w:r w:rsidRPr="008115E0">
        <w:t xml:space="preserve"> fez algumas manifestações com as quais concordo inteiramente. Se fosse assim, não estaríamos aqui. É a vontade política que temos que ter para tomar essas decisões e martelar em cima até fazer a coisa acontecer.</w:t>
      </w:r>
    </w:p>
    <w:p w:rsidR="00B70A85" w:rsidRPr="008115E0" w:rsidRDefault="00B70A85" w:rsidP="00B70A85">
      <w:pPr>
        <w:ind w:firstLine="1440"/>
        <w:jc w:val="both"/>
      </w:pPr>
      <w:r w:rsidRPr="008115E0">
        <w:t xml:space="preserve">Eu conheci a Presidente Dilma no ano passado. Ela me chamou para trabalhar </w:t>
      </w:r>
      <w:smartTag w:uri="urn:schemas-microsoft-com:office:smarttags" w:element="PersonName">
        <w:smartTagPr>
          <w:attr w:name="ProductID" w:val="em seu Governo. Ela"/>
        </w:smartTagPr>
        <w:r w:rsidRPr="008115E0">
          <w:t>em seu Governo. Ela</w:t>
        </w:r>
      </w:smartTag>
      <w:r w:rsidRPr="008115E0">
        <w:t xml:space="preserve"> tem uma vontade política extraordinária. Ela não só coloca os objetivos lá na frente como fica em cima, cobrando se você está fazendo ou não aquilo que foi acordado. É impressionante como ela tem isso. E eu acho que é um motor no Governo da Presidente Dilma. É muito importante isso o que o senhor está dizendo.</w:t>
      </w:r>
    </w:p>
    <w:p w:rsidR="00B70A85" w:rsidRPr="008115E0" w:rsidRDefault="00B70A85" w:rsidP="00B70A85">
      <w:pPr>
        <w:ind w:firstLine="1440"/>
        <w:jc w:val="both"/>
      </w:pPr>
      <w:r w:rsidRPr="008115E0">
        <w:t>O senhor se manifestou também com relação à comunicação de dados, a banda larga. Realmente isso é uma deficiência. No Acre não é tão difícil quanto no Amazonas, porque naquele Estado, via Mato Grosso, há conexões por terra, por superfície chegando lá.</w:t>
      </w:r>
    </w:p>
    <w:p w:rsidR="00B70A85" w:rsidRPr="008115E0" w:rsidRDefault="00B70A85" w:rsidP="00B70A85">
      <w:pPr>
        <w:ind w:firstLine="1440"/>
        <w:jc w:val="both"/>
      </w:pPr>
      <w:r w:rsidRPr="008115E0">
        <w:t>E existe uma questão</w:t>
      </w:r>
      <w:r>
        <w:t>,</w:t>
      </w:r>
      <w:r w:rsidRPr="008115E0">
        <w:t xml:space="preserve"> que gostaria também de coment</w:t>
      </w:r>
      <w:r>
        <w:t>ar</w:t>
      </w:r>
      <w:r w:rsidRPr="008115E0">
        <w:t xml:space="preserve"> com o Senador Flexa Ribeiro, que está brincando comigo ao dizer que não pedi dinheiro, que sou o único Ministro que não pede dinheiro.</w:t>
      </w:r>
      <w:r>
        <w:t xml:space="preserve"> </w:t>
      </w:r>
      <w:r w:rsidRPr="008115E0">
        <w:t xml:space="preserve">Eu acho que muitas vezes o dinheiro não é o fundamental, não é o ponto de partida, porque, se você não tem estruturas capazes de absorver esse recurso e usá-lo, você não </w:t>
      </w:r>
      <w:proofErr w:type="gramStart"/>
      <w:r w:rsidRPr="008115E0">
        <w:t>consegue,</w:t>
      </w:r>
      <w:proofErr w:type="gramEnd"/>
      <w:r w:rsidRPr="008115E0">
        <w:t xml:space="preserve"> você vai desperdiçar o recurso.</w:t>
      </w:r>
    </w:p>
    <w:p w:rsidR="00B70A85" w:rsidRPr="008115E0" w:rsidRDefault="00B70A85" w:rsidP="00B70A85">
      <w:pPr>
        <w:ind w:firstLine="1440"/>
        <w:jc w:val="both"/>
      </w:pPr>
      <w:r w:rsidRPr="008115E0">
        <w:t>Então, acho que, na Amazônia, nós temos que fazer coisas desse tipo aí: manter pesquisadores lá antes do dinheiro; o dinheiro vem depois. T</w:t>
      </w:r>
      <w:r>
        <w:t>er</w:t>
      </w:r>
      <w:r w:rsidRPr="008115E0">
        <w:t xml:space="preserve"> </w:t>
      </w:r>
      <w:r>
        <w:t>um</w:t>
      </w:r>
      <w:r w:rsidRPr="008115E0">
        <w:t xml:space="preserve"> dinheiro primeiro, para manter o camarada lá</w:t>
      </w:r>
      <w:r>
        <w:t>, m</w:t>
      </w:r>
      <w:r w:rsidRPr="008115E0">
        <w:t xml:space="preserve">as, depois, </w:t>
      </w:r>
      <w:r>
        <w:t xml:space="preserve">para </w:t>
      </w:r>
      <w:r w:rsidRPr="008115E0">
        <w:t xml:space="preserve">fazer projetos maiores, aí começa a ampliar o nível dos investimentos. Antes de aumentar o nível dos investimentos, numa forma completa, como </w:t>
      </w:r>
      <w:proofErr w:type="gramStart"/>
      <w:r w:rsidRPr="008115E0">
        <w:t>é</w:t>
      </w:r>
      <w:proofErr w:type="gramEnd"/>
      <w:r w:rsidRPr="008115E0">
        <w:t xml:space="preserve"> requerido pelo desenvolvimento da região, nós temos que criar essas infraestruturas lá, que utilizem bem esses recursos.</w:t>
      </w:r>
    </w:p>
    <w:p w:rsidR="00B70A85" w:rsidRPr="008115E0" w:rsidRDefault="00B70A85" w:rsidP="00B70A85">
      <w:pPr>
        <w:ind w:firstLine="1440"/>
        <w:jc w:val="both"/>
      </w:pPr>
      <w:r w:rsidRPr="008115E0">
        <w:t xml:space="preserve">Então, quando me refiro a isso, evidentemente, eu não disse que não queria dinheiro. </w:t>
      </w:r>
      <w:r>
        <w:t>Di</w:t>
      </w:r>
      <w:r w:rsidRPr="008115E0">
        <w:t>sso todo mundo reclama. Mas eu acho que, relativamente, nós não estamos mal, nessa quadra aqui da história do País, na história da ciência e tecnologia.</w:t>
      </w:r>
    </w:p>
    <w:p w:rsidR="00B70A85" w:rsidRPr="008115E0" w:rsidRDefault="00B70A85" w:rsidP="00B70A85">
      <w:pPr>
        <w:ind w:firstLine="1440"/>
        <w:jc w:val="both"/>
      </w:pPr>
      <w:r w:rsidRPr="008115E0">
        <w:t>Muitas vezes, Senador, eu não sei a situação do Acre</w:t>
      </w:r>
      <w:r>
        <w:t>, e</w:t>
      </w:r>
      <w:r w:rsidRPr="008115E0">
        <w:t xml:space="preserve"> fiquei me perguntando</w:t>
      </w:r>
      <w:r>
        <w:t xml:space="preserve"> –</w:t>
      </w:r>
      <w:r w:rsidRPr="008115E0">
        <w:t xml:space="preserve"> quando o senhor colocou aí que existe falta de rede de comunicação, de velocidade de Internet</w:t>
      </w:r>
      <w:r>
        <w:t xml:space="preserve"> –</w:t>
      </w:r>
      <w:r w:rsidRPr="008115E0">
        <w:t xml:space="preserve"> se </w:t>
      </w:r>
      <w:r>
        <w:t xml:space="preserve">há </w:t>
      </w:r>
      <w:r w:rsidRPr="008115E0">
        <w:t xml:space="preserve">demanda para isso. Porque, se nós chegamos </w:t>
      </w:r>
      <w:proofErr w:type="gramStart"/>
      <w:r w:rsidRPr="008115E0">
        <w:t>na</w:t>
      </w:r>
      <w:proofErr w:type="gramEnd"/>
      <w:r w:rsidRPr="008115E0">
        <w:t xml:space="preserve"> Amazônia e estamos</w:t>
      </w:r>
      <w:r>
        <w:t xml:space="preserve"> passando por aqui com um gigabi</w:t>
      </w:r>
      <w:r w:rsidRPr="008115E0">
        <w:t xml:space="preserve">te, por que não chegou no Acre? Há algum problema que tem que ser entendido. Não tem razão alguma chegar </w:t>
      </w:r>
      <w:proofErr w:type="gramStart"/>
      <w:r w:rsidRPr="008115E0">
        <w:t>em</w:t>
      </w:r>
      <w:proofErr w:type="gramEnd"/>
      <w:r w:rsidRPr="008115E0">
        <w:t xml:space="preserve"> Manaus e não passar </w:t>
      </w:r>
      <w:r>
        <w:t>pel</w:t>
      </w:r>
      <w:r w:rsidRPr="008115E0">
        <w:t xml:space="preserve">o </w:t>
      </w:r>
      <w:r>
        <w:t>Acre, por exemplo, com um gigabi</w:t>
      </w:r>
      <w:r w:rsidRPr="008115E0">
        <w:t>te, que é o que satisfaz, por exemplo, Manaus. Se um gigab</w:t>
      </w:r>
      <w:r>
        <w:t>i</w:t>
      </w:r>
      <w:r w:rsidRPr="008115E0">
        <w:t>te satisfaz Manaus – a parte de educação, ciência e tecnologia –, certamente vai satisfazer o Acre. Está certo? Então, alguma coisa deve ser entendida aí. Mas estou registrando a sua preocupação para verificar o que está acontecendo de fato.</w:t>
      </w:r>
    </w:p>
    <w:p w:rsidR="00B70A85" w:rsidRPr="008115E0" w:rsidRDefault="00B70A85" w:rsidP="00B70A85">
      <w:pPr>
        <w:ind w:firstLine="1440"/>
        <w:jc w:val="both"/>
      </w:pPr>
      <w:r w:rsidRPr="008115E0">
        <w:t xml:space="preserve">Mas viu, Senador? Nós queremos recursos, mas queremos utilizar plenamente e bem os recursos. Então, são coisas que têm que ser contrabalançadas, e nós, </w:t>
      </w:r>
      <w:proofErr w:type="gramStart"/>
      <w:r w:rsidRPr="008115E0">
        <w:t>gestores púbicos, temos</w:t>
      </w:r>
      <w:proofErr w:type="gramEnd"/>
      <w:r w:rsidRPr="008115E0">
        <w:t xml:space="preserve"> a responsabilidade, senão o Congresso, depois, cai na pele da gente, se a gente usar mal</w:t>
      </w:r>
      <w:r>
        <w:t xml:space="preserve">, o </w:t>
      </w:r>
      <w:r w:rsidRPr="008115E0">
        <w:t>TCU e etc</w:t>
      </w:r>
      <w:r>
        <w:t>.</w:t>
      </w:r>
      <w:r w:rsidRPr="008115E0">
        <w:t xml:space="preserve">, </w:t>
      </w:r>
      <w:r>
        <w:t>m</w:t>
      </w:r>
      <w:r w:rsidRPr="008115E0">
        <w:t xml:space="preserve">as </w:t>
      </w:r>
      <w:r w:rsidRPr="008115E0">
        <w:lastRenderedPageBreak/>
        <w:t xml:space="preserve">o Congresso também fiscaliza. O TCU é Congresso, o TCU é assessor do Congresso. Então, a gente tem que fazer as coisas, </w:t>
      </w:r>
      <w:proofErr w:type="gramStart"/>
      <w:r w:rsidRPr="008115E0">
        <w:t>vamos</w:t>
      </w:r>
      <w:proofErr w:type="gramEnd"/>
      <w:r w:rsidRPr="008115E0">
        <w:t xml:space="preserve"> dizer assim, concatenadas, eu acho.</w:t>
      </w:r>
    </w:p>
    <w:p w:rsidR="00B70A85" w:rsidRPr="008115E0" w:rsidRDefault="00B70A85" w:rsidP="00B70A85">
      <w:pPr>
        <w:ind w:firstLine="1440"/>
        <w:jc w:val="both"/>
      </w:pPr>
      <w:r w:rsidRPr="008115E0">
        <w:t xml:space="preserve">Portando, </w:t>
      </w:r>
      <w:r>
        <w:t xml:space="preserve">a </w:t>
      </w:r>
      <w:r w:rsidRPr="008115E0">
        <w:t>minha apreciação foi no sentido de que nós vivemos hoje uma quadra em que o maior problema não é o dinheiro. O maior problema é executar, ter projetos para executar o dinheiro que nós temos hoje. E, depois, numa segunda etapa, no ano que vem, no outro ano, vai cada vez aumentando mais. Aí a gente entra nesse círculo virtuoso. São as duas coisas: ter projetos, ter capacidade de fazer projetos, e ter dinheiro.</w:t>
      </w:r>
    </w:p>
    <w:p w:rsidR="00B70A85" w:rsidRPr="008115E0" w:rsidRDefault="00B70A85" w:rsidP="00B70A85">
      <w:pPr>
        <w:ind w:firstLine="1440"/>
        <w:jc w:val="both"/>
      </w:pPr>
      <w:r>
        <w:t>O Senador Luiz Henrique já foi g</w:t>
      </w:r>
      <w:r w:rsidRPr="008115E0">
        <w:t xml:space="preserve">overnador de Santa Catarina e sabe muito bem </w:t>
      </w:r>
      <w:r>
        <w:t>d</w:t>
      </w:r>
      <w:r w:rsidRPr="008115E0">
        <w:t>o que estou falando – não é, Senador?</w:t>
      </w:r>
    </w:p>
    <w:p w:rsidR="00B70A85" w:rsidRPr="008115E0" w:rsidRDefault="00B70A85" w:rsidP="00B70A85">
      <w:pPr>
        <w:jc w:val="center"/>
        <w:rPr>
          <w:i/>
          <w:iCs/>
        </w:rPr>
      </w:pPr>
      <w:r w:rsidRPr="009C4C37">
        <w:t>(</w:t>
      </w:r>
      <w:r w:rsidRPr="008115E0">
        <w:rPr>
          <w:i/>
          <w:iCs/>
        </w:rPr>
        <w:t>Intervenção fora do microfone.</w:t>
      </w:r>
      <w:proofErr w:type="gramStart"/>
      <w:r w:rsidRPr="009C4C37">
        <w:t>)</w:t>
      </w:r>
      <w:proofErr w:type="gramEnd"/>
    </w:p>
    <w:p w:rsidR="00B70A85" w:rsidRDefault="00B70A85" w:rsidP="00B70A85">
      <w:pPr>
        <w:ind w:firstLine="1440"/>
        <w:jc w:val="both"/>
      </w:pPr>
      <w:r w:rsidRPr="008115E0">
        <w:rPr>
          <w:b/>
          <w:bCs/>
        </w:rPr>
        <w:t xml:space="preserve">O SR. MARCO ANTONIO RAUPP </w:t>
      </w:r>
      <w:r w:rsidRPr="008115E0">
        <w:t xml:space="preserve">– </w:t>
      </w:r>
      <w:proofErr w:type="gramStart"/>
      <w:r w:rsidRPr="008115E0">
        <w:t>Bom, isso</w:t>
      </w:r>
      <w:proofErr w:type="gramEnd"/>
      <w:r w:rsidRPr="008115E0">
        <w:t xml:space="preserve"> aí eu tinha que dizer.</w:t>
      </w:r>
    </w:p>
    <w:p w:rsidR="00B70A85" w:rsidRDefault="00B70A85" w:rsidP="00B70A85">
      <w:pPr>
        <w:ind w:firstLine="1440"/>
        <w:jc w:val="both"/>
      </w:pPr>
      <w:r>
        <w:t xml:space="preserve">Eu gostaria de, falando aqui sobre falta de dinheiro ou excesso de dinheiro, dizer que nós estamos vivendo uma quadra aqui preocupante, que é a seguinte: o destino dos </w:t>
      </w:r>
      <w:r w:rsidRPr="00B32608">
        <w:rPr>
          <w:i/>
          <w:iCs/>
        </w:rPr>
        <w:t>royalties</w:t>
      </w:r>
      <w:r>
        <w:t xml:space="preserve"> do petróleo. A ciência e tecnologia, nós tivemos grandes benefícios com a lei do petróleo anterior. O Fundo Nacional de Desenvolvimento Científico e Tecnológico é o nosso fundo principal para a operação de todos esses recursos não retornáveis – porque, no fundo, nós aqui de ações governamentais, em qualquer nível, sempre estamos pensando nesses não retornáveis, não é empréstimo. Então, não retornáveis, esse fundo sempre foi </w:t>
      </w:r>
      <w:proofErr w:type="gramStart"/>
      <w:r>
        <w:t>a</w:t>
      </w:r>
      <w:proofErr w:type="gramEnd"/>
      <w:r>
        <w:t xml:space="preserve"> salvação da nossa lavoura de ciência e tecnologia; foi a base para a gente executar políticas de ciência e tecnologia. Tanto é que a gente avaliava sempre: ah, tem recurso ou não tem recurso conforme tivesse ou não cortes lá no FNDCT, porque essa é que era a coisa chave. Esse dinheiro nós não estamos tendo corte nenhum. Em 2010, também nós não tivemos corte.</w:t>
      </w:r>
    </w:p>
    <w:p w:rsidR="00B70A85" w:rsidRDefault="00B70A85" w:rsidP="00B70A85">
      <w:pPr>
        <w:ind w:firstLine="1440"/>
        <w:jc w:val="both"/>
      </w:pPr>
      <w:r>
        <w:t xml:space="preserve">Então, isso quer dizer que a gente tem certa facilidade aí de recursos. Mas isso aí está </w:t>
      </w:r>
      <w:smartTag w:uri="urn:schemas-microsoft-com:office:smarttags" w:element="PersonName">
        <w:smartTagPr>
          <w:attr w:name="ProductID" w:val="em perigo. Por"/>
        </w:smartTagPr>
        <w:r>
          <w:t>em perigo. Por</w:t>
        </w:r>
      </w:smartTag>
      <w:r>
        <w:t xml:space="preserve"> quê? Sabe com quanto </w:t>
      </w:r>
      <w:proofErr w:type="gramStart"/>
      <w:r>
        <w:t>a</w:t>
      </w:r>
      <w:proofErr w:type="gramEnd"/>
      <w:r>
        <w:t xml:space="preserve"> lei do petróleo, a lei anterior, contribuía para o FNDCT? Quarenta e cinco por cento do FNDCT vinha do petróleo, daqueles fundos setoriais, todos eles são muito pequenos. O único fundo substancial que tinha lá era o fundo do petróleo. E se a gente perder isso, a gente vai sofrer um baque aqui no FNDCT. É a mesma coisa que cortar. O fundo, atualmente, quanto é que é? São 4,4 bi. Isso aí corresponde a 1,6 bi. Então, isso fará uma diferença. Então, eu não sei como é que o Congresso, como é que o Executivo, na sua articulação maior... </w:t>
      </w:r>
    </w:p>
    <w:p w:rsidR="00B70A85" w:rsidRPr="008115E0" w:rsidRDefault="00B70A85" w:rsidP="00B70A85">
      <w:pPr>
        <w:ind w:firstLine="1440"/>
        <w:jc w:val="both"/>
      </w:pPr>
      <w:r>
        <w:t>Temos levado isso à Presidente Dilma, mas aí há a intervenção</w:t>
      </w:r>
      <w:r w:rsidRPr="008115E0">
        <w:t xml:space="preserve"> do Congresso, </w:t>
      </w:r>
      <w:r>
        <w:t xml:space="preserve">que </w:t>
      </w:r>
      <w:r w:rsidRPr="008115E0">
        <w:t xml:space="preserve">é importante. Como é que vai conduzir isso aí. Às vezes se fala </w:t>
      </w:r>
      <w:smartTag w:uri="urn:schemas-microsoft-com:office:smarttags" w:element="PersonName">
        <w:smartTagPr>
          <w:attr w:name="ProductID" w:val="em educação. Eu"/>
        </w:smartTagPr>
        <w:r w:rsidRPr="008115E0">
          <w:t>em educação. Eu</w:t>
        </w:r>
      </w:smartTag>
      <w:r w:rsidRPr="008115E0">
        <w:t xml:space="preserve"> vou lá e reclamo com a Presidenta Dilma, e ela diz: “não, mas tendo a educ</w:t>
      </w:r>
      <w:r>
        <w:t>ação, vocês vão ter a sua parte lá em</w:t>
      </w:r>
      <w:r w:rsidRPr="008115E0">
        <w:t xml:space="preserve"> ciência e tecnologia também”</w:t>
      </w:r>
      <w:r>
        <w:t>.</w:t>
      </w:r>
      <w:r w:rsidRPr="008115E0">
        <w:t xml:space="preserve"> Mas não está claro, marcado lá que vai ser para ciência e tecnologia. Com a lei que foi aprovada aí ultimamente, não vai ter nada, nem para a educação, nem para ciência e tecnologia. Isso é uma preocupação nossa, porque isso aí é investimento no futuro.</w:t>
      </w:r>
    </w:p>
    <w:p w:rsidR="00B70A85" w:rsidRPr="008115E0" w:rsidRDefault="00B70A85" w:rsidP="00B70A85">
      <w:pPr>
        <w:ind w:firstLine="1440"/>
        <w:jc w:val="both"/>
      </w:pPr>
      <w:r w:rsidRPr="008115E0">
        <w:t>E também o senhor disse muito bem, estou de p</w:t>
      </w:r>
      <w:r>
        <w:t>leno acordo</w:t>
      </w:r>
      <w:r w:rsidRPr="008115E0">
        <w:t xml:space="preserve"> que ciência e tecnologia podem ser um motor do desenvolvimento</w:t>
      </w:r>
      <w:r>
        <w:t>, e</w:t>
      </w:r>
      <w:r w:rsidRPr="008115E0">
        <w:t xml:space="preserve"> do melhor desenvolvimento possível, que é o desenvolvimento inovador</w:t>
      </w:r>
      <w:r>
        <w:t>,</w:t>
      </w:r>
      <w:r w:rsidRPr="008115E0">
        <w:t xml:space="preserve"> está certo? Então</w:t>
      </w:r>
      <w:r>
        <w:t>,</w:t>
      </w:r>
      <w:r w:rsidRPr="008115E0">
        <w:t xml:space="preserve"> nós temos que nos preocupar com isso</w:t>
      </w:r>
      <w:r>
        <w:t>. E</w:t>
      </w:r>
      <w:r w:rsidRPr="008115E0">
        <w:t xml:space="preserve"> eu queria fazer um apelo ao Congresso Nacional: que se preocupe com essa questão do destino dos </w:t>
      </w:r>
      <w:r w:rsidRPr="008115E0">
        <w:rPr>
          <w:i/>
          <w:iCs/>
        </w:rPr>
        <w:t>royalties</w:t>
      </w:r>
      <w:r w:rsidRPr="008115E0">
        <w:t xml:space="preserve"> do petróleo. Não esqueçam a contribuição que esse fundo deu </w:t>
      </w:r>
      <w:r>
        <w:t>a</w:t>
      </w:r>
      <w:r w:rsidRPr="008115E0">
        <w:t xml:space="preserve"> ciência e tecnologia e que poderá dar no futuro próximo.</w:t>
      </w:r>
    </w:p>
    <w:p w:rsidR="00B70A85" w:rsidRPr="008115E0" w:rsidRDefault="00B70A85" w:rsidP="00B70A85">
      <w:pPr>
        <w:ind w:firstLine="1440"/>
        <w:jc w:val="both"/>
      </w:pPr>
      <w:r w:rsidRPr="008115E0">
        <w:t>Hoje nós estamos incorporando outros recursos, como</w:t>
      </w:r>
      <w:r>
        <w:t>,</w:t>
      </w:r>
      <w:r w:rsidRPr="008115E0">
        <w:t xml:space="preserve"> por exemplo</w:t>
      </w:r>
      <w:r>
        <w:t>,</w:t>
      </w:r>
      <w:r w:rsidRPr="008115E0">
        <w:t xml:space="preserve"> esse PSI, que no fundo é recurso para empréstimo às empresas. Mas é tesouro isso aí, não há garantia nenhuma de futuro. Se amanhã terminar essa política dessas medidas econômicas anticíclicas, de quando foi criado esse PSI, acaba, e aí nós vamos sofrer duramente se não tivermos a contribuição do fundo do petróleo.</w:t>
      </w:r>
    </w:p>
    <w:p w:rsidR="00B70A85" w:rsidRPr="008115E0" w:rsidRDefault="00B70A85" w:rsidP="00B70A85">
      <w:pPr>
        <w:ind w:firstLine="1440"/>
        <w:jc w:val="both"/>
      </w:pPr>
      <w:r w:rsidRPr="008115E0">
        <w:lastRenderedPageBreak/>
        <w:t>Estamos nessa situação, Senador. Então estou apelando aqui por garantia de recursos para continuar investimentos em ciência e tecnologia.</w:t>
      </w:r>
    </w:p>
    <w:p w:rsidR="00B70A85" w:rsidRDefault="00B70A85" w:rsidP="00B70A85">
      <w:pPr>
        <w:ind w:firstLine="1440"/>
        <w:jc w:val="both"/>
      </w:pPr>
      <w:r w:rsidRPr="008115E0">
        <w:t xml:space="preserve">Obrigado. </w:t>
      </w:r>
    </w:p>
    <w:p w:rsidR="00B70A85"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Bom, não havendo mais nada a tratar, a ge</w:t>
      </w:r>
      <w:r>
        <w:t>nte dá por encerrada a reunião.</w:t>
      </w:r>
    </w:p>
    <w:p w:rsidR="00B70A85" w:rsidRDefault="00B70A85" w:rsidP="00B70A85">
      <w:pPr>
        <w:ind w:firstLine="1440"/>
        <w:jc w:val="both"/>
      </w:pPr>
      <w:proofErr w:type="gramStart"/>
      <w:r w:rsidRPr="008115E0">
        <w:t>Quero,</w:t>
      </w:r>
      <w:proofErr w:type="gramEnd"/>
      <w:r w:rsidRPr="008115E0">
        <w:t xml:space="preserve"> Ministro, agradecer a presença de V. Exª, com seus colaboradores. O senhor pode estar certo de que foi muito importante essa participação. O senhor desculpe, porque foram três horas e meia, mas o senhor pode estar certo de que para a gente aqui da Comissão é muito importante. Esta reunião foi para mim fantástica. Nós temos condição de desenvolver um trabalho conjunto, e o senhor conte com a nossa Comissão para tudo que precisar. No mais, agrade</w:t>
      </w:r>
      <w:r>
        <w:t>ço a presença de todos vocês.</w:t>
      </w:r>
    </w:p>
    <w:p w:rsidR="00B70A85" w:rsidRPr="008115E0" w:rsidRDefault="00B70A85" w:rsidP="00B70A85">
      <w:pPr>
        <w:ind w:firstLine="1440"/>
        <w:jc w:val="both"/>
      </w:pPr>
      <w:r>
        <w:t>E</w:t>
      </w:r>
      <w:r w:rsidRPr="008115E0">
        <w:t>stá encerrada a reunião.</w:t>
      </w:r>
    </w:p>
    <w:p w:rsidR="00B70A85" w:rsidRPr="008115E0" w:rsidRDefault="00B70A85" w:rsidP="00B70A85">
      <w:pPr>
        <w:ind w:firstLine="1440"/>
        <w:jc w:val="both"/>
      </w:pPr>
      <w:r w:rsidRPr="008115E0">
        <w:rPr>
          <w:b/>
          <w:bCs/>
        </w:rPr>
        <w:t xml:space="preserve">O SR. MARCO ANTONIO RAUPP </w:t>
      </w:r>
      <w:r w:rsidRPr="008115E0">
        <w:t>– Me permite antes só uma manifestação aqui?</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Claro.</w:t>
      </w:r>
    </w:p>
    <w:p w:rsidR="00B70A85" w:rsidRPr="008115E0" w:rsidRDefault="00B70A85" w:rsidP="00B70A85">
      <w:pPr>
        <w:ind w:firstLine="1440"/>
        <w:jc w:val="both"/>
      </w:pPr>
      <w:r w:rsidRPr="008115E0">
        <w:rPr>
          <w:b/>
          <w:bCs/>
        </w:rPr>
        <w:t xml:space="preserve">O SR. MARCO ANTONIO RAUPP </w:t>
      </w:r>
      <w:r w:rsidRPr="008115E0">
        <w:t xml:space="preserve">– É que eu vi, na sua colocação inicial, uma proposta de que esse seminário que a Comissão está organizando aqui sobre inovação – já fez aqui </w:t>
      </w:r>
      <w:r>
        <w:t xml:space="preserve">no </w:t>
      </w:r>
      <w:r w:rsidRPr="008115E0">
        <w:t xml:space="preserve">ano que passou – fosse incorporado na Semana de Ciência e Tecnologia. Nós concordamos inteiramente com isso. Isso é um aporte às atividades da Semana, e tenho certeza </w:t>
      </w:r>
      <w:r>
        <w:t xml:space="preserve">de </w:t>
      </w:r>
      <w:r w:rsidRPr="008115E0">
        <w:t>que nós podemos trabalhar juntos e colocar isso na agenda da Semana Nacional de</w:t>
      </w:r>
      <w:r>
        <w:t xml:space="preserve"> Ciência</w:t>
      </w:r>
      <w:r w:rsidRPr="008115E0">
        <w:t xml:space="preserve"> Tecnologia.</w:t>
      </w:r>
    </w:p>
    <w:p w:rsidR="00B70A85" w:rsidRPr="008115E0" w:rsidRDefault="00B70A85" w:rsidP="00B70A85">
      <w:pPr>
        <w:ind w:firstLine="1440"/>
        <w:jc w:val="both"/>
      </w:pPr>
      <w:r w:rsidRPr="008115E0">
        <w:rPr>
          <w:b/>
          <w:bCs/>
        </w:rPr>
        <w:t xml:space="preserve">O </w:t>
      </w:r>
      <w:proofErr w:type="gramStart"/>
      <w:r w:rsidRPr="008115E0">
        <w:rPr>
          <w:b/>
          <w:bCs/>
        </w:rPr>
        <w:t>SR.</w:t>
      </w:r>
      <w:proofErr w:type="gramEnd"/>
      <w:r w:rsidRPr="008115E0">
        <w:rPr>
          <w:b/>
          <w:bCs/>
        </w:rPr>
        <w:t xml:space="preserve"> PRESIDENTE</w:t>
      </w:r>
      <w:r w:rsidRPr="008115E0">
        <w:t xml:space="preserve"> (</w:t>
      </w:r>
      <w:proofErr w:type="spellStart"/>
      <w:r w:rsidRPr="008115E0">
        <w:t>Zeze</w:t>
      </w:r>
      <w:proofErr w:type="spellEnd"/>
      <w:r w:rsidRPr="008115E0">
        <w:t xml:space="preserve"> Perrella. Bloco/PDT – MG) – Nós temos a humildade, Ministro, de dizer que vocês são especialistas na área. Eu acho que o Ministério pode muito mais ajudar a Comissão do que ser ajudado por ela nessa parceria que nós vamos fazer juntos. Acho que a experiência de vocês vai ser muito importante para nós. Qualquer sugestão será muito bem vinda, porque realmente vocês são doutores no assunto.</w:t>
      </w:r>
    </w:p>
    <w:p w:rsidR="00B70A85" w:rsidRDefault="00B70A85" w:rsidP="00B70A85">
      <w:pPr>
        <w:ind w:firstLine="1440"/>
        <w:jc w:val="both"/>
      </w:pPr>
      <w:r w:rsidRPr="008115E0">
        <w:t>Um abraço e obrigado a todos.</w:t>
      </w:r>
    </w:p>
    <w:p w:rsidR="00B70A85" w:rsidRDefault="00B70A85" w:rsidP="00B70A85">
      <w:pPr>
        <w:ind w:firstLine="1440"/>
        <w:jc w:val="both"/>
      </w:pPr>
      <w:r w:rsidRPr="008115E0">
        <w:t>Está encerrada a reunião.</w:t>
      </w:r>
    </w:p>
    <w:p w:rsidR="00B70A85" w:rsidRDefault="00B70A85" w:rsidP="00B70A85">
      <w:pPr>
        <w:ind w:firstLine="1440"/>
        <w:jc w:val="both"/>
        <w:rPr>
          <w:i/>
          <w:iCs/>
          <w:color w:val="000000"/>
        </w:rPr>
      </w:pPr>
    </w:p>
    <w:p w:rsidR="00B70A85" w:rsidRDefault="00B70A85" w:rsidP="00B70A85">
      <w:pPr>
        <w:jc w:val="right"/>
      </w:pPr>
      <w:r w:rsidRPr="008115E0">
        <w:rPr>
          <w:i/>
          <w:iCs/>
          <w:color w:val="000000"/>
        </w:rPr>
        <w:t>(Iniciada às 9 horas e 14 minutos, a reunião é encerrada às 12 horas e 31 minutos.</w:t>
      </w:r>
      <w:proofErr w:type="gramStart"/>
      <w:r w:rsidRPr="008115E0">
        <w:rPr>
          <w:i/>
          <w:iCs/>
          <w:color w:val="000000"/>
        </w:rPr>
        <w:t>)</w:t>
      </w:r>
      <w:proofErr w:type="gramEnd"/>
    </w:p>
    <w:p w:rsidR="00B70A85" w:rsidRPr="005666C7" w:rsidRDefault="00B70A85" w:rsidP="00B70A85"/>
    <w:p w:rsidR="00224E9B" w:rsidRDefault="00224E9B" w:rsidP="00296E74">
      <w:pPr>
        <w:ind w:firstLine="1440"/>
        <w:jc w:val="both"/>
        <w:rPr>
          <w:b/>
          <w:bCs/>
        </w:rPr>
      </w:pPr>
    </w:p>
    <w:sectPr w:rsidR="00224E9B" w:rsidSect="00A259A6">
      <w:pgSz w:w="11906" w:h="16838"/>
      <w:pgMar w:top="568" w:right="1133" w:bottom="28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666" w:rsidRDefault="000B5666" w:rsidP="00B70A85">
      <w:pPr>
        <w:spacing w:after="0" w:line="240" w:lineRule="auto"/>
      </w:pPr>
      <w:r>
        <w:separator/>
      </w:r>
    </w:p>
  </w:endnote>
  <w:endnote w:type="continuationSeparator" w:id="0">
    <w:p w:rsidR="000B5666" w:rsidRDefault="000B5666" w:rsidP="00B70A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666" w:rsidRDefault="000B5666" w:rsidP="00B70A85">
      <w:pPr>
        <w:spacing w:after="0" w:line="240" w:lineRule="auto"/>
      </w:pPr>
      <w:r>
        <w:separator/>
      </w:r>
    </w:p>
  </w:footnote>
  <w:footnote w:type="continuationSeparator" w:id="0">
    <w:p w:rsidR="000B5666" w:rsidRDefault="000B5666" w:rsidP="00B70A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E7836"/>
    <w:multiLevelType w:val="hybridMultilevel"/>
    <w:tmpl w:val="EE748846"/>
    <w:lvl w:ilvl="0" w:tplc="04160001">
      <w:start w:val="1"/>
      <w:numFmt w:val="bullet"/>
      <w:lvlText w:val=""/>
      <w:lvlJc w:val="left"/>
      <w:pPr>
        <w:tabs>
          <w:tab w:val="num" w:pos="2220"/>
        </w:tabs>
        <w:ind w:left="2220" w:hanging="360"/>
      </w:pPr>
      <w:rPr>
        <w:rFonts w:ascii="Symbol" w:hAnsi="Symbol" w:hint="default"/>
      </w:rPr>
    </w:lvl>
    <w:lvl w:ilvl="1" w:tplc="04160003" w:tentative="1">
      <w:start w:val="1"/>
      <w:numFmt w:val="bullet"/>
      <w:lvlText w:val="o"/>
      <w:lvlJc w:val="left"/>
      <w:pPr>
        <w:tabs>
          <w:tab w:val="num" w:pos="2940"/>
        </w:tabs>
        <w:ind w:left="2940" w:hanging="360"/>
      </w:pPr>
      <w:rPr>
        <w:rFonts w:ascii="Courier New" w:hAnsi="Courier New" w:hint="default"/>
      </w:rPr>
    </w:lvl>
    <w:lvl w:ilvl="2" w:tplc="04160005" w:tentative="1">
      <w:start w:val="1"/>
      <w:numFmt w:val="bullet"/>
      <w:lvlText w:val=""/>
      <w:lvlJc w:val="left"/>
      <w:pPr>
        <w:tabs>
          <w:tab w:val="num" w:pos="3660"/>
        </w:tabs>
        <w:ind w:left="3660" w:hanging="360"/>
      </w:pPr>
      <w:rPr>
        <w:rFonts w:ascii="Wingdings" w:hAnsi="Wingdings" w:hint="default"/>
      </w:rPr>
    </w:lvl>
    <w:lvl w:ilvl="3" w:tplc="04160001" w:tentative="1">
      <w:start w:val="1"/>
      <w:numFmt w:val="bullet"/>
      <w:lvlText w:val=""/>
      <w:lvlJc w:val="left"/>
      <w:pPr>
        <w:tabs>
          <w:tab w:val="num" w:pos="4380"/>
        </w:tabs>
        <w:ind w:left="4380" w:hanging="360"/>
      </w:pPr>
      <w:rPr>
        <w:rFonts w:ascii="Symbol" w:hAnsi="Symbol" w:hint="default"/>
      </w:rPr>
    </w:lvl>
    <w:lvl w:ilvl="4" w:tplc="04160003" w:tentative="1">
      <w:start w:val="1"/>
      <w:numFmt w:val="bullet"/>
      <w:lvlText w:val="o"/>
      <w:lvlJc w:val="left"/>
      <w:pPr>
        <w:tabs>
          <w:tab w:val="num" w:pos="5100"/>
        </w:tabs>
        <w:ind w:left="5100" w:hanging="360"/>
      </w:pPr>
      <w:rPr>
        <w:rFonts w:ascii="Courier New" w:hAnsi="Courier New" w:hint="default"/>
      </w:rPr>
    </w:lvl>
    <w:lvl w:ilvl="5" w:tplc="04160005" w:tentative="1">
      <w:start w:val="1"/>
      <w:numFmt w:val="bullet"/>
      <w:lvlText w:val=""/>
      <w:lvlJc w:val="left"/>
      <w:pPr>
        <w:tabs>
          <w:tab w:val="num" w:pos="5820"/>
        </w:tabs>
        <w:ind w:left="5820" w:hanging="360"/>
      </w:pPr>
      <w:rPr>
        <w:rFonts w:ascii="Wingdings" w:hAnsi="Wingdings" w:hint="default"/>
      </w:rPr>
    </w:lvl>
    <w:lvl w:ilvl="6" w:tplc="04160001" w:tentative="1">
      <w:start w:val="1"/>
      <w:numFmt w:val="bullet"/>
      <w:lvlText w:val=""/>
      <w:lvlJc w:val="left"/>
      <w:pPr>
        <w:tabs>
          <w:tab w:val="num" w:pos="6540"/>
        </w:tabs>
        <w:ind w:left="6540" w:hanging="360"/>
      </w:pPr>
      <w:rPr>
        <w:rFonts w:ascii="Symbol" w:hAnsi="Symbol" w:hint="default"/>
      </w:rPr>
    </w:lvl>
    <w:lvl w:ilvl="7" w:tplc="04160003" w:tentative="1">
      <w:start w:val="1"/>
      <w:numFmt w:val="bullet"/>
      <w:lvlText w:val="o"/>
      <w:lvlJc w:val="left"/>
      <w:pPr>
        <w:tabs>
          <w:tab w:val="num" w:pos="7260"/>
        </w:tabs>
        <w:ind w:left="7260" w:hanging="360"/>
      </w:pPr>
      <w:rPr>
        <w:rFonts w:ascii="Courier New" w:hAnsi="Courier New" w:hint="default"/>
      </w:rPr>
    </w:lvl>
    <w:lvl w:ilvl="8" w:tplc="04160005" w:tentative="1">
      <w:start w:val="1"/>
      <w:numFmt w:val="bullet"/>
      <w:lvlText w:val=""/>
      <w:lvlJc w:val="left"/>
      <w:pPr>
        <w:tabs>
          <w:tab w:val="num" w:pos="7980"/>
        </w:tabs>
        <w:ind w:left="79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2">
    <w:nsid w:val="73B837BA"/>
    <w:multiLevelType w:val="hybridMultilevel"/>
    <w:tmpl w:val="158E3EB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footnotePr>
    <w:footnote w:id="-1"/>
    <w:footnote w:id="0"/>
  </w:footnotePr>
  <w:endnotePr>
    <w:endnote w:id="-1"/>
    <w:endnote w:id="0"/>
  </w:endnotePr>
  <w:compat/>
  <w:rsids>
    <w:rsidRoot w:val="00E47263"/>
    <w:rsid w:val="00001D88"/>
    <w:rsid w:val="00022A33"/>
    <w:rsid w:val="000428AC"/>
    <w:rsid w:val="000706AD"/>
    <w:rsid w:val="00083BF8"/>
    <w:rsid w:val="00084069"/>
    <w:rsid w:val="000A470B"/>
    <w:rsid w:val="000B5666"/>
    <w:rsid w:val="000C495A"/>
    <w:rsid w:val="000C7D04"/>
    <w:rsid w:val="000D5A2D"/>
    <w:rsid w:val="001036C1"/>
    <w:rsid w:val="00106A03"/>
    <w:rsid w:val="00135B5C"/>
    <w:rsid w:val="00156332"/>
    <w:rsid w:val="0017125B"/>
    <w:rsid w:val="001742F7"/>
    <w:rsid w:val="0018346C"/>
    <w:rsid w:val="00195880"/>
    <w:rsid w:val="001D540F"/>
    <w:rsid w:val="001D6925"/>
    <w:rsid w:val="001E3CA3"/>
    <w:rsid w:val="001E570E"/>
    <w:rsid w:val="001E7BF8"/>
    <w:rsid w:val="001F4B14"/>
    <w:rsid w:val="001F5FCD"/>
    <w:rsid w:val="0020011B"/>
    <w:rsid w:val="002024FD"/>
    <w:rsid w:val="0022471D"/>
    <w:rsid w:val="00224997"/>
    <w:rsid w:val="00224E9B"/>
    <w:rsid w:val="00236EED"/>
    <w:rsid w:val="00242B41"/>
    <w:rsid w:val="00243E08"/>
    <w:rsid w:val="002572C2"/>
    <w:rsid w:val="0029078A"/>
    <w:rsid w:val="002962F0"/>
    <w:rsid w:val="00296E74"/>
    <w:rsid w:val="002A1BF8"/>
    <w:rsid w:val="002C53FA"/>
    <w:rsid w:val="002F6992"/>
    <w:rsid w:val="002F6CC8"/>
    <w:rsid w:val="00315C98"/>
    <w:rsid w:val="00344476"/>
    <w:rsid w:val="00366728"/>
    <w:rsid w:val="00384B67"/>
    <w:rsid w:val="00385955"/>
    <w:rsid w:val="003A0B21"/>
    <w:rsid w:val="003A7020"/>
    <w:rsid w:val="003B1435"/>
    <w:rsid w:val="003B1CE8"/>
    <w:rsid w:val="003B2269"/>
    <w:rsid w:val="003E0E60"/>
    <w:rsid w:val="004008EC"/>
    <w:rsid w:val="00404BF2"/>
    <w:rsid w:val="00411301"/>
    <w:rsid w:val="004142EB"/>
    <w:rsid w:val="00415661"/>
    <w:rsid w:val="00436D8B"/>
    <w:rsid w:val="00450B76"/>
    <w:rsid w:val="004537A4"/>
    <w:rsid w:val="004814DB"/>
    <w:rsid w:val="00482953"/>
    <w:rsid w:val="00495011"/>
    <w:rsid w:val="004B2AE9"/>
    <w:rsid w:val="004B3009"/>
    <w:rsid w:val="004B6AA0"/>
    <w:rsid w:val="004D26DD"/>
    <w:rsid w:val="00501CB4"/>
    <w:rsid w:val="00506B1D"/>
    <w:rsid w:val="00525BF0"/>
    <w:rsid w:val="00537DEB"/>
    <w:rsid w:val="00543FD6"/>
    <w:rsid w:val="0055026A"/>
    <w:rsid w:val="005804C6"/>
    <w:rsid w:val="00590A3C"/>
    <w:rsid w:val="00591447"/>
    <w:rsid w:val="005B7D6E"/>
    <w:rsid w:val="005C54FD"/>
    <w:rsid w:val="005D23FA"/>
    <w:rsid w:val="005D5817"/>
    <w:rsid w:val="005E237F"/>
    <w:rsid w:val="005E23F0"/>
    <w:rsid w:val="00606BFD"/>
    <w:rsid w:val="00615B94"/>
    <w:rsid w:val="006303A3"/>
    <w:rsid w:val="00630F95"/>
    <w:rsid w:val="00664D5D"/>
    <w:rsid w:val="0067744E"/>
    <w:rsid w:val="006B4CCA"/>
    <w:rsid w:val="006C574E"/>
    <w:rsid w:val="006D542D"/>
    <w:rsid w:val="006E0FBA"/>
    <w:rsid w:val="006F4DB1"/>
    <w:rsid w:val="006F5182"/>
    <w:rsid w:val="00713FBF"/>
    <w:rsid w:val="00737BC1"/>
    <w:rsid w:val="00742EE6"/>
    <w:rsid w:val="00744050"/>
    <w:rsid w:val="0074537C"/>
    <w:rsid w:val="00757124"/>
    <w:rsid w:val="007727E0"/>
    <w:rsid w:val="0079619E"/>
    <w:rsid w:val="007C105F"/>
    <w:rsid w:val="007C3588"/>
    <w:rsid w:val="007D1D02"/>
    <w:rsid w:val="007D4B3B"/>
    <w:rsid w:val="007D513B"/>
    <w:rsid w:val="007D796C"/>
    <w:rsid w:val="00815956"/>
    <w:rsid w:val="00821771"/>
    <w:rsid w:val="0084341E"/>
    <w:rsid w:val="00880D9F"/>
    <w:rsid w:val="00880EB2"/>
    <w:rsid w:val="00882A4C"/>
    <w:rsid w:val="00886A4B"/>
    <w:rsid w:val="008C1098"/>
    <w:rsid w:val="008E1F89"/>
    <w:rsid w:val="008E4182"/>
    <w:rsid w:val="008F1CBF"/>
    <w:rsid w:val="008F2721"/>
    <w:rsid w:val="008F5AF1"/>
    <w:rsid w:val="0090043F"/>
    <w:rsid w:val="00954EC9"/>
    <w:rsid w:val="00976AF2"/>
    <w:rsid w:val="00983824"/>
    <w:rsid w:val="0099328A"/>
    <w:rsid w:val="009A05D4"/>
    <w:rsid w:val="009B2296"/>
    <w:rsid w:val="009B288F"/>
    <w:rsid w:val="009C3429"/>
    <w:rsid w:val="009D2EF2"/>
    <w:rsid w:val="00A005E1"/>
    <w:rsid w:val="00A017CB"/>
    <w:rsid w:val="00A04E0F"/>
    <w:rsid w:val="00A1253A"/>
    <w:rsid w:val="00A139E6"/>
    <w:rsid w:val="00A2170F"/>
    <w:rsid w:val="00A23C07"/>
    <w:rsid w:val="00A25252"/>
    <w:rsid w:val="00A259A6"/>
    <w:rsid w:val="00A36C7B"/>
    <w:rsid w:val="00A57D93"/>
    <w:rsid w:val="00A67957"/>
    <w:rsid w:val="00A83BF1"/>
    <w:rsid w:val="00A85AC5"/>
    <w:rsid w:val="00A8766F"/>
    <w:rsid w:val="00A9080F"/>
    <w:rsid w:val="00AC41A6"/>
    <w:rsid w:val="00AC60FA"/>
    <w:rsid w:val="00AD4D39"/>
    <w:rsid w:val="00AE2515"/>
    <w:rsid w:val="00AE2CC7"/>
    <w:rsid w:val="00AE608B"/>
    <w:rsid w:val="00AF6313"/>
    <w:rsid w:val="00AF693D"/>
    <w:rsid w:val="00B1184B"/>
    <w:rsid w:val="00B218B8"/>
    <w:rsid w:val="00B22EF3"/>
    <w:rsid w:val="00B23DCE"/>
    <w:rsid w:val="00B27F7B"/>
    <w:rsid w:val="00B53F75"/>
    <w:rsid w:val="00B67082"/>
    <w:rsid w:val="00B70A85"/>
    <w:rsid w:val="00B7212C"/>
    <w:rsid w:val="00B81F52"/>
    <w:rsid w:val="00B947C3"/>
    <w:rsid w:val="00B97B6F"/>
    <w:rsid w:val="00BA16E5"/>
    <w:rsid w:val="00BA5C66"/>
    <w:rsid w:val="00BB7311"/>
    <w:rsid w:val="00BC4D1E"/>
    <w:rsid w:val="00BE5005"/>
    <w:rsid w:val="00BF4AAF"/>
    <w:rsid w:val="00C00D36"/>
    <w:rsid w:val="00C11F1B"/>
    <w:rsid w:val="00C12877"/>
    <w:rsid w:val="00C12C45"/>
    <w:rsid w:val="00C134FC"/>
    <w:rsid w:val="00C17C16"/>
    <w:rsid w:val="00C20C52"/>
    <w:rsid w:val="00C224BA"/>
    <w:rsid w:val="00C30EF0"/>
    <w:rsid w:val="00C31849"/>
    <w:rsid w:val="00C37FF7"/>
    <w:rsid w:val="00C541E1"/>
    <w:rsid w:val="00CB5472"/>
    <w:rsid w:val="00CE2515"/>
    <w:rsid w:val="00CE6CF4"/>
    <w:rsid w:val="00D11D2D"/>
    <w:rsid w:val="00D36849"/>
    <w:rsid w:val="00D70543"/>
    <w:rsid w:val="00D7270C"/>
    <w:rsid w:val="00D912CD"/>
    <w:rsid w:val="00DB1787"/>
    <w:rsid w:val="00DD2F04"/>
    <w:rsid w:val="00DD56B6"/>
    <w:rsid w:val="00DE1C20"/>
    <w:rsid w:val="00DE5D74"/>
    <w:rsid w:val="00DF371D"/>
    <w:rsid w:val="00E01CFA"/>
    <w:rsid w:val="00E0720B"/>
    <w:rsid w:val="00E23061"/>
    <w:rsid w:val="00E27A4C"/>
    <w:rsid w:val="00E44ABC"/>
    <w:rsid w:val="00E47263"/>
    <w:rsid w:val="00E52887"/>
    <w:rsid w:val="00E578C6"/>
    <w:rsid w:val="00E73503"/>
    <w:rsid w:val="00E748E7"/>
    <w:rsid w:val="00E979AC"/>
    <w:rsid w:val="00EA7863"/>
    <w:rsid w:val="00EE6E19"/>
    <w:rsid w:val="00EF285A"/>
    <w:rsid w:val="00EF3EA3"/>
    <w:rsid w:val="00F01617"/>
    <w:rsid w:val="00F02B79"/>
    <w:rsid w:val="00F5151A"/>
    <w:rsid w:val="00F51DA1"/>
    <w:rsid w:val="00F56859"/>
    <w:rsid w:val="00F91378"/>
    <w:rsid w:val="00FC2C42"/>
    <w:rsid w:val="00FD4829"/>
    <w:rsid w:val="00FD4F68"/>
    <w:rsid w:val="00FE433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263"/>
    <w:pPr>
      <w:spacing w:after="200" w:line="276" w:lineRule="auto"/>
    </w:pPr>
    <w:rPr>
      <w:rFonts w:cs="Times New Roman"/>
      <w:sz w:val="22"/>
      <w:szCs w:val="22"/>
    </w:rPr>
  </w:style>
  <w:style w:type="paragraph" w:styleId="Ttulo1">
    <w:name w:val="heading 1"/>
    <w:basedOn w:val="Normal"/>
    <w:next w:val="Normal"/>
    <w:link w:val="Ttulo1Char"/>
    <w:uiPriority w:val="99"/>
    <w:qFormat/>
    <w:rsid w:val="00BF4AAF"/>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uiPriority w:val="99"/>
    <w:unhideWhenUsed/>
    <w:qFormat/>
    <w:rsid w:val="00BF4AAF"/>
    <w:pPr>
      <w:keepNext/>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qFormat/>
    <w:rsid w:val="00E47263"/>
    <w:pPr>
      <w:keepNext/>
      <w:spacing w:after="0" w:line="240" w:lineRule="auto"/>
      <w:ind w:right="572"/>
      <w:jc w:val="center"/>
      <w:outlineLvl w:val="2"/>
    </w:pPr>
    <w:rPr>
      <w:rFonts w:ascii="Times New Roman" w:hAnsi="Times New Roman"/>
      <w:b/>
      <w:bCs/>
      <w:sz w:val="24"/>
      <w:szCs w:val="24"/>
      <w:lang w:eastAsia="en-US"/>
    </w:rPr>
  </w:style>
  <w:style w:type="paragraph" w:styleId="Ttulo4">
    <w:name w:val="heading 4"/>
    <w:basedOn w:val="Normal"/>
    <w:next w:val="Normal"/>
    <w:link w:val="Ttulo4Char"/>
    <w:uiPriority w:val="99"/>
    <w:qFormat/>
    <w:rsid w:val="00E23061"/>
    <w:pPr>
      <w:keepNext/>
      <w:spacing w:before="240" w:after="60" w:line="240" w:lineRule="auto"/>
      <w:outlineLvl w:val="3"/>
    </w:pPr>
    <w:rPr>
      <w:rFonts w:ascii="Times New Roman" w:hAnsi="Times New Roman"/>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F4AAF"/>
    <w:rPr>
      <w:rFonts w:ascii="Cambria" w:eastAsia="Times New Roman" w:hAnsi="Cambria" w:cs="Times New Roman"/>
      <w:b/>
      <w:bCs/>
      <w:kern w:val="32"/>
      <w:sz w:val="32"/>
      <w:szCs w:val="32"/>
    </w:rPr>
  </w:style>
  <w:style w:type="character" w:customStyle="1" w:styleId="Ttulo2Char">
    <w:name w:val="Título 2 Char"/>
    <w:basedOn w:val="Fontepargpadro"/>
    <w:link w:val="Ttulo2"/>
    <w:uiPriority w:val="99"/>
    <w:semiHidden/>
    <w:locked/>
    <w:rsid w:val="00BF4AAF"/>
    <w:rPr>
      <w:rFonts w:ascii="Cambria" w:eastAsia="Times New Roman" w:hAnsi="Cambria" w:cs="Times New Roman"/>
      <w:b/>
      <w:bCs/>
      <w:i/>
      <w:iCs/>
      <w:sz w:val="28"/>
      <w:szCs w:val="28"/>
    </w:rPr>
  </w:style>
  <w:style w:type="character" w:customStyle="1" w:styleId="Ttulo3Char">
    <w:name w:val="Título 3 Char"/>
    <w:basedOn w:val="Fontepargpadro"/>
    <w:link w:val="Ttulo3"/>
    <w:uiPriority w:val="9"/>
    <w:locked/>
    <w:rsid w:val="00E47263"/>
    <w:rPr>
      <w:rFonts w:ascii="Times New Roman" w:hAnsi="Times New Roman" w:cs="Times New Roman"/>
      <w:b/>
      <w:bCs/>
      <w:sz w:val="24"/>
      <w:szCs w:val="24"/>
    </w:rPr>
  </w:style>
  <w:style w:type="character" w:customStyle="1" w:styleId="Ttulo4Char">
    <w:name w:val="Título 4 Char"/>
    <w:basedOn w:val="Fontepargpadro"/>
    <w:link w:val="Ttulo4"/>
    <w:uiPriority w:val="99"/>
    <w:locked/>
    <w:rsid w:val="00E23061"/>
    <w:rPr>
      <w:rFonts w:ascii="Times New Roman" w:hAnsi="Times New Roman" w:cs="Times New Roman"/>
      <w:b/>
      <w:bCs/>
      <w:sz w:val="28"/>
      <w:szCs w:val="28"/>
    </w:rPr>
  </w:style>
  <w:style w:type="paragraph" w:styleId="Ttulo">
    <w:name w:val="Title"/>
    <w:basedOn w:val="Normal"/>
    <w:link w:val="TtuloChar"/>
    <w:uiPriority w:val="10"/>
    <w:qFormat/>
    <w:rsid w:val="00E47263"/>
    <w:pPr>
      <w:spacing w:after="0" w:line="240" w:lineRule="auto"/>
      <w:ind w:right="572"/>
      <w:jc w:val="center"/>
    </w:pPr>
    <w:rPr>
      <w:rFonts w:ascii="Times New Roman" w:hAnsi="Times New Roman"/>
      <w:b/>
      <w:bCs/>
      <w:sz w:val="24"/>
      <w:szCs w:val="24"/>
      <w:lang w:eastAsia="en-US"/>
    </w:rPr>
  </w:style>
  <w:style w:type="character" w:customStyle="1" w:styleId="TtuloChar">
    <w:name w:val="Título Char"/>
    <w:basedOn w:val="Fontepargpadro"/>
    <w:link w:val="Ttulo"/>
    <w:uiPriority w:val="10"/>
    <w:locked/>
    <w:rsid w:val="00E47263"/>
    <w:rPr>
      <w:rFonts w:ascii="Times New Roman" w:hAnsi="Times New Roman" w:cs="Times New Roman"/>
      <w:b/>
      <w:bCs/>
      <w:sz w:val="24"/>
      <w:szCs w:val="24"/>
    </w:rPr>
  </w:style>
  <w:style w:type="paragraph" w:styleId="Corpodetexto">
    <w:name w:val="Body Text"/>
    <w:basedOn w:val="Normal"/>
    <w:link w:val="CorpodetextoChar"/>
    <w:uiPriority w:val="99"/>
    <w:unhideWhenUsed/>
    <w:rsid w:val="00E47263"/>
    <w:pPr>
      <w:spacing w:after="0" w:line="240" w:lineRule="auto"/>
      <w:jc w:val="center"/>
    </w:pPr>
    <w:rPr>
      <w:rFonts w:ascii="Times New Roman" w:hAnsi="Times New Roman"/>
      <w:b/>
      <w:bCs/>
      <w:sz w:val="24"/>
      <w:szCs w:val="24"/>
      <w:lang w:eastAsia="en-US"/>
    </w:rPr>
  </w:style>
  <w:style w:type="character" w:customStyle="1" w:styleId="CorpodetextoChar">
    <w:name w:val="Corpo de texto Char"/>
    <w:basedOn w:val="Fontepargpadro"/>
    <w:link w:val="Corpodetexto"/>
    <w:uiPriority w:val="99"/>
    <w:locked/>
    <w:rsid w:val="00E47263"/>
    <w:rPr>
      <w:rFonts w:ascii="Times New Roman" w:hAnsi="Times New Roman" w:cs="Times New Roman"/>
      <w:b/>
      <w:bCs/>
      <w:sz w:val="24"/>
      <w:szCs w:val="24"/>
    </w:rPr>
  </w:style>
  <w:style w:type="paragraph" w:styleId="Textodebalo">
    <w:name w:val="Balloon Text"/>
    <w:basedOn w:val="Normal"/>
    <w:link w:val="TextodebaloChar"/>
    <w:uiPriority w:val="99"/>
    <w:semiHidden/>
    <w:unhideWhenUsed/>
    <w:rsid w:val="004B6AA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4B6AA0"/>
    <w:rPr>
      <w:rFonts w:ascii="Tahoma" w:hAnsi="Tahoma" w:cs="Tahoma"/>
      <w:sz w:val="16"/>
      <w:szCs w:val="16"/>
      <w:lang w:eastAsia="pt-BR"/>
    </w:rPr>
  </w:style>
  <w:style w:type="paragraph" w:customStyle="1" w:styleId="03-PargrafodeTexto-RQ-CLG">
    <w:name w:val="03 - Parágrafo de Texto - RQ - CLG"/>
    <w:uiPriority w:val="99"/>
    <w:rsid w:val="00224997"/>
    <w:pPr>
      <w:spacing w:before="120" w:after="240"/>
      <w:ind w:firstLine="1440"/>
    </w:pPr>
    <w:rPr>
      <w:rFonts w:ascii="Times New Roman" w:hAnsi="Times New Roman" w:cs="Times New Roman"/>
      <w:sz w:val="28"/>
    </w:rPr>
  </w:style>
  <w:style w:type="paragraph" w:styleId="TextosemFormatao">
    <w:name w:val="Plain Text"/>
    <w:basedOn w:val="Normal"/>
    <w:link w:val="TextosemFormataoChar"/>
    <w:uiPriority w:val="99"/>
    <w:rsid w:val="00BF4AAF"/>
    <w:pPr>
      <w:spacing w:after="0" w:line="360" w:lineRule="auto"/>
      <w:ind w:firstLine="1440"/>
      <w:jc w:val="both"/>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locked/>
    <w:rsid w:val="00BF4AAF"/>
    <w:rPr>
      <w:rFonts w:ascii="Courier New" w:hAnsi="Courier New" w:cs="Courier New"/>
    </w:rPr>
  </w:style>
  <w:style w:type="character" w:customStyle="1" w:styleId="ft">
    <w:name w:val="ft"/>
    <w:basedOn w:val="Fontepargpadro"/>
    <w:uiPriority w:val="99"/>
    <w:rsid w:val="00BF4AAF"/>
    <w:rPr>
      <w:rFonts w:ascii="Times New Roman" w:hAnsi="Times New Roman" w:cs="Times New Roman"/>
    </w:rPr>
  </w:style>
  <w:style w:type="character" w:customStyle="1" w:styleId="st1">
    <w:name w:val="st1"/>
    <w:basedOn w:val="Fontepargpadro"/>
    <w:uiPriority w:val="99"/>
    <w:rsid w:val="00BF4AAF"/>
    <w:rPr>
      <w:rFonts w:cs="Times New Roman"/>
    </w:rPr>
  </w:style>
  <w:style w:type="character" w:styleId="Hyperlink">
    <w:name w:val="Hyperlink"/>
    <w:basedOn w:val="Fontepargpadro"/>
    <w:uiPriority w:val="99"/>
    <w:rsid w:val="00296E74"/>
    <w:rPr>
      <w:rFonts w:cs="Times New Roman"/>
      <w:color w:val="0000FF"/>
      <w:u w:val="single"/>
    </w:rPr>
  </w:style>
  <w:style w:type="paragraph" w:styleId="Cabealho">
    <w:name w:val="header"/>
    <w:basedOn w:val="Normal"/>
    <w:link w:val="Cabealho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CabealhoChar">
    <w:name w:val="Cabeçalho Char"/>
    <w:basedOn w:val="Fontepargpadro"/>
    <w:link w:val="Cabealho"/>
    <w:uiPriority w:val="99"/>
    <w:rsid w:val="00B70A85"/>
    <w:rPr>
      <w:rFonts w:ascii="Arial" w:hAnsi="Arial" w:cs="Arial"/>
      <w:sz w:val="24"/>
      <w:szCs w:val="24"/>
    </w:rPr>
  </w:style>
  <w:style w:type="paragraph" w:styleId="Rodap">
    <w:name w:val="footer"/>
    <w:basedOn w:val="Normal"/>
    <w:link w:val="RodapChar"/>
    <w:uiPriority w:val="99"/>
    <w:rsid w:val="00B70A85"/>
    <w:pPr>
      <w:tabs>
        <w:tab w:val="center" w:pos="4419"/>
        <w:tab w:val="right" w:pos="8838"/>
      </w:tabs>
      <w:spacing w:after="0" w:line="240" w:lineRule="auto"/>
    </w:pPr>
    <w:rPr>
      <w:rFonts w:ascii="Arial" w:hAnsi="Arial" w:cs="Arial"/>
      <w:sz w:val="24"/>
      <w:szCs w:val="24"/>
    </w:rPr>
  </w:style>
  <w:style w:type="character" w:customStyle="1" w:styleId="RodapChar">
    <w:name w:val="Rodapé Char"/>
    <w:basedOn w:val="Fontepargpadro"/>
    <w:link w:val="Rodap"/>
    <w:uiPriority w:val="99"/>
    <w:rsid w:val="00B70A85"/>
    <w:rPr>
      <w:rFonts w:ascii="Arial" w:hAnsi="Arial" w:cs="Arial"/>
      <w:sz w:val="24"/>
      <w:szCs w:val="24"/>
    </w:rPr>
  </w:style>
  <w:style w:type="character" w:styleId="Nmerodepgina">
    <w:name w:val="page number"/>
    <w:basedOn w:val="Fontepargpadro"/>
    <w:uiPriority w:val="99"/>
    <w:rsid w:val="00B70A85"/>
    <w:rPr>
      <w:rFonts w:cs="Times New Roman"/>
    </w:rPr>
  </w:style>
  <w:style w:type="paragraph" w:styleId="Textodecomentrio">
    <w:name w:val="annotation text"/>
    <w:basedOn w:val="Normal"/>
    <w:link w:val="TextodecomentrioChar"/>
    <w:uiPriority w:val="99"/>
    <w:semiHidden/>
    <w:rsid w:val="00B70A85"/>
    <w:pPr>
      <w:spacing w:after="0" w:line="360" w:lineRule="auto"/>
      <w:ind w:firstLine="1440"/>
      <w:jc w:val="both"/>
    </w:pPr>
    <w:rPr>
      <w:rFonts w:ascii="Arial" w:hAnsi="Arial" w:cs="Arial"/>
      <w:sz w:val="20"/>
      <w:szCs w:val="20"/>
    </w:rPr>
  </w:style>
  <w:style w:type="character" w:customStyle="1" w:styleId="TextodecomentrioChar">
    <w:name w:val="Texto de comentário Char"/>
    <w:basedOn w:val="Fontepargpadro"/>
    <w:link w:val="Textodecomentrio"/>
    <w:uiPriority w:val="99"/>
    <w:semiHidden/>
    <w:rsid w:val="00B70A85"/>
    <w:rPr>
      <w:rFonts w:ascii="Arial" w:hAnsi="Arial" w:cs="Arial"/>
    </w:rPr>
  </w:style>
  <w:style w:type="character" w:styleId="nfase">
    <w:name w:val="Emphasis"/>
    <w:basedOn w:val="Fontepargpadro"/>
    <w:uiPriority w:val="99"/>
    <w:qFormat/>
    <w:rsid w:val="00B70A85"/>
    <w:rPr>
      <w:rFonts w:cs="Times New Roman"/>
      <w:b/>
      <w:bCs/>
    </w:rPr>
  </w:style>
  <w:style w:type="character" w:customStyle="1" w:styleId="AssuntodocomentrioChar">
    <w:name w:val="Assunto do comentário Char"/>
    <w:basedOn w:val="TextodecomentrioChar"/>
    <w:link w:val="Assuntodocomentrio"/>
    <w:uiPriority w:val="99"/>
    <w:semiHidden/>
    <w:rsid w:val="00B70A85"/>
    <w:rPr>
      <w:b/>
      <w:bCs/>
    </w:rPr>
  </w:style>
  <w:style w:type="paragraph" w:styleId="Assuntodocomentrio">
    <w:name w:val="annotation subject"/>
    <w:basedOn w:val="Textodecomentrio"/>
    <w:next w:val="Textodecomentrio"/>
    <w:link w:val="AssuntodocomentrioChar"/>
    <w:uiPriority w:val="99"/>
    <w:semiHidden/>
    <w:rsid w:val="00B70A85"/>
    <w:pPr>
      <w:spacing w:line="240" w:lineRule="auto"/>
      <w:ind w:firstLine="0"/>
      <w:jc w:val="left"/>
    </w:pPr>
    <w:rPr>
      <w:b/>
      <w:bCs/>
    </w:rPr>
  </w:style>
  <w:style w:type="paragraph" w:styleId="NormalWeb">
    <w:name w:val="Normal (Web)"/>
    <w:basedOn w:val="Normal"/>
    <w:uiPriority w:val="99"/>
    <w:rsid w:val="00B70A85"/>
    <w:pPr>
      <w:spacing w:before="100" w:beforeAutospacing="1" w:after="100" w:afterAutospacing="1" w:line="240" w:lineRule="auto"/>
    </w:pPr>
    <w:rPr>
      <w:rFonts w:ascii="Arial" w:hAnsi="Arial" w:cs="Arial"/>
      <w:sz w:val="24"/>
      <w:szCs w:val="24"/>
    </w:rPr>
  </w:style>
  <w:style w:type="character" w:styleId="Forte">
    <w:name w:val="Strong"/>
    <w:basedOn w:val="Fontepargpadro"/>
    <w:uiPriority w:val="99"/>
    <w:qFormat/>
    <w:rsid w:val="00B70A85"/>
    <w:rPr>
      <w:rFonts w:cs="Times New Roman"/>
      <w:b/>
      <w:bCs/>
    </w:rPr>
  </w:style>
  <w:style w:type="character" w:customStyle="1" w:styleId="st">
    <w:name w:val="st"/>
    <w:basedOn w:val="Fontepargpadro"/>
    <w:uiPriority w:val="99"/>
    <w:rsid w:val="00B70A85"/>
    <w:rPr>
      <w:rFonts w:cs="Times New Roman"/>
    </w:rPr>
  </w:style>
  <w:style w:type="character" w:customStyle="1" w:styleId="googqs-tidbitgoogqs-tidbit-0">
    <w:name w:val="goog_qs-tidbit goog_qs-tidbit-0"/>
    <w:basedOn w:val="Fontepargpadro"/>
    <w:uiPriority w:val="99"/>
    <w:rsid w:val="00B70A85"/>
    <w:rPr>
      <w:rFonts w:cs="Times New Roman"/>
    </w:rPr>
  </w:style>
  <w:style w:type="paragraph" w:customStyle="1" w:styleId="descricao">
    <w:name w:val="descricao"/>
    <w:basedOn w:val="Normal"/>
    <w:uiPriority w:val="99"/>
    <w:rsid w:val="00B70A85"/>
    <w:pPr>
      <w:spacing w:after="0" w:line="240" w:lineRule="auto"/>
    </w:pPr>
    <w:rPr>
      <w:rFonts w:ascii="Arial" w:hAnsi="Arial" w:cs="Arial"/>
      <w:sz w:val="24"/>
      <w:szCs w:val="24"/>
    </w:rPr>
  </w:style>
  <w:style w:type="paragraph" w:customStyle="1" w:styleId="Recuado">
    <w:name w:val="Recuado"/>
    <w:basedOn w:val="Normal"/>
    <w:uiPriority w:val="99"/>
    <w:rsid w:val="00B70A85"/>
    <w:pPr>
      <w:spacing w:after="0" w:line="240" w:lineRule="auto"/>
      <w:ind w:left="1440"/>
      <w:jc w:val="both"/>
    </w:pPr>
    <w:rPr>
      <w:rFonts w:ascii="Arial" w:hAnsi="Arial" w:cs="Arial"/>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68340-87CE-4D39-A0F9-26F15C2D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43</Pages>
  <Words>24971</Words>
  <Characters>129776</Characters>
  <Application>Microsoft Office Word</Application>
  <DocSecurity>0</DocSecurity>
  <Lines>1081</Lines>
  <Paragraphs>308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154439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emersonh</dc:creator>
  <cp:lastModifiedBy>arycesar</cp:lastModifiedBy>
  <cp:revision>5</cp:revision>
  <cp:lastPrinted>2013-04-09T15:33:00Z</cp:lastPrinted>
  <dcterms:created xsi:type="dcterms:W3CDTF">2013-04-08T18:56:00Z</dcterms:created>
  <dcterms:modified xsi:type="dcterms:W3CDTF">2013-04-09T15:35:00Z</dcterms:modified>
</cp:coreProperties>
</file>