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62B" w:rsidRPr="00643EFB" w:rsidRDefault="00643EFB">
      <w:pPr>
        <w:jc w:val="both"/>
      </w:pPr>
      <w:r w:rsidRPr="00643EFB">
        <w:rPr>
          <w:rFonts w:ascii="Myriad Pro" w:eastAsia="Myriad Pro" w:hAnsi="Myriad Pro" w:cs="Myriad Pro"/>
          <w:caps/>
        </w:rPr>
        <w:t>ATA DA 54ª REUNIÃO, Extraordinária, DA Comissão de Assuntos Sociais DA 1ª SESSÃO LEGISLATIVA Ordinária DA 56ª LEGISLATURA, REALIZADA EM 21 de Novembro de 2019, Quinta-feira, NO SENADO FEDERAL, Anexo II, Ala Senador Alexandre Costa, Plenário nº 9.</w:t>
      </w:r>
    </w:p>
    <w:p w:rsidR="00643EFB" w:rsidRDefault="00643EFB">
      <w:pPr>
        <w:jc w:val="both"/>
      </w:pPr>
    </w:p>
    <w:p w:rsidR="0063062B" w:rsidRPr="00643EFB" w:rsidRDefault="00643EFB">
      <w:pPr>
        <w:jc w:val="both"/>
      </w:pPr>
      <w:bookmarkStart w:id="0" w:name="_GoBack"/>
      <w:bookmarkEnd w:id="0"/>
      <w:r w:rsidRPr="00643EFB">
        <w:rPr>
          <w:rFonts w:ascii="Myriad Pro" w:eastAsia="Myriad Pro" w:hAnsi="Myriad Pro" w:cs="Myriad Pro"/>
        </w:rPr>
        <w:t xml:space="preserve">Às dez </w:t>
      </w:r>
      <w:r w:rsidRPr="00643EFB">
        <w:rPr>
          <w:rFonts w:ascii="Myriad Pro" w:eastAsia="Myriad Pro" w:hAnsi="Myriad Pro" w:cs="Myriad Pro"/>
        </w:rPr>
        <w:t xml:space="preserve">horas e vinte e cinco minutos do dia vinte e um de novembro de dois mil e dezenove, no Anexo II, Ala Senador Alexandre Costa, </w:t>
      </w:r>
      <w:proofErr w:type="gramStart"/>
      <w:r w:rsidRPr="00643EFB">
        <w:rPr>
          <w:rFonts w:ascii="Myriad Pro" w:eastAsia="Myriad Pro" w:hAnsi="Myriad Pro" w:cs="Myriad Pro"/>
        </w:rPr>
        <w:t>Plenário</w:t>
      </w:r>
      <w:proofErr w:type="gramEnd"/>
      <w:r w:rsidRPr="00643EFB">
        <w:rPr>
          <w:rFonts w:ascii="Myriad Pro" w:eastAsia="Myriad Pro" w:hAnsi="Myriad Pro" w:cs="Myriad Pro"/>
        </w:rPr>
        <w:t xml:space="preserve"> nº 9, sob as Presidências dos Senadores Irajá e Paulo Paim, reúne-se a Comissão de Assuntos Sociais com a presença dos Se</w:t>
      </w:r>
      <w:r w:rsidRPr="00643EFB">
        <w:rPr>
          <w:rFonts w:ascii="Myriad Pro" w:eastAsia="Myriad Pro" w:hAnsi="Myriad Pro" w:cs="Myriad Pro"/>
        </w:rPr>
        <w:t xml:space="preserve">nadores Nelsinho Trad, Leila Barros, Flávio Bolsonaro, Marcos do Val, </w:t>
      </w:r>
      <w:proofErr w:type="spellStart"/>
      <w:r w:rsidRPr="00643EFB">
        <w:rPr>
          <w:rFonts w:ascii="Myriad Pro" w:eastAsia="Myriad Pro" w:hAnsi="Myriad Pro" w:cs="Myriad Pro"/>
        </w:rPr>
        <w:t>Angelo</w:t>
      </w:r>
      <w:proofErr w:type="spellEnd"/>
      <w:r w:rsidRPr="00643EFB">
        <w:rPr>
          <w:rFonts w:ascii="Myriad Pro" w:eastAsia="Myriad Pro" w:hAnsi="Myriad Pro" w:cs="Myriad Pro"/>
        </w:rPr>
        <w:t xml:space="preserve"> Coronel, Arolde de Oliveira e Rodrigo Cunha. Deixam de comparecer os Senadores Humberto Costa, Rogério Carvalho, Zenaide Maia, Mara Gabrilli, Styvenson Valentim, Romário, Soraya T</w:t>
      </w:r>
      <w:r w:rsidRPr="00643EFB">
        <w:rPr>
          <w:rFonts w:ascii="Myriad Pro" w:eastAsia="Myriad Pro" w:hAnsi="Myriad Pro" w:cs="Myriad Pro"/>
        </w:rPr>
        <w:t xml:space="preserve">hronicke, Weverton, Flávio Arns, Eliziane Gama, Renan Calheiros, Eduardo Gomes, Marcelo Castro, Luiz do Carmo, </w:t>
      </w:r>
      <w:proofErr w:type="spellStart"/>
      <w:r w:rsidRPr="00643EFB">
        <w:rPr>
          <w:rFonts w:ascii="Myriad Pro" w:eastAsia="Myriad Pro" w:hAnsi="Myriad Pro" w:cs="Myriad Pro"/>
        </w:rPr>
        <w:t>Luis</w:t>
      </w:r>
      <w:proofErr w:type="spellEnd"/>
      <w:r w:rsidRPr="00643EFB">
        <w:rPr>
          <w:rFonts w:ascii="Myriad Pro" w:eastAsia="Myriad Pro" w:hAnsi="Myriad Pro" w:cs="Myriad Pro"/>
        </w:rPr>
        <w:t xml:space="preserve"> Carlos Heinze, Jayme Campos, Maria do Carmo Alves e Otto Alencar. Havendo número regimental, a reunião é aberta. </w:t>
      </w:r>
      <w:r w:rsidRPr="00643EFB">
        <w:rPr>
          <w:rFonts w:ascii="Myriad Pro" w:eastAsia="Myriad Pro" w:hAnsi="Myriad Pro" w:cs="Myriad Pro"/>
        </w:rPr>
        <w:t>Passa-se à apreciação da pauta:</w:t>
      </w:r>
      <w:r w:rsidRPr="00643EFB">
        <w:rPr>
          <w:rFonts w:ascii="Myriad Pro" w:eastAsia="Myriad Pro" w:hAnsi="Myriad Pro" w:cs="Myriad Pro"/>
          <w:b/>
        </w:rPr>
        <w:t xml:space="preserve"> Audiência Pública Interativa</w:t>
      </w:r>
      <w:r w:rsidRPr="00643EFB">
        <w:rPr>
          <w:rFonts w:ascii="Myriad Pro" w:eastAsia="Myriad Pro" w:hAnsi="Myriad Pro" w:cs="Myriad Pro"/>
        </w:rPr>
        <w:t xml:space="preserve">, atendendo aos requerimentos REQ 133/2019 - CAS, de autoria Senador Eduardo Girão (PODEMOS/CE), Senador Flávio </w:t>
      </w:r>
      <w:r w:rsidRPr="00643EFB">
        <w:rPr>
          <w:rFonts w:ascii="Myriad Pro" w:eastAsia="Myriad Pro" w:hAnsi="Myriad Pro" w:cs="Myriad Pro"/>
        </w:rPr>
        <w:t>Arns (REDE/PR), REQ 137/2019 - CAS, de autoria Senadora Mara Gabrilli (PSDB/SP), Senador Humberto Costa (PT/PE), Senador Paulo Paim (PT/RS), Senadora Rose de Freitas (PODEMOS/ES), Senadora Zenaide Maia (PROS/RN), Senador Eduardo Girão (PODEMOS/CE), REQ 143</w:t>
      </w:r>
      <w:r w:rsidRPr="00643EFB">
        <w:rPr>
          <w:rFonts w:ascii="Myriad Pro" w:eastAsia="Myriad Pro" w:hAnsi="Myriad Pro" w:cs="Myriad Pro"/>
        </w:rPr>
        <w:t>/2019 - CAS, de autoria Senador Chico Rodrigues (DEM/RR), Senador Flávio Arns (REDE/PR), PL 5228/2019, de autoria Senador Irajá (PSD/TO), REQ 139/2019 - CAS, de autoria Senador Humberto Costa (PT/PE), Senador Paulo Paim (PT/RS), REQ 141/2019 - CAS, de auto</w:t>
      </w:r>
      <w:r w:rsidRPr="00643EFB">
        <w:rPr>
          <w:rFonts w:ascii="Myriad Pro" w:eastAsia="Myriad Pro" w:hAnsi="Myriad Pro" w:cs="Myriad Pro"/>
        </w:rPr>
        <w:t xml:space="preserve">ria Senador Humberto Costa (PT/PE), Senador Paulo Paim (PT/RS), e REQ 135/2019 - CAS, de autoria Senador Humberto Costa (PT/PE), Senador Paulo Paim (PT/RS). </w:t>
      </w:r>
      <w:r w:rsidRPr="00643EFB">
        <w:rPr>
          <w:rFonts w:ascii="Myriad Pro" w:eastAsia="Myriad Pro" w:hAnsi="Myriad Pro" w:cs="Myriad Pro"/>
          <w:b/>
        </w:rPr>
        <w:t xml:space="preserve">Finalidade: </w:t>
      </w:r>
      <w:r w:rsidRPr="00643EFB">
        <w:rPr>
          <w:rFonts w:ascii="Myriad Pro" w:eastAsia="Myriad Pro" w:hAnsi="Myriad Pro" w:cs="Myriad Pro"/>
        </w:rPr>
        <w:t>Instruir o Projeto de Lei nº 5228, de 2019, que "Institui a Nova Lei do Primeiro Empreg</w:t>
      </w:r>
      <w:r w:rsidRPr="00643EFB">
        <w:rPr>
          <w:rFonts w:ascii="Myriad Pro" w:eastAsia="Myriad Pro" w:hAnsi="Myriad Pro" w:cs="Myriad Pro"/>
        </w:rPr>
        <w:t>o, e dá outras providências".</w:t>
      </w:r>
      <w:r w:rsidRPr="00643EFB">
        <w:rPr>
          <w:rFonts w:ascii="Myriad Pro" w:eastAsia="Myriad Pro" w:hAnsi="Myriad Pro" w:cs="Myriad Pro"/>
          <w:b/>
        </w:rPr>
        <w:t xml:space="preserve"> Participantes: </w:t>
      </w:r>
      <w:r w:rsidRPr="00643EFB">
        <w:rPr>
          <w:rFonts w:ascii="Myriad Pro" w:eastAsia="Myriad Pro" w:hAnsi="Myriad Pro" w:cs="Myriad Pro"/>
        </w:rPr>
        <w:t xml:space="preserve">Tadeu Henrique Lopes da Cunha, Procurador e Coordenador Nacional de Combate às Fraudes nas Relações de Trabalho do Ministério Público do Trabalho; </w:t>
      </w:r>
      <w:proofErr w:type="spellStart"/>
      <w:r w:rsidRPr="00643EFB">
        <w:rPr>
          <w:rFonts w:ascii="Myriad Pro" w:eastAsia="Myriad Pro" w:hAnsi="Myriad Pro" w:cs="Myriad Pro"/>
        </w:rPr>
        <w:t>Seme</w:t>
      </w:r>
      <w:proofErr w:type="spellEnd"/>
      <w:r w:rsidRPr="00643EFB">
        <w:rPr>
          <w:rFonts w:ascii="Myriad Pro" w:eastAsia="Myriad Pro" w:hAnsi="Myriad Pro" w:cs="Myriad Pro"/>
        </w:rPr>
        <w:t xml:space="preserve"> </w:t>
      </w:r>
      <w:proofErr w:type="spellStart"/>
      <w:r w:rsidRPr="00643EFB">
        <w:rPr>
          <w:rFonts w:ascii="Myriad Pro" w:eastAsia="Myriad Pro" w:hAnsi="Myriad Pro" w:cs="Myriad Pro"/>
        </w:rPr>
        <w:t>Arone</w:t>
      </w:r>
      <w:proofErr w:type="spellEnd"/>
      <w:r w:rsidRPr="00643EFB">
        <w:rPr>
          <w:rFonts w:ascii="Myriad Pro" w:eastAsia="Myriad Pro" w:hAnsi="Myriad Pro" w:cs="Myriad Pro"/>
        </w:rPr>
        <w:t xml:space="preserve"> Junior, Diretor-Presidente da Associação Brasileira d</w:t>
      </w:r>
      <w:r w:rsidRPr="00643EFB">
        <w:rPr>
          <w:rFonts w:ascii="Myriad Pro" w:eastAsia="Myriad Pro" w:hAnsi="Myriad Pro" w:cs="Myriad Pro"/>
        </w:rPr>
        <w:t xml:space="preserve">e Estágios; Ana Alencastro, Especialista em Aprendizagem; Ricardo Tadeu Marques da Fonseca, Desembargador do Tribunal Regional do Trabalho de Curitiba; Ana Maria Villa Real F. Ramos, Procuradora do Ministério Público do Trabalho; </w:t>
      </w:r>
      <w:proofErr w:type="spellStart"/>
      <w:r w:rsidRPr="00643EFB">
        <w:rPr>
          <w:rFonts w:ascii="Myriad Pro" w:eastAsia="Myriad Pro" w:hAnsi="Myriad Pro" w:cs="Myriad Pro"/>
        </w:rPr>
        <w:t>Adeildo</w:t>
      </w:r>
      <w:proofErr w:type="spellEnd"/>
      <w:r w:rsidRPr="00643EFB">
        <w:rPr>
          <w:rFonts w:ascii="Myriad Pro" w:eastAsia="Myriad Pro" w:hAnsi="Myriad Pro" w:cs="Myriad Pro"/>
        </w:rPr>
        <w:t xml:space="preserve"> Nogueira da Silva,</w:t>
      </w:r>
      <w:r w:rsidRPr="00643EFB">
        <w:rPr>
          <w:rFonts w:ascii="Myriad Pro" w:eastAsia="Myriad Pro" w:hAnsi="Myriad Pro" w:cs="Myriad Pro"/>
        </w:rPr>
        <w:t xml:space="preserve"> Representante da Secretaria Especial de Desenvolvimento Social do Ministério da Cidadania; Erika Medina </w:t>
      </w:r>
      <w:proofErr w:type="spellStart"/>
      <w:r w:rsidRPr="00643EFB">
        <w:rPr>
          <w:rFonts w:ascii="Myriad Pro" w:eastAsia="Myriad Pro" w:hAnsi="Myriad Pro" w:cs="Myriad Pro"/>
        </w:rPr>
        <w:t>Stancioli</w:t>
      </w:r>
      <w:proofErr w:type="spellEnd"/>
      <w:r w:rsidRPr="00643EFB">
        <w:rPr>
          <w:rFonts w:ascii="Myriad Pro" w:eastAsia="Myriad Pro" w:hAnsi="Myriad Pro" w:cs="Myriad Pro"/>
        </w:rPr>
        <w:t>, Chefe da Divisão de Fiscalização do Trabalho Infantil e Igualdade de Oportunidades da Coordenação-Geral de Fiscalização do Trabalho do Minis</w:t>
      </w:r>
      <w:r w:rsidRPr="00643EFB">
        <w:rPr>
          <w:rFonts w:ascii="Myriad Pro" w:eastAsia="Myriad Pro" w:hAnsi="Myriad Pro" w:cs="Myriad Pro"/>
        </w:rPr>
        <w:t xml:space="preserve">tério da Economia; Antonio Roberto Silva </w:t>
      </w:r>
      <w:proofErr w:type="spellStart"/>
      <w:r w:rsidRPr="00643EFB">
        <w:rPr>
          <w:rFonts w:ascii="Myriad Pro" w:eastAsia="Myriad Pro" w:hAnsi="Myriad Pro" w:cs="Myriad Pro"/>
        </w:rPr>
        <w:t>Pasin</w:t>
      </w:r>
      <w:proofErr w:type="spellEnd"/>
      <w:r w:rsidRPr="00643EFB">
        <w:rPr>
          <w:rFonts w:ascii="Myriad Pro" w:eastAsia="Myriad Pro" w:hAnsi="Myriad Pro" w:cs="Myriad Pro"/>
        </w:rPr>
        <w:t xml:space="preserve">, Presidente da Federação Brasileira de Associações Socioeducacionais de Adolescentes. Viviane Maria Leite de Faria, Diretora Legislativa da Associação Nacional dos Magistrados da Justiça do Trabalho. </w:t>
      </w:r>
      <w:r w:rsidRPr="00643EFB">
        <w:rPr>
          <w:rFonts w:ascii="Myriad Pro" w:eastAsia="Myriad Pro" w:hAnsi="Myriad Pro" w:cs="Myriad Pro"/>
          <w:b/>
        </w:rPr>
        <w:t xml:space="preserve"> Resultad</w:t>
      </w:r>
      <w:r w:rsidRPr="00643EFB">
        <w:rPr>
          <w:rFonts w:ascii="Myriad Pro" w:eastAsia="Myriad Pro" w:hAnsi="Myriad Pro" w:cs="Myriad Pro"/>
          <w:b/>
        </w:rPr>
        <w:t xml:space="preserve">o: </w:t>
      </w:r>
      <w:r w:rsidRPr="00643EFB">
        <w:rPr>
          <w:rFonts w:ascii="Myriad Pro" w:eastAsia="Myriad Pro" w:hAnsi="Myriad Pro" w:cs="Myriad Pro"/>
        </w:rPr>
        <w:t>Realizada. Nada mais havendo a tratar, encerra-se a reunião às doze horas e quinze minutos. Após aprovação, a presente Ata será assinada pelos Senhores Presidentes e publicada no Diário do Senado Federal,</w:t>
      </w:r>
      <w:r w:rsidRPr="00643EFB">
        <w:rPr>
          <w:rFonts w:ascii="Myriad Pro" w:eastAsia="Myriad Pro" w:hAnsi="Myriad Pro" w:cs="Myriad Pro"/>
        </w:rPr>
        <w:t xml:space="preserve"> juntamente com a íntegra das notas taquigráficas</w:t>
      </w:r>
      <w:r w:rsidRPr="00643EFB">
        <w:rPr>
          <w:rFonts w:ascii="Myriad Pro" w:eastAsia="Myriad Pro" w:hAnsi="Myriad Pro" w:cs="Myriad Pro"/>
        </w:rPr>
        <w:t>.</w:t>
      </w:r>
    </w:p>
    <w:p w:rsidR="0063062B" w:rsidRPr="00643EFB" w:rsidRDefault="0063062B"/>
    <w:p w:rsidR="0063062B" w:rsidRDefault="0063062B"/>
    <w:p w:rsidR="0063062B" w:rsidRDefault="0063062B"/>
    <w:p w:rsidR="0063062B" w:rsidRDefault="00643EFB">
      <w:pPr>
        <w:jc w:val="center"/>
      </w:pPr>
      <w:r>
        <w:rPr>
          <w:rFonts w:ascii="Myriad Pro" w:eastAsia="Myriad Pro" w:hAnsi="Myriad Pro" w:cs="Myriad Pro"/>
          <w:b/>
        </w:rPr>
        <w:t>Senador Paulo Paim</w:t>
      </w:r>
    </w:p>
    <w:p w:rsidR="0063062B" w:rsidRDefault="00643EFB">
      <w:pPr>
        <w:jc w:val="center"/>
      </w:pPr>
      <w:r>
        <w:rPr>
          <w:rFonts w:ascii="Myriad Pro" w:eastAsia="Myriad Pro" w:hAnsi="Myriad Pro" w:cs="Myriad Pro"/>
        </w:rPr>
        <w:t>Presidente Eventual da Comissão de Assuntos Sociais</w:t>
      </w:r>
    </w:p>
    <w:p w:rsidR="0063062B" w:rsidRDefault="0063062B"/>
    <w:p w:rsidR="0063062B" w:rsidRDefault="0063062B"/>
    <w:p w:rsidR="0063062B" w:rsidRDefault="0063062B"/>
    <w:p w:rsidR="0063062B" w:rsidRDefault="00643EFB">
      <w:pPr>
        <w:jc w:val="center"/>
      </w:pPr>
      <w:r>
        <w:rPr>
          <w:rFonts w:ascii="Myriad Pro" w:eastAsia="Myriad Pro" w:hAnsi="Myriad Pro" w:cs="Myriad Pro"/>
          <w:b/>
        </w:rPr>
        <w:t>Senador Irajá</w:t>
      </w:r>
    </w:p>
    <w:p w:rsidR="0063062B" w:rsidRDefault="00643EFB">
      <w:pPr>
        <w:jc w:val="center"/>
      </w:pPr>
      <w:r>
        <w:rPr>
          <w:rFonts w:ascii="Myriad Pro" w:eastAsia="Myriad Pro" w:hAnsi="Myriad Pro" w:cs="Myriad Pro"/>
        </w:rPr>
        <w:t>Presidente Eventual da Comissão de Assuntos Sociais</w:t>
      </w:r>
    </w:p>
    <w:p w:rsidR="0063062B" w:rsidRDefault="0063062B"/>
    <w:p w:rsidR="0063062B" w:rsidRDefault="0063062B"/>
    <w:p w:rsidR="0063062B" w:rsidRDefault="0063062B"/>
    <w:p w:rsidR="00643EFB" w:rsidRDefault="00643EFB">
      <w:pPr>
        <w:jc w:val="center"/>
        <w:rPr>
          <w:rFonts w:ascii="Myriad Pro" w:eastAsia="Myriad Pro" w:hAnsi="Myriad Pro" w:cs="Myriad Pro"/>
        </w:rPr>
      </w:pPr>
    </w:p>
    <w:p w:rsidR="00643EFB" w:rsidRDefault="00643EFB">
      <w:pPr>
        <w:jc w:val="center"/>
        <w:rPr>
          <w:rFonts w:ascii="Myriad Pro" w:eastAsia="Myriad Pro" w:hAnsi="Myriad Pro" w:cs="Myriad Pro"/>
        </w:rPr>
      </w:pPr>
    </w:p>
    <w:p w:rsidR="00643EFB" w:rsidRDefault="00643EFB">
      <w:pPr>
        <w:jc w:val="center"/>
        <w:rPr>
          <w:rFonts w:ascii="Myriad Pro" w:eastAsia="Myriad Pro" w:hAnsi="Myriad Pro" w:cs="Myriad Pro"/>
        </w:rPr>
      </w:pPr>
    </w:p>
    <w:p w:rsidR="00643EFB" w:rsidRDefault="00643EFB">
      <w:pPr>
        <w:jc w:val="center"/>
        <w:rPr>
          <w:rFonts w:ascii="Myriad Pro" w:eastAsia="Myriad Pro" w:hAnsi="Myriad Pro" w:cs="Myriad Pro"/>
        </w:rPr>
      </w:pPr>
    </w:p>
    <w:p w:rsidR="00643EFB" w:rsidRDefault="00643EFB">
      <w:pPr>
        <w:jc w:val="center"/>
        <w:rPr>
          <w:rFonts w:ascii="Myriad Pro" w:eastAsia="Myriad Pro" w:hAnsi="Myriad Pro" w:cs="Myriad Pro"/>
        </w:rPr>
      </w:pPr>
    </w:p>
    <w:p w:rsidR="00643EFB" w:rsidRDefault="00643EFB">
      <w:pPr>
        <w:jc w:val="center"/>
        <w:rPr>
          <w:rFonts w:ascii="Myriad Pro" w:eastAsia="Myriad Pro" w:hAnsi="Myriad Pro" w:cs="Myriad Pro"/>
        </w:rPr>
      </w:pPr>
    </w:p>
    <w:p w:rsidR="00643EFB" w:rsidRDefault="00643EFB">
      <w:pPr>
        <w:jc w:val="center"/>
        <w:rPr>
          <w:rFonts w:ascii="Myriad Pro" w:eastAsia="Myriad Pro" w:hAnsi="Myriad Pro" w:cs="Myriad Pro"/>
        </w:rPr>
      </w:pPr>
    </w:p>
    <w:p w:rsidR="00643EFB" w:rsidRDefault="00643EFB">
      <w:pPr>
        <w:jc w:val="center"/>
        <w:rPr>
          <w:rFonts w:ascii="Myriad Pro" w:eastAsia="Myriad Pro" w:hAnsi="Myriad Pro" w:cs="Myriad Pro"/>
        </w:rPr>
      </w:pPr>
    </w:p>
    <w:p w:rsidR="00643EFB" w:rsidRDefault="00643EFB">
      <w:pPr>
        <w:jc w:val="center"/>
        <w:rPr>
          <w:rFonts w:ascii="Myriad Pro" w:eastAsia="Myriad Pro" w:hAnsi="Myriad Pro" w:cs="Myriad Pro"/>
        </w:rPr>
      </w:pPr>
    </w:p>
    <w:p w:rsidR="00643EFB" w:rsidRDefault="00643EFB">
      <w:pPr>
        <w:jc w:val="center"/>
        <w:rPr>
          <w:rFonts w:ascii="Myriad Pro" w:eastAsia="Myriad Pro" w:hAnsi="Myriad Pro" w:cs="Myriad Pro"/>
        </w:rPr>
      </w:pPr>
    </w:p>
    <w:p w:rsidR="00643EFB" w:rsidRDefault="00643EFB">
      <w:pPr>
        <w:jc w:val="center"/>
        <w:rPr>
          <w:rFonts w:ascii="Myriad Pro" w:eastAsia="Myriad Pro" w:hAnsi="Myriad Pro" w:cs="Myriad Pro"/>
        </w:rPr>
      </w:pPr>
    </w:p>
    <w:p w:rsidR="00643EFB" w:rsidRDefault="00643EFB">
      <w:pPr>
        <w:jc w:val="center"/>
        <w:rPr>
          <w:rFonts w:ascii="Myriad Pro" w:eastAsia="Myriad Pro" w:hAnsi="Myriad Pro" w:cs="Myriad Pro"/>
        </w:rPr>
      </w:pPr>
    </w:p>
    <w:p w:rsidR="00643EFB" w:rsidRDefault="00643EFB">
      <w:pPr>
        <w:jc w:val="center"/>
        <w:rPr>
          <w:rFonts w:ascii="Myriad Pro" w:eastAsia="Myriad Pro" w:hAnsi="Myriad Pro" w:cs="Myriad Pro"/>
        </w:rPr>
      </w:pPr>
    </w:p>
    <w:p w:rsidR="0063062B" w:rsidRDefault="00643EFB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63062B" w:rsidRDefault="00643EFB">
      <w:pPr>
        <w:jc w:val="center"/>
      </w:pPr>
      <w:hyperlink r:id="rId6">
        <w:r>
          <w:t>http://www12.senado.leg.br/multimidia/eventos/2019/11/21</w:t>
        </w:r>
      </w:hyperlink>
    </w:p>
    <w:p w:rsidR="0063062B" w:rsidRDefault="0063062B"/>
    <w:p w:rsidR="0063062B" w:rsidRDefault="0063062B"/>
    <w:p w:rsidR="0063062B" w:rsidRDefault="0063062B"/>
    <w:p w:rsidR="00F71C91" w:rsidRDefault="00643EFB" w:rsidP="00AC0A73">
      <w:pPr>
        <w:pStyle w:val="Escriba-Normal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(Iraj</w:t>
      </w:r>
      <w:r>
        <w:rPr>
          <w:rFonts w:ascii="Myriad Pro"/>
        </w:rPr>
        <w:t>á</w:t>
      </w:r>
      <w:r>
        <w:rPr>
          <w:rFonts w:ascii="Myriad Pro"/>
        </w:rPr>
        <w:t xml:space="preserve">. PSD - TO)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senhoras e senhores.</w:t>
      </w:r>
    </w:p>
    <w:p w:rsidR="0063062B" w:rsidRDefault="00643EFB">
      <w:pPr>
        <w:pStyle w:val="Escriba-Normalffffd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54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</w:t>
      </w:r>
      <w:r>
        <w:rPr>
          <w:rFonts w:ascii="Myriad Pro"/>
        </w:rPr>
        <w:t>ciais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63062B" w:rsidRDefault="00643EFB">
      <w:pPr>
        <w:pStyle w:val="Escriba-Normalffffd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atende aos Requerimentos n</w:t>
      </w:r>
      <w:r>
        <w:rPr>
          <w:rFonts w:ascii="Myriad Pro"/>
        </w:rPr>
        <w:t>º</w:t>
      </w:r>
      <w:r>
        <w:rPr>
          <w:rFonts w:ascii="Myriad Pro"/>
        </w:rPr>
        <w:t xml:space="preserve"> 133, 135, 137, 139, 141 e 143, de 2019, da Comiss</w:t>
      </w:r>
      <w:r>
        <w:rPr>
          <w:rFonts w:ascii="Myriad Pro"/>
        </w:rPr>
        <w:t>ã</w:t>
      </w:r>
      <w:r>
        <w:rPr>
          <w:rFonts w:ascii="Myriad Pro"/>
        </w:rPr>
        <w:t>o de Assuntos Sociais, de autoria dos Senadores Eduardo Gir</w:t>
      </w:r>
      <w:r>
        <w:rPr>
          <w:rFonts w:ascii="Myriad Pro"/>
        </w:rPr>
        <w:t>ã</w:t>
      </w:r>
      <w:r>
        <w:rPr>
          <w:rFonts w:ascii="Myriad Pro"/>
        </w:rPr>
        <w:t>o, Fl</w:t>
      </w:r>
      <w:r>
        <w:rPr>
          <w:rFonts w:ascii="Myriad Pro"/>
        </w:rPr>
        <w:t>á</w:t>
      </w:r>
      <w:r>
        <w:rPr>
          <w:rFonts w:ascii="Myriad Pro"/>
        </w:rPr>
        <w:t>vio Arns, Humberto Costa, Mara G</w:t>
      </w:r>
      <w:r>
        <w:rPr>
          <w:rFonts w:ascii="Myriad Pro"/>
        </w:rPr>
        <w:t>abrilli, Paulo Paim, Rose de Freitas, Zenaide Maia e Chico Rodrigues, para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destinada a instruir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5.228, de 2019, que "institui a Nova Lei do Primeiro Emprego,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ncias".</w:t>
      </w:r>
    </w:p>
    <w:p w:rsidR="0063062B" w:rsidRDefault="00643EFB">
      <w:pPr>
        <w:pStyle w:val="Escriba-Normalffffd"/>
      </w:pPr>
      <w:r>
        <w:rPr>
          <w:rFonts w:ascii="Myriad Pro"/>
        </w:rPr>
        <w:t>Dando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re</w:t>
      </w:r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>o, eu cumprimento os convidados: Sra. Ana Maria Villa Real F. Ramos, procuradora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Trabalho, bem-vinda; Sr. </w:t>
      </w:r>
      <w:proofErr w:type="spellStart"/>
      <w:r>
        <w:rPr>
          <w:rFonts w:ascii="Myriad Pro"/>
        </w:rPr>
        <w:t>Adeildo</w:t>
      </w:r>
      <w:proofErr w:type="spellEnd"/>
      <w:r>
        <w:rPr>
          <w:rFonts w:ascii="Myriad Pro"/>
        </w:rPr>
        <w:t xml:space="preserve"> Nogueira da Silva, representando a Secretaria Especial de Desenvolvimento Social do Minist</w:t>
      </w:r>
      <w:r>
        <w:rPr>
          <w:rFonts w:ascii="Myriad Pro"/>
        </w:rPr>
        <w:t>é</w:t>
      </w:r>
      <w:r>
        <w:rPr>
          <w:rFonts w:ascii="Myriad Pro"/>
        </w:rPr>
        <w:t>rio da Cidadania; Sra.</w:t>
      </w:r>
      <w:r>
        <w:rPr>
          <w:rFonts w:ascii="Myriad Pro"/>
        </w:rPr>
        <w:t xml:space="preserve"> Ana Alencastro, especialista em aprendizagem</w:t>
      </w:r>
    </w:p>
    <w:p w:rsidR="0063062B" w:rsidRDefault="00643EFB">
      <w:pPr>
        <w:pStyle w:val="Escriba-Normalffffd"/>
      </w:pPr>
      <w:r>
        <w:rPr>
          <w:rFonts w:ascii="Myriad Pro"/>
        </w:rPr>
        <w:t xml:space="preserve">Sr. Tadeu Henrique Lopes da Cunha, procurador e Coordenador Nacional de Combate </w:t>
      </w:r>
      <w:r>
        <w:rPr>
          <w:rFonts w:ascii="Myriad Pro"/>
        </w:rPr>
        <w:t>à</w:t>
      </w:r>
      <w:r>
        <w:rPr>
          <w:rFonts w:ascii="Myriad Pro"/>
        </w:rPr>
        <w:t>s Fraudes nas Rela</w:t>
      </w:r>
      <w:r>
        <w:rPr>
          <w:rFonts w:ascii="Myriad Pro"/>
        </w:rPr>
        <w:t>çõ</w:t>
      </w:r>
      <w:r>
        <w:rPr>
          <w:rFonts w:ascii="Myriad Pro"/>
        </w:rPr>
        <w:t>es de Trabalho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Trabalho; Sra. Erika Medina, Chefe da Divis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 do Trab</w:t>
      </w:r>
      <w:r>
        <w:rPr>
          <w:rFonts w:ascii="Myriad Pro"/>
        </w:rPr>
        <w:t>alho Infantil e Igualdade de Oportunidades da Coordena</w:t>
      </w:r>
      <w:r>
        <w:rPr>
          <w:rFonts w:ascii="Myriad Pro"/>
        </w:rPr>
        <w:t>çã</w:t>
      </w:r>
      <w:r>
        <w:rPr>
          <w:rFonts w:ascii="Myriad Pro"/>
        </w:rPr>
        <w:t>o-Geral de Fiscaliza</w:t>
      </w:r>
      <w:r>
        <w:rPr>
          <w:rFonts w:ascii="Myriad Pro"/>
        </w:rPr>
        <w:t>çã</w:t>
      </w:r>
      <w:r>
        <w:rPr>
          <w:rFonts w:ascii="Myriad Pro"/>
        </w:rPr>
        <w:t>o do Trabalho do Minist</w:t>
      </w:r>
      <w:r>
        <w:rPr>
          <w:rFonts w:ascii="Myriad Pro"/>
        </w:rPr>
        <w:t>é</w:t>
      </w:r>
      <w:r>
        <w:rPr>
          <w:rFonts w:ascii="Myriad Pro"/>
        </w:rPr>
        <w:t>rio da Economia; Sr. Antonio Roberto Silva, Presidente da Federa</w:t>
      </w:r>
      <w:r>
        <w:rPr>
          <w:rFonts w:ascii="Myriad Pro"/>
        </w:rPr>
        <w:t>çã</w:t>
      </w:r>
      <w:r>
        <w:rPr>
          <w:rFonts w:ascii="Myriad Pro"/>
        </w:rPr>
        <w:t>o Brasileira de Associa</w:t>
      </w:r>
      <w:r>
        <w:rPr>
          <w:rFonts w:ascii="Myriad Pro"/>
        </w:rPr>
        <w:t>çõ</w:t>
      </w:r>
      <w:r>
        <w:rPr>
          <w:rFonts w:ascii="Myriad Pro"/>
        </w:rPr>
        <w:t>es Socioeducacionais de Adolescentes; Sr. Ricardo Tadeu Marques</w:t>
      </w:r>
      <w:r>
        <w:rPr>
          <w:rFonts w:ascii="Myriad Pro"/>
        </w:rPr>
        <w:t xml:space="preserve"> da Fonseca, desembargador do Tribunal Regional do Trabalho de Curitiba, bem-vindo; Sr. </w:t>
      </w:r>
      <w:proofErr w:type="spellStart"/>
      <w:r>
        <w:rPr>
          <w:rFonts w:ascii="Myriad Pro"/>
        </w:rPr>
        <w:t>Seme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Arone</w:t>
      </w:r>
      <w:proofErr w:type="spellEnd"/>
      <w:r>
        <w:rPr>
          <w:rFonts w:ascii="Myriad Pro"/>
        </w:rPr>
        <w:t xml:space="preserve"> Junior, Diretor-Presidente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de Est</w:t>
      </w:r>
      <w:r>
        <w:rPr>
          <w:rFonts w:ascii="Myriad Pro"/>
        </w:rPr>
        <w:t>á</w:t>
      </w:r>
      <w:r>
        <w:rPr>
          <w:rFonts w:ascii="Myriad Pro"/>
        </w:rPr>
        <w:t>gios; Sra. Viviane Maria Leite de Faria, Diretora Legislativa da Associa</w:t>
      </w:r>
      <w:r>
        <w:rPr>
          <w:rFonts w:ascii="Myriad Pro"/>
        </w:rPr>
        <w:t>çã</w:t>
      </w:r>
      <w:r>
        <w:rPr>
          <w:rFonts w:ascii="Myriad Pro"/>
        </w:rPr>
        <w:t>o Nacional dos Magistrad</w:t>
      </w:r>
      <w:r>
        <w:rPr>
          <w:rFonts w:ascii="Myriad Pro"/>
        </w:rPr>
        <w:t>os da Justi</w:t>
      </w:r>
      <w:r>
        <w:rPr>
          <w:rFonts w:ascii="Myriad Pro"/>
        </w:rPr>
        <w:t>ç</w:t>
      </w:r>
      <w:r>
        <w:rPr>
          <w:rFonts w:ascii="Myriad Pro"/>
        </w:rPr>
        <w:t>a do Trabalho.</w:t>
      </w:r>
    </w:p>
    <w:p w:rsidR="0063062B" w:rsidRDefault="00643EFB">
      <w:pPr>
        <w:pStyle w:val="Escriba-Normalffffd"/>
      </w:pPr>
      <w:r>
        <w:rPr>
          <w:rFonts w:ascii="Myriad Pro"/>
        </w:rPr>
        <w:t>Informo que a audi</w:t>
      </w:r>
      <w:r>
        <w:rPr>
          <w:rFonts w:ascii="Myriad Pro"/>
        </w:rPr>
        <w:t>ê</w:t>
      </w:r>
      <w:r>
        <w:rPr>
          <w:rFonts w:ascii="Myriad Pro"/>
        </w:rPr>
        <w:t>ncia tem a cobertura da TV Senado, da Ag</w:t>
      </w:r>
      <w:r>
        <w:rPr>
          <w:rFonts w:ascii="Myriad Pro"/>
        </w:rPr>
        <w:t>ê</w:t>
      </w:r>
      <w:r>
        <w:rPr>
          <w:rFonts w:ascii="Myriad Pro"/>
        </w:rPr>
        <w:t>ncia Senado, do Jornal do Senado, da R</w:t>
      </w:r>
      <w:r>
        <w:rPr>
          <w:rFonts w:ascii="Myriad Pro"/>
        </w:rPr>
        <w:t>á</w:t>
      </w:r>
      <w:r>
        <w:rPr>
          <w:rFonts w:ascii="Myriad Pro"/>
        </w:rPr>
        <w:t>dio Senado e contar</w:t>
      </w:r>
      <w:r>
        <w:rPr>
          <w:rFonts w:ascii="Myriad Pro"/>
        </w:rPr>
        <w:t>á</w:t>
      </w:r>
      <w:r>
        <w:rPr>
          <w:rFonts w:ascii="Myriad Pro"/>
        </w:rPr>
        <w:t xml:space="preserve"> com os servi</w:t>
      </w:r>
      <w:r>
        <w:rPr>
          <w:rFonts w:ascii="Myriad Pro"/>
        </w:rPr>
        <w:t>ç</w:t>
      </w:r>
      <w:r>
        <w:rPr>
          <w:rFonts w:ascii="Myriad Pro"/>
        </w:rPr>
        <w:t>os de interatividade com o cidad</w:t>
      </w:r>
      <w:r>
        <w:rPr>
          <w:rFonts w:ascii="Myriad Pro"/>
        </w:rPr>
        <w:t>ã</w:t>
      </w:r>
      <w:r>
        <w:rPr>
          <w:rFonts w:ascii="Myriad Pro"/>
        </w:rPr>
        <w:t>o, o Al</w:t>
      </w:r>
      <w:r>
        <w:rPr>
          <w:rFonts w:ascii="Myriad Pro"/>
        </w:rPr>
        <w:t>ô</w:t>
      </w:r>
      <w:r>
        <w:rPr>
          <w:rFonts w:ascii="Myriad Pro"/>
        </w:rPr>
        <w:t xml:space="preserve"> Senado, atrav</w:t>
      </w:r>
      <w:r>
        <w:rPr>
          <w:rFonts w:ascii="Myriad Pro"/>
        </w:rPr>
        <w:t>é</w:t>
      </w:r>
      <w:r>
        <w:rPr>
          <w:rFonts w:ascii="Myriad Pro"/>
        </w:rPr>
        <w:t>s do telefone 0800-612211 e do portal e-</w:t>
      </w:r>
      <w:r>
        <w:rPr>
          <w:rFonts w:ascii="Myriad Pro"/>
        </w:rPr>
        <w:t>Cidadania, senado.leg.br, que transmitir</w:t>
      </w:r>
      <w:r>
        <w:rPr>
          <w:rFonts w:ascii="Myriad Pro"/>
        </w:rPr>
        <w:t>ã</w:t>
      </w:r>
      <w:r>
        <w:rPr>
          <w:rFonts w:ascii="Myriad Pro"/>
        </w:rPr>
        <w:t>o ao vivo a presente reuni</w:t>
      </w:r>
      <w:r>
        <w:rPr>
          <w:rFonts w:ascii="Myriad Pro"/>
        </w:rPr>
        <w:t>ã</w:t>
      </w:r>
      <w:r>
        <w:rPr>
          <w:rFonts w:ascii="Myriad Pro"/>
        </w:rPr>
        <w:t>o e possibilitar</w:t>
      </w:r>
      <w:r>
        <w:rPr>
          <w:rFonts w:ascii="Myriad Pro"/>
        </w:rPr>
        <w:t>ã</w:t>
      </w:r>
      <w:r>
        <w:rPr>
          <w:rFonts w:ascii="Myriad Pro"/>
        </w:rPr>
        <w:t>o o recebimento de perguntas, coment</w:t>
      </w:r>
      <w:r>
        <w:rPr>
          <w:rFonts w:ascii="Myriad Pro"/>
        </w:rPr>
        <w:t>á</w:t>
      </w:r>
      <w:r>
        <w:rPr>
          <w:rFonts w:ascii="Myriad Pro"/>
        </w:rPr>
        <w:t>rios aos expositores via internet.</w:t>
      </w:r>
    </w:p>
    <w:p w:rsidR="0063062B" w:rsidRDefault="00643EFB">
      <w:pPr>
        <w:pStyle w:val="Escriba-Normalffffd"/>
      </w:pPr>
      <w:r>
        <w:rPr>
          <w:rFonts w:ascii="Myriad Pro"/>
        </w:rPr>
        <w:t xml:space="preserve">Antes de iniciarmos a abertura das falas </w:t>
      </w:r>
      <w:r>
        <w:rPr>
          <w:rFonts w:ascii="Myriad Pro"/>
        </w:rPr>
        <w:t>–</w:t>
      </w:r>
      <w:r>
        <w:rPr>
          <w:rFonts w:ascii="Myriad Pro"/>
        </w:rPr>
        <w:t xml:space="preserve"> eu vou passar a palavra ao Sr. Tadeu Henrique Lopes da </w:t>
      </w:r>
      <w:r>
        <w:rPr>
          <w:rFonts w:ascii="Myriad Pro"/>
        </w:rPr>
        <w:t>Cunha, que est</w:t>
      </w:r>
      <w:r>
        <w:rPr>
          <w:rFonts w:ascii="Myriad Pro"/>
        </w:rPr>
        <w:t>á</w:t>
      </w:r>
      <w:r>
        <w:rPr>
          <w:rFonts w:ascii="Myriad Pro"/>
        </w:rPr>
        <w:t xml:space="preserve"> com voo programado, portanto, n</w:t>
      </w:r>
      <w:r>
        <w:rPr>
          <w:rFonts w:ascii="Myriad Pro"/>
        </w:rPr>
        <w:t>ó</w:t>
      </w:r>
      <w:r>
        <w:rPr>
          <w:rFonts w:ascii="Myriad Pro"/>
        </w:rPr>
        <w:t xml:space="preserve">s vamos dar a ele a prerrogativa de iniciar </w:t>
      </w:r>
      <w:r>
        <w:rPr>
          <w:rFonts w:ascii="Myriad Pro"/>
        </w:rPr>
        <w:t>–</w:t>
      </w:r>
      <w:r>
        <w:rPr>
          <w:rFonts w:ascii="Myriad Pro"/>
        </w:rPr>
        <w:t xml:space="preserve">, antes </w:t>
      </w:r>
      <w:r>
        <w:rPr>
          <w:rFonts w:ascii="Myriad Pro"/>
        </w:rPr>
        <w:lastRenderedPageBreak/>
        <w:t xml:space="preserve">disso, eu gostaria de apresentar o contexto do projeto que </w:t>
      </w:r>
      <w:r>
        <w:rPr>
          <w:rFonts w:ascii="Myriad Pro"/>
        </w:rPr>
        <w:t>é</w:t>
      </w:r>
      <w:r>
        <w:rPr>
          <w:rFonts w:ascii="Myriad Pro"/>
        </w:rPr>
        <w:t xml:space="preserve"> objeto do debate,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n</w:t>
      </w:r>
      <w:r>
        <w:rPr>
          <w:rFonts w:ascii="Myriad Pro"/>
        </w:rPr>
        <w:t>ó</w:t>
      </w:r>
      <w:r>
        <w:rPr>
          <w:rFonts w:ascii="Myriad Pro"/>
        </w:rPr>
        <w:t>s estamos realizando.</w:t>
      </w:r>
    </w:p>
    <w:p w:rsidR="0063062B" w:rsidRDefault="00643EFB">
      <w:pPr>
        <w:pStyle w:val="Escriba-Normalffffd"/>
      </w:pPr>
      <w:r>
        <w:rPr>
          <w:rFonts w:ascii="Myriad Pro"/>
        </w:rPr>
        <w:t>Quero agradecer aos Senador</w:t>
      </w:r>
      <w:r>
        <w:rPr>
          <w:rFonts w:ascii="Myriad Pro"/>
        </w:rPr>
        <w:t>es que subscreveram o pedido da audi</w:t>
      </w:r>
      <w:r>
        <w:rPr>
          <w:rFonts w:ascii="Myriad Pro"/>
        </w:rPr>
        <w:t>ê</w:t>
      </w:r>
      <w:r>
        <w:rPr>
          <w:rFonts w:ascii="Myriad Pro"/>
        </w:rPr>
        <w:t>ncia, foram quase sete Senadores, pessoas por quem tenho o maior respeito e admira</w:t>
      </w:r>
      <w:r>
        <w:rPr>
          <w:rFonts w:ascii="Myriad Pro"/>
        </w:rPr>
        <w:t>çã</w:t>
      </w:r>
      <w:r>
        <w:rPr>
          <w:rFonts w:ascii="Myriad Pro"/>
        </w:rPr>
        <w:t>o, pelo trabalho que desenvolvem aqui no Senado Federal.</w:t>
      </w:r>
    </w:p>
    <w:p w:rsidR="0063062B" w:rsidRDefault="00643EFB">
      <w:pPr>
        <w:pStyle w:val="Escriba-Normalffffd"/>
      </w:pPr>
      <w:r>
        <w:rPr>
          <w:rFonts w:ascii="Myriad Pro"/>
        </w:rPr>
        <w:t>Alguns me questionam o porqu</w:t>
      </w:r>
      <w:r>
        <w:rPr>
          <w:rFonts w:ascii="Myriad Pro"/>
        </w:rPr>
        <w:t>ê</w:t>
      </w:r>
      <w:r>
        <w:rPr>
          <w:rFonts w:ascii="Myriad Pro"/>
        </w:rPr>
        <w:t xml:space="preserve"> do projeto, o que motivou, o que estimulou a con</w:t>
      </w:r>
      <w:r>
        <w:rPr>
          <w:rFonts w:ascii="Myriad Pro"/>
        </w:rPr>
        <w:t>stru</w:t>
      </w:r>
      <w:r>
        <w:rPr>
          <w:rFonts w:ascii="Myriad Pro"/>
        </w:rPr>
        <w:t>çã</w:t>
      </w:r>
      <w:r>
        <w:rPr>
          <w:rFonts w:ascii="Myriad Pro"/>
        </w:rPr>
        <w:t>o de um projeto t</w:t>
      </w:r>
      <w:r>
        <w:rPr>
          <w:rFonts w:ascii="Myriad Pro"/>
        </w:rPr>
        <w:t>ã</w:t>
      </w:r>
      <w:r>
        <w:rPr>
          <w:rFonts w:ascii="Myriad Pro"/>
        </w:rPr>
        <w:t>o importante e, de certa forma, t</w:t>
      </w:r>
      <w:r>
        <w:rPr>
          <w:rFonts w:ascii="Myriad Pro"/>
        </w:rPr>
        <w:t>ã</w:t>
      </w:r>
      <w:r>
        <w:rPr>
          <w:rFonts w:ascii="Myriad Pro"/>
        </w:rPr>
        <w:t>o ousado. Muitos n</w:t>
      </w:r>
      <w:r>
        <w:rPr>
          <w:rFonts w:ascii="Myriad Pro"/>
        </w:rPr>
        <w:t>ã</w:t>
      </w:r>
      <w:r>
        <w:rPr>
          <w:rFonts w:ascii="Myriad Pro"/>
        </w:rPr>
        <w:t xml:space="preserve">o sabem,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obriga</w:t>
      </w:r>
      <w:r>
        <w:rPr>
          <w:rFonts w:ascii="Myriad Pro"/>
        </w:rPr>
        <w:t>çã</w:t>
      </w:r>
      <w:r>
        <w:rPr>
          <w:rFonts w:ascii="Myriad Pro"/>
        </w:rPr>
        <w:t>o de saber, mas, alguns poucos anos atr</w:t>
      </w:r>
      <w:r>
        <w:rPr>
          <w:rFonts w:ascii="Myriad Pro"/>
        </w:rPr>
        <w:t>á</w:t>
      </w:r>
      <w:r>
        <w:rPr>
          <w:rFonts w:ascii="Myriad Pro"/>
        </w:rPr>
        <w:t>s, na condi</w:t>
      </w:r>
      <w:r>
        <w:rPr>
          <w:rFonts w:ascii="Myriad Pro"/>
        </w:rPr>
        <w:t>çã</w:t>
      </w:r>
      <w:r>
        <w:rPr>
          <w:rFonts w:ascii="Myriad Pro"/>
        </w:rPr>
        <w:t>o de menor aprendiz, eu tive oportunidade de ser aprendiz no meu Estado do Tocantins, f</w:t>
      </w:r>
      <w:r>
        <w:rPr>
          <w:rFonts w:ascii="Myriad Pro"/>
        </w:rPr>
        <w:t>ui o primeiro menor aprendiz, eu tenho a carteira 001 do Estado e isso me honra muito, mas, at</w:t>
      </w:r>
      <w:r>
        <w:rPr>
          <w:rFonts w:ascii="Myriad Pro"/>
        </w:rPr>
        <w:t>é</w:t>
      </w:r>
      <w:r>
        <w:rPr>
          <w:rFonts w:ascii="Myriad Pro"/>
        </w:rPr>
        <w:t xml:space="preserve"> chegar a esse ponto, eu sofri na pele a dificuldade que um jovem tem para encontrar oportunidade de trabalhar. </w:t>
      </w:r>
    </w:p>
    <w:p w:rsidR="0063062B" w:rsidRDefault="00643EFB" w:rsidP="00643EFB">
      <w:pPr>
        <w:pStyle w:val="Escriba-Normalffffd"/>
      </w:pPr>
      <w:r>
        <w:rPr>
          <w:rFonts w:ascii="Myriad Pro"/>
        </w:rPr>
        <w:t>Todo jovem tem o sonho de ter sua independ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financeira, de ter seu dinheiro para pagar suas despesas, para ajudar no or</w:t>
      </w:r>
      <w:r>
        <w:rPr>
          <w:rFonts w:ascii="Myriad Pro"/>
        </w:rPr>
        <w:t>ç</w:t>
      </w:r>
      <w:r>
        <w:rPr>
          <w:rFonts w:ascii="Myriad Pro"/>
        </w:rPr>
        <w:t>amento da sua fam</w:t>
      </w:r>
      <w:r>
        <w:rPr>
          <w:rFonts w:ascii="Myriad Pro"/>
        </w:rPr>
        <w:t>í</w:t>
      </w:r>
      <w:r>
        <w:rPr>
          <w:rFonts w:ascii="Myriad Pro"/>
        </w:rPr>
        <w:t>lia. Eu passei tamb</w:t>
      </w:r>
      <w:r>
        <w:rPr>
          <w:rFonts w:ascii="Myriad Pro"/>
        </w:rPr>
        <w:t>é</w:t>
      </w:r>
      <w:r>
        <w:rPr>
          <w:rFonts w:ascii="Myriad Pro"/>
        </w:rPr>
        <w:t>m por essa fase na minha vida, na minha adolesc</w:t>
      </w:r>
      <w:r>
        <w:rPr>
          <w:rFonts w:ascii="Myriad Pro"/>
        </w:rPr>
        <w:t>ê</w:t>
      </w:r>
      <w:r>
        <w:rPr>
          <w:rFonts w:ascii="Myriad Pro"/>
        </w:rPr>
        <w:t>ncia, quando eu tinha 14 anos de idade. Eu vivenciei essa experi</w:t>
      </w:r>
      <w:r>
        <w:rPr>
          <w:rFonts w:ascii="Myriad Pro"/>
        </w:rPr>
        <w:t>ê</w:t>
      </w:r>
      <w:r>
        <w:rPr>
          <w:rFonts w:ascii="Myriad Pro"/>
        </w:rPr>
        <w:t>ncia,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 Voc</w:t>
      </w:r>
      <w:r>
        <w:rPr>
          <w:rFonts w:ascii="Myriad Pro"/>
        </w:rPr>
        <w:t>ê</w:t>
      </w:r>
      <w:r>
        <w:rPr>
          <w:rFonts w:ascii="Myriad Pro"/>
        </w:rPr>
        <w:t xml:space="preserve"> p</w:t>
      </w:r>
      <w:r>
        <w:rPr>
          <w:rFonts w:ascii="Myriad Pro"/>
        </w:rPr>
        <w:t>erseguir uma oportunidade de trabalho sem ter experi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coisa dific</w:t>
      </w:r>
      <w:r>
        <w:rPr>
          <w:rFonts w:ascii="Myriad Pro"/>
        </w:rPr>
        <w:t>í</w:t>
      </w:r>
      <w:r>
        <w:rPr>
          <w:rFonts w:ascii="Myriad Pro"/>
        </w:rPr>
        <w:t>lima, e eu tenho certeza de que, ao longo desses anos, isso n</w:t>
      </w:r>
      <w:r>
        <w:rPr>
          <w:rFonts w:ascii="Myriad Pro"/>
        </w:rPr>
        <w:t>ã</w:t>
      </w:r>
      <w:r>
        <w:rPr>
          <w:rFonts w:ascii="Myriad Pro"/>
        </w:rPr>
        <w:t>o mudou, infelizmente n</w:t>
      </w:r>
      <w:r>
        <w:rPr>
          <w:rFonts w:ascii="Myriad Pro"/>
        </w:rPr>
        <w:t>ã</w:t>
      </w:r>
      <w:r>
        <w:rPr>
          <w:rFonts w:ascii="Myriad Pro"/>
        </w:rPr>
        <w:t>o mudou. E eu confesso</w:t>
      </w:r>
      <w:r>
        <w:t xml:space="preserve"> </w:t>
      </w:r>
      <w:r>
        <w:rPr>
          <w:rFonts w:ascii="Myriad Pro"/>
        </w:rPr>
        <w:t>isso n</w:t>
      </w:r>
      <w:r>
        <w:rPr>
          <w:rFonts w:ascii="Myriad Pro"/>
        </w:rPr>
        <w:t>ã</w:t>
      </w:r>
      <w:r>
        <w:rPr>
          <w:rFonts w:ascii="Myriad Pro"/>
        </w:rPr>
        <w:t>o mudou, infelizmente n</w:t>
      </w:r>
      <w:r>
        <w:rPr>
          <w:rFonts w:ascii="Myriad Pro"/>
        </w:rPr>
        <w:t>ã</w:t>
      </w:r>
      <w:r>
        <w:rPr>
          <w:rFonts w:ascii="Myriad Pro"/>
        </w:rPr>
        <w:t>o mudou.</w:t>
      </w:r>
    </w:p>
    <w:p w:rsidR="0063062B" w:rsidRDefault="00643EFB">
      <w:pPr>
        <w:pStyle w:val="Escriba-Normalffffd"/>
      </w:pPr>
      <w:r>
        <w:rPr>
          <w:rFonts w:ascii="Myriad Pro"/>
        </w:rPr>
        <w:t>Eu confesso a voc</w:t>
      </w:r>
      <w:r>
        <w:rPr>
          <w:rFonts w:ascii="Myriad Pro"/>
        </w:rPr>
        <w:t>ê</w:t>
      </w:r>
      <w:r>
        <w:rPr>
          <w:rFonts w:ascii="Myriad Pro"/>
        </w:rPr>
        <w:t xml:space="preserve">s que, na </w:t>
      </w:r>
      <w:r>
        <w:rPr>
          <w:rFonts w:ascii="Myriad Pro"/>
        </w:rPr>
        <w:t>é</w:t>
      </w:r>
      <w:r>
        <w:rPr>
          <w:rFonts w:ascii="Myriad Pro"/>
        </w:rPr>
        <w:t>po</w:t>
      </w:r>
      <w:r>
        <w:rPr>
          <w:rFonts w:ascii="Myriad Pro"/>
        </w:rPr>
        <w:t>ca, em Palmas, eu j</w:t>
      </w:r>
      <w:r>
        <w:rPr>
          <w:rFonts w:ascii="Myriad Pro"/>
        </w:rPr>
        <w:t>á</w:t>
      </w:r>
      <w:r>
        <w:rPr>
          <w:rFonts w:ascii="Myriad Pro"/>
        </w:rPr>
        <w:t xml:space="preserve"> morava em Palmas, Tocantins, eu visitei dezenas de empresas na expectativa de poder, evidentemente, ter a oportunidade de trabalhar em algumas delas e, na sua grande maioria, claro, a gente sempre d</w:t>
      </w:r>
      <w:r>
        <w:rPr>
          <w:rFonts w:ascii="Myriad Pro"/>
        </w:rPr>
        <w:t>á</w:t>
      </w:r>
      <w:r>
        <w:rPr>
          <w:rFonts w:ascii="Myriad Pro"/>
        </w:rPr>
        <w:t xml:space="preserve"> de cara com a porta. N</w:t>
      </w:r>
      <w:r>
        <w:rPr>
          <w:rFonts w:ascii="Myriad Pro"/>
        </w:rPr>
        <w:t>ã</w:t>
      </w:r>
      <w:r>
        <w:rPr>
          <w:rFonts w:ascii="Myriad Pro"/>
        </w:rPr>
        <w:t>o pela m</w:t>
      </w:r>
      <w:r>
        <w:rPr>
          <w:rFonts w:ascii="Myriad Pro"/>
        </w:rPr>
        <w:t>á</w:t>
      </w:r>
      <w:r>
        <w:rPr>
          <w:rFonts w:ascii="Myriad Pro"/>
        </w:rPr>
        <w:t xml:space="preserve"> vo</w:t>
      </w:r>
      <w:r>
        <w:rPr>
          <w:rFonts w:ascii="Myriad Pro"/>
        </w:rPr>
        <w:t>ntade, eu queria deixar isso muito claro, dos nossos empres</w:t>
      </w:r>
      <w:r>
        <w:rPr>
          <w:rFonts w:ascii="Myriad Pro"/>
        </w:rPr>
        <w:t>á</w:t>
      </w:r>
      <w:r>
        <w:rPr>
          <w:rFonts w:ascii="Myriad Pro"/>
        </w:rPr>
        <w:t>rios e dos nossos comerciantes, mas entre voc</w:t>
      </w:r>
      <w:r>
        <w:rPr>
          <w:rFonts w:ascii="Myriad Pro"/>
        </w:rPr>
        <w:t>ê</w:t>
      </w:r>
      <w:r>
        <w:rPr>
          <w:rFonts w:ascii="Myriad Pro"/>
        </w:rPr>
        <w:t xml:space="preserve"> contratar um profissional j</w:t>
      </w:r>
      <w:r>
        <w:rPr>
          <w:rFonts w:ascii="Myriad Pro"/>
        </w:rPr>
        <w:t>á</w:t>
      </w:r>
      <w:r>
        <w:rPr>
          <w:rFonts w:ascii="Myriad Pro"/>
        </w:rPr>
        <w:t xml:space="preserve"> qualificado, com experi</w:t>
      </w:r>
      <w:r>
        <w:rPr>
          <w:rFonts w:ascii="Myriad Pro"/>
        </w:rPr>
        <w:t>ê</w:t>
      </w:r>
      <w:r>
        <w:rPr>
          <w:rFonts w:ascii="Myriad Pro"/>
        </w:rPr>
        <w:t>ncia, e um jovem que n</w:t>
      </w:r>
      <w:r>
        <w:rPr>
          <w:rFonts w:ascii="Myriad Pro"/>
        </w:rPr>
        <w:t>ã</w:t>
      </w:r>
      <w:r>
        <w:rPr>
          <w:rFonts w:ascii="Myriad Pro"/>
        </w:rPr>
        <w:t>o tem nenhuma experi</w:t>
      </w:r>
      <w:r>
        <w:rPr>
          <w:rFonts w:ascii="Myriad Pro"/>
        </w:rPr>
        <w:t>ê</w:t>
      </w:r>
      <w:r>
        <w:rPr>
          <w:rFonts w:ascii="Myriad Pro"/>
        </w:rPr>
        <w:t xml:space="preserve">ncia, nos mesmos patamares de valores, </w:t>
      </w:r>
      <w:r>
        <w:rPr>
          <w:rFonts w:ascii="Myriad Pro"/>
        </w:rPr>
        <w:t>é</w:t>
      </w:r>
      <w:r>
        <w:rPr>
          <w:rFonts w:ascii="Myriad Pro"/>
        </w:rPr>
        <w:t xml:space="preserve"> evidente qu</w:t>
      </w:r>
      <w:r>
        <w:rPr>
          <w:rFonts w:ascii="Myriad Pro"/>
        </w:rPr>
        <w:t>e esse empres</w:t>
      </w:r>
      <w:r>
        <w:rPr>
          <w:rFonts w:ascii="Myriad Pro"/>
        </w:rPr>
        <w:t>á</w:t>
      </w:r>
      <w:r>
        <w:rPr>
          <w:rFonts w:ascii="Myriad Pro"/>
        </w:rPr>
        <w:t>rio vai privilegiar, com toda raz</w:t>
      </w:r>
      <w:r>
        <w:rPr>
          <w:rFonts w:ascii="Myriad Pro"/>
        </w:rPr>
        <w:t>ã</w:t>
      </w:r>
      <w:r>
        <w:rPr>
          <w:rFonts w:ascii="Myriad Pro"/>
        </w:rPr>
        <w:t>o, a contrata</w:t>
      </w:r>
      <w:r>
        <w:rPr>
          <w:rFonts w:ascii="Myriad Pro"/>
        </w:rPr>
        <w:t>çã</w:t>
      </w:r>
      <w:r>
        <w:rPr>
          <w:rFonts w:ascii="Myriad Pro"/>
        </w:rPr>
        <w:t>o de um profissional j</w:t>
      </w:r>
      <w:r>
        <w:rPr>
          <w:rFonts w:ascii="Myriad Pro"/>
        </w:rPr>
        <w:t>á</w:t>
      </w:r>
      <w:r>
        <w:rPr>
          <w:rFonts w:ascii="Myriad Pro"/>
        </w:rPr>
        <w:t xml:space="preserve"> capacitado e j</w:t>
      </w:r>
      <w:r>
        <w:rPr>
          <w:rFonts w:ascii="Myriad Pro"/>
        </w:rPr>
        <w:t>á</w:t>
      </w:r>
      <w:r>
        <w:rPr>
          <w:rFonts w:ascii="Myriad Pro"/>
        </w:rPr>
        <w:t xml:space="preserve"> qualificado. Ent</w:t>
      </w:r>
      <w:r>
        <w:rPr>
          <w:rFonts w:ascii="Myriad Pro"/>
        </w:rPr>
        <w:t>ã</w:t>
      </w:r>
      <w:r>
        <w:rPr>
          <w:rFonts w:ascii="Myriad Pro"/>
        </w:rPr>
        <w:t xml:space="preserve">o, eu passei por isso, sei o quanto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cil. </w:t>
      </w:r>
    </w:p>
    <w:p w:rsidR="0063062B" w:rsidRDefault="00643EFB">
      <w:pPr>
        <w:pStyle w:val="Escriba-Normalffffd"/>
      </w:pPr>
      <w:r>
        <w:rPr>
          <w:rFonts w:ascii="Myriad Pro"/>
        </w:rPr>
        <w:t>Quando cheguei aqui no Senado Federal, depois de 8 anos na C</w:t>
      </w:r>
      <w:r>
        <w:rPr>
          <w:rFonts w:ascii="Myriad Pro"/>
        </w:rPr>
        <w:t>â</w:t>
      </w:r>
      <w:r>
        <w:rPr>
          <w:rFonts w:ascii="Myriad Pro"/>
        </w:rPr>
        <w:t>mara dos Deputados, me debr</w:t>
      </w:r>
      <w:r>
        <w:rPr>
          <w:rFonts w:ascii="Myriad Pro"/>
        </w:rPr>
        <w:t>ucei sobre esse tema e procurei estudar a fundo um projeto que pudesse criar condi</w:t>
      </w:r>
      <w:r>
        <w:rPr>
          <w:rFonts w:ascii="Myriad Pro"/>
        </w:rPr>
        <w:t>çõ</w:t>
      </w:r>
      <w:r>
        <w:rPr>
          <w:rFonts w:ascii="Myriad Pro"/>
        </w:rPr>
        <w:t>es, est</w:t>
      </w:r>
      <w:r>
        <w:rPr>
          <w:rFonts w:ascii="Myriad Pro"/>
        </w:rPr>
        <w:t>í</w:t>
      </w:r>
      <w:r>
        <w:rPr>
          <w:rFonts w:ascii="Myriad Pro"/>
        </w:rPr>
        <w:t>mulos aos empres</w:t>
      </w:r>
      <w:r>
        <w:rPr>
          <w:rFonts w:ascii="Myriad Pro"/>
        </w:rPr>
        <w:t>á</w:t>
      </w:r>
      <w:r>
        <w:rPr>
          <w:rFonts w:ascii="Myriad Pro"/>
        </w:rPr>
        <w:t>rios para que esses jovens tivessem, enfim, uma oportunidade de trabalhar ou pelo menos que tivesse menos exist</w:t>
      </w:r>
      <w:r>
        <w:rPr>
          <w:rFonts w:ascii="Myriad Pro"/>
        </w:rPr>
        <w:t>ê</w:t>
      </w:r>
      <w:r>
        <w:rPr>
          <w:rFonts w:ascii="Myriad Pro"/>
        </w:rPr>
        <w:t>ncia a contrata</w:t>
      </w:r>
      <w:r>
        <w:rPr>
          <w:rFonts w:ascii="Myriad Pro"/>
        </w:rPr>
        <w:t>çã</w:t>
      </w:r>
      <w:r>
        <w:rPr>
          <w:rFonts w:ascii="Myriad Pro"/>
        </w:rPr>
        <w:t>o de jovens sem ne</w:t>
      </w:r>
      <w:r>
        <w:rPr>
          <w:rFonts w:ascii="Myriad Pro"/>
        </w:rPr>
        <w:t>nhum tipo de experi</w:t>
      </w:r>
      <w:r>
        <w:rPr>
          <w:rFonts w:ascii="Myriad Pro"/>
        </w:rPr>
        <w:t>ê</w:t>
      </w:r>
      <w:r>
        <w:rPr>
          <w:rFonts w:ascii="Myriad Pro"/>
        </w:rPr>
        <w:t>ncia profissional.</w:t>
      </w:r>
    </w:p>
    <w:p w:rsidR="0063062B" w:rsidRDefault="00643EFB">
      <w:pPr>
        <w:pStyle w:val="Escriba-Normalffffd"/>
      </w:pPr>
      <w:r>
        <w:rPr>
          <w:rFonts w:ascii="Myriad Pro"/>
        </w:rPr>
        <w:t>Foi quando n</w:t>
      </w:r>
      <w:r>
        <w:rPr>
          <w:rFonts w:ascii="Myriad Pro"/>
        </w:rPr>
        <w:t>ó</w:t>
      </w:r>
      <w:r>
        <w:rPr>
          <w:rFonts w:ascii="Myriad Pro"/>
        </w:rPr>
        <w:t>s iniciamos, j</w:t>
      </w:r>
      <w:r>
        <w:rPr>
          <w:rFonts w:ascii="Myriad Pro"/>
        </w:rPr>
        <w:t>á</w:t>
      </w:r>
      <w:r>
        <w:rPr>
          <w:rFonts w:ascii="Myriad Pro"/>
        </w:rPr>
        <w:t xml:space="preserve"> desde fevereiro, um amplo debate com todos os setores, as entidades organizadas, inclusive as entidades estudantis, diga-se de passagem, o Sistema S, os representantes tamb</w:t>
      </w:r>
      <w:r>
        <w:rPr>
          <w:rFonts w:ascii="Myriad Pro"/>
        </w:rPr>
        <w:t>é</w:t>
      </w:r>
      <w:r>
        <w:rPr>
          <w:rFonts w:ascii="Myriad Pro"/>
        </w:rPr>
        <w:t>m do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 xml:space="preserve"> do Trabalho, empresas do setor privado nos diversos segmentos. A gente tentou fazer um debate mais amplo poss</w:t>
      </w:r>
      <w:r>
        <w:rPr>
          <w:rFonts w:ascii="Myriad Pro"/>
        </w:rPr>
        <w:t>í</w:t>
      </w:r>
      <w:r>
        <w:rPr>
          <w:rFonts w:ascii="Myriad Pro"/>
        </w:rPr>
        <w:t>vel para construir um projeto que fosse consistente e compat</w:t>
      </w:r>
      <w:r>
        <w:rPr>
          <w:rFonts w:ascii="Myriad Pro"/>
        </w:rPr>
        <w:t>í</w:t>
      </w:r>
      <w:r>
        <w:rPr>
          <w:rFonts w:ascii="Myriad Pro"/>
        </w:rPr>
        <w:t>vel com a realidade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3062B" w:rsidRDefault="00643EFB">
      <w:pPr>
        <w:pStyle w:val="Escriba-Normalffffd"/>
      </w:pPr>
      <w:r>
        <w:rPr>
          <w:rFonts w:ascii="Myriad Pro"/>
        </w:rPr>
        <w:lastRenderedPageBreak/>
        <w:t>Foi quando, finalmente, eu tive a oportunidade de</w:t>
      </w:r>
      <w:r>
        <w:rPr>
          <w:rFonts w:ascii="Myriad Pro"/>
        </w:rPr>
        <w:t xml:space="preserve"> protocolar esse projeto, na condi</w:t>
      </w:r>
      <w:r>
        <w:rPr>
          <w:rFonts w:ascii="Myriad Pro"/>
        </w:rPr>
        <w:t>çã</w:t>
      </w:r>
      <w:r>
        <w:rPr>
          <w:rFonts w:ascii="Myriad Pro"/>
        </w:rPr>
        <w:t>o de autor do projeto, e, para mim, foi uma grande honra essa oportunidade de poder ajudar, com voc</w:t>
      </w:r>
      <w:r>
        <w:rPr>
          <w:rFonts w:ascii="Myriad Pro"/>
        </w:rPr>
        <w:t>ê</w:t>
      </w:r>
      <w:r>
        <w:rPr>
          <w:rFonts w:ascii="Myriad Pro"/>
        </w:rPr>
        <w:t>s, com a participa</w:t>
      </w:r>
      <w:r>
        <w:rPr>
          <w:rFonts w:ascii="Myriad Pro"/>
        </w:rPr>
        <w:t>çã</w:t>
      </w:r>
      <w:r>
        <w:rPr>
          <w:rFonts w:ascii="Myriad Pro"/>
        </w:rPr>
        <w:t>o de todos, para que a gente possa aperfei</w:t>
      </w:r>
      <w:r>
        <w:rPr>
          <w:rFonts w:ascii="Myriad Pro"/>
        </w:rPr>
        <w:t>ç</w:t>
      </w:r>
      <w:r>
        <w:rPr>
          <w:rFonts w:ascii="Myriad Pro"/>
        </w:rPr>
        <w:t>oar essa proposta ao longo da sua tramita</w:t>
      </w:r>
      <w:r>
        <w:rPr>
          <w:rFonts w:ascii="Myriad Pro"/>
        </w:rPr>
        <w:t>çã</w:t>
      </w:r>
      <w:r>
        <w:rPr>
          <w:rFonts w:ascii="Myriad Pro"/>
        </w:rPr>
        <w:t>o e finalmente</w:t>
      </w:r>
      <w:r>
        <w:rPr>
          <w:rFonts w:ascii="Myriad Pro"/>
        </w:rPr>
        <w:t xml:space="preserve"> ela possa ter a sua aprova</w:t>
      </w:r>
      <w:r>
        <w:rPr>
          <w:rFonts w:ascii="Myriad Pro"/>
        </w:rPr>
        <w:t>çã</w:t>
      </w:r>
      <w:r>
        <w:rPr>
          <w:rFonts w:ascii="Myriad Pro"/>
        </w:rPr>
        <w:t>o aqui no Senado e, depois, posteriormente, na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63062B" w:rsidRDefault="00643EFB">
      <w:pPr>
        <w:pStyle w:val="Escriba-Normalffffd"/>
      </w:pPr>
      <w:r>
        <w:rPr>
          <w:rFonts w:ascii="Myriad Pro"/>
        </w:rPr>
        <w:t>Por isso, eu queria aqui destacar, primeiramente, o momento que o Pa</w:t>
      </w:r>
      <w:r>
        <w:rPr>
          <w:rFonts w:ascii="Myriad Pro"/>
        </w:rPr>
        <w:t>í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vivendo, com um desemprego alt</w:t>
      </w:r>
      <w:r>
        <w:rPr>
          <w:rFonts w:ascii="Myriad Pro"/>
        </w:rPr>
        <w:t>í</w:t>
      </w:r>
      <w:r>
        <w:rPr>
          <w:rFonts w:ascii="Myriad Pro"/>
        </w:rPr>
        <w:t>ssimo que vem afetando todas as fam</w:t>
      </w:r>
      <w:r>
        <w:rPr>
          <w:rFonts w:ascii="Myriad Pro"/>
        </w:rPr>
        <w:t>í</w:t>
      </w:r>
      <w:r>
        <w:rPr>
          <w:rFonts w:ascii="Myriad Pro"/>
        </w:rPr>
        <w:t>lias</w:t>
      </w:r>
      <w:r>
        <w:rPr>
          <w:rFonts w:ascii="Myriad Pro"/>
        </w:rPr>
        <w:t xml:space="preserve"> bras</w:t>
      </w:r>
      <w:r>
        <w:rPr>
          <w:rFonts w:ascii="Myriad Pro"/>
        </w:rPr>
        <w:t>ileiras, especialmente o jovem que est</w:t>
      </w:r>
      <w:r>
        <w:rPr>
          <w:rFonts w:ascii="Myriad Pro"/>
        </w:rPr>
        <w:t>á</w:t>
      </w:r>
      <w:r>
        <w:rPr>
          <w:rFonts w:ascii="Myriad Pro"/>
        </w:rPr>
        <w:t xml:space="preserve"> nessa faixa et</w:t>
      </w:r>
      <w:r>
        <w:rPr>
          <w:rFonts w:ascii="Myriad Pro"/>
        </w:rPr>
        <w:t>á</w:t>
      </w:r>
      <w:r>
        <w:rPr>
          <w:rFonts w:ascii="Myriad Pro"/>
        </w:rPr>
        <w:t>ria entre 16 e 24 anos. N</w:t>
      </w:r>
      <w:r>
        <w:rPr>
          <w:rFonts w:ascii="Myriad Pro"/>
        </w:rPr>
        <w:t>ó</w:t>
      </w:r>
      <w:r>
        <w:rPr>
          <w:rFonts w:ascii="Myriad Pro"/>
        </w:rPr>
        <w:t>s estamos com um indicador de desemprego alt</w:t>
      </w:r>
      <w:r>
        <w:rPr>
          <w:rFonts w:ascii="Myriad Pro"/>
        </w:rPr>
        <w:t>í</w:t>
      </w:r>
      <w:r>
        <w:rPr>
          <w:rFonts w:ascii="Myriad Pro"/>
        </w:rPr>
        <w:t>ssimo, batendo na casa de quase 30%, salvo engano, 27,8% de desempregados, quase o dobro da m</w:t>
      </w:r>
      <w:r>
        <w:rPr>
          <w:rFonts w:ascii="Myriad Pro"/>
        </w:rPr>
        <w:t>é</w:t>
      </w:r>
      <w:r>
        <w:rPr>
          <w:rFonts w:ascii="Myriad Pro"/>
        </w:rPr>
        <w:t>dia nacional, s</w:t>
      </w:r>
      <w:r>
        <w:rPr>
          <w:rFonts w:ascii="Myriad Pro"/>
        </w:rPr>
        <w:t>ã</w:t>
      </w:r>
      <w:r>
        <w:rPr>
          <w:rFonts w:ascii="Myriad Pro"/>
        </w:rPr>
        <w:t>o quase cinco milh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de jovens em todo o Brasil de diferentes classes sociais e faixas et</w:t>
      </w:r>
      <w:r>
        <w:rPr>
          <w:rFonts w:ascii="Myriad Pro"/>
        </w:rPr>
        <w:t>á</w:t>
      </w:r>
      <w:r>
        <w:rPr>
          <w:rFonts w:ascii="Myriad Pro"/>
        </w:rPr>
        <w:t>rias. N</w:t>
      </w:r>
      <w:r>
        <w:rPr>
          <w:rFonts w:ascii="Myriad Pro"/>
        </w:rPr>
        <w:t>ó</w:t>
      </w:r>
      <w:r>
        <w:rPr>
          <w:rFonts w:ascii="Myriad Pro"/>
        </w:rPr>
        <w:t>s precisamos reagir, n</w:t>
      </w:r>
      <w:r>
        <w:rPr>
          <w:rFonts w:ascii="Myriad Pro"/>
        </w:rPr>
        <w:t>ó</w:t>
      </w:r>
      <w:r>
        <w:rPr>
          <w:rFonts w:ascii="Myriad Pro"/>
        </w:rPr>
        <w:t>s precisamos, aqui no Congresso Nacional, de posi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>lidas, de posi</w:t>
      </w:r>
      <w:r>
        <w:rPr>
          <w:rFonts w:ascii="Myriad Pro"/>
        </w:rPr>
        <w:t>çõ</w:t>
      </w:r>
      <w:r>
        <w:rPr>
          <w:rFonts w:ascii="Myriad Pro"/>
        </w:rPr>
        <w:t>es concretas para criarmos um ambiente para que a gente possa dar essa resposta de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desse desemprego que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alto em todos os Estados brasileiros,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Tocantins,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aqui no Distrito Federal,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Paulo, mas em todo o Brasil a gente vem identificando esse alarmante quadro do desemprego nacional.</w:t>
      </w:r>
    </w:p>
    <w:p w:rsidR="0063062B" w:rsidRDefault="00643EFB">
      <w:pPr>
        <w:pStyle w:val="Escriba-Normalffffd"/>
      </w:pPr>
      <w:r>
        <w:rPr>
          <w:rFonts w:ascii="Myriad Pro"/>
        </w:rPr>
        <w:t>Po</w:t>
      </w:r>
      <w:r>
        <w:rPr>
          <w:rFonts w:ascii="Myriad Pro"/>
        </w:rPr>
        <w:t>r isso, amigos, eu queria, nessa oportunidade, entregar a quem ainda n</w:t>
      </w:r>
      <w:r>
        <w:rPr>
          <w:rFonts w:ascii="Myriad Pro"/>
        </w:rPr>
        <w:t>ã</w:t>
      </w:r>
      <w:r>
        <w:rPr>
          <w:rFonts w:ascii="Myriad Pro"/>
        </w:rPr>
        <w:t>o teve acesso, um quadro comparativo que traz, de uma forma muito sucinta</w:t>
      </w:r>
      <w:proofErr w:type="gramStart"/>
      <w:r>
        <w:rPr>
          <w:rFonts w:ascii="Myriad Pro"/>
        </w:rPr>
        <w:t>...</w:t>
      </w:r>
      <w:r>
        <w:rPr>
          <w:rFonts w:ascii="Myriad Pro"/>
        </w:rPr>
        <w:t>Eu</w:t>
      </w:r>
      <w:proofErr w:type="gramEnd"/>
      <w:r>
        <w:rPr>
          <w:rFonts w:ascii="Myriad Pro"/>
        </w:rPr>
        <w:t xml:space="preserve"> gostaria que assessoria pudesse distribuir entre os convidados a c</w:t>
      </w:r>
      <w:r>
        <w:rPr>
          <w:rFonts w:ascii="Myriad Pro"/>
        </w:rPr>
        <w:t>ó</w:t>
      </w:r>
      <w:r>
        <w:rPr>
          <w:rFonts w:ascii="Myriad Pro"/>
        </w:rPr>
        <w:t>pia de um mapa que traz aqui de uma fo</w:t>
      </w:r>
      <w:r>
        <w:rPr>
          <w:rFonts w:ascii="Myriad Pro"/>
        </w:rPr>
        <w:t>rma bem did</w:t>
      </w:r>
      <w:r>
        <w:rPr>
          <w:rFonts w:ascii="Myriad Pro"/>
        </w:rPr>
        <w:t>á</w:t>
      </w:r>
      <w:r>
        <w:rPr>
          <w:rFonts w:ascii="Myriad Pro"/>
        </w:rPr>
        <w:t xml:space="preserve">tica o que se pretende com o projeto, de uma forma bem simples. Ele traz um quadro que demonstra qual, hoje, </w:t>
      </w:r>
      <w:r>
        <w:rPr>
          <w:rFonts w:ascii="Myriad Pro"/>
        </w:rPr>
        <w:t>é</w:t>
      </w:r>
      <w:r>
        <w:rPr>
          <w:rFonts w:ascii="Myriad Pro"/>
        </w:rPr>
        <w:t xml:space="preserve"> a regra do programa do aprendiz, a</w:t>
      </w:r>
      <w:r>
        <w:rPr>
          <w:rFonts w:ascii="Myriad Pro"/>
        </w:rPr>
        <w:t>í</w:t>
      </w:r>
      <w:r>
        <w:rPr>
          <w:rFonts w:ascii="Myriad Pro"/>
        </w:rPr>
        <w:t xml:space="preserve"> vem, do lado direito, na coluna, a proposta desse projeto</w:t>
      </w:r>
    </w:p>
    <w:p w:rsidR="0063062B" w:rsidRDefault="00643EFB">
      <w:pPr>
        <w:pStyle w:val="Escriba-Normalffffd"/>
      </w:pPr>
      <w:proofErr w:type="gramStart"/>
      <w:r>
        <w:rPr>
          <w:rFonts w:ascii="Myriad Pro"/>
        </w:rPr>
        <w:t>lado</w:t>
      </w:r>
      <w:proofErr w:type="gramEnd"/>
      <w:r>
        <w:rPr>
          <w:rFonts w:ascii="Myriad Pro"/>
        </w:rPr>
        <w:t xml:space="preserve"> direito, na coluna, a proposta des</w:t>
      </w:r>
      <w:r>
        <w:rPr>
          <w:rFonts w:ascii="Myriad Pro"/>
        </w:rPr>
        <w:t>se projeto, da nova Lei do Primeiro Emprego.</w:t>
      </w:r>
    </w:p>
    <w:p w:rsidR="0063062B" w:rsidRDefault="00643EFB">
      <w:pPr>
        <w:pStyle w:val="Escriba-Normal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fizemos quest</w:t>
      </w:r>
      <w:r>
        <w:rPr>
          <w:rFonts w:ascii="Myriad Pro"/>
        </w:rPr>
        <w:t>ã</w:t>
      </w:r>
      <w:r>
        <w:rPr>
          <w:rFonts w:ascii="Myriad Pro"/>
        </w:rPr>
        <w:t>o de colocar ao lado a MP do Contrato de Trabalho Verde e Amarelo, que foi uma MP rec</w:t>
      </w:r>
      <w:r>
        <w:rPr>
          <w:rFonts w:ascii="Myriad Pro"/>
        </w:rPr>
        <w:t>é</w:t>
      </w:r>
      <w:r>
        <w:rPr>
          <w:rFonts w:ascii="Myriad Pro"/>
        </w:rPr>
        <w:t>m-publicada e editada pelo Governo e que est</w:t>
      </w:r>
      <w:r>
        <w:rPr>
          <w:rFonts w:ascii="Myriad Pro"/>
        </w:rPr>
        <w:t>á</w:t>
      </w:r>
      <w:r>
        <w:rPr>
          <w:rFonts w:ascii="Myriad Pro"/>
        </w:rPr>
        <w:t xml:space="preserve"> em vigor ainda por seis meses, para ser aprovada no Co</w:t>
      </w:r>
      <w:r>
        <w:rPr>
          <w:rFonts w:ascii="Myriad Pro"/>
        </w:rPr>
        <w:t>ngresso. E ali a gente tem, mais ou menos, um esbo</w:t>
      </w:r>
      <w:r>
        <w:rPr>
          <w:rFonts w:ascii="Myriad Pro"/>
        </w:rPr>
        <w:t>ç</w:t>
      </w:r>
      <w:r>
        <w:rPr>
          <w:rFonts w:ascii="Myriad Pro"/>
        </w:rPr>
        <w:t>o da diferen</w:t>
      </w:r>
      <w:r>
        <w:rPr>
          <w:rFonts w:ascii="Myriad Pro"/>
        </w:rPr>
        <w:t>ç</w:t>
      </w:r>
      <w:r>
        <w:rPr>
          <w:rFonts w:ascii="Myriad Pro"/>
        </w:rPr>
        <w:t>a entre um projeto e o outro, o que se pretende alterar com essa nova lei.</w:t>
      </w:r>
    </w:p>
    <w:p w:rsidR="0063062B" w:rsidRDefault="00643EFB">
      <w:pPr>
        <w:pStyle w:val="Escriba-Normalffffd"/>
      </w:pPr>
      <w:r>
        <w:rPr>
          <w:rFonts w:ascii="Myriad Pro"/>
        </w:rPr>
        <w:t>Lembro que o projeto em quest</w:t>
      </w:r>
      <w:r>
        <w:rPr>
          <w:rFonts w:ascii="Myriad Pro"/>
        </w:rPr>
        <w:t>ã</w:t>
      </w:r>
      <w:r>
        <w:rPr>
          <w:rFonts w:ascii="Myriad Pro"/>
        </w:rPr>
        <w:t>o trata, de forma muito espec</w:t>
      </w:r>
      <w:r>
        <w:rPr>
          <w:rFonts w:ascii="Myriad Pro"/>
        </w:rPr>
        <w:t>í</w:t>
      </w:r>
      <w:r>
        <w:rPr>
          <w:rFonts w:ascii="Myriad Pro"/>
        </w:rPr>
        <w:t>fica, apenas da nova Lei do Primeiro Emprego. N</w:t>
      </w:r>
      <w:r>
        <w:rPr>
          <w:rFonts w:ascii="Myriad Pro"/>
        </w:rPr>
        <w:t>ó</w:t>
      </w:r>
      <w:r>
        <w:rPr>
          <w:rFonts w:ascii="Myriad Pro"/>
        </w:rPr>
        <w:t>s fizemos</w:t>
      </w:r>
      <w:r>
        <w:rPr>
          <w:rFonts w:ascii="Myriad Pro"/>
        </w:rPr>
        <w:t xml:space="preserve"> uma modifica</w:t>
      </w:r>
      <w:r>
        <w:rPr>
          <w:rFonts w:ascii="Myriad Pro"/>
        </w:rPr>
        <w:t>çã</w:t>
      </w:r>
      <w:r>
        <w:rPr>
          <w:rFonts w:ascii="Myriad Pro"/>
        </w:rPr>
        <w:t>o a pedido das entidades,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manter a contrata</w:t>
      </w:r>
      <w:r>
        <w:rPr>
          <w:rFonts w:ascii="Myriad Pro"/>
        </w:rPr>
        <w:t>çã</w:t>
      </w:r>
      <w:r>
        <w:rPr>
          <w:rFonts w:ascii="Myriad Pro"/>
        </w:rPr>
        <w:t xml:space="preserve">o direta ou indireta </w:t>
      </w:r>
      <w:r>
        <w:rPr>
          <w:rFonts w:ascii="Myriad Pro"/>
        </w:rPr>
        <w:t>–</w:t>
      </w:r>
      <w:r>
        <w:rPr>
          <w:rFonts w:ascii="Myriad Pro"/>
        </w:rPr>
        <w:t xml:space="preserve"> o projeto, na vers</w:t>
      </w:r>
      <w:r>
        <w:rPr>
          <w:rFonts w:ascii="Myriad Pro"/>
        </w:rPr>
        <w:t>ã</w:t>
      </w:r>
      <w:r>
        <w:rPr>
          <w:rFonts w:ascii="Myriad Pro"/>
        </w:rPr>
        <w:t>o original, tinha a previs</w:t>
      </w:r>
      <w:r>
        <w:rPr>
          <w:rFonts w:ascii="Myriad Pro"/>
        </w:rPr>
        <w:t>ã</w:t>
      </w:r>
      <w:r>
        <w:rPr>
          <w:rFonts w:ascii="Myriad Pro"/>
        </w:rPr>
        <w:t>o apenas da contrata</w:t>
      </w:r>
      <w:r>
        <w:rPr>
          <w:rFonts w:ascii="Myriad Pro"/>
        </w:rPr>
        <w:t>çã</w:t>
      </w:r>
      <w:r>
        <w:rPr>
          <w:rFonts w:ascii="Myriad Pro"/>
        </w:rPr>
        <w:t xml:space="preserve">o direta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compreendemos a import</w:t>
      </w:r>
      <w:r>
        <w:rPr>
          <w:rFonts w:ascii="Myriad Pro"/>
        </w:rPr>
        <w:t>â</w:t>
      </w:r>
      <w:r>
        <w:rPr>
          <w:rFonts w:ascii="Myriad Pro"/>
        </w:rPr>
        <w:t>ncia dessas entidades. Por isso, acolhem</w:t>
      </w:r>
      <w:r>
        <w:rPr>
          <w:rFonts w:ascii="Myriad Pro"/>
        </w:rPr>
        <w:t>os essa sugest</w:t>
      </w:r>
      <w:r>
        <w:rPr>
          <w:rFonts w:ascii="Myriad Pro"/>
        </w:rPr>
        <w:t>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de uma emenda do Senador Fl</w:t>
      </w:r>
      <w:r>
        <w:rPr>
          <w:rFonts w:ascii="Myriad Pro"/>
        </w:rPr>
        <w:t>á</w:t>
      </w:r>
      <w:r>
        <w:rPr>
          <w:rFonts w:ascii="Myriad Pro"/>
        </w:rPr>
        <w:t>vio Bolsonaro.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esse ajuste na proposta original.</w:t>
      </w:r>
    </w:p>
    <w:p w:rsidR="0063062B" w:rsidRDefault="00643EFB">
      <w:pPr>
        <w:pStyle w:val="Escriba-Normalffffd"/>
      </w:pPr>
      <w:r>
        <w:rPr>
          <w:rFonts w:ascii="Myriad Pro"/>
        </w:rPr>
        <w:t>É</w:t>
      </w:r>
      <w:r>
        <w:rPr>
          <w:rFonts w:ascii="Myriad Pro"/>
        </w:rPr>
        <w:t xml:space="preserve"> claro que o projeto continua aberto a cr</w:t>
      </w:r>
      <w:r>
        <w:rPr>
          <w:rFonts w:ascii="Myriad Pro"/>
        </w:rPr>
        <w:t>í</w:t>
      </w:r>
      <w:r>
        <w:rPr>
          <w:rFonts w:ascii="Myriad Pro"/>
        </w:rPr>
        <w:t>ticas, a sugest</w:t>
      </w:r>
      <w:r>
        <w:rPr>
          <w:rFonts w:ascii="Myriad Pro"/>
        </w:rPr>
        <w:t>õ</w:t>
      </w:r>
      <w:r>
        <w:rPr>
          <w:rFonts w:ascii="Myriad Pro"/>
        </w:rPr>
        <w:t>es, para que a gente possa aprimorar cada vez mais a proposta.</w:t>
      </w:r>
    </w:p>
    <w:p w:rsidR="0063062B" w:rsidRDefault="00643EFB">
      <w:pPr>
        <w:pStyle w:val="Escriba-Normal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</w:t>
      </w:r>
      <w:r>
        <w:rPr>
          <w:rFonts w:ascii="Myriad Pro"/>
        </w:rPr>
        <w:t xml:space="preserve">mpromisso com o erro. Nosso compromisso aqui </w:t>
      </w:r>
      <w:r>
        <w:rPr>
          <w:rFonts w:ascii="Myriad Pro"/>
        </w:rPr>
        <w:t>é</w:t>
      </w:r>
      <w:r>
        <w:rPr>
          <w:rFonts w:ascii="Myriad Pro"/>
        </w:rPr>
        <w:t xml:space="preserve"> com o acerto. Temos toda a humildade do mundo de poder corrigir o que precisa ser corrigido 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 xml:space="preserve">m toda legitimidade para </w:t>
      </w:r>
      <w:r>
        <w:rPr>
          <w:rFonts w:ascii="Myriad Pro"/>
        </w:rPr>
        <w:lastRenderedPageBreak/>
        <w:t>faz</w:t>
      </w:r>
      <w:r>
        <w:rPr>
          <w:rFonts w:ascii="Myriad Pro"/>
        </w:rPr>
        <w:t>ê</w:t>
      </w:r>
      <w:r>
        <w:rPr>
          <w:rFonts w:ascii="Myriad Pro"/>
        </w:rPr>
        <w:t>-lo. Estou sempre com o gabinete aberto. A minha equipe inclusive est</w:t>
      </w:r>
      <w:r>
        <w:rPr>
          <w:rFonts w:ascii="Myriad Pro"/>
        </w:rPr>
        <w:t>á</w:t>
      </w:r>
      <w:r>
        <w:rPr>
          <w:rFonts w:ascii="Myriad Pro"/>
        </w:rPr>
        <w:t xml:space="preserve"> orienta</w:t>
      </w:r>
      <w:r>
        <w:rPr>
          <w:rFonts w:ascii="Myriad Pro"/>
        </w:rPr>
        <w:t>da a receber as sugest</w:t>
      </w:r>
      <w:r>
        <w:rPr>
          <w:rFonts w:ascii="Myriad Pro"/>
        </w:rPr>
        <w:t>õ</w:t>
      </w:r>
      <w:r>
        <w:rPr>
          <w:rFonts w:ascii="Myriad Pro"/>
        </w:rPr>
        <w:t>es, as cr</w:t>
      </w:r>
      <w:r>
        <w:rPr>
          <w:rFonts w:ascii="Myriad Pro"/>
        </w:rPr>
        <w:t>í</w:t>
      </w:r>
      <w:r>
        <w:rPr>
          <w:rFonts w:ascii="Myriad Pro"/>
        </w:rPr>
        <w:t>ticas construtivas, para que a gente possa fazer, de verdade, um projeto que impacte na vida dos jovens brasileiros.</w:t>
      </w:r>
    </w:p>
    <w:p w:rsidR="0063062B" w:rsidRDefault="00643EFB">
      <w:pPr>
        <w:pStyle w:val="Escriba-Normal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dois temas interessantes que eu gostaria de destacar, para n</w:t>
      </w:r>
      <w:r>
        <w:rPr>
          <w:rFonts w:ascii="Myriad Pro"/>
        </w:rPr>
        <w:t>ã</w:t>
      </w:r>
      <w:r>
        <w:rPr>
          <w:rFonts w:ascii="Myriad Pro"/>
        </w:rPr>
        <w:t>o me estender,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MP que</w:t>
      </w:r>
      <w:r>
        <w:rPr>
          <w:rFonts w:ascii="Myriad Pro"/>
        </w:rPr>
        <w:t xml:space="preserve"> foi editada, que </w:t>
      </w:r>
      <w:r>
        <w:rPr>
          <w:rFonts w:ascii="Myriad Pro"/>
        </w:rPr>
        <w:t>é</w:t>
      </w:r>
      <w:r>
        <w:rPr>
          <w:rFonts w:ascii="Myriad Pro"/>
        </w:rPr>
        <w:t xml:space="preserve"> uma MP muito ampla e aborda muitos temas inclusive da legisla</w:t>
      </w:r>
      <w:r>
        <w:rPr>
          <w:rFonts w:ascii="Myriad Pro"/>
        </w:rPr>
        <w:t>çã</w:t>
      </w:r>
      <w:r>
        <w:rPr>
          <w:rFonts w:ascii="Myriad Pro"/>
        </w:rPr>
        <w:t>o trabalhista. H</w:t>
      </w:r>
      <w:r>
        <w:rPr>
          <w:rFonts w:ascii="Myriad Pro"/>
        </w:rPr>
        <w:t>á</w:t>
      </w:r>
      <w:r>
        <w:rPr>
          <w:rFonts w:ascii="Myriad Pro"/>
        </w:rPr>
        <w:t xml:space="preserve"> dois assuntos que eu gostaria de destacar na proposta do primeiro emprego, e um deles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de criar um ambiente de financiamento estudantil. A</w:t>
      </w:r>
      <w:r>
        <w:rPr>
          <w:rFonts w:ascii="Myriad Pro"/>
        </w:rPr>
        <w:t xml:space="preserve"> gente sabe que hoje o que existe </w:t>
      </w:r>
      <w:r>
        <w:rPr>
          <w:rFonts w:ascii="Myriad Pro"/>
        </w:rPr>
        <w:t>é</w:t>
      </w:r>
      <w:r>
        <w:rPr>
          <w:rFonts w:ascii="Myriad Pro"/>
        </w:rPr>
        <w:t xml:space="preserve"> insuficiente para atender a demanda. E muitos estudantes deixam, </w:t>
      </w:r>
      <w:r>
        <w:rPr>
          <w:rFonts w:ascii="Myriad Pro"/>
        </w:rPr>
        <w:t>à</w:t>
      </w:r>
      <w:r>
        <w:rPr>
          <w:rFonts w:ascii="Myriad Pro"/>
        </w:rPr>
        <w:t>s vezes, de cursar, de fazer uma faculdade ou mesmo um ensino t</w:t>
      </w:r>
      <w:r>
        <w:rPr>
          <w:rFonts w:ascii="Myriad Pro"/>
        </w:rPr>
        <w:t>é</w:t>
      </w:r>
      <w:r>
        <w:rPr>
          <w:rFonts w:ascii="Myriad Pro"/>
        </w:rPr>
        <w:t>cnico,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financi</w:t>
      </w:r>
      <w:r>
        <w:rPr>
          <w:rFonts w:ascii="Myriad Pro"/>
        </w:rPr>
        <w:t>á</w:t>
      </w:r>
      <w:r>
        <w:rPr>
          <w:rFonts w:ascii="Myriad Pro"/>
        </w:rPr>
        <w:t>-lo. Ent</w:t>
      </w:r>
      <w:r>
        <w:rPr>
          <w:rFonts w:ascii="Myriad Pro"/>
        </w:rPr>
        <w:t>ã</w:t>
      </w:r>
      <w:r>
        <w:rPr>
          <w:rFonts w:ascii="Myriad Pro"/>
        </w:rPr>
        <w:t>o, aqui a gente cria um dispositivo de</w:t>
      </w:r>
      <w:r>
        <w:rPr>
          <w:rFonts w:ascii="Myriad Pro"/>
        </w:rPr>
        <w:t>ntro da proposta de que, a crit</w:t>
      </w:r>
      <w:r>
        <w:rPr>
          <w:rFonts w:ascii="Myriad Pro"/>
        </w:rPr>
        <w:t>é</w:t>
      </w:r>
      <w:r>
        <w:rPr>
          <w:rFonts w:ascii="Myriad Pro"/>
        </w:rPr>
        <w:t>rio do estudante que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dentro do programa do primeiro emprego, poderia descontar do sal</w:t>
      </w:r>
      <w:r>
        <w:rPr>
          <w:rFonts w:ascii="Myriad Pro"/>
        </w:rPr>
        <w:t>á</w:t>
      </w:r>
      <w:r>
        <w:rPr>
          <w:rFonts w:ascii="Myriad Pro"/>
        </w:rPr>
        <w:t>rio dele. Isso uma coisa optativa, fica a crit</w:t>
      </w:r>
      <w:r>
        <w:rPr>
          <w:rFonts w:ascii="Myriad Pro"/>
        </w:rPr>
        <w:t>é</w:t>
      </w:r>
      <w:r>
        <w:rPr>
          <w:rFonts w:ascii="Myriad Pro"/>
        </w:rPr>
        <w:t>rio do estudante se ele quer aderir a isso ou n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ele </w:t>
      </w:r>
      <w:r>
        <w:rPr>
          <w:rFonts w:ascii="Myriad Pro"/>
        </w:rPr>
        <w:t>poder ter o abatimento no sal</w:t>
      </w:r>
      <w:r>
        <w:rPr>
          <w:rFonts w:ascii="Myriad Pro"/>
        </w:rPr>
        <w:t>á</w:t>
      </w:r>
      <w:r>
        <w:rPr>
          <w:rFonts w:ascii="Myriad Pro"/>
        </w:rPr>
        <w:t>rio para financiar o seu estudo, seja no curso superior, seja no ensino t</w:t>
      </w:r>
      <w:r>
        <w:rPr>
          <w:rFonts w:ascii="Myriad Pro"/>
        </w:rPr>
        <w:t>é</w:t>
      </w:r>
      <w:r>
        <w:rPr>
          <w:rFonts w:ascii="Myriad Pro"/>
        </w:rPr>
        <w:t>cnico ou profissionalizante. Eu acho que isso vai criar uma nova modalidade, isso n</w:t>
      </w:r>
      <w:r>
        <w:rPr>
          <w:rFonts w:ascii="Myriad Pro"/>
        </w:rPr>
        <w:t>ã</w:t>
      </w:r>
      <w:r>
        <w:rPr>
          <w:rFonts w:ascii="Myriad Pro"/>
        </w:rPr>
        <w:t xml:space="preserve">o vai </w:t>
      </w:r>
      <w:proofErr w:type="gramStart"/>
      <w:r>
        <w:rPr>
          <w:rFonts w:ascii="Myriad Pro"/>
        </w:rPr>
        <w:t>substituir Fies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vai substituir outros instrumentos. </w:t>
      </w:r>
      <w:r>
        <w:rPr>
          <w:rFonts w:ascii="Myriad Pro"/>
        </w:rPr>
        <w:t>É</w:t>
      </w:r>
      <w:r>
        <w:rPr>
          <w:rFonts w:ascii="Myriad Pro"/>
        </w:rPr>
        <w:t xml:space="preserve"> ape</w:t>
      </w:r>
      <w:r>
        <w:rPr>
          <w:rFonts w:ascii="Myriad Pro"/>
        </w:rPr>
        <w:t>nas mais uma op</w:t>
      </w:r>
      <w:r>
        <w:rPr>
          <w:rFonts w:ascii="Myriad Pro"/>
        </w:rPr>
        <w:t>çã</w:t>
      </w:r>
      <w:r>
        <w:rPr>
          <w:rFonts w:ascii="Myriad Pro"/>
        </w:rPr>
        <w:t>o que os alunos, os estudantes e os jovens poder</w:t>
      </w:r>
      <w:r>
        <w:rPr>
          <w:rFonts w:ascii="Myriad Pro"/>
        </w:rPr>
        <w:t>ã</w:t>
      </w:r>
      <w:r>
        <w:rPr>
          <w:rFonts w:ascii="Myriad Pro"/>
        </w:rPr>
        <w:t>o ter de pagar a sua faculdade ou mesmo o seu ensino t</w:t>
      </w:r>
      <w:r>
        <w:rPr>
          <w:rFonts w:ascii="Myriad Pro"/>
        </w:rPr>
        <w:t>é</w:t>
      </w:r>
      <w:r>
        <w:rPr>
          <w:rFonts w:ascii="Myriad Pro"/>
        </w:rPr>
        <w:t>cnico ou profissionalizante.</w:t>
      </w:r>
    </w:p>
    <w:p w:rsidR="0063062B" w:rsidRDefault="00643EFB">
      <w:pPr>
        <w:pStyle w:val="Escriba-Normalffffd"/>
      </w:pPr>
      <w:r>
        <w:rPr>
          <w:rFonts w:ascii="Myriad Pro"/>
        </w:rPr>
        <w:t>E um outro aspecto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abordamos </w:t>
      </w:r>
      <w:r>
        <w:rPr>
          <w:rFonts w:ascii="Myriad Pro"/>
        </w:rPr>
        <w:t>é</w:t>
      </w:r>
      <w:r>
        <w:rPr>
          <w:rFonts w:ascii="Myriad Pro"/>
        </w:rPr>
        <w:t xml:space="preserve"> que, embora haja os est</w:t>
      </w:r>
      <w:r>
        <w:rPr>
          <w:rFonts w:ascii="Myriad Pro"/>
        </w:rPr>
        <w:t>í</w:t>
      </w:r>
      <w:r>
        <w:rPr>
          <w:rFonts w:ascii="Myriad Pro"/>
        </w:rPr>
        <w:t>mulos aos empres</w:t>
      </w:r>
      <w:r>
        <w:rPr>
          <w:rFonts w:ascii="Myriad Pro"/>
        </w:rPr>
        <w:t>á</w:t>
      </w:r>
      <w:r>
        <w:rPr>
          <w:rFonts w:ascii="Myriad Pro"/>
        </w:rPr>
        <w:t>rios, que seria</w:t>
      </w:r>
      <w:r>
        <w:rPr>
          <w:rFonts w:ascii="Myriad Pro"/>
        </w:rPr>
        <w:t>m a redu</w:t>
      </w:r>
      <w:r>
        <w:rPr>
          <w:rFonts w:ascii="Myriad Pro"/>
        </w:rPr>
        <w:t>çã</w:t>
      </w:r>
      <w:r>
        <w:rPr>
          <w:rFonts w:ascii="Myriad Pro"/>
        </w:rPr>
        <w:t>o das al</w:t>
      </w:r>
      <w:r>
        <w:rPr>
          <w:rFonts w:ascii="Myriad Pro"/>
        </w:rPr>
        <w:t>í</w:t>
      </w:r>
      <w:r>
        <w:rPr>
          <w:rFonts w:ascii="Myriad Pro"/>
        </w:rPr>
        <w:t xml:space="preserve">quotas do FGTS e do INSS por um prazo determinado, que </w:t>
      </w:r>
      <w:r>
        <w:rPr>
          <w:rFonts w:ascii="Myriad Pro"/>
        </w:rPr>
        <w:t>é</w:t>
      </w:r>
      <w:r>
        <w:rPr>
          <w:rFonts w:ascii="Myriad Pro"/>
        </w:rPr>
        <w:t xml:space="preserve"> um prazo de um ano </w:t>
      </w:r>
      <w:r>
        <w:rPr>
          <w:rFonts w:ascii="Myriad Pro"/>
        </w:rPr>
        <w:t>–</w:t>
      </w:r>
      <w:r>
        <w:rPr>
          <w:rFonts w:ascii="Myriad Pro"/>
        </w:rPr>
        <w:t xml:space="preserve"> quero deixar isso muito claro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imputamos </w:t>
      </w:r>
      <w:r>
        <w:rPr>
          <w:rFonts w:ascii="Myriad Pro"/>
        </w:rPr>
        <w:t>ô</w:t>
      </w:r>
      <w:r>
        <w:rPr>
          <w:rFonts w:ascii="Myriad Pro"/>
        </w:rPr>
        <w:t>nus absolutamente a nenhuma categoria ou a nenhum outro setor, sejam desempregados, sejam ativos.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</w:t>
      </w:r>
      <w:r>
        <w:rPr>
          <w:rFonts w:ascii="Myriad Pro"/>
        </w:rPr>
        <w:t>se tipo de previs</w:t>
      </w:r>
      <w:r>
        <w:rPr>
          <w:rFonts w:ascii="Myriad Pro"/>
        </w:rPr>
        <w:t>ã</w:t>
      </w:r>
      <w:r>
        <w:rPr>
          <w:rFonts w:ascii="Myriad Pro"/>
        </w:rPr>
        <w:t>o, que foi uma cr</w:t>
      </w:r>
      <w:r>
        <w:rPr>
          <w:rFonts w:ascii="Myriad Pro"/>
        </w:rPr>
        <w:t>í</w:t>
      </w:r>
      <w:r>
        <w:rPr>
          <w:rFonts w:ascii="Myriad Pro"/>
        </w:rPr>
        <w:t>tica muito contumaz da MP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pela imprensa. Portanto,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essa considera</w:t>
      </w:r>
      <w:r>
        <w:rPr>
          <w:rFonts w:ascii="Myriad Pro"/>
        </w:rPr>
        <w:t>çã</w:t>
      </w:r>
      <w:r>
        <w:rPr>
          <w:rFonts w:ascii="Myriad Pro"/>
        </w:rPr>
        <w:t xml:space="preserve">o dentro do nosso projeto na nova Lei do Primeiro Emprego. </w:t>
      </w:r>
    </w:p>
    <w:p w:rsidR="0063062B" w:rsidRDefault="00643EFB">
      <w:pPr>
        <w:pStyle w:val="Escriba-Normalffffd"/>
      </w:pPr>
      <w:r>
        <w:rPr>
          <w:rFonts w:ascii="Myriad Pro"/>
        </w:rPr>
        <w:t>O projeto tem data para come</w:t>
      </w:r>
      <w:r>
        <w:rPr>
          <w:rFonts w:ascii="Myriad Pro"/>
        </w:rPr>
        <w:t>ç</w:t>
      </w:r>
      <w:r>
        <w:rPr>
          <w:rFonts w:ascii="Myriad Pro"/>
        </w:rPr>
        <w:t>ar e tem data para acaba</w:t>
      </w:r>
      <w:r>
        <w:rPr>
          <w:rFonts w:ascii="Myriad Pro"/>
        </w:rPr>
        <w:t xml:space="preserve">r. Entrou o jovem no programa, ele tem um ano para poder se adaptar </w:t>
      </w:r>
      <w:r>
        <w:rPr>
          <w:rFonts w:ascii="Myriad Pro"/>
        </w:rPr>
        <w:t>à</w:t>
      </w:r>
      <w:r>
        <w:rPr>
          <w:rFonts w:ascii="Myriad Pro"/>
        </w:rPr>
        <w:t xml:space="preserve"> realidade da empresa, ganhar experi</w:t>
      </w:r>
      <w:r>
        <w:rPr>
          <w:rFonts w:ascii="Myriad Pro"/>
        </w:rPr>
        <w:t>ê</w:t>
      </w:r>
      <w:r>
        <w:rPr>
          <w:rFonts w:ascii="Myriad Pro"/>
        </w:rPr>
        <w:t>ncia</w:t>
      </w:r>
    </w:p>
    <w:p w:rsidR="0063062B" w:rsidRDefault="00643EFB">
      <w:pPr>
        <w:pStyle w:val="Escriba-Normalffffd"/>
      </w:pPr>
      <w:r>
        <w:rPr>
          <w:rFonts w:ascii="Myriad Pro"/>
        </w:rPr>
        <w:t xml:space="preserve">Tem um ano para poder se adaptar </w:t>
      </w:r>
      <w:r>
        <w:rPr>
          <w:rFonts w:ascii="Myriad Pro"/>
        </w:rPr>
        <w:t>à</w:t>
      </w:r>
      <w:r>
        <w:rPr>
          <w:rFonts w:ascii="Myriad Pro"/>
        </w:rPr>
        <w:t xml:space="preserve"> realidade da empresa, ganhar experi</w:t>
      </w:r>
      <w:r>
        <w:rPr>
          <w:rFonts w:ascii="Myriad Pro"/>
        </w:rPr>
        <w:t>ê</w:t>
      </w:r>
      <w:r>
        <w:rPr>
          <w:rFonts w:ascii="Myriad Pro"/>
        </w:rPr>
        <w:t>ncia profissional e, se for tanto do m</w:t>
      </w:r>
      <w:r>
        <w:rPr>
          <w:rFonts w:ascii="Myriad Pro"/>
        </w:rPr>
        <w:t>é</w:t>
      </w:r>
      <w:r>
        <w:rPr>
          <w:rFonts w:ascii="Myriad Pro"/>
        </w:rPr>
        <w:t>rito do jovem quanto do interesse d</w:t>
      </w:r>
      <w:r>
        <w:rPr>
          <w:rFonts w:ascii="Myriad Pro"/>
        </w:rPr>
        <w:t xml:space="preserve">a empresa, ele vai permanecer e virar um trabalhador normal da CLT, como qualquer brasileiro. </w:t>
      </w:r>
      <w:r>
        <w:rPr>
          <w:rFonts w:ascii="Myriad Pro"/>
        </w:rPr>
        <w:t>É</w:t>
      </w:r>
      <w:r>
        <w:rPr>
          <w:rFonts w:ascii="Myriad Pro"/>
        </w:rPr>
        <w:t xml:space="preserve"> apenas uma janela de um ano que n</w:t>
      </w:r>
      <w:r>
        <w:rPr>
          <w:rFonts w:ascii="Myriad Pro"/>
        </w:rPr>
        <w:t>ó</w:t>
      </w:r>
      <w:r>
        <w:rPr>
          <w:rFonts w:ascii="Myriad Pro"/>
        </w:rPr>
        <w:t>s estamos criando aqui, para estimular os empres</w:t>
      </w:r>
      <w:r>
        <w:rPr>
          <w:rFonts w:ascii="Myriad Pro"/>
        </w:rPr>
        <w:t>á</w:t>
      </w:r>
      <w:r>
        <w:rPr>
          <w:rFonts w:ascii="Myriad Pro"/>
        </w:rPr>
        <w:t xml:space="preserve">rios a contratar esses jovens. Portanto eu queria apenas fazer esse destaque </w:t>
      </w:r>
      <w:r>
        <w:rPr>
          <w:rFonts w:ascii="Myriad Pro"/>
        </w:rPr>
        <w:t>e, para encerrar, pedir o apoio de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presentes, as entidades que se fazem representadas.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voc</w:t>
      </w:r>
      <w:r>
        <w:rPr>
          <w:rFonts w:ascii="Myriad Pro"/>
        </w:rPr>
        <w:t>ê</w:t>
      </w:r>
      <w:r>
        <w:rPr>
          <w:rFonts w:ascii="Myriad Pro"/>
        </w:rPr>
        <w:t>s participem ativamente da constru</w:t>
      </w:r>
      <w:r>
        <w:rPr>
          <w:rFonts w:ascii="Myriad Pro"/>
        </w:rPr>
        <w:t>çã</w:t>
      </w:r>
      <w:r>
        <w:rPr>
          <w:rFonts w:ascii="Myriad Pro"/>
        </w:rPr>
        <w:t>o do projeto, e eu pe</w:t>
      </w:r>
      <w:r>
        <w:rPr>
          <w:rFonts w:ascii="Myriad Pro"/>
        </w:rPr>
        <w:t>ç</w:t>
      </w:r>
      <w:r>
        <w:rPr>
          <w:rFonts w:ascii="Myriad Pro"/>
        </w:rPr>
        <w:t>o o apoio aos senhores e aos Parlamentares para que a gente pos</w:t>
      </w:r>
      <w:r>
        <w:rPr>
          <w:rFonts w:ascii="Myriad Pro"/>
        </w:rPr>
        <w:t>sa dar celeridade a sua tramita</w:t>
      </w:r>
      <w:r>
        <w:rPr>
          <w:rFonts w:ascii="Myriad Pro"/>
        </w:rPr>
        <w:t>çã</w:t>
      </w:r>
      <w:r>
        <w:rPr>
          <w:rFonts w:ascii="Myriad Pro"/>
        </w:rPr>
        <w:t>o aqui nesta Casa.</w:t>
      </w:r>
    </w:p>
    <w:p w:rsidR="0063062B" w:rsidRDefault="00643EFB">
      <w:pPr>
        <w:pStyle w:val="Escriba-Normalffffd"/>
      </w:pPr>
      <w:r>
        <w:rPr>
          <w:rFonts w:ascii="Myriad Pro"/>
        </w:rPr>
        <w:t>Obrigado pela aten</w:t>
      </w:r>
      <w:r>
        <w:rPr>
          <w:rFonts w:ascii="Myriad Pro"/>
        </w:rPr>
        <w:t>çã</w:t>
      </w:r>
      <w:r>
        <w:rPr>
          <w:rFonts w:ascii="Myriad Pro"/>
        </w:rPr>
        <w:t>o, e j</w:t>
      </w:r>
      <w:r>
        <w:rPr>
          <w:rFonts w:ascii="Myriad Pro"/>
        </w:rPr>
        <w:t>á</w:t>
      </w:r>
      <w:r>
        <w:rPr>
          <w:rFonts w:ascii="Myriad Pro"/>
        </w:rPr>
        <w:t xml:space="preserve"> transmito a palavra, ent</w:t>
      </w:r>
      <w:r>
        <w:rPr>
          <w:rFonts w:ascii="Myriad Pro"/>
        </w:rPr>
        <w:t>ã</w:t>
      </w:r>
      <w:r>
        <w:rPr>
          <w:rFonts w:ascii="Myriad Pro"/>
        </w:rPr>
        <w:t>o, para o Sr. Tadeu Henrique Lopes da Cunha, que tem o tempo de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iniciar com cinco minutos. Se for necess</w:t>
      </w:r>
      <w:r>
        <w:rPr>
          <w:rFonts w:ascii="Myriad Pro"/>
        </w:rPr>
        <w:t>á</w:t>
      </w:r>
      <w:r>
        <w:rPr>
          <w:rFonts w:ascii="Myriad Pro"/>
        </w:rPr>
        <w:t>rio, a gente vai ampliando esse prazo</w:t>
      </w:r>
      <w:r>
        <w:rPr>
          <w:rFonts w:ascii="Myriad Pro"/>
        </w:rPr>
        <w:t>, na medida 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63062B" w:rsidRDefault="00643EFB">
      <w:pPr>
        <w:pStyle w:val="Escriba-Normalffffd"/>
      </w:pPr>
      <w:r>
        <w:rPr>
          <w:rFonts w:ascii="Myriad Pro"/>
          <w:b/>
        </w:rPr>
        <w:lastRenderedPageBreak/>
        <w:t xml:space="preserve">O SR. TADEU HENRIQUE LOPES DA CUNHA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dia. Primeiramente, cumprimentando o Exmo. Senador Iraj</w:t>
      </w:r>
      <w:r>
        <w:rPr>
          <w:rFonts w:ascii="Myriad Pro"/>
        </w:rPr>
        <w:t>á</w:t>
      </w:r>
      <w:r>
        <w:rPr>
          <w:rFonts w:ascii="Myriad Pro"/>
        </w:rPr>
        <w:t>, a quem pe</w:t>
      </w:r>
      <w:r>
        <w:rPr>
          <w:rFonts w:ascii="Myriad Pro"/>
        </w:rPr>
        <w:t>ç</w:t>
      </w:r>
      <w:r>
        <w:rPr>
          <w:rFonts w:ascii="Myriad Pro"/>
        </w:rPr>
        <w:t>o permiss</w:t>
      </w:r>
      <w:r>
        <w:rPr>
          <w:rFonts w:ascii="Myriad Pro"/>
        </w:rPr>
        <w:t>ã</w:t>
      </w:r>
      <w:r>
        <w:rPr>
          <w:rFonts w:ascii="Myriad Pro"/>
        </w:rPr>
        <w:t>o para cumprimentar todos os presentes. Tamb</w:t>
      </w:r>
      <w:r>
        <w:rPr>
          <w:rFonts w:ascii="Myriad Pro"/>
        </w:rPr>
        <w:t>é</w:t>
      </w:r>
      <w:r>
        <w:rPr>
          <w:rFonts w:ascii="Myriad Pro"/>
        </w:rPr>
        <w:t xml:space="preserve">m quero registrar que </w:t>
      </w:r>
      <w:r>
        <w:rPr>
          <w:rFonts w:ascii="Myriad Pro"/>
        </w:rPr>
        <w:t>é</w:t>
      </w:r>
      <w:r>
        <w:rPr>
          <w:rFonts w:ascii="Myriad Pro"/>
        </w:rPr>
        <w:t xml:space="preserve"> uma honra participar aqui de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nesta Casa legislativa, e tentar, de algum modo, contribuir para o processo legislativo em um projeto de tanta relev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:rsidR="0063062B" w:rsidRDefault="00643EFB">
      <w:pPr>
        <w:pStyle w:val="Escriba-Normalffffd"/>
      </w:pPr>
      <w:r>
        <w:rPr>
          <w:rFonts w:ascii="Myriad Pro"/>
        </w:rPr>
        <w:t>Eu fiz uma apresenta</w:t>
      </w:r>
      <w:r>
        <w:rPr>
          <w:rFonts w:ascii="Myriad Pro"/>
        </w:rPr>
        <w:t>çã</w:t>
      </w:r>
      <w:r>
        <w:rPr>
          <w:rFonts w:ascii="Myriad Pro"/>
        </w:rPr>
        <w:t>o e pensava em um prazo, em um tempo um pouco maior, mas vou tentar resumi-la, focando</w:t>
      </w:r>
      <w:r>
        <w:rPr>
          <w:rFonts w:ascii="Myriad Pro"/>
        </w:rPr>
        <w:t xml:space="preserve"> basicamente em cinco pontos do projeto de lei que, a meu ver, poderiam ser aperfei</w:t>
      </w:r>
      <w:r>
        <w:rPr>
          <w:rFonts w:ascii="Myriad Pro"/>
        </w:rPr>
        <w:t>ç</w:t>
      </w:r>
      <w:r>
        <w:rPr>
          <w:rFonts w:ascii="Myriad Pro"/>
        </w:rPr>
        <w:t xml:space="preserve">oados ou alterados. O primeiro aspecto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est</w:t>
      </w:r>
      <w:r>
        <w:rPr>
          <w:rFonts w:ascii="Myriad Pro"/>
        </w:rPr>
        <w:t>í</w:t>
      </w:r>
      <w:r>
        <w:rPr>
          <w:rFonts w:ascii="Myriad Pro"/>
        </w:rPr>
        <w:t xml:space="preserve">mulo que </w:t>
      </w:r>
      <w:r>
        <w:rPr>
          <w:rFonts w:ascii="Myriad Pro"/>
        </w:rPr>
        <w:t>é</w:t>
      </w:r>
      <w:r>
        <w:rPr>
          <w:rFonts w:ascii="Myriad Pro"/>
        </w:rPr>
        <w:t xml:space="preserve"> oferecido na contrata</w:t>
      </w:r>
      <w:r>
        <w:rPr>
          <w:rFonts w:ascii="Myriad Pro"/>
        </w:rPr>
        <w:t>çã</w:t>
      </w:r>
      <w:r>
        <w:rPr>
          <w:rFonts w:ascii="Myriad Pro"/>
        </w:rPr>
        <w:t>o, que trata da redu</w:t>
      </w:r>
      <w:r>
        <w:rPr>
          <w:rFonts w:ascii="Myriad Pro"/>
        </w:rPr>
        <w:t>çã</w:t>
      </w:r>
      <w:r>
        <w:rPr>
          <w:rFonts w:ascii="Myriad Pro"/>
        </w:rPr>
        <w:t>o da al</w:t>
      </w:r>
      <w:r>
        <w:rPr>
          <w:rFonts w:ascii="Myriad Pro"/>
        </w:rPr>
        <w:t>í</w:t>
      </w:r>
      <w:r>
        <w:rPr>
          <w:rFonts w:ascii="Myriad Pro"/>
        </w:rPr>
        <w:t xml:space="preserve">quota de FGTS de 1% </w:t>
      </w:r>
      <w:r>
        <w:rPr>
          <w:rFonts w:ascii="Myriad Pro"/>
        </w:rPr>
        <w:t>–</w:t>
      </w:r>
      <w:r>
        <w:rPr>
          <w:rFonts w:ascii="Myriad Pro"/>
        </w:rPr>
        <w:t xml:space="preserve"> passa para 1% para MEI e 2% </w:t>
      </w:r>
      <w:r>
        <w:rPr>
          <w:rFonts w:ascii="Myriad Pro"/>
        </w:rPr>
        <w:t xml:space="preserve">para lucro presumido e real. O receio que se tem aqui </w:t>
      </w:r>
      <w:r>
        <w:rPr>
          <w:rFonts w:ascii="Myriad Pro"/>
        </w:rPr>
        <w:t>é</w:t>
      </w:r>
      <w:r>
        <w:rPr>
          <w:rFonts w:ascii="Myriad Pro"/>
        </w:rPr>
        <w:t xml:space="preserve"> que essa al</w:t>
      </w:r>
      <w:r>
        <w:rPr>
          <w:rFonts w:ascii="Myriad Pro"/>
        </w:rPr>
        <w:t>í</w:t>
      </w:r>
      <w:r>
        <w:rPr>
          <w:rFonts w:ascii="Myriad Pro"/>
        </w:rPr>
        <w:t>quota reduzida para essa modalidade de contrata</w:t>
      </w:r>
      <w:r>
        <w:rPr>
          <w:rFonts w:ascii="Myriad Pro"/>
        </w:rPr>
        <w:t>çã</w:t>
      </w:r>
      <w:r>
        <w:rPr>
          <w:rFonts w:ascii="Myriad Pro"/>
        </w:rPr>
        <w:t>o acabe desestimulando a contrata</w:t>
      </w:r>
      <w:r>
        <w:rPr>
          <w:rFonts w:ascii="Myriad Pro"/>
        </w:rPr>
        <w:t>çã</w:t>
      </w:r>
      <w:r>
        <w:rPr>
          <w:rFonts w:ascii="Myriad Pro"/>
        </w:rPr>
        <w:t>o normal, aquela contrata</w:t>
      </w:r>
      <w:r>
        <w:rPr>
          <w:rFonts w:ascii="Myriad Pro"/>
        </w:rPr>
        <w:t>çã</w:t>
      </w:r>
      <w:r>
        <w:rPr>
          <w:rFonts w:ascii="Myriad Pro"/>
        </w:rPr>
        <w:t>o comum da CLT, porque ela vai gerar uma concorr</w:t>
      </w:r>
      <w:r>
        <w:rPr>
          <w:rFonts w:ascii="Myriad Pro"/>
        </w:rPr>
        <w:t>ê</w:t>
      </w:r>
      <w:r>
        <w:rPr>
          <w:rFonts w:ascii="Myriad Pro"/>
        </w:rPr>
        <w:t>ncia de contrata</w:t>
      </w:r>
      <w:r>
        <w:rPr>
          <w:rFonts w:ascii="Myriad Pro"/>
        </w:rPr>
        <w:t>çõ</w:t>
      </w:r>
      <w:r>
        <w:rPr>
          <w:rFonts w:ascii="Myriad Pro"/>
        </w:rPr>
        <w:t xml:space="preserve">es aqui. </w:t>
      </w:r>
    </w:p>
    <w:p w:rsidR="0063062B" w:rsidRDefault="00643EFB">
      <w:pPr>
        <w:pStyle w:val="Escriba-Normalffffd"/>
      </w:pPr>
      <w:r>
        <w:rPr>
          <w:rFonts w:ascii="Myriad Pro"/>
        </w:rPr>
        <w:t xml:space="preserve">A meu ver </w:t>
      </w:r>
      <w:r>
        <w:rPr>
          <w:rFonts w:ascii="Myriad Pro"/>
        </w:rPr>
        <w:t>–</w:t>
      </w:r>
      <w:r>
        <w:rPr>
          <w:rFonts w:ascii="Myriad Pro"/>
        </w:rPr>
        <w:t xml:space="preserve"> aqui seria uma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se fosse poss</w:t>
      </w:r>
      <w:r>
        <w:rPr>
          <w:rFonts w:ascii="Myriad Pro"/>
        </w:rPr>
        <w:t>í</w:t>
      </w:r>
      <w:r>
        <w:rPr>
          <w:rFonts w:ascii="Myriad Pro"/>
        </w:rPr>
        <w:t>vel, trazer algum tipo de compensa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para o contratador que contratasse esse jovem, mas que essa compensa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afetasse o direito do trabalhador, talvez fosse mais conveniente, na nossa con</w:t>
      </w:r>
      <w:r>
        <w:rPr>
          <w:rFonts w:ascii="Myriad Pro"/>
        </w:rPr>
        <w:t>cep</w:t>
      </w:r>
      <w:r>
        <w:rPr>
          <w:rFonts w:ascii="Myriad Pro"/>
        </w:rPr>
        <w:t>çã</w:t>
      </w:r>
      <w:r>
        <w:rPr>
          <w:rFonts w:ascii="Myriad Pro"/>
        </w:rPr>
        <w:t>o; talvez algum outro de compensa</w:t>
      </w:r>
      <w:r>
        <w:rPr>
          <w:rFonts w:ascii="Myriad Pro"/>
        </w:rPr>
        <w:t>çã</w:t>
      </w:r>
      <w:r>
        <w:rPr>
          <w:rFonts w:ascii="Myriad Pro"/>
        </w:rPr>
        <w:t>o que fosse pensada aqui, porque esse percentual reduz bastante essa, digamos, poupan</w:t>
      </w:r>
      <w:r>
        <w:rPr>
          <w:rFonts w:ascii="Myriad Pro"/>
        </w:rPr>
        <w:t>ç</w:t>
      </w:r>
      <w:r>
        <w:rPr>
          <w:rFonts w:ascii="Myriad Pro"/>
        </w:rPr>
        <w:t xml:space="preserve">a que o trabalhador acaba tendo com o Fundo de Garantia. Ao final de um ano </w:t>
      </w:r>
      <w:r>
        <w:rPr>
          <w:rFonts w:ascii="Myriad Pro"/>
        </w:rPr>
        <w:t>–</w:t>
      </w:r>
      <w:r>
        <w:rPr>
          <w:rFonts w:ascii="Myriad Pro"/>
        </w:rPr>
        <w:t xml:space="preserve"> pensemos num trabalhador que ganhe mil reais por m</w:t>
      </w:r>
      <w:r>
        <w:rPr>
          <w:rFonts w:ascii="Myriad Pro"/>
        </w:rPr>
        <w:t>ê</w:t>
      </w:r>
      <w:r>
        <w:rPr>
          <w:rFonts w:ascii="Myriad Pro"/>
        </w:rPr>
        <w:t>s</w:t>
      </w:r>
      <w:r>
        <w:rPr>
          <w:rFonts w:ascii="Myriad Pro"/>
        </w:rPr>
        <w:t xml:space="preserve"> e seja contratado como CLT e, ao lado dele, uma mesma pessoa que trabalhe na mesma atividade, que ganhe mil tamb</w:t>
      </w:r>
      <w:r>
        <w:rPr>
          <w:rFonts w:ascii="Myriad Pro"/>
        </w:rPr>
        <w:t>é</w:t>
      </w:r>
      <w:r>
        <w:rPr>
          <w:rFonts w:ascii="Myriad Pro"/>
        </w:rPr>
        <w:t>m, contratada como primeiro emprego: esse que ganha mil ter</w:t>
      </w:r>
      <w:r>
        <w:rPr>
          <w:rFonts w:ascii="Myriad Pro"/>
        </w:rPr>
        <w:t>á</w:t>
      </w:r>
      <w:r>
        <w:rPr>
          <w:rFonts w:ascii="Myriad Pro"/>
        </w:rPr>
        <w:t>, ao final de um ano, em torno de mil reais no Fundo de Garantia, e o que ganha mi</w:t>
      </w:r>
      <w:r>
        <w:rPr>
          <w:rFonts w:ascii="Myriad Pro"/>
        </w:rPr>
        <w:t xml:space="preserve">l, ao lado dele, mas que </w:t>
      </w:r>
      <w:r>
        <w:rPr>
          <w:rFonts w:ascii="Myriad Pro"/>
        </w:rPr>
        <w:t>é</w:t>
      </w:r>
      <w:r>
        <w:rPr>
          <w:rFonts w:ascii="Myriad Pro"/>
        </w:rPr>
        <w:t xml:space="preserve"> primeiro emprego, teria um oitavo disso, em torno de R$125.</w:t>
      </w:r>
    </w:p>
    <w:p w:rsidR="0063062B" w:rsidRDefault="00643EFB">
      <w:pPr>
        <w:pStyle w:val="Escriba-Normalffffd"/>
      </w:pPr>
      <w:proofErr w:type="gramStart"/>
      <w:r>
        <w:rPr>
          <w:rFonts w:ascii="Myriad Pro"/>
        </w:rPr>
        <w:t>um</w:t>
      </w:r>
      <w:proofErr w:type="gramEnd"/>
      <w:r>
        <w:rPr>
          <w:rFonts w:ascii="Myriad Pro"/>
        </w:rPr>
        <w:t xml:space="preserve"> oitavo disso, em torno de R$125. Talvez, se fosse </w:t>
      </w:r>
      <w:proofErr w:type="gramStart"/>
      <w:r>
        <w:rPr>
          <w:rFonts w:ascii="Myriad Pro"/>
        </w:rPr>
        <w:t>gerada</w:t>
      </w:r>
      <w:proofErr w:type="gramEnd"/>
      <w:r>
        <w:rPr>
          <w:rFonts w:ascii="Myriad Pro"/>
        </w:rPr>
        <w:t xml:space="preserve"> uma compensa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e uma outra perspectiva, uma perspectiva mais governamental e menos do trabalhador</w:t>
      </w:r>
      <w:r>
        <w:rPr>
          <w:rFonts w:ascii="Myriad Pro"/>
        </w:rPr>
        <w:t>, a meu ver, o projeto n</w:t>
      </w:r>
      <w:r>
        <w:rPr>
          <w:rFonts w:ascii="Myriad Pro"/>
        </w:rPr>
        <w:t>ã</w:t>
      </w:r>
      <w:r>
        <w:rPr>
          <w:rFonts w:ascii="Myriad Pro"/>
        </w:rPr>
        <w:t>o geraria, por exemplo, uma precariza</w:t>
      </w:r>
      <w:r>
        <w:rPr>
          <w:rFonts w:ascii="Myriad Pro"/>
        </w:rPr>
        <w:t>çã</w:t>
      </w:r>
      <w:r>
        <w:rPr>
          <w:rFonts w:ascii="Myriad Pro"/>
        </w:rPr>
        <w:t>o, uma situa</w:t>
      </w:r>
      <w:r>
        <w:rPr>
          <w:rFonts w:ascii="Myriad Pro"/>
        </w:rPr>
        <w:t>çã</w:t>
      </w:r>
      <w:r>
        <w:rPr>
          <w:rFonts w:ascii="Myriad Pro"/>
        </w:rPr>
        <w:t>o que traz um risco, uma concorr</w:t>
      </w:r>
      <w:r>
        <w:rPr>
          <w:rFonts w:ascii="Myriad Pro"/>
        </w:rPr>
        <w:t>ê</w:t>
      </w:r>
      <w:r>
        <w:rPr>
          <w:rFonts w:ascii="Myriad Pro"/>
        </w:rPr>
        <w:t>ncia com a contrata</w:t>
      </w:r>
      <w:r>
        <w:rPr>
          <w:rFonts w:ascii="Myriad Pro"/>
        </w:rPr>
        <w:t>çã</w:t>
      </w:r>
      <w:r>
        <w:rPr>
          <w:rFonts w:ascii="Myriad Pro"/>
        </w:rPr>
        <w:t>o comum da CLT, sendo bem resumido aqui nesse aspecto.</w:t>
      </w:r>
    </w:p>
    <w:p w:rsidR="0063062B" w:rsidRDefault="00643EFB">
      <w:pPr>
        <w:pStyle w:val="Escriba-Normalffffd"/>
      </w:pPr>
      <w:r>
        <w:rPr>
          <w:rFonts w:ascii="Myriad Pro"/>
        </w:rPr>
        <w:t>O segundo aspecto que poderia ser enfocado aqui trata do art. 5</w:t>
      </w:r>
      <w:r>
        <w:rPr>
          <w:rFonts w:ascii="Myriad Pro"/>
        </w:rPr>
        <w:t>º</w:t>
      </w:r>
      <w:r>
        <w:rPr>
          <w:rFonts w:ascii="Myriad Pro"/>
        </w:rPr>
        <w:t>.  Ho</w:t>
      </w:r>
      <w:r>
        <w:rPr>
          <w:rFonts w:ascii="Myriad Pro"/>
        </w:rPr>
        <w:t>uve uma altera</w:t>
      </w:r>
      <w:r>
        <w:rPr>
          <w:rFonts w:ascii="Myriad Pro"/>
        </w:rPr>
        <w:t>çã</w:t>
      </w:r>
      <w:r>
        <w:rPr>
          <w:rFonts w:ascii="Myriad Pro"/>
        </w:rPr>
        <w:t>o, uma emenda proposta no relat</w:t>
      </w:r>
      <w:r>
        <w:rPr>
          <w:rFonts w:ascii="Myriad Pro"/>
        </w:rPr>
        <w:t>ó</w:t>
      </w:r>
      <w:r>
        <w:rPr>
          <w:rFonts w:ascii="Myriad Pro"/>
        </w:rPr>
        <w:t>rio. Pelo texto que est</w:t>
      </w:r>
      <w:r>
        <w:rPr>
          <w:rFonts w:ascii="Myriad Pro"/>
        </w:rPr>
        <w:t>á</w:t>
      </w:r>
      <w:r>
        <w:rPr>
          <w:rFonts w:ascii="Myriad Pro"/>
        </w:rPr>
        <w:t xml:space="preserve"> na emenda, vamos dizer assim, a observa</w:t>
      </w:r>
      <w:r>
        <w:rPr>
          <w:rFonts w:ascii="Myriad Pro"/>
        </w:rPr>
        <w:t>çã</w:t>
      </w:r>
      <w:r>
        <w:rPr>
          <w:rFonts w:ascii="Myriad Pro"/>
        </w:rPr>
        <w:t>o que eu iria fazer acaba n</w:t>
      </w:r>
      <w:r>
        <w:rPr>
          <w:rFonts w:ascii="Myriad Pro"/>
        </w:rPr>
        <w:t>ã</w:t>
      </w:r>
      <w:r>
        <w:rPr>
          <w:rFonts w:ascii="Myriad Pro"/>
        </w:rPr>
        <w:t>o tendo muito sentido, porque, no texto original, dava-se a entender que a rescis</w:t>
      </w:r>
      <w:r>
        <w:rPr>
          <w:rFonts w:ascii="Myriad Pro"/>
        </w:rPr>
        <w:t>ã</w:t>
      </w:r>
      <w:r>
        <w:rPr>
          <w:rFonts w:ascii="Myriad Pro"/>
        </w:rPr>
        <w:t>o do contrato, ainda que fosse a</w:t>
      </w:r>
      <w:r>
        <w:rPr>
          <w:rFonts w:ascii="Myriad Pro"/>
        </w:rPr>
        <w:t>ntecipada, n</w:t>
      </w:r>
      <w:r>
        <w:rPr>
          <w:rFonts w:ascii="Myriad Pro"/>
        </w:rPr>
        <w:t>ã</w:t>
      </w:r>
      <w:r>
        <w:rPr>
          <w:rFonts w:ascii="Myriad Pro"/>
        </w:rPr>
        <w:t>o daria direito a aviso pr</w:t>
      </w:r>
      <w:r>
        <w:rPr>
          <w:rFonts w:ascii="Myriad Pro"/>
        </w:rPr>
        <w:t>é</w:t>
      </w:r>
      <w:r>
        <w:rPr>
          <w:rFonts w:ascii="Myriad Pro"/>
        </w:rPr>
        <w:t>vio, seguro-desemprego...</w:t>
      </w:r>
    </w:p>
    <w:p w:rsidR="0063062B" w:rsidRDefault="00643EFB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3062B" w:rsidRDefault="00643EFB">
      <w:pPr>
        <w:pStyle w:val="Escriba-Normalffffd"/>
      </w:pPr>
      <w:r>
        <w:rPr>
          <w:rFonts w:ascii="Myriad Pro"/>
          <w:b/>
        </w:rPr>
        <w:t xml:space="preserve">O SR. TADEU HENRIQUE LOPES DA CUNHA </w:t>
      </w:r>
      <w:r>
        <w:rPr>
          <w:rFonts w:ascii="Myriad Pro"/>
        </w:rPr>
        <w:t>–</w:t>
      </w:r>
      <w:r>
        <w:rPr>
          <w:rFonts w:ascii="Myriad Pro"/>
        </w:rPr>
        <w:t xml:space="preserve"> ... e nem indeniza</w:t>
      </w:r>
      <w:r>
        <w:rPr>
          <w:rFonts w:ascii="Myriad Pro"/>
        </w:rPr>
        <w:t>çã</w:t>
      </w:r>
      <w:r>
        <w:rPr>
          <w:rFonts w:ascii="Myriad Pro"/>
        </w:rPr>
        <w:t>o do Fundo de Garantia. E, no caso, como a reda</w:t>
      </w:r>
      <w:r>
        <w:rPr>
          <w:rFonts w:ascii="Myriad Pro"/>
        </w:rPr>
        <w:t>çã</w:t>
      </w:r>
      <w:r>
        <w:rPr>
          <w:rFonts w:ascii="Myriad Pro"/>
        </w:rPr>
        <w:t>o foi alterada para dizer que, ao final do contrato, ele n</w:t>
      </w:r>
      <w:r>
        <w:rPr>
          <w:rFonts w:ascii="Myriad Pro"/>
        </w:rPr>
        <w:t>ã</w:t>
      </w:r>
      <w:r>
        <w:rPr>
          <w:rFonts w:ascii="Myriad Pro"/>
        </w:rPr>
        <w:t>o far</w:t>
      </w:r>
      <w:r>
        <w:rPr>
          <w:rFonts w:ascii="Myriad Pro"/>
        </w:rPr>
        <w:t>á</w:t>
      </w:r>
      <w:r>
        <w:rPr>
          <w:rFonts w:ascii="Myriad Pro"/>
        </w:rPr>
        <w:t xml:space="preserve"> direito a isso, a</w:t>
      </w:r>
      <w:r>
        <w:rPr>
          <w:rFonts w:ascii="Myriad Pro"/>
        </w:rPr>
        <w:t>í</w:t>
      </w:r>
      <w:r>
        <w:rPr>
          <w:rFonts w:ascii="Myriad Pro"/>
        </w:rPr>
        <w:t xml:space="preserve"> fica uma situa</w:t>
      </w:r>
      <w:r>
        <w:rPr>
          <w:rFonts w:ascii="Myriad Pro"/>
        </w:rPr>
        <w:t>çã</w:t>
      </w:r>
      <w:r>
        <w:rPr>
          <w:rFonts w:ascii="Myriad Pro"/>
        </w:rPr>
        <w:t>o mais pr</w:t>
      </w:r>
      <w:r>
        <w:rPr>
          <w:rFonts w:ascii="Myriad Pro"/>
        </w:rPr>
        <w:t>ó</w:t>
      </w:r>
      <w:r>
        <w:rPr>
          <w:rFonts w:ascii="Myriad Pro"/>
        </w:rPr>
        <w:t xml:space="preserve">xima do que existe hoje, porque, se o contrato </w:t>
      </w:r>
      <w:r>
        <w:rPr>
          <w:rFonts w:ascii="Myriad Pro"/>
        </w:rPr>
        <w:t>é</w:t>
      </w:r>
      <w:r>
        <w:rPr>
          <w:rFonts w:ascii="Myriad Pro"/>
        </w:rPr>
        <w:t xml:space="preserve"> por prazo determinado, ao final dele, se o contrato se extingue pelo t</w:t>
      </w:r>
      <w:r>
        <w:rPr>
          <w:rFonts w:ascii="Myriad Pro"/>
        </w:rPr>
        <w:t>é</w:t>
      </w:r>
      <w:r>
        <w:rPr>
          <w:rFonts w:ascii="Myriad Pro"/>
        </w:rPr>
        <w:t>rmino, n</w:t>
      </w:r>
      <w:r>
        <w:rPr>
          <w:rFonts w:ascii="Myriad Pro"/>
        </w:rPr>
        <w:t>ã</w:t>
      </w:r>
      <w:r>
        <w:rPr>
          <w:rFonts w:ascii="Myriad Pro"/>
        </w:rPr>
        <w:t>o haveria mesmo a indeniza</w:t>
      </w:r>
      <w:r>
        <w:rPr>
          <w:rFonts w:ascii="Myriad Pro"/>
        </w:rPr>
        <w:t>çã</w:t>
      </w:r>
      <w:r>
        <w:rPr>
          <w:rFonts w:ascii="Myriad Pro"/>
        </w:rPr>
        <w:t xml:space="preserve">o do Fundo de </w:t>
      </w:r>
      <w:r>
        <w:rPr>
          <w:rFonts w:ascii="Myriad Pro"/>
        </w:rPr>
        <w:lastRenderedPageBreak/>
        <w:t xml:space="preserve">Garantia, o seguro-desemprego </w:t>
      </w:r>
      <w:r>
        <w:rPr>
          <w:rFonts w:ascii="Myriad Pro"/>
        </w:rPr>
        <w:t>é</w:t>
      </w:r>
      <w:r>
        <w:rPr>
          <w:rFonts w:ascii="Myriad Pro"/>
        </w:rPr>
        <w:t xml:space="preserve"> previs</w:t>
      </w:r>
      <w:r>
        <w:rPr>
          <w:rFonts w:ascii="Myriad Pro"/>
        </w:rPr>
        <w:t>to para situa</w:t>
      </w:r>
      <w:r>
        <w:rPr>
          <w:rFonts w:ascii="Myriad Pro"/>
        </w:rPr>
        <w:t>çõ</w:t>
      </w:r>
      <w:r>
        <w:rPr>
          <w:rFonts w:ascii="Myriad Pro"/>
        </w:rPr>
        <w:t>es de dispensa e o aviso pr</w:t>
      </w:r>
      <w:r>
        <w:rPr>
          <w:rFonts w:ascii="Myriad Pro"/>
        </w:rPr>
        <w:t>é</w:t>
      </w:r>
      <w:r>
        <w:rPr>
          <w:rFonts w:ascii="Myriad Pro"/>
        </w:rPr>
        <w:t xml:space="preserve">vio </w:t>
      </w:r>
      <w:r>
        <w:rPr>
          <w:rFonts w:ascii="Myriad Pro"/>
        </w:rPr>
        <w:t>é</w:t>
      </w:r>
      <w:r>
        <w:rPr>
          <w:rFonts w:ascii="Myriad Pro"/>
        </w:rPr>
        <w:t xml:space="preserve"> previsto para contratos por prazo indeterminado. Ent</w:t>
      </w:r>
      <w:r>
        <w:rPr>
          <w:rFonts w:ascii="Myriad Pro"/>
        </w:rPr>
        <w:t>ã</w:t>
      </w:r>
      <w:r>
        <w:rPr>
          <w:rFonts w:ascii="Myriad Pro"/>
        </w:rPr>
        <w:t>o, ficaria mais ajustada essa situa</w:t>
      </w:r>
      <w:r>
        <w:rPr>
          <w:rFonts w:ascii="Myriad Pro"/>
        </w:rPr>
        <w:t>çã</w:t>
      </w:r>
      <w:r>
        <w:rPr>
          <w:rFonts w:ascii="Myriad Pro"/>
        </w:rPr>
        <w:t>o aqui, a meu ver.</w:t>
      </w:r>
    </w:p>
    <w:p w:rsidR="0063062B" w:rsidRDefault="00643EFB">
      <w:pPr>
        <w:pStyle w:val="Escriba-Normalffffd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 art. 7</w:t>
      </w:r>
      <w:r>
        <w:rPr>
          <w:rFonts w:ascii="Myriad Pro"/>
        </w:rPr>
        <w:t>º</w:t>
      </w:r>
      <w:r>
        <w:rPr>
          <w:rFonts w:ascii="Myriad Pro"/>
        </w:rPr>
        <w:t>, que admite o regime de tempo parcial,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 nos preocupa</w:t>
      </w:r>
      <w:r>
        <w:rPr>
          <w:rFonts w:ascii="Myriad Pro"/>
        </w:rPr>
        <w:t>, porque o regime de tempo parcial admite at</w:t>
      </w:r>
      <w:r>
        <w:rPr>
          <w:rFonts w:ascii="Myriad Pro"/>
        </w:rPr>
        <w:t>é</w:t>
      </w:r>
      <w:r>
        <w:rPr>
          <w:rFonts w:ascii="Myriad Pro"/>
        </w:rPr>
        <w:t xml:space="preserve"> 30 horas de trabalho, trabalho de at</w:t>
      </w:r>
      <w:r>
        <w:rPr>
          <w:rFonts w:ascii="Myriad Pro"/>
        </w:rPr>
        <w:t>é</w:t>
      </w:r>
      <w:r>
        <w:rPr>
          <w:rFonts w:ascii="Myriad Pro"/>
        </w:rPr>
        <w:t xml:space="preserve"> 30 horas,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regime mais reduzido de direitos em rela</w:t>
      </w:r>
      <w:r>
        <w:rPr>
          <w:rFonts w:ascii="Myriad Pro"/>
        </w:rPr>
        <w:t>çã</w:t>
      </w:r>
      <w:r>
        <w:rPr>
          <w:rFonts w:ascii="Myriad Pro"/>
        </w:rPr>
        <w:t>o ao regime comum. E, quando voc</w:t>
      </w:r>
      <w:r>
        <w:rPr>
          <w:rFonts w:ascii="Myriad Pro"/>
        </w:rPr>
        <w:t>ê</w:t>
      </w:r>
      <w:r>
        <w:rPr>
          <w:rFonts w:ascii="Myriad Pro"/>
        </w:rPr>
        <w:t xml:space="preserve"> reduz essa carga hor</w:t>
      </w:r>
      <w:r>
        <w:rPr>
          <w:rFonts w:ascii="Myriad Pro"/>
        </w:rPr>
        <w:t>á</w:t>
      </w:r>
      <w:r>
        <w:rPr>
          <w:rFonts w:ascii="Myriad Pro"/>
        </w:rPr>
        <w:t>ria para 30 horas, aquela al</w:t>
      </w:r>
      <w:r>
        <w:rPr>
          <w:rFonts w:ascii="Myriad Pro"/>
        </w:rPr>
        <w:t>í</w:t>
      </w:r>
      <w:r>
        <w:rPr>
          <w:rFonts w:ascii="Myriad Pro"/>
        </w:rPr>
        <w:t xml:space="preserve">quota de 1% vai incidir </w:t>
      </w:r>
      <w:r>
        <w:rPr>
          <w:rFonts w:ascii="Myriad Pro"/>
        </w:rPr>
        <w:t>sobre uma remunera</w:t>
      </w:r>
      <w:r>
        <w:rPr>
          <w:rFonts w:ascii="Myriad Pro"/>
        </w:rPr>
        <w:t>çã</w:t>
      </w:r>
      <w:r>
        <w:rPr>
          <w:rFonts w:ascii="Myriad Pro"/>
        </w:rPr>
        <w:t>o ainda menor, uma remunera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a gente fosse pegar, por exemplo,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em 30 horas, esse sal</w:t>
      </w:r>
      <w:r>
        <w:rPr>
          <w:rFonts w:ascii="Myriad Pro"/>
        </w:rPr>
        <w:t>á</w:t>
      </w:r>
      <w:r>
        <w:rPr>
          <w:rFonts w:ascii="Myriad Pro"/>
        </w:rPr>
        <w:t>rio seria de R$680. Ent</w:t>
      </w:r>
      <w:r>
        <w:rPr>
          <w:rFonts w:ascii="Myriad Pro"/>
        </w:rPr>
        <w:t>ã</w:t>
      </w:r>
      <w:r>
        <w:rPr>
          <w:rFonts w:ascii="Myriad Pro"/>
        </w:rPr>
        <w:t>o, vejam que o Fundo de Garantia seria R$6,80 por m</w:t>
      </w:r>
      <w:r>
        <w:rPr>
          <w:rFonts w:ascii="Myriad Pro"/>
        </w:rPr>
        <w:t>ê</w:t>
      </w:r>
      <w:r>
        <w:rPr>
          <w:rFonts w:ascii="Myriad Pro"/>
        </w:rPr>
        <w:t>s. Essa seria a poupan</w:t>
      </w:r>
      <w:r>
        <w:rPr>
          <w:rFonts w:ascii="Myriad Pro"/>
        </w:rPr>
        <w:t>ç</w:t>
      </w:r>
      <w:r>
        <w:rPr>
          <w:rFonts w:ascii="Myriad Pro"/>
        </w:rPr>
        <w:t>a dessa pessoa. Ao longo d</w:t>
      </w:r>
      <w:r>
        <w:rPr>
          <w:rFonts w:ascii="Myriad Pro"/>
        </w:rPr>
        <w:t>e 12 meses, daria em torno de R$80, um valor bem irris</w:t>
      </w:r>
      <w:r>
        <w:rPr>
          <w:rFonts w:ascii="Myriad Pro"/>
        </w:rPr>
        <w:t>ó</w:t>
      </w:r>
      <w:r>
        <w:rPr>
          <w:rFonts w:ascii="Myriad Pro"/>
        </w:rPr>
        <w:t>rio. Talvez seria uma sugest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ter essa possibilidade do tempo parcial, integral, no caso.</w:t>
      </w:r>
    </w:p>
    <w:p w:rsidR="0063062B" w:rsidRDefault="00643EFB">
      <w:pPr>
        <w:pStyle w:val="Escriba-Normalffffd"/>
      </w:pPr>
      <w:r>
        <w:rPr>
          <w:rFonts w:ascii="Myriad Pro"/>
        </w:rPr>
        <w:t xml:space="preserve">Um outro dispositivo, que </w:t>
      </w:r>
      <w:r>
        <w:rPr>
          <w:rFonts w:ascii="Myriad Pro"/>
        </w:rPr>
        <w:t>é</w:t>
      </w:r>
      <w:r>
        <w:rPr>
          <w:rFonts w:ascii="Myriad Pro"/>
        </w:rPr>
        <w:t xml:space="preserve"> o art. 8</w:t>
      </w:r>
      <w:r>
        <w:rPr>
          <w:rFonts w:ascii="Myriad Pro"/>
        </w:rPr>
        <w:t>º</w:t>
      </w:r>
      <w:r>
        <w:rPr>
          <w:rFonts w:ascii="Myriad Pro"/>
        </w:rPr>
        <w:t xml:space="preserve">, trata da possibilidade de transformar um contrato CLT, pela </w:t>
      </w:r>
      <w:r>
        <w:rPr>
          <w:rFonts w:ascii="Myriad Pro"/>
        </w:rPr>
        <w:t>interpreta</w:t>
      </w:r>
      <w:r>
        <w:rPr>
          <w:rFonts w:ascii="Myriad Pro"/>
        </w:rPr>
        <w:t>çã</w:t>
      </w:r>
      <w:r>
        <w:rPr>
          <w:rFonts w:ascii="Myriad Pro"/>
        </w:rPr>
        <w:t>o que eu fiz, em um primeiro emprego caso a pessoa se enquadre nas condi</w:t>
      </w:r>
      <w:r>
        <w:rPr>
          <w:rFonts w:ascii="Myriad Pro"/>
        </w:rPr>
        <w:t>çõ</w:t>
      </w:r>
      <w:r>
        <w:rPr>
          <w:rFonts w:ascii="Myriad Pro"/>
        </w:rPr>
        <w:t>es do primeiro dispositivo: estar matriculado em curso t</w:t>
      </w:r>
      <w:r>
        <w:rPr>
          <w:rFonts w:ascii="Myriad Pro"/>
        </w:rPr>
        <w:t>é</w:t>
      </w:r>
      <w:r>
        <w:rPr>
          <w:rFonts w:ascii="Myriad Pro"/>
        </w:rPr>
        <w:t>cnico ou ensino superior, ser o primeiro emprego e ter sido contratado at</w:t>
      </w:r>
      <w:r>
        <w:rPr>
          <w:rFonts w:ascii="Myriad Pro"/>
        </w:rPr>
        <w:t>é</w:t>
      </w:r>
      <w:r>
        <w:rPr>
          <w:rFonts w:ascii="Myriad Pro"/>
        </w:rPr>
        <w:t xml:space="preserve"> 12 meses antes da promulga</w:t>
      </w:r>
      <w:r>
        <w:rPr>
          <w:rFonts w:ascii="Myriad Pro"/>
        </w:rPr>
        <w:t>çã</w:t>
      </w:r>
      <w:r>
        <w:rPr>
          <w:rFonts w:ascii="Myriad Pro"/>
        </w:rPr>
        <w:t xml:space="preserve">o da lei. </w:t>
      </w:r>
      <w:r>
        <w:rPr>
          <w:rFonts w:ascii="Myriad Pro"/>
        </w:rPr>
        <w:t>Isso tamb</w:t>
      </w:r>
      <w:r>
        <w:rPr>
          <w:rFonts w:ascii="Myriad Pro"/>
        </w:rPr>
        <w:t>é</w:t>
      </w:r>
      <w:r>
        <w:rPr>
          <w:rFonts w:ascii="Myriad Pro"/>
        </w:rPr>
        <w:t>m nos gera uma preocupa</w:t>
      </w:r>
      <w:r>
        <w:rPr>
          <w:rFonts w:ascii="Myriad Pro"/>
        </w:rPr>
        <w:t>çã</w:t>
      </w:r>
      <w:r>
        <w:rPr>
          <w:rFonts w:ascii="Myriad Pro"/>
        </w:rPr>
        <w:t>o porque voc</w:t>
      </w:r>
      <w:r>
        <w:rPr>
          <w:rFonts w:ascii="Myriad Pro"/>
        </w:rPr>
        <w:t>ê</w:t>
      </w:r>
      <w:r>
        <w:rPr>
          <w:rFonts w:ascii="Myriad Pro"/>
        </w:rPr>
        <w:t xml:space="preserve"> retiraria uma pessoa de um contrato que est</w:t>
      </w:r>
      <w:r>
        <w:rPr>
          <w:rFonts w:ascii="Myriad Pro"/>
        </w:rPr>
        <w:t>á</w:t>
      </w:r>
      <w:r>
        <w:rPr>
          <w:rFonts w:ascii="Myriad Pro"/>
        </w:rPr>
        <w:t xml:space="preserve"> com todos os direitos e reduziria esses direitos dela, por exemplo, na quest</w:t>
      </w:r>
      <w:r>
        <w:rPr>
          <w:rFonts w:ascii="Myriad Pro"/>
        </w:rPr>
        <w:t>ã</w:t>
      </w:r>
      <w:r>
        <w:rPr>
          <w:rFonts w:ascii="Myriad Pro"/>
        </w:rPr>
        <w:t>o do Fundo de Garantia. Ent</w:t>
      </w:r>
      <w:r>
        <w:rPr>
          <w:rFonts w:ascii="Myriad Pro"/>
        </w:rPr>
        <w:t>ã</w:t>
      </w:r>
      <w:r>
        <w:rPr>
          <w:rFonts w:ascii="Myriad Pro"/>
        </w:rPr>
        <w:t>o, isso 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principalmente levando em conta o </w:t>
      </w:r>
      <w:r>
        <w:rPr>
          <w:rFonts w:ascii="Myriad Pro"/>
        </w:rPr>
        <w:t>princ</w:t>
      </w:r>
      <w:r>
        <w:rPr>
          <w:rFonts w:ascii="Myriad Pro"/>
        </w:rPr>
        <w:t>í</w:t>
      </w:r>
      <w:r>
        <w:rPr>
          <w:rFonts w:ascii="Myriad Pro"/>
        </w:rPr>
        <w:t>pio da melhoria das condi</w:t>
      </w:r>
      <w:r>
        <w:rPr>
          <w:rFonts w:ascii="Myriad Pro"/>
        </w:rPr>
        <w:t>çõ</w:t>
      </w:r>
      <w:r>
        <w:rPr>
          <w:rFonts w:ascii="Myriad Pro"/>
        </w:rPr>
        <w:t xml:space="preserve">es sociais, que </w:t>
      </w:r>
      <w:r>
        <w:rPr>
          <w:rFonts w:ascii="Myriad Pro"/>
        </w:rPr>
        <w:t>é</w:t>
      </w:r>
      <w:r>
        <w:rPr>
          <w:rFonts w:ascii="Myriad Pro"/>
        </w:rPr>
        <w:t xml:space="preserve"> previsto na Constitui</w:t>
      </w:r>
      <w:r>
        <w:rPr>
          <w:rFonts w:ascii="Myriad Pro"/>
        </w:rPr>
        <w:t>çã</w:t>
      </w:r>
      <w:r>
        <w:rPr>
          <w:rFonts w:ascii="Myriad Pro"/>
        </w:rPr>
        <w:t>o Federal. A gente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ê</w:t>
      </w:r>
      <w:r>
        <w:rPr>
          <w:rFonts w:ascii="Myriad Pro"/>
        </w:rPr>
        <w:t xml:space="preserve"> com preocupa</w:t>
      </w:r>
      <w:r>
        <w:rPr>
          <w:rFonts w:ascii="Myriad Pro"/>
        </w:rPr>
        <w:t>çã</w:t>
      </w:r>
      <w:r>
        <w:rPr>
          <w:rFonts w:ascii="Myriad Pro"/>
        </w:rPr>
        <w:t>o esse dispositivo.</w:t>
      </w:r>
    </w:p>
    <w:p w:rsidR="0063062B" w:rsidRDefault="00643EFB">
      <w:pPr>
        <w:pStyle w:val="Escriba-Normalffffd"/>
      </w:pPr>
      <w:r>
        <w:rPr>
          <w:rFonts w:ascii="Myriad Pro"/>
        </w:rPr>
        <w:t>O art. 9</w:t>
      </w:r>
      <w:r>
        <w:rPr>
          <w:rFonts w:ascii="Myriad Pro"/>
        </w:rPr>
        <w:t>º</w:t>
      </w:r>
      <w:r>
        <w:rPr>
          <w:rFonts w:ascii="Myriad Pro"/>
        </w:rPr>
        <w:t xml:space="preserve">, que seria o </w:t>
      </w:r>
      <w:r>
        <w:rPr>
          <w:rFonts w:ascii="Myriad Pro"/>
        </w:rPr>
        <w:t>ú</w:t>
      </w:r>
      <w:r>
        <w:rPr>
          <w:rFonts w:ascii="Myriad Pro"/>
        </w:rPr>
        <w:t>ltimo que eu falaria aqui</w:t>
      </w:r>
    </w:p>
    <w:p w:rsidR="0063062B" w:rsidRDefault="00643EFB">
      <w:pPr>
        <w:pStyle w:val="Escriba-Normalffffd"/>
      </w:pPr>
      <w:r>
        <w:rPr>
          <w:rFonts w:ascii="Myriad Pro"/>
        </w:rPr>
        <w:t>O art. 9</w:t>
      </w:r>
      <w:r>
        <w:rPr>
          <w:rFonts w:ascii="Myriad Pro"/>
        </w:rPr>
        <w:t>º</w:t>
      </w:r>
      <w:r>
        <w:rPr>
          <w:rFonts w:ascii="Myriad Pro"/>
        </w:rPr>
        <w:t xml:space="preserve">, que seria o </w:t>
      </w:r>
      <w:r>
        <w:rPr>
          <w:rFonts w:ascii="Myriad Pro"/>
        </w:rPr>
        <w:t>ú</w:t>
      </w:r>
      <w:r>
        <w:rPr>
          <w:rFonts w:ascii="Myriad Pro"/>
        </w:rPr>
        <w:t>ltimo de que eu falaria aqui, trata da quest</w:t>
      </w:r>
      <w:r>
        <w:rPr>
          <w:rFonts w:ascii="Myriad Pro"/>
        </w:rPr>
        <w:t>ã</w:t>
      </w:r>
      <w:r>
        <w:rPr>
          <w:rFonts w:ascii="Myriad Pro"/>
        </w:rPr>
        <w:t>o da autoriza</w:t>
      </w:r>
      <w:r>
        <w:rPr>
          <w:rFonts w:ascii="Myriad Pro"/>
        </w:rPr>
        <w:t>çã</w:t>
      </w:r>
      <w:r>
        <w:rPr>
          <w:rFonts w:ascii="Myriad Pro"/>
        </w:rPr>
        <w:t>o para a reten</w:t>
      </w:r>
      <w:r>
        <w:rPr>
          <w:rFonts w:ascii="Myriad Pro"/>
        </w:rPr>
        <w:t>çã</w:t>
      </w:r>
      <w:r>
        <w:rPr>
          <w:rFonts w:ascii="Myriad Pro"/>
        </w:rPr>
        <w:t>o de valores no caso de financiamento.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pelo princ</w:t>
      </w:r>
      <w:r>
        <w:rPr>
          <w:rFonts w:ascii="Myriad Pro"/>
        </w:rPr>
        <w:t>í</w:t>
      </w:r>
      <w:r>
        <w:rPr>
          <w:rFonts w:ascii="Myriad Pro"/>
        </w:rPr>
        <w:t>pio da intangibilidade salarial. O sal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>, em regra, impenhor</w:t>
      </w:r>
      <w:r>
        <w:rPr>
          <w:rFonts w:ascii="Myriad Pro"/>
        </w:rPr>
        <w:t>á</w:t>
      </w:r>
      <w:r>
        <w:rPr>
          <w:rFonts w:ascii="Myriad Pro"/>
        </w:rPr>
        <w:t>vel. H</w:t>
      </w:r>
      <w:r>
        <w:rPr>
          <w:rFonts w:ascii="Myriad Pro"/>
        </w:rPr>
        <w:t>á</w:t>
      </w:r>
      <w:r>
        <w:rPr>
          <w:rFonts w:ascii="Myriad Pro"/>
        </w:rPr>
        <w:t xml:space="preserve"> algumas situa</w:t>
      </w:r>
      <w:r>
        <w:rPr>
          <w:rFonts w:ascii="Myriad Pro"/>
        </w:rPr>
        <w:t>çõ</w:t>
      </w:r>
      <w:r>
        <w:rPr>
          <w:rFonts w:ascii="Myriad Pro"/>
        </w:rPr>
        <w:t>es legais que permitem tocar no sal</w:t>
      </w:r>
      <w:r>
        <w:rPr>
          <w:rFonts w:ascii="Myriad Pro"/>
        </w:rPr>
        <w:t>á</w:t>
      </w:r>
      <w:r>
        <w:rPr>
          <w:rFonts w:ascii="Myriad Pro"/>
        </w:rPr>
        <w:t>rio da pessoa, s</w:t>
      </w:r>
      <w:r>
        <w:rPr>
          <w:rFonts w:ascii="Myriad Pro"/>
        </w:rPr>
        <w:t>ã</w:t>
      </w:r>
      <w:r>
        <w:rPr>
          <w:rFonts w:ascii="Myriad Pro"/>
        </w:rPr>
        <w:t>o si</w:t>
      </w:r>
      <w:r>
        <w:rPr>
          <w:rFonts w:ascii="Myriad Pro"/>
        </w:rPr>
        <w:t>tua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ficas. Por exemplo, existe a Lei 10.320, salvo engano, de 2003, que trata do empr</w:t>
      </w:r>
      <w:r>
        <w:rPr>
          <w:rFonts w:ascii="Myriad Pro"/>
        </w:rPr>
        <w:t>é</w:t>
      </w:r>
      <w:r>
        <w:rPr>
          <w:rFonts w:ascii="Myriad Pro"/>
        </w:rPr>
        <w:t>stimo consignado. Ali h</w:t>
      </w:r>
      <w:r>
        <w:rPr>
          <w:rFonts w:ascii="Myriad Pro"/>
        </w:rPr>
        <w:t>á</w:t>
      </w:r>
      <w:r>
        <w:rPr>
          <w:rFonts w:ascii="Myriad Pro"/>
        </w:rPr>
        <w:t xml:space="preserve"> algumas regras em que a pessoa, ao adquirir um empr</w:t>
      </w:r>
      <w:r>
        <w:rPr>
          <w:rFonts w:ascii="Myriad Pro"/>
        </w:rPr>
        <w:t>é</w:t>
      </w:r>
      <w:r>
        <w:rPr>
          <w:rFonts w:ascii="Myriad Pro"/>
        </w:rPr>
        <w:t>stimo, autorizaria esse consignado, mas h</w:t>
      </w:r>
      <w:r>
        <w:rPr>
          <w:rFonts w:ascii="Myriad Pro"/>
        </w:rPr>
        <w:t>á</w:t>
      </w:r>
      <w:r>
        <w:rPr>
          <w:rFonts w:ascii="Myriad Pro"/>
        </w:rPr>
        <w:t xml:space="preserve"> uma ideia na legisla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existe de</w:t>
      </w:r>
      <w:r>
        <w:rPr>
          <w:rFonts w:ascii="Myriad Pro"/>
        </w:rPr>
        <w:t xml:space="preserve"> que essa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entre a pessoa, o mutu</w:t>
      </w:r>
      <w:r>
        <w:rPr>
          <w:rFonts w:ascii="Myriad Pro"/>
        </w:rPr>
        <w:t>á</w:t>
      </w:r>
      <w:r>
        <w:rPr>
          <w:rFonts w:ascii="Myriad Pro"/>
        </w:rPr>
        <w:t>rio, e a institui</w:t>
      </w:r>
      <w:r>
        <w:rPr>
          <w:rFonts w:ascii="Myriad Pro"/>
        </w:rPr>
        <w:t>çã</w:t>
      </w:r>
      <w:r>
        <w:rPr>
          <w:rFonts w:ascii="Myriad Pro"/>
        </w:rPr>
        <w:t>o financeira. E aqui, pelo projeto, fica aparecendo que h</w:t>
      </w:r>
      <w:r>
        <w:rPr>
          <w:rFonts w:ascii="Myriad Pro"/>
        </w:rPr>
        <w:t>á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direta do empregador nessa intermedia</w:t>
      </w:r>
      <w:r>
        <w:rPr>
          <w:rFonts w:ascii="Myriad Pro"/>
        </w:rPr>
        <w:t>çã</w:t>
      </w:r>
      <w:r>
        <w:rPr>
          <w:rFonts w:ascii="Myriad Pro"/>
        </w:rPr>
        <w:t>o. Ficou uma coisa um pouco vaga para mim aqui, soou um pouco estranho isso. Se foss</w:t>
      </w:r>
      <w:r>
        <w:rPr>
          <w:rFonts w:ascii="Myriad Pro"/>
        </w:rPr>
        <w:t>e algo direto l</w:t>
      </w:r>
      <w:r>
        <w:rPr>
          <w:rFonts w:ascii="Myriad Pro"/>
        </w:rPr>
        <w:t>á</w:t>
      </w:r>
      <w:r>
        <w:rPr>
          <w:rFonts w:ascii="Myriad Pro"/>
        </w:rPr>
        <w:t xml:space="preserve"> com a institui</w:t>
      </w:r>
      <w:r>
        <w:rPr>
          <w:rFonts w:ascii="Myriad Pro"/>
        </w:rPr>
        <w:t>çã</w:t>
      </w:r>
      <w:r>
        <w:rPr>
          <w:rFonts w:ascii="Myriad Pro"/>
        </w:rPr>
        <w:t>o financeira, a gente poderia analisar sob a perspectiva da Lei 10.320. Agora, aqui ficou uma situa</w:t>
      </w:r>
      <w:r>
        <w:rPr>
          <w:rFonts w:ascii="Myriad Pro"/>
        </w:rPr>
        <w:t>çã</w:t>
      </w:r>
      <w:r>
        <w:rPr>
          <w:rFonts w:ascii="Myriad Pro"/>
        </w:rPr>
        <w:t xml:space="preserve">o em que ficou parecendo que o empregador </w:t>
      </w:r>
      <w:r>
        <w:rPr>
          <w:rFonts w:ascii="Myriad Pro"/>
        </w:rPr>
        <w:t>é</w:t>
      </w:r>
      <w:r>
        <w:rPr>
          <w:rFonts w:ascii="Myriad Pro"/>
        </w:rPr>
        <w:t xml:space="preserve"> que vai oferecer esse documento para o empregado para que ele assine com autor</w:t>
      </w:r>
      <w:r>
        <w:rPr>
          <w:rFonts w:ascii="Myriad Pro"/>
        </w:rPr>
        <w:t>iza</w:t>
      </w:r>
      <w:r>
        <w:rPr>
          <w:rFonts w:ascii="Myriad Pro"/>
        </w:rPr>
        <w:t>çã</w:t>
      </w:r>
      <w:r>
        <w:rPr>
          <w:rFonts w:ascii="Myriad Pro"/>
        </w:rPr>
        <w:t>o de reten</w:t>
      </w:r>
      <w:r>
        <w:rPr>
          <w:rFonts w:ascii="Myriad Pro"/>
        </w:rPr>
        <w:t>çã</w:t>
      </w:r>
      <w:r>
        <w:rPr>
          <w:rFonts w:ascii="Myriad Pro"/>
        </w:rPr>
        <w:t>o de sal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sinceramente, aqui ficou tamb</w:t>
      </w:r>
      <w:r>
        <w:rPr>
          <w:rFonts w:ascii="Myriad Pro"/>
        </w:rPr>
        <w:t>é</w:t>
      </w:r>
      <w:r>
        <w:rPr>
          <w:rFonts w:ascii="Myriad Pro"/>
        </w:rPr>
        <w:t>m algo meio complicado para gente poder concordar.</w:t>
      </w:r>
    </w:p>
    <w:p w:rsidR="0063062B" w:rsidRDefault="00643EFB">
      <w:pPr>
        <w:pStyle w:val="Escriba-Normalffffd"/>
      </w:pPr>
      <w:r>
        <w:rPr>
          <w:rFonts w:ascii="Myriad Pro"/>
        </w:rPr>
        <w:t>No mais, a tentativa de criar algum mecanismo que possibilite a contrata</w:t>
      </w:r>
      <w:r>
        <w:rPr>
          <w:rFonts w:ascii="Myriad Pro"/>
        </w:rPr>
        <w:t>çã</w:t>
      </w:r>
      <w:r>
        <w:rPr>
          <w:rFonts w:ascii="Myriad Pro"/>
        </w:rPr>
        <w:t>o de pessoas, a inser</w:t>
      </w:r>
      <w:r>
        <w:rPr>
          <w:rFonts w:ascii="Myriad Pro"/>
        </w:rPr>
        <w:t>çã</w:t>
      </w:r>
      <w:r>
        <w:rPr>
          <w:rFonts w:ascii="Myriad Pro"/>
        </w:rPr>
        <w:t>o de pessoas no mercado de trabalho cert</w:t>
      </w:r>
      <w:r>
        <w:rPr>
          <w:rFonts w:ascii="Myriad Pro"/>
        </w:rPr>
        <w:t xml:space="preserve">amente </w:t>
      </w:r>
      <w:r>
        <w:rPr>
          <w:rFonts w:ascii="Myriad Pro"/>
        </w:rPr>
        <w:t>é</w:t>
      </w:r>
      <w:r>
        <w:rPr>
          <w:rFonts w:ascii="Myriad Pro"/>
        </w:rPr>
        <w:t xml:space="preserve"> louv</w:t>
      </w:r>
      <w:r>
        <w:rPr>
          <w:rFonts w:ascii="Myriad Pro"/>
        </w:rPr>
        <w:t>á</w:t>
      </w:r>
      <w:r>
        <w:rPr>
          <w:rFonts w:ascii="Myriad Pro"/>
        </w:rPr>
        <w:t>vel, s</w:t>
      </w:r>
      <w:r>
        <w:rPr>
          <w:rFonts w:ascii="Myriad Pro"/>
        </w:rPr>
        <w:t>ó</w:t>
      </w:r>
      <w:r>
        <w:rPr>
          <w:rFonts w:ascii="Myriad Pro"/>
        </w:rPr>
        <w:t xml:space="preserve"> que a nossa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se fa</w:t>
      </w:r>
      <w:r>
        <w:rPr>
          <w:rFonts w:ascii="Myriad Pro"/>
        </w:rPr>
        <w:t>ç</w:t>
      </w:r>
      <w:r>
        <w:rPr>
          <w:rFonts w:ascii="Myriad Pro"/>
        </w:rPr>
        <w:t>a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custa dos direitos do trabalhador, mas que se possa fazer isso com outro mecanismo, talvez com uma compensa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que o Estado arque com essa situa</w:t>
      </w:r>
      <w:r>
        <w:rPr>
          <w:rFonts w:ascii="Myriad Pro"/>
        </w:rPr>
        <w:t>çã</w:t>
      </w:r>
      <w:r>
        <w:rPr>
          <w:rFonts w:ascii="Myriad Pro"/>
        </w:rPr>
        <w:t>o. A gente sabe que o Estado te</w:t>
      </w:r>
      <w:r>
        <w:rPr>
          <w:rFonts w:ascii="Myriad Pro"/>
        </w:rPr>
        <w:t xml:space="preserve">m essa </w:t>
      </w:r>
      <w:r>
        <w:rPr>
          <w:rFonts w:ascii="Myriad Pro"/>
        </w:rPr>
        <w:lastRenderedPageBreak/>
        <w:t>obriga</w:t>
      </w:r>
      <w:r>
        <w:rPr>
          <w:rFonts w:ascii="Myriad Pro"/>
        </w:rPr>
        <w:t>çã</w:t>
      </w:r>
      <w:r>
        <w:rPr>
          <w:rFonts w:ascii="Myriad Pro"/>
        </w:rPr>
        <w:t>o prevista na Constitui</w:t>
      </w:r>
      <w:r>
        <w:rPr>
          <w:rFonts w:ascii="Myriad Pro"/>
        </w:rPr>
        <w:t>çã</w:t>
      </w:r>
      <w:r>
        <w:rPr>
          <w:rFonts w:ascii="Myriad Pro"/>
        </w:rPr>
        <w:t>o Federal. Se a gente for analisar o art. 227,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que uma das fun</w:t>
      </w:r>
      <w:r>
        <w:rPr>
          <w:rFonts w:ascii="Myriad Pro"/>
        </w:rPr>
        <w:t>çõ</w:t>
      </w:r>
      <w:r>
        <w:rPr>
          <w:rFonts w:ascii="Myriad Pro"/>
        </w:rPr>
        <w:t xml:space="preserve">es do Estado </w:t>
      </w:r>
      <w:r>
        <w:rPr>
          <w:rFonts w:ascii="Myriad Pro"/>
        </w:rPr>
        <w:t>é</w:t>
      </w:r>
      <w:r>
        <w:rPr>
          <w:rFonts w:ascii="Myriad Pro"/>
        </w:rPr>
        <w:t xml:space="preserve"> a prote</w:t>
      </w:r>
      <w:r>
        <w:rPr>
          <w:rFonts w:ascii="Myriad Pro"/>
        </w:rPr>
        <w:t>çã</w:t>
      </w:r>
      <w:r>
        <w:rPr>
          <w:rFonts w:ascii="Myriad Pro"/>
        </w:rPr>
        <w:t>o do jovem. O Estatuto da Juventude tamb</w:t>
      </w:r>
      <w:r>
        <w:rPr>
          <w:rFonts w:ascii="Myriad Pro"/>
        </w:rPr>
        <w:t>é</w:t>
      </w:r>
      <w:r>
        <w:rPr>
          <w:rFonts w:ascii="Myriad Pro"/>
        </w:rPr>
        <w:t>m traz dispositivos nesse sentido. Ent</w:t>
      </w:r>
      <w:r>
        <w:rPr>
          <w:rFonts w:ascii="Myriad Pro"/>
        </w:rPr>
        <w:t>ã</w:t>
      </w:r>
      <w:r>
        <w:rPr>
          <w:rFonts w:ascii="Myriad Pro"/>
        </w:rPr>
        <w:t>o, talvez, a sugest</w:t>
      </w:r>
      <w:r>
        <w:rPr>
          <w:rFonts w:ascii="Myriad Pro"/>
        </w:rPr>
        <w:t>ã</w:t>
      </w:r>
      <w:r>
        <w:rPr>
          <w:rFonts w:ascii="Myriad Pro"/>
        </w:rPr>
        <w:t>o aqui seria ir por um</w:t>
      </w:r>
      <w:r>
        <w:rPr>
          <w:rFonts w:ascii="Myriad Pro"/>
        </w:rPr>
        <w:t xml:space="preserve"> caminho de o Estado financiar essa situa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o pr</w:t>
      </w:r>
      <w:r>
        <w:rPr>
          <w:rFonts w:ascii="Myriad Pro"/>
        </w:rPr>
        <w:t>ó</w:t>
      </w:r>
      <w:r>
        <w:rPr>
          <w:rFonts w:ascii="Myriad Pro"/>
        </w:rPr>
        <w:t xml:space="preserve">prio trabalhador. </w:t>
      </w:r>
    </w:p>
    <w:p w:rsidR="0063062B" w:rsidRDefault="00643EFB">
      <w:pPr>
        <w:pStyle w:val="Escriba-Normalffffd"/>
      </w:pPr>
      <w:r>
        <w:rPr>
          <w:rFonts w:ascii="Myriad Pro"/>
        </w:rPr>
        <w:t>Seria isso basicamente as minhas considera</w:t>
      </w:r>
      <w:r>
        <w:rPr>
          <w:rFonts w:ascii="Myriad Pro"/>
        </w:rPr>
        <w:t>çõ</w:t>
      </w:r>
      <w:r>
        <w:rPr>
          <w:rFonts w:ascii="Myriad Pro"/>
        </w:rPr>
        <w:t>es, de modo bem resumido.</w:t>
      </w:r>
    </w:p>
    <w:p w:rsidR="0063062B" w:rsidRDefault="00643EFB">
      <w:pPr>
        <w:pStyle w:val="Escriba-Normal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(Iraj</w:t>
      </w:r>
      <w:r>
        <w:rPr>
          <w:rFonts w:ascii="Myriad Pro"/>
        </w:rPr>
        <w:t>á</w:t>
      </w:r>
      <w:r>
        <w:rPr>
          <w:rFonts w:ascii="Myriad Pro"/>
        </w:rPr>
        <w:t xml:space="preserve">. PSD - TO) </w:t>
      </w:r>
      <w:r>
        <w:rPr>
          <w:rFonts w:ascii="Myriad Pro"/>
        </w:rPr>
        <w:t>–</w:t>
      </w:r>
      <w:r>
        <w:rPr>
          <w:rFonts w:ascii="Myriad Pro"/>
        </w:rPr>
        <w:t xml:space="preserve"> Eu vou passar agora a palavra para o Ricardo Tadeu Marques da Fonseca, Des</w:t>
      </w:r>
      <w:r>
        <w:rPr>
          <w:rFonts w:ascii="Myriad Pro"/>
        </w:rPr>
        <w:t>embargador do Tribunal Regional do Trabalho de Curitiba, para que ele possa tamb</w:t>
      </w:r>
      <w:r>
        <w:rPr>
          <w:rFonts w:ascii="Myriad Pro"/>
        </w:rPr>
        <w:t>é</w:t>
      </w:r>
      <w:r>
        <w:rPr>
          <w:rFonts w:ascii="Myriad Pro"/>
        </w:rPr>
        <w:t>m, pelo prazo de cinco minutos, fazer a sua abordagem.</w:t>
      </w:r>
    </w:p>
    <w:p w:rsidR="0063062B" w:rsidRDefault="00643EFB">
      <w:pPr>
        <w:pStyle w:val="Escriba-Normalffffd"/>
      </w:pPr>
      <w:r>
        <w:rPr>
          <w:rFonts w:ascii="Myriad Pro"/>
        </w:rPr>
        <w:t>Antes, eu queria apenas registrar presen</w:t>
      </w:r>
      <w:r>
        <w:rPr>
          <w:rFonts w:ascii="Myriad Pro"/>
        </w:rPr>
        <w:t>ç</w:t>
      </w:r>
      <w:r>
        <w:rPr>
          <w:rFonts w:ascii="Myriad Pro"/>
        </w:rPr>
        <w:t>a aqui dos nossos estagi</w:t>
      </w:r>
      <w:r>
        <w:rPr>
          <w:rFonts w:ascii="Myriad Pro"/>
        </w:rPr>
        <w:t>á</w:t>
      </w:r>
      <w:r>
        <w:rPr>
          <w:rFonts w:ascii="Myriad Pro"/>
        </w:rPr>
        <w:t>rios do programa Est</w:t>
      </w:r>
      <w:r>
        <w:rPr>
          <w:rFonts w:ascii="Myriad Pro"/>
        </w:rPr>
        <w:t>á</w:t>
      </w:r>
      <w:r>
        <w:rPr>
          <w:rFonts w:ascii="Myriad Pro"/>
        </w:rPr>
        <w:t>gio-Visita, que est</w:t>
      </w:r>
      <w:r>
        <w:rPr>
          <w:rFonts w:ascii="Myriad Pro"/>
        </w:rPr>
        <w:t>ã</w:t>
      </w:r>
      <w:r>
        <w:rPr>
          <w:rFonts w:ascii="Myriad Pro"/>
        </w:rPr>
        <w:t>o nos prestig</w:t>
      </w:r>
      <w:r>
        <w:rPr>
          <w:rFonts w:ascii="Myriad Pro"/>
        </w:rPr>
        <w:t xml:space="preserve">iando. Sejam bem-vindos. </w:t>
      </w:r>
      <w:r>
        <w:rPr>
          <w:rFonts w:ascii="Myriad Pro"/>
        </w:rPr>
        <w:t>É</w:t>
      </w:r>
      <w:r>
        <w:rPr>
          <w:rFonts w:ascii="Myriad Pro"/>
        </w:rPr>
        <w:t xml:space="preserve"> a primeira turma do Est</w:t>
      </w:r>
      <w:r>
        <w:rPr>
          <w:rFonts w:ascii="Myriad Pro"/>
        </w:rPr>
        <w:t>á</w:t>
      </w:r>
      <w:r>
        <w:rPr>
          <w:rFonts w:ascii="Myriad Pro"/>
        </w:rPr>
        <w:t>gio-Visita do Senado, foi implementado agora o programa aqui no Senado Federal, onde ele n</w:t>
      </w:r>
      <w:r>
        <w:rPr>
          <w:rFonts w:ascii="Myriad Pro"/>
        </w:rPr>
        <w:t>ã</w:t>
      </w:r>
      <w:r>
        <w:rPr>
          <w:rFonts w:ascii="Myriad Pro"/>
        </w:rPr>
        <w:t>o existia, existia apenas na C</w:t>
      </w:r>
      <w:r>
        <w:rPr>
          <w:rFonts w:ascii="Myriad Pro"/>
        </w:rPr>
        <w:t>â</w:t>
      </w:r>
      <w:r>
        <w:rPr>
          <w:rFonts w:ascii="Myriad Pro"/>
        </w:rPr>
        <w:t>mara dos Deputados. E eles est</w:t>
      </w:r>
      <w:r>
        <w:rPr>
          <w:rFonts w:ascii="Myriad Pro"/>
        </w:rPr>
        <w:t>ã</w:t>
      </w:r>
      <w:r>
        <w:rPr>
          <w:rFonts w:ascii="Myriad Pro"/>
        </w:rPr>
        <w:t>o fazendo parte desse piloto. S</w:t>
      </w:r>
      <w:r>
        <w:rPr>
          <w:rFonts w:ascii="Myriad Pro"/>
        </w:rPr>
        <w:t>ã</w:t>
      </w:r>
      <w:r>
        <w:rPr>
          <w:rFonts w:ascii="Myriad Pro"/>
        </w:rPr>
        <w:t>o 19 alunos de dez E</w:t>
      </w:r>
      <w:r>
        <w:rPr>
          <w:rFonts w:ascii="Myriad Pro"/>
        </w:rPr>
        <w:t>stados do Pa</w:t>
      </w:r>
      <w:r>
        <w:rPr>
          <w:rFonts w:ascii="Myriad Pro"/>
        </w:rPr>
        <w:t>í</w:t>
      </w:r>
      <w:r>
        <w:rPr>
          <w:rFonts w:ascii="Myriad Pro"/>
        </w:rPr>
        <w:t>s que vieram passar uma semana conhecendo aqui toda a din</w:t>
      </w:r>
      <w:r>
        <w:rPr>
          <w:rFonts w:ascii="Myriad Pro"/>
        </w:rPr>
        <w:t>â</w:t>
      </w:r>
      <w:r>
        <w:rPr>
          <w:rFonts w:ascii="Myriad Pro"/>
        </w:rPr>
        <w:t>mica de trabalho no Senado, a vida do Senador, as Comiss</w:t>
      </w:r>
      <w:r>
        <w:rPr>
          <w:rFonts w:ascii="Myriad Pro"/>
        </w:rPr>
        <w:t>õ</w:t>
      </w:r>
      <w:r>
        <w:rPr>
          <w:rFonts w:ascii="Myriad Pro"/>
        </w:rPr>
        <w:t>es, o Plen</w:t>
      </w:r>
      <w:r>
        <w:rPr>
          <w:rFonts w:ascii="Myriad Pro"/>
        </w:rPr>
        <w:t>á</w:t>
      </w:r>
      <w:r>
        <w:rPr>
          <w:rFonts w:ascii="Myriad Pro"/>
        </w:rPr>
        <w:t>rio. Eles conheceram tamb</w:t>
      </w:r>
      <w:r>
        <w:rPr>
          <w:rFonts w:ascii="Myriad Pro"/>
        </w:rPr>
        <w:t>é</w:t>
      </w:r>
      <w:r>
        <w:rPr>
          <w:rFonts w:ascii="Myriad Pro"/>
        </w:rPr>
        <w:t>m as instala</w:t>
      </w:r>
      <w:r>
        <w:rPr>
          <w:rFonts w:ascii="Myriad Pro"/>
        </w:rPr>
        <w:t>çõ</w:t>
      </w:r>
      <w:r>
        <w:rPr>
          <w:rFonts w:ascii="Myriad Pro"/>
        </w:rPr>
        <w:t>es do Congresso Nacional e est</w:t>
      </w:r>
      <w:r>
        <w:rPr>
          <w:rFonts w:ascii="Myriad Pro"/>
        </w:rPr>
        <w:t>ã</w:t>
      </w:r>
      <w:r>
        <w:rPr>
          <w:rFonts w:ascii="Myriad Pro"/>
        </w:rPr>
        <w:t>o fazendo alguns cursos. S</w:t>
      </w:r>
      <w:r>
        <w:rPr>
          <w:rFonts w:ascii="Myriad Pro"/>
        </w:rPr>
        <w:t>ã</w:t>
      </w:r>
      <w:r>
        <w:rPr>
          <w:rFonts w:ascii="Myriad Pro"/>
        </w:rPr>
        <w:t xml:space="preserve">o bem-vindos aqui. </w:t>
      </w:r>
      <w:r>
        <w:rPr>
          <w:rFonts w:ascii="Myriad Pro"/>
        </w:rPr>
        <w:t>Se houver assento, se puderem sentar e nos acompanhar, ser</w:t>
      </w:r>
      <w:r>
        <w:rPr>
          <w:rFonts w:ascii="Myriad Pro"/>
        </w:rPr>
        <w:t>ã</w:t>
      </w:r>
      <w:r>
        <w:rPr>
          <w:rFonts w:ascii="Myriad Pro"/>
        </w:rPr>
        <w:t>o todos bem-vindos.</w:t>
      </w:r>
    </w:p>
    <w:p w:rsidR="0063062B" w:rsidRDefault="00643EFB">
      <w:pPr>
        <w:pStyle w:val="Escriba-Normalffffd"/>
      </w:pPr>
      <w:r>
        <w:rPr>
          <w:rFonts w:ascii="Myriad Pro"/>
        </w:rPr>
        <w:t>Com a palavra o Sr. Ricardo.</w:t>
      </w:r>
    </w:p>
    <w:p w:rsidR="0063062B" w:rsidRDefault="00643EFB">
      <w:pPr>
        <w:pStyle w:val="Escriba-Normalffffd"/>
      </w:pPr>
      <w:r>
        <w:rPr>
          <w:rFonts w:ascii="Myriad Pro"/>
          <w:b/>
        </w:rPr>
        <w:t xml:space="preserve">O SR. RICARDO TADEU MARQUES DA FONSECA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quero cumpriment</w:t>
      </w:r>
      <w:r>
        <w:rPr>
          <w:rFonts w:ascii="Myriad Pro"/>
        </w:rPr>
        <w:t>á</w:t>
      </w:r>
      <w:r>
        <w:rPr>
          <w:rFonts w:ascii="Myriad Pro"/>
        </w:rPr>
        <w:t>-lo. Eu quero cumprimentar</w:t>
      </w:r>
    </w:p>
    <w:p w:rsidR="0063062B" w:rsidRDefault="00643EFB">
      <w:pPr>
        <w:pStyle w:val="Escriba-Normalffffd"/>
      </w:pPr>
      <w:r>
        <w:rPr>
          <w:rFonts w:ascii="Myriad Pro"/>
        </w:rPr>
        <w:t>Senador, eu quero cumpriment</w:t>
      </w:r>
      <w:r>
        <w:rPr>
          <w:rFonts w:ascii="Myriad Pro"/>
        </w:rPr>
        <w:t>á</w:t>
      </w:r>
      <w:r>
        <w:rPr>
          <w:rFonts w:ascii="Myriad Pro"/>
        </w:rPr>
        <w:t>-lo. Que</w:t>
      </w:r>
      <w:r>
        <w:rPr>
          <w:rFonts w:ascii="Myriad Pro"/>
        </w:rPr>
        <w:t xml:space="preserve">ro cumprimentar a todos, cumprimentar a Mesa. </w:t>
      </w:r>
    </w:p>
    <w:p w:rsidR="0063062B" w:rsidRDefault="00643EFB">
      <w:pPr>
        <w:pStyle w:val="Escriba-Normalffffd"/>
      </w:pPr>
      <w:r>
        <w:rPr>
          <w:rFonts w:ascii="Myriad Pro"/>
        </w:rPr>
        <w:t>Senador, antes de come</w:t>
      </w:r>
      <w:r>
        <w:rPr>
          <w:rFonts w:ascii="Myriad Pro"/>
        </w:rPr>
        <w:t>ç</w:t>
      </w:r>
      <w:r>
        <w:rPr>
          <w:rFonts w:ascii="Myriad Pro"/>
        </w:rPr>
        <w:t xml:space="preserve">ar a contar meu tempo, eu gostaria de pedir metaforicamente uma </w:t>
      </w:r>
      <w:proofErr w:type="spellStart"/>
      <w:r>
        <w:rPr>
          <w:rFonts w:ascii="Myriad Pro"/>
        </w:rPr>
        <w:t>prorroga</w:t>
      </w:r>
      <w:r>
        <w:rPr>
          <w:rFonts w:ascii="Myriad Pro"/>
        </w:rPr>
        <w:t>çã</w:t>
      </w:r>
      <w:r>
        <w:rPr>
          <w:rFonts w:ascii="Myriad Pro"/>
        </w:rPr>
        <w:t>ozinha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como a gente chama em Direito um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 preventivo com o tempo, porque eu n</w:t>
      </w:r>
      <w:r>
        <w:rPr>
          <w:rFonts w:ascii="Myriad Pro"/>
        </w:rPr>
        <w:t>ã</w:t>
      </w:r>
      <w:r>
        <w:rPr>
          <w:rFonts w:ascii="Myriad Pro"/>
        </w:rPr>
        <w:t>o tive acesso ao re</w:t>
      </w:r>
      <w:r>
        <w:rPr>
          <w:rFonts w:ascii="Myriad Pro"/>
        </w:rPr>
        <w:t>lat</w:t>
      </w:r>
      <w:r>
        <w:rPr>
          <w:rFonts w:ascii="Myriad Pro"/>
        </w:rPr>
        <w:t>ó</w:t>
      </w:r>
      <w:r>
        <w:rPr>
          <w:rFonts w:ascii="Myriad Pro"/>
        </w:rPr>
        <w:t>rio alterado.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saber, por gentileza, Senador, o que aconteceu com a emenda em rela</w:t>
      </w:r>
      <w:r>
        <w:rPr>
          <w:rFonts w:ascii="Myriad Pro"/>
        </w:rPr>
        <w:t>çã</w:t>
      </w:r>
      <w:r>
        <w:rPr>
          <w:rFonts w:ascii="Myriad Pro"/>
        </w:rPr>
        <w:t>o ao art. 5</w:t>
      </w:r>
      <w:r>
        <w:rPr>
          <w:rFonts w:ascii="Myriad Pro"/>
        </w:rPr>
        <w:t>º</w:t>
      </w:r>
      <w:r>
        <w:rPr>
          <w:rFonts w:ascii="Myriad Pro"/>
        </w:rPr>
        <w:t>. O Sr. Tadeu falou e eu n</w:t>
      </w:r>
      <w:r>
        <w:rPr>
          <w:rFonts w:ascii="Myriad Pro"/>
        </w:rPr>
        <w:t>ã</w:t>
      </w:r>
      <w:r>
        <w:rPr>
          <w:rFonts w:ascii="Myriad Pro"/>
        </w:rPr>
        <w:t>o compreendi bem. Aquela quest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haver verbas rescis</w:t>
      </w:r>
      <w:r>
        <w:rPr>
          <w:rFonts w:ascii="Myriad Pro"/>
        </w:rPr>
        <w:t>ó</w:t>
      </w:r>
      <w:r>
        <w:rPr>
          <w:rFonts w:ascii="Myriad Pro"/>
        </w:rPr>
        <w:t>rias foi alterada, isso inclusive quando se d</w:t>
      </w:r>
      <w:r>
        <w:rPr>
          <w:rFonts w:ascii="Myriad Pro"/>
        </w:rPr>
        <w:t>á</w:t>
      </w:r>
      <w:r>
        <w:rPr>
          <w:rFonts w:ascii="Myriad Pro"/>
        </w:rPr>
        <w:t xml:space="preserve"> a res</w:t>
      </w:r>
      <w:r>
        <w:rPr>
          <w:rFonts w:ascii="Myriad Pro"/>
        </w:rPr>
        <w:t>cis</w:t>
      </w:r>
      <w:r>
        <w:rPr>
          <w:rFonts w:ascii="Myriad Pro"/>
        </w:rPr>
        <w:t>ã</w:t>
      </w:r>
      <w:r>
        <w:rPr>
          <w:rFonts w:ascii="Myriad Pro"/>
        </w:rPr>
        <w:t>o antecipada do contrato, Senador? S</w:t>
      </w:r>
      <w:r>
        <w:rPr>
          <w:rFonts w:ascii="Myriad Pro"/>
        </w:rPr>
        <w:t>ó</w:t>
      </w:r>
      <w:r>
        <w:rPr>
          <w:rFonts w:ascii="Myriad Pro"/>
        </w:rPr>
        <w:t xml:space="preserve"> isso que eu queria entender, por favor. Eu pe</w:t>
      </w:r>
      <w:r>
        <w:rPr>
          <w:rFonts w:ascii="Myriad Pro"/>
        </w:rPr>
        <w:t>ç</w:t>
      </w:r>
      <w:r>
        <w:rPr>
          <w:rFonts w:ascii="Myriad Pro"/>
        </w:rPr>
        <w:t>o perd</w:t>
      </w:r>
      <w:r>
        <w:rPr>
          <w:rFonts w:ascii="Myriad Pro"/>
        </w:rPr>
        <w:t>ã</w:t>
      </w:r>
      <w:r>
        <w:rPr>
          <w:rFonts w:ascii="Myriad Pro"/>
        </w:rPr>
        <w:t>o, mas realmente eu n</w:t>
      </w:r>
      <w:r>
        <w:rPr>
          <w:rFonts w:ascii="Myriad Pro"/>
        </w:rPr>
        <w:t>ã</w:t>
      </w:r>
      <w:r>
        <w:rPr>
          <w:rFonts w:ascii="Myriad Pro"/>
        </w:rPr>
        <w:t>o tive acesso ao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63062B" w:rsidRDefault="00643EFB">
      <w:pPr>
        <w:pStyle w:val="Escriba-Normal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(Iraj</w:t>
      </w:r>
      <w:r>
        <w:rPr>
          <w:rFonts w:ascii="Myriad Pro"/>
        </w:rPr>
        <w:t>á</w:t>
      </w:r>
      <w:r>
        <w:rPr>
          <w:rFonts w:ascii="Myriad Pro"/>
        </w:rPr>
        <w:t xml:space="preserve">. PSD - TO)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</w:t>
      </w:r>
    </w:p>
    <w:p w:rsidR="0063062B" w:rsidRDefault="00643EFB">
      <w:pPr>
        <w:pStyle w:val="Escriba-Normalffffd"/>
      </w:pPr>
      <w:r>
        <w:rPr>
          <w:rFonts w:ascii="Myriad Pro"/>
        </w:rPr>
        <w:t>O art. 5</w:t>
      </w:r>
      <w:r>
        <w:rPr>
          <w:rFonts w:ascii="Myriad Pro"/>
        </w:rPr>
        <w:t>º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3062B" w:rsidRDefault="00643EFB">
      <w:pPr>
        <w:pStyle w:val="Escriba-Normalffffd"/>
      </w:pPr>
      <w:r>
        <w:rPr>
          <w:rFonts w:ascii="Myriad Pro"/>
          <w:b/>
        </w:rPr>
        <w:t>O SR. RICARDO TADEU MARQUES DA FONSEC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Por favor, 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rescis</w:t>
      </w:r>
      <w:r>
        <w:rPr>
          <w:rFonts w:ascii="Myriad Pro"/>
        </w:rPr>
        <w:t>ã</w:t>
      </w:r>
      <w:r>
        <w:rPr>
          <w:rFonts w:ascii="Myriad Pro"/>
        </w:rPr>
        <w:t>o antecipada.</w:t>
      </w:r>
    </w:p>
    <w:p w:rsidR="0063062B" w:rsidRDefault="00643EFB">
      <w:pPr>
        <w:pStyle w:val="Escriba-Normal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(Iraj</w:t>
      </w:r>
      <w:r>
        <w:rPr>
          <w:rFonts w:ascii="Myriad Pro"/>
        </w:rPr>
        <w:t>á</w:t>
      </w:r>
      <w:r>
        <w:rPr>
          <w:rFonts w:ascii="Myriad Pro"/>
        </w:rPr>
        <w:t xml:space="preserve">. PSD - TO) </w:t>
      </w:r>
      <w:r>
        <w:rPr>
          <w:rFonts w:ascii="Myriad Pro"/>
        </w:rPr>
        <w:t>–</w:t>
      </w:r>
      <w:r>
        <w:rPr>
          <w:rFonts w:ascii="Myriad Pro"/>
        </w:rPr>
        <w:t xml:space="preserve"> Vou fazer a leitura da emenda, Dr. Ricardo. </w:t>
      </w:r>
    </w:p>
    <w:p w:rsidR="0063062B" w:rsidRDefault="00643EFB">
      <w:pPr>
        <w:pStyle w:val="Escriba-Normalffffd"/>
      </w:pPr>
      <w:r>
        <w:rPr>
          <w:rFonts w:ascii="Myriad Pro"/>
          <w:b/>
        </w:rPr>
        <w:lastRenderedPageBreak/>
        <w:t xml:space="preserve">O SR. RICARDO TADEU MARQUES DA FONSECA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3062B" w:rsidRDefault="00643EFB">
      <w:pPr>
        <w:pStyle w:val="Escriba-Normal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(Iraj</w:t>
      </w:r>
      <w:r>
        <w:rPr>
          <w:rFonts w:ascii="Myriad Pro"/>
        </w:rPr>
        <w:t>á</w:t>
      </w:r>
      <w:r>
        <w:rPr>
          <w:rFonts w:ascii="Myriad Pro"/>
        </w:rPr>
        <w:t xml:space="preserve">. PSD - TO) </w:t>
      </w:r>
      <w:r>
        <w:rPr>
          <w:rFonts w:ascii="Myriad Pro"/>
        </w:rPr>
        <w:t>–</w:t>
      </w:r>
      <w:r>
        <w:rPr>
          <w:rFonts w:ascii="Myriad Pro"/>
        </w:rPr>
        <w:t xml:space="preserve"> O contrato de primeiro emprego </w:t>
      </w:r>
      <w:r>
        <w:rPr>
          <w:rFonts w:ascii="Myriad Pro"/>
        </w:rPr>
        <w:t>é</w:t>
      </w:r>
      <w:r>
        <w:rPr>
          <w:rFonts w:ascii="Myriad Pro"/>
        </w:rPr>
        <w:t xml:space="preserve"> contratado por prazo determinado, n</w:t>
      </w:r>
      <w:r>
        <w:rPr>
          <w:rFonts w:ascii="Myriad Pro"/>
        </w:rPr>
        <w:t>ã</w:t>
      </w:r>
      <w:r>
        <w:rPr>
          <w:rFonts w:ascii="Myriad Pro"/>
        </w:rPr>
        <w:t>o fazendo o empregado jus, ao fim do prazo do contrato do que trata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2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indeniza</w:t>
      </w:r>
      <w:r>
        <w:rPr>
          <w:rFonts w:ascii="Myriad Pro"/>
        </w:rPr>
        <w:t>çõ</w:t>
      </w:r>
      <w:r>
        <w:rPr>
          <w:rFonts w:ascii="Myriad Pro"/>
        </w:rPr>
        <w:t>es de aviso pr</w:t>
      </w:r>
      <w:r>
        <w:rPr>
          <w:rFonts w:ascii="Myriad Pro"/>
        </w:rPr>
        <w:t>é</w:t>
      </w:r>
      <w:r>
        <w:rPr>
          <w:rFonts w:ascii="Myriad Pro"/>
        </w:rPr>
        <w:t xml:space="preserve">vio e multa do FGTS ou ao recebimento do </w:t>
      </w:r>
      <w:r>
        <w:rPr>
          <w:rFonts w:ascii="Myriad Pro"/>
        </w:rPr>
        <w:t xml:space="preserve">seguro-desemprego. </w:t>
      </w:r>
    </w:p>
    <w:p w:rsidR="0063062B" w:rsidRDefault="00643EFB">
      <w:pPr>
        <w:pStyle w:val="Escriba-Normalffffd"/>
      </w:pPr>
      <w:r>
        <w:rPr>
          <w:rFonts w:ascii="Myriad Pro"/>
          <w:b/>
        </w:rPr>
        <w:t xml:space="preserve">O SR. RICARDO TADEU MARQUES DA FONSECA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ao fim do prazo?</w:t>
      </w:r>
    </w:p>
    <w:p w:rsidR="0063062B" w:rsidRDefault="00643EFB">
      <w:pPr>
        <w:pStyle w:val="Escriba-Normal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(Iraj</w:t>
      </w:r>
      <w:r>
        <w:rPr>
          <w:rFonts w:ascii="Myriad Pro"/>
        </w:rPr>
        <w:t>á</w:t>
      </w:r>
      <w:r>
        <w:rPr>
          <w:rFonts w:ascii="Myriad Pro"/>
        </w:rPr>
        <w:t xml:space="preserve">. PSD - TO)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ao fim do prazo. </w:t>
      </w:r>
    </w:p>
    <w:p w:rsidR="0063062B" w:rsidRDefault="00643EFB">
      <w:pPr>
        <w:pStyle w:val="Escriba-Normalffffd"/>
      </w:pPr>
      <w:r>
        <w:rPr>
          <w:rFonts w:ascii="Myriad Pro"/>
          <w:b/>
        </w:rPr>
        <w:t xml:space="preserve">O SR. RICARDO TADEU MARQUES DA FONSECA </w:t>
      </w:r>
      <w:r>
        <w:rPr>
          <w:rFonts w:ascii="Myriad Pro"/>
        </w:rPr>
        <w:t>–</w:t>
      </w:r>
      <w:r>
        <w:rPr>
          <w:rFonts w:ascii="Myriad Pro"/>
        </w:rPr>
        <w:t xml:space="preserve"> Mas, na rescis</w:t>
      </w:r>
      <w:r>
        <w:rPr>
          <w:rFonts w:ascii="Myriad Pro"/>
        </w:rPr>
        <w:t>ã</w:t>
      </w:r>
      <w:r>
        <w:rPr>
          <w:rFonts w:ascii="Myriad Pro"/>
        </w:rPr>
        <w:t xml:space="preserve">o antecipada... </w:t>
      </w:r>
    </w:p>
    <w:p w:rsidR="0063062B" w:rsidRDefault="00643EFB">
      <w:pPr>
        <w:pStyle w:val="Escriba-Normal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(Iraj</w:t>
      </w:r>
      <w:r>
        <w:rPr>
          <w:rFonts w:ascii="Myriad Pro"/>
        </w:rPr>
        <w:t>á</w:t>
      </w:r>
      <w:r>
        <w:rPr>
          <w:rFonts w:ascii="Myriad Pro"/>
        </w:rPr>
        <w:t xml:space="preserve">. PSD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emenda mudou. </w:t>
      </w:r>
    </w:p>
    <w:p w:rsidR="0063062B" w:rsidRDefault="00643EFB">
      <w:pPr>
        <w:pStyle w:val="Escriba-Normalffffd"/>
      </w:pPr>
      <w:r>
        <w:rPr>
          <w:rFonts w:ascii="Myriad Pro"/>
          <w:b/>
        </w:rPr>
        <w:t xml:space="preserve">O SR. RICARDO TADEU MARQUES DA FONSECA </w:t>
      </w:r>
      <w:r>
        <w:rPr>
          <w:rFonts w:ascii="Myriad Pro"/>
        </w:rPr>
        <w:t>–</w:t>
      </w:r>
      <w:r>
        <w:rPr>
          <w:rFonts w:ascii="Myriad Pro"/>
        </w:rPr>
        <w:t xml:space="preserve"> A emenda mudou? Porque antes dizia: ainda que ocorra a rescis</w:t>
      </w:r>
      <w:r>
        <w:rPr>
          <w:rFonts w:ascii="Myriad Pro"/>
        </w:rPr>
        <w:t>ã</w:t>
      </w:r>
      <w:r>
        <w:rPr>
          <w:rFonts w:ascii="Myriad Pro"/>
        </w:rPr>
        <w:t>o antecipada... Senador, s</w:t>
      </w:r>
      <w:r>
        <w:rPr>
          <w:rFonts w:ascii="Myriad Pro"/>
        </w:rPr>
        <w:t>ó</w:t>
      </w:r>
      <w:r>
        <w:rPr>
          <w:rFonts w:ascii="Myriad Pro"/>
        </w:rPr>
        <w:t xml:space="preserve"> para explicar a minha d</w:t>
      </w:r>
      <w:r>
        <w:rPr>
          <w:rFonts w:ascii="Myriad Pro"/>
        </w:rPr>
        <w:t>ú</w:t>
      </w:r>
      <w:r>
        <w:rPr>
          <w:rFonts w:ascii="Myriad Pro"/>
        </w:rPr>
        <w:t>vida, o projeto original dizia: ainda que ocorra a</w:t>
      </w:r>
      <w:r>
        <w:rPr>
          <w:rFonts w:ascii="Myriad Pro"/>
        </w:rPr>
        <w:t xml:space="preserve"> rescis</w:t>
      </w:r>
      <w:r>
        <w:rPr>
          <w:rFonts w:ascii="Myriad Pro"/>
        </w:rPr>
        <w:t>ã</w:t>
      </w:r>
      <w:r>
        <w:rPr>
          <w:rFonts w:ascii="Myriad Pro"/>
        </w:rPr>
        <w:t>o antecipada do contrato a termo,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... </w:t>
      </w:r>
    </w:p>
    <w:p w:rsidR="0063062B" w:rsidRDefault="00643EFB">
      <w:pPr>
        <w:pStyle w:val="Escriba-Normal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(Iraj</w:t>
      </w:r>
      <w:r>
        <w:rPr>
          <w:rFonts w:ascii="Myriad Pro"/>
        </w:rPr>
        <w:t>á</w:t>
      </w:r>
      <w:r>
        <w:rPr>
          <w:rFonts w:ascii="Myriad Pro"/>
        </w:rPr>
        <w:t xml:space="preserve">. PSD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mas houve essa mudan</w:t>
      </w:r>
      <w:r>
        <w:rPr>
          <w:rFonts w:ascii="Myriad Pro"/>
        </w:rPr>
        <w:t>ç</w:t>
      </w:r>
      <w:r>
        <w:rPr>
          <w:rFonts w:ascii="Myriad Pro"/>
        </w:rPr>
        <w:t>a da forma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pensando. </w:t>
      </w:r>
    </w:p>
    <w:p w:rsidR="0063062B" w:rsidRDefault="00643EFB">
      <w:pPr>
        <w:pStyle w:val="Escriba-Normalffffd"/>
      </w:pPr>
      <w:r>
        <w:rPr>
          <w:rFonts w:ascii="Myriad Pro"/>
          <w:b/>
        </w:rPr>
        <w:t xml:space="preserve">O SR. RICARDO TADEU MARQUES DA FONSECA </w:t>
      </w:r>
      <w:r>
        <w:rPr>
          <w:rFonts w:ascii="Myriad Pro"/>
        </w:rPr>
        <w:t>–</w:t>
      </w:r>
      <w:r>
        <w:rPr>
          <w:rFonts w:ascii="Myriad Pro"/>
        </w:rPr>
        <w:t xml:space="preserve"> Ah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que... </w:t>
      </w:r>
    </w:p>
    <w:p w:rsidR="0063062B" w:rsidRDefault="00643EFB">
      <w:pPr>
        <w:pStyle w:val="Escriba-Normal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(Ir</w:t>
      </w:r>
      <w:r>
        <w:rPr>
          <w:rFonts w:ascii="Myriad Pro"/>
        </w:rPr>
        <w:t>aj</w:t>
      </w:r>
      <w:r>
        <w:rPr>
          <w:rFonts w:ascii="Myriad Pro"/>
        </w:rPr>
        <w:t>á</w:t>
      </w:r>
      <w:r>
        <w:rPr>
          <w:rFonts w:ascii="Myriad Pro"/>
        </w:rPr>
        <w:t xml:space="preserve">. PSD - TO) </w:t>
      </w:r>
      <w:r>
        <w:rPr>
          <w:rFonts w:ascii="Myriad Pro"/>
        </w:rPr>
        <w:t>–</w:t>
      </w:r>
      <w:r>
        <w:rPr>
          <w:rFonts w:ascii="Myriad Pro"/>
        </w:rPr>
        <w:t xml:space="preserve"> Ao fim do prazo. </w:t>
      </w:r>
    </w:p>
    <w:p w:rsidR="0063062B" w:rsidRDefault="00643EFB">
      <w:pPr>
        <w:pStyle w:val="Escriba-Normalffffd"/>
      </w:pPr>
      <w:r>
        <w:rPr>
          <w:rFonts w:ascii="Myriad Pro"/>
          <w:b/>
        </w:rPr>
        <w:t xml:space="preserve">O SR. RICARDO TADEU MARQUES DA FONSECA </w:t>
      </w:r>
      <w:r>
        <w:rPr>
          <w:rFonts w:ascii="Myriad Pro"/>
        </w:rPr>
        <w:t>–</w:t>
      </w:r>
      <w:r>
        <w:rPr>
          <w:rFonts w:ascii="Myriad Pro"/>
        </w:rPr>
        <w:t xml:space="preserve"> Ao fim. Se for a rescis</w:t>
      </w:r>
      <w:r>
        <w:rPr>
          <w:rFonts w:ascii="Myriad Pro"/>
        </w:rPr>
        <w:t>ã</w:t>
      </w:r>
      <w:r>
        <w:rPr>
          <w:rFonts w:ascii="Myriad Pro"/>
        </w:rPr>
        <w:t xml:space="preserve">o antecipada, vai haver o direito </w:t>
      </w:r>
      <w:r>
        <w:rPr>
          <w:rFonts w:ascii="Myriad Pro"/>
        </w:rPr>
        <w:t>à</w:t>
      </w:r>
      <w:r>
        <w:rPr>
          <w:rFonts w:ascii="Myriad Pro"/>
        </w:rPr>
        <w:t>s verbas indenizat</w:t>
      </w:r>
      <w:r>
        <w:rPr>
          <w:rFonts w:ascii="Myriad Pro"/>
        </w:rPr>
        <w:t>ó</w:t>
      </w:r>
      <w:r>
        <w:rPr>
          <w:rFonts w:ascii="Myriad Pro"/>
        </w:rPr>
        <w:t>rias?</w:t>
      </w:r>
    </w:p>
    <w:p w:rsidR="0063062B" w:rsidRDefault="00643EFB">
      <w:pPr>
        <w:pStyle w:val="Escriba-Normal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(Iraj</w:t>
      </w:r>
      <w:r>
        <w:rPr>
          <w:rFonts w:ascii="Myriad Pro"/>
        </w:rPr>
        <w:t>á</w:t>
      </w:r>
      <w:r>
        <w:rPr>
          <w:rFonts w:ascii="Myriad Pro"/>
        </w:rPr>
        <w:t xml:space="preserve">. PSD - TO)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:rsidR="0063062B" w:rsidRDefault="00643EFB">
      <w:pPr>
        <w:pStyle w:val="Escriba-Normalffffd"/>
      </w:pPr>
      <w:r>
        <w:rPr>
          <w:rFonts w:ascii="Myriad Pro"/>
          <w:b/>
        </w:rPr>
        <w:t xml:space="preserve">O SR. RICARDO TADEU MARQUES DA FONSECA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</w:t>
      </w:r>
      <w:r>
        <w:rPr>
          <w:rFonts w:ascii="Myriad Pro"/>
        </w:rPr>
        <w:t xml:space="preserve">do. </w:t>
      </w:r>
    </w:p>
    <w:p w:rsidR="0063062B" w:rsidRDefault="00643EFB">
      <w:pPr>
        <w:pStyle w:val="Escriba-Normalffffd"/>
      </w:pPr>
      <w:r>
        <w:rPr>
          <w:rFonts w:ascii="Myriad Pro"/>
        </w:rPr>
        <w:t>Bem, 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63062B" w:rsidRDefault="00643EFB">
      <w:pPr>
        <w:pStyle w:val="Escriba-Normalffffd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creio, Senador, com todo o respeito, que eu n</w:t>
      </w:r>
      <w:r>
        <w:rPr>
          <w:rFonts w:ascii="Myriad Pro"/>
        </w:rPr>
        <w:t>ã</w:t>
      </w:r>
      <w:r>
        <w:rPr>
          <w:rFonts w:ascii="Myriad Pro"/>
        </w:rPr>
        <w:t xml:space="preserve">o vou conseguir falar em cinco minutos, mas vou ser o mais breve que eu puder. </w:t>
      </w:r>
    </w:p>
    <w:p w:rsidR="0063062B" w:rsidRDefault="00643EFB">
      <w:pPr>
        <w:pStyle w:val="Escriba-Normal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(Iraj</w:t>
      </w:r>
      <w:r>
        <w:rPr>
          <w:rFonts w:ascii="Myriad Pro"/>
        </w:rPr>
        <w:t>á</w:t>
      </w:r>
      <w:r>
        <w:rPr>
          <w:rFonts w:ascii="Myriad Pro"/>
        </w:rPr>
        <w:t xml:space="preserve">. PSD - TO)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contando o prazo j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63062B" w:rsidRDefault="00643EFB">
      <w:pPr>
        <w:pStyle w:val="Escriba-Normalffffd"/>
      </w:pPr>
      <w:r>
        <w:rPr>
          <w:rFonts w:ascii="Myriad Pro"/>
          <w:b/>
        </w:rPr>
        <w:t xml:space="preserve">O SR. RICARDO TADEU MARQUES DA FONSECA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3062B" w:rsidRDefault="00643EFB">
      <w:pPr>
        <w:pStyle w:val="Escriba-Normalffffd"/>
      </w:pPr>
      <w:r>
        <w:rPr>
          <w:rFonts w:ascii="Myriad Pro"/>
        </w:rPr>
        <w:t xml:space="preserve">Vejam: </w:t>
      </w:r>
      <w:r>
        <w:rPr>
          <w:rFonts w:ascii="Myriad Pro"/>
        </w:rPr>
        <w:t>é</w:t>
      </w:r>
      <w:r>
        <w:rPr>
          <w:rFonts w:ascii="Myriad Pro"/>
        </w:rPr>
        <w:t xml:space="preserve"> totalmente elogi</w:t>
      </w:r>
      <w:r>
        <w:rPr>
          <w:rFonts w:ascii="Myriad Pro"/>
        </w:rPr>
        <w:t>á</w:t>
      </w:r>
      <w:r>
        <w:rPr>
          <w:rFonts w:ascii="Myriad Pro"/>
        </w:rPr>
        <w:t>vel a ideia de um contrato de primeiro emprego. Aquilo que exp</w:t>
      </w:r>
      <w:r>
        <w:rPr>
          <w:rFonts w:ascii="Myriad Pro"/>
        </w:rPr>
        <w:t>ô</w:t>
      </w:r>
      <w:r>
        <w:rPr>
          <w:rFonts w:ascii="Myriad Pro"/>
        </w:rPr>
        <w:t>s o nosso Senador Iraj</w:t>
      </w:r>
      <w:r>
        <w:rPr>
          <w:rFonts w:ascii="Myriad Pro"/>
        </w:rPr>
        <w:t>á</w:t>
      </w:r>
      <w:r>
        <w:rPr>
          <w:rFonts w:ascii="Myriad Pro"/>
        </w:rPr>
        <w:t xml:space="preserve"> sobre a dificuldade </w:t>
      </w:r>
      <w:proofErr w:type="gramStart"/>
      <w:r>
        <w:rPr>
          <w:rFonts w:ascii="Myriad Pro"/>
        </w:rPr>
        <w:t>dos</w:t>
      </w:r>
      <w:proofErr w:type="gramEnd"/>
      <w:r>
        <w:rPr>
          <w:rFonts w:ascii="Myriad Pro"/>
        </w:rPr>
        <w:t xml:space="preserve"> jovens terem acesso ao emprego por falta de experi</w:t>
      </w:r>
      <w:r>
        <w:rPr>
          <w:rFonts w:ascii="Myriad Pro"/>
        </w:rPr>
        <w:t>ê</w:t>
      </w:r>
      <w:r>
        <w:rPr>
          <w:rFonts w:ascii="Myriad Pro"/>
        </w:rPr>
        <w:t>ncia precisa rea</w:t>
      </w:r>
      <w:r>
        <w:rPr>
          <w:rFonts w:ascii="Myriad Pro"/>
        </w:rPr>
        <w:t>lmente ser atendido por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inegavelmente. Todavia, n</w:t>
      </w:r>
      <w:r>
        <w:rPr>
          <w:rFonts w:ascii="Myriad Pro"/>
        </w:rPr>
        <w:t>ã</w:t>
      </w:r>
      <w:r>
        <w:rPr>
          <w:rFonts w:ascii="Myriad Pro"/>
        </w:rPr>
        <w:t xml:space="preserve">o se pode </w:t>
      </w:r>
      <w:r>
        <w:rPr>
          <w:rFonts w:ascii="Myriad Pro"/>
        </w:rPr>
        <w:t>–</w:t>
      </w:r>
      <w:r>
        <w:rPr>
          <w:rFonts w:ascii="Myriad Pro"/>
        </w:rPr>
        <w:t xml:space="preserve"> e eu vou </w:t>
      </w:r>
      <w:r>
        <w:rPr>
          <w:rFonts w:ascii="Myriad Pro"/>
        </w:rPr>
        <w:lastRenderedPageBreak/>
        <w:t xml:space="preserve">aqui na linha do meu antecessor </w:t>
      </w:r>
      <w:r>
        <w:rPr>
          <w:rFonts w:ascii="Myriad Pro"/>
        </w:rPr>
        <w:t>–</w:t>
      </w:r>
      <w:r>
        <w:rPr>
          <w:rFonts w:ascii="Myriad Pro"/>
        </w:rPr>
        <w:t xml:space="preserve"> fazer esse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contrata</w:t>
      </w:r>
      <w:r>
        <w:rPr>
          <w:rFonts w:ascii="Myriad Pro"/>
        </w:rPr>
        <w:t>çã</w:t>
      </w:r>
      <w:r>
        <w:rPr>
          <w:rFonts w:ascii="Myriad Pro"/>
        </w:rPr>
        <w:t>o com a redu</w:t>
      </w:r>
      <w:r>
        <w:rPr>
          <w:rFonts w:ascii="Myriad Pro"/>
        </w:rPr>
        <w:t>çã</w:t>
      </w:r>
      <w:r>
        <w:rPr>
          <w:rFonts w:ascii="Myriad Pro"/>
        </w:rPr>
        <w:t xml:space="preserve">o de direitos do trabalhador. </w:t>
      </w:r>
    </w:p>
    <w:p w:rsidR="0063062B" w:rsidRDefault="00643EFB">
      <w:pPr>
        <w:pStyle w:val="Escriba-Normalffffd"/>
      </w:pPr>
      <w:r>
        <w:rPr>
          <w:rFonts w:ascii="Myriad Pro"/>
        </w:rPr>
        <w:t xml:space="preserve">De fato, o art. 227 </w:t>
      </w:r>
      <w:r>
        <w:rPr>
          <w:rFonts w:ascii="Myriad Pro"/>
        </w:rPr>
        <w:t>–</w:t>
      </w:r>
      <w:r>
        <w:rPr>
          <w:rFonts w:ascii="Myriad Pro"/>
        </w:rPr>
        <w:t xml:space="preserve"> e aqui eu vou comentar o art. 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projeto </w:t>
      </w:r>
      <w:r>
        <w:rPr>
          <w:rFonts w:ascii="Myriad Pro"/>
        </w:rPr>
        <w:t>–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 adota o princ</w:t>
      </w:r>
      <w:r>
        <w:rPr>
          <w:rFonts w:ascii="Myriad Pro"/>
        </w:rPr>
        <w:t>í</w:t>
      </w:r>
      <w:r>
        <w:rPr>
          <w:rFonts w:ascii="Myriad Pro"/>
        </w:rPr>
        <w:t>pio da prote</w:t>
      </w:r>
      <w:r>
        <w:rPr>
          <w:rFonts w:ascii="Myriad Pro"/>
        </w:rPr>
        <w:t>çã</w:t>
      </w:r>
      <w:r>
        <w:rPr>
          <w:rFonts w:ascii="Myriad Pro"/>
        </w:rPr>
        <w:t>o integral da crian</w:t>
      </w:r>
      <w:r>
        <w:rPr>
          <w:rFonts w:ascii="Myriad Pro"/>
        </w:rPr>
        <w:t>ç</w:t>
      </w:r>
      <w:r>
        <w:rPr>
          <w:rFonts w:ascii="Myriad Pro"/>
        </w:rPr>
        <w:t>a, do jovem e do adolescente. Princ</w:t>
      </w:r>
      <w:r>
        <w:rPr>
          <w:rFonts w:ascii="Myriad Pro"/>
        </w:rPr>
        <w:t>í</w:t>
      </w:r>
      <w:r>
        <w:rPr>
          <w:rFonts w:ascii="Myriad Pro"/>
        </w:rPr>
        <w:t>pio da prote</w:t>
      </w:r>
      <w:r>
        <w:rPr>
          <w:rFonts w:ascii="Myriad Pro"/>
        </w:rPr>
        <w:t>çã</w:t>
      </w:r>
      <w:r>
        <w:rPr>
          <w:rFonts w:ascii="Myriad Pro"/>
        </w:rPr>
        <w:t>o integral; n</w:t>
      </w:r>
      <w:r>
        <w:rPr>
          <w:rFonts w:ascii="Myriad Pro"/>
        </w:rPr>
        <w:t>ã</w:t>
      </w:r>
      <w:r>
        <w:rPr>
          <w:rFonts w:ascii="Myriad Pro"/>
        </w:rPr>
        <w:t>o, com todo o respeito, o princ</w:t>
      </w:r>
      <w:r>
        <w:rPr>
          <w:rFonts w:ascii="Myriad Pro"/>
        </w:rPr>
        <w:t>í</w:t>
      </w:r>
      <w:r>
        <w:rPr>
          <w:rFonts w:ascii="Myriad Pro"/>
        </w:rPr>
        <w:t>pio da prioridade absoluta. Quando o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menciona o princ</w:t>
      </w:r>
      <w:r>
        <w:rPr>
          <w:rFonts w:ascii="Myriad Pro"/>
        </w:rPr>
        <w:t>í</w:t>
      </w:r>
      <w:r>
        <w:rPr>
          <w:rFonts w:ascii="Myriad Pro"/>
        </w:rPr>
        <w:t xml:space="preserve">pio da </w:t>
      </w:r>
      <w:r>
        <w:rPr>
          <w:rFonts w:ascii="Myriad Pro"/>
        </w:rPr>
        <w:t>prioridade absoluta do jovem, na verdade, h</w:t>
      </w:r>
      <w:r>
        <w:rPr>
          <w:rFonts w:ascii="Myriad Pro"/>
        </w:rPr>
        <w:t>á</w:t>
      </w:r>
      <w:r>
        <w:rPr>
          <w:rFonts w:ascii="Myriad Pro"/>
        </w:rPr>
        <w:t xml:space="preserve"> um pequeno equ</w:t>
      </w:r>
      <w:r>
        <w:rPr>
          <w:rFonts w:ascii="Myriad Pro"/>
        </w:rPr>
        <w:t>í</w:t>
      </w:r>
      <w:r>
        <w:rPr>
          <w:rFonts w:ascii="Myriad Pro"/>
        </w:rPr>
        <w:t>voco jur</w:t>
      </w:r>
      <w:r>
        <w:rPr>
          <w:rFonts w:ascii="Myriad Pro"/>
        </w:rPr>
        <w:t>í</w:t>
      </w:r>
      <w:r>
        <w:rPr>
          <w:rFonts w:ascii="Myriad Pro"/>
        </w:rPr>
        <w:t>dico, com todo o respeito, porque o princ</w:t>
      </w:r>
      <w:r>
        <w:rPr>
          <w:rFonts w:ascii="Myriad Pro"/>
        </w:rPr>
        <w:t>í</w:t>
      </w:r>
      <w:r>
        <w:rPr>
          <w:rFonts w:ascii="Myriad Pro"/>
        </w:rPr>
        <w:t xml:space="preserve">pio de </w:t>
      </w:r>
      <w:proofErr w:type="spellStart"/>
      <w:r>
        <w:rPr>
          <w:rFonts w:ascii="Myriad Pro"/>
        </w:rPr>
        <w:t>de</w:t>
      </w:r>
      <w:proofErr w:type="spellEnd"/>
      <w:r>
        <w:rPr>
          <w:rFonts w:ascii="Myriad Pro"/>
        </w:rPr>
        <w:t xml:space="preserve"> que se cuida aqui </w:t>
      </w:r>
      <w:r>
        <w:rPr>
          <w:rFonts w:ascii="Myriad Pro"/>
        </w:rPr>
        <w:t>é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 da prote</w:t>
      </w:r>
      <w:r>
        <w:rPr>
          <w:rFonts w:ascii="Myriad Pro"/>
        </w:rPr>
        <w:t>çã</w:t>
      </w:r>
      <w:r>
        <w:rPr>
          <w:rFonts w:ascii="Myriad Pro"/>
        </w:rPr>
        <w:t xml:space="preserve">o integral cuja prioridade absoluta </w:t>
      </w:r>
      <w:r>
        <w:rPr>
          <w:rFonts w:ascii="Myriad Pro"/>
        </w:rPr>
        <w:t>é</w:t>
      </w:r>
      <w:r>
        <w:rPr>
          <w:rFonts w:ascii="Myriad Pro"/>
        </w:rPr>
        <w:t xml:space="preserve"> um desdobramento, </w:t>
      </w:r>
      <w:r>
        <w:rPr>
          <w:rFonts w:ascii="Myriad Pro"/>
        </w:rPr>
        <w:t>é</w:t>
      </w:r>
      <w:r>
        <w:rPr>
          <w:rFonts w:ascii="Myriad Pro"/>
        </w:rPr>
        <w:t xml:space="preserve"> um reflexo do princ</w:t>
      </w:r>
      <w:r>
        <w:rPr>
          <w:rFonts w:ascii="Myriad Pro"/>
        </w:rPr>
        <w:t>í</w:t>
      </w:r>
      <w:r>
        <w:rPr>
          <w:rFonts w:ascii="Myriad Pro"/>
        </w:rPr>
        <w:t>pio da prote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integral do jovem, da crian</w:t>
      </w:r>
      <w:r>
        <w:rPr>
          <w:rFonts w:ascii="Myriad Pro"/>
        </w:rPr>
        <w:t>ç</w:t>
      </w:r>
      <w:r>
        <w:rPr>
          <w:rFonts w:ascii="Myriad Pro"/>
        </w:rPr>
        <w:t xml:space="preserve">a e do adolescente. </w:t>
      </w:r>
    </w:p>
    <w:p w:rsidR="0063062B" w:rsidRDefault="00643EFB">
      <w:pPr>
        <w:pStyle w:val="Escriba-Normalffffd"/>
      </w:pPr>
      <w:r>
        <w:rPr>
          <w:rFonts w:ascii="Myriad Pro"/>
        </w:rPr>
        <w:t>Outro reflexo do princ</w:t>
      </w:r>
      <w:r>
        <w:rPr>
          <w:rFonts w:ascii="Myriad Pro"/>
        </w:rPr>
        <w:t>í</w:t>
      </w:r>
      <w:r>
        <w:rPr>
          <w:rFonts w:ascii="Myriad Pro"/>
        </w:rPr>
        <w:t>pio da prote</w:t>
      </w:r>
      <w:r>
        <w:rPr>
          <w:rFonts w:ascii="Myriad Pro"/>
        </w:rPr>
        <w:t>çã</w:t>
      </w:r>
      <w:r>
        <w:rPr>
          <w:rFonts w:ascii="Myriad Pro"/>
        </w:rPr>
        <w:t xml:space="preserve">o integral do jovem e do adolescente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 admite expor o jovem, o adolescente ou a crian</w:t>
      </w:r>
      <w:r>
        <w:rPr>
          <w:rFonts w:ascii="Myriad Pro"/>
        </w:rPr>
        <w:t>ç</w:t>
      </w:r>
      <w:r>
        <w:rPr>
          <w:rFonts w:ascii="Myriad Pro"/>
        </w:rPr>
        <w:t>a a qualquer forma de explora</w:t>
      </w:r>
      <w:r>
        <w:rPr>
          <w:rFonts w:ascii="Myriad Pro"/>
        </w:rPr>
        <w:t>çã</w:t>
      </w:r>
      <w:r>
        <w:rPr>
          <w:rFonts w:ascii="Myriad Pro"/>
        </w:rPr>
        <w:t>o. Isso est</w:t>
      </w:r>
      <w:r>
        <w:rPr>
          <w:rFonts w:ascii="Myriad Pro"/>
        </w:rPr>
        <w:t>á</w:t>
      </w:r>
      <w:r>
        <w:rPr>
          <w:rFonts w:ascii="Myriad Pro"/>
        </w:rPr>
        <w:t xml:space="preserve"> expl</w:t>
      </w:r>
      <w:r>
        <w:rPr>
          <w:rFonts w:ascii="Myriad Pro"/>
        </w:rPr>
        <w:t>í</w:t>
      </w:r>
      <w:r>
        <w:rPr>
          <w:rFonts w:ascii="Myriad Pro"/>
        </w:rPr>
        <w:t xml:space="preserve">cito no art. 227. </w:t>
      </w:r>
    </w:p>
    <w:p w:rsidR="0063062B" w:rsidRDefault="00643EFB">
      <w:pPr>
        <w:pStyle w:val="Escriba-Normalffffd"/>
      </w:pPr>
      <w:proofErr w:type="gramStart"/>
      <w:r>
        <w:rPr>
          <w:rFonts w:ascii="Myriad Pro"/>
        </w:rPr>
        <w:t>expl</w:t>
      </w:r>
      <w:r>
        <w:rPr>
          <w:rFonts w:ascii="Myriad Pro"/>
        </w:rPr>
        <w:t>ora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. Isso est</w:t>
      </w:r>
      <w:r>
        <w:rPr>
          <w:rFonts w:ascii="Myriad Pro"/>
        </w:rPr>
        <w:t>á</w:t>
      </w:r>
      <w:r>
        <w:rPr>
          <w:rFonts w:ascii="Myriad Pro"/>
        </w:rPr>
        <w:t xml:space="preserve"> expl</w:t>
      </w:r>
      <w:r>
        <w:rPr>
          <w:rFonts w:ascii="Myriad Pro"/>
        </w:rPr>
        <w:t>í</w:t>
      </w:r>
      <w:r>
        <w:rPr>
          <w:rFonts w:ascii="Myriad Pro"/>
        </w:rPr>
        <w:t xml:space="preserve">cito no art. 227.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dizendo aqui que o primeiro emprego seria uma forma de explora</w:t>
      </w:r>
      <w:r>
        <w:rPr>
          <w:rFonts w:ascii="Myriad Pro"/>
        </w:rPr>
        <w:t>çã</w:t>
      </w:r>
      <w:r>
        <w:rPr>
          <w:rFonts w:ascii="Myriad Pro"/>
        </w:rPr>
        <w:t>o, mas, se voc</w:t>
      </w:r>
      <w:r>
        <w:rPr>
          <w:rFonts w:ascii="Myriad Pro"/>
        </w:rPr>
        <w:t>ê</w:t>
      </w:r>
      <w:r>
        <w:rPr>
          <w:rFonts w:ascii="Myriad Pro"/>
        </w:rPr>
        <w:t xml:space="preserve"> reduz um direito desse adolescente ou desse jovem, perd</w:t>
      </w:r>
      <w:r>
        <w:rPr>
          <w:rFonts w:ascii="Myriad Pro"/>
        </w:rPr>
        <w:t>ã</w:t>
      </w:r>
      <w:r>
        <w:rPr>
          <w:rFonts w:ascii="Myriad Pro"/>
        </w:rPr>
        <w:t>o, nesse contrato, voc</w:t>
      </w:r>
      <w:r>
        <w:rPr>
          <w:rFonts w:ascii="Myriad Pro"/>
        </w:rPr>
        <w:t>ê</w:t>
      </w:r>
      <w:r>
        <w:rPr>
          <w:rFonts w:ascii="Myriad Pro"/>
        </w:rPr>
        <w:t xml:space="preserve"> afrontaria esse princ</w:t>
      </w:r>
      <w:r>
        <w:rPr>
          <w:rFonts w:ascii="Myriad Pro"/>
        </w:rPr>
        <w:t>í</w:t>
      </w:r>
      <w:r>
        <w:rPr>
          <w:rFonts w:ascii="Myriad Pro"/>
        </w:rPr>
        <w:t>pio do ar</w:t>
      </w:r>
      <w:r>
        <w:rPr>
          <w:rFonts w:ascii="Myriad Pro"/>
        </w:rPr>
        <w:t xml:space="preserve">t. 227. </w:t>
      </w:r>
    </w:p>
    <w:p w:rsidR="0063062B" w:rsidRDefault="00643EFB">
      <w:pPr>
        <w:pStyle w:val="Escriba-Normalffffd"/>
      </w:pPr>
      <w:r>
        <w:rPr>
          <w:rFonts w:ascii="Myriad Pro"/>
        </w:rPr>
        <w:t>O art. 227 foi inserido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por emenda popular. </w:t>
      </w:r>
      <w:r>
        <w:rPr>
          <w:rFonts w:ascii="Myriad Pro"/>
        </w:rPr>
        <w:t>É</w:t>
      </w:r>
      <w:r>
        <w:rPr>
          <w:rFonts w:ascii="Myriad Pro"/>
        </w:rPr>
        <w:t xml:space="preserve"> o mais leg</w:t>
      </w:r>
      <w:r>
        <w:rPr>
          <w:rFonts w:ascii="Myriad Pro"/>
        </w:rPr>
        <w:t>í</w:t>
      </w:r>
      <w:r>
        <w:rPr>
          <w:rFonts w:ascii="Myriad Pro"/>
        </w:rPr>
        <w:t>timo dos artigos da nossa Constitui</w:t>
      </w:r>
      <w:r>
        <w:rPr>
          <w:rFonts w:ascii="Myriad Pro"/>
        </w:rPr>
        <w:t>çã</w:t>
      </w:r>
      <w:r>
        <w:rPr>
          <w:rFonts w:ascii="Myriad Pro"/>
        </w:rPr>
        <w:t>o. Foi subscrito por mais de um milh</w:t>
      </w:r>
      <w:r>
        <w:rPr>
          <w:rFonts w:ascii="Myriad Pro"/>
        </w:rPr>
        <w:t>ã</w:t>
      </w:r>
      <w:r>
        <w:rPr>
          <w:rFonts w:ascii="Myriad Pro"/>
        </w:rPr>
        <w:t>o de brasileiros. N</w:t>
      </w:r>
      <w:r>
        <w:rPr>
          <w:rFonts w:ascii="Myriad Pro"/>
        </w:rPr>
        <w:t>ã</w:t>
      </w:r>
      <w:r>
        <w:rPr>
          <w:rFonts w:ascii="Myriad Pro"/>
        </w:rPr>
        <w:t xml:space="preserve">o foi ato da Assembleia Constituinte, foi ato do povo.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 artigo his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>rico e que contempla a teoria da ONU, da Conven</w:t>
      </w:r>
      <w:r>
        <w:rPr>
          <w:rFonts w:ascii="Myriad Pro"/>
        </w:rPr>
        <w:t>çã</w:t>
      </w:r>
      <w:r>
        <w:rPr>
          <w:rFonts w:ascii="Myriad Pro"/>
        </w:rPr>
        <w:t>o de 1989 da ONU e da Declara</w:t>
      </w:r>
      <w:r>
        <w:rPr>
          <w:rFonts w:ascii="Myriad Pro"/>
        </w:rPr>
        <w:t>çã</w:t>
      </w:r>
      <w:r>
        <w:rPr>
          <w:rFonts w:ascii="Myriad Pro"/>
        </w:rPr>
        <w:t>o dos Direitos da Crian</w:t>
      </w:r>
      <w:r>
        <w:rPr>
          <w:rFonts w:ascii="Myriad Pro"/>
        </w:rPr>
        <w:t>ç</w:t>
      </w:r>
      <w:r>
        <w:rPr>
          <w:rFonts w:ascii="Myriad Pro"/>
        </w:rPr>
        <w:t>a de 1959. Portanto, o princ</w:t>
      </w:r>
      <w:r>
        <w:rPr>
          <w:rFonts w:ascii="Myriad Pro"/>
        </w:rPr>
        <w:t>í</w:t>
      </w:r>
      <w:r>
        <w:rPr>
          <w:rFonts w:ascii="Myriad Pro"/>
        </w:rPr>
        <w:t>pio da prote</w:t>
      </w:r>
      <w:r>
        <w:rPr>
          <w:rFonts w:ascii="Myriad Pro"/>
        </w:rPr>
        <w:t>çã</w:t>
      </w:r>
      <w:r>
        <w:rPr>
          <w:rFonts w:ascii="Myriad Pro"/>
        </w:rPr>
        <w:t xml:space="preserve">o integral </w:t>
      </w:r>
      <w:r>
        <w:rPr>
          <w:rFonts w:ascii="Myriad Pro"/>
        </w:rPr>
        <w:t>é</w:t>
      </w:r>
      <w:r>
        <w:rPr>
          <w:rFonts w:ascii="Myriad Pro"/>
        </w:rPr>
        <w:t xml:space="preserve"> basilar na prote</w:t>
      </w:r>
      <w:r>
        <w:rPr>
          <w:rFonts w:ascii="Myriad Pro"/>
        </w:rPr>
        <w:t>çã</w:t>
      </w:r>
      <w:r>
        <w:rPr>
          <w:rFonts w:ascii="Myriad Pro"/>
        </w:rPr>
        <w:t>o da crian</w:t>
      </w:r>
      <w:r>
        <w:rPr>
          <w:rFonts w:ascii="Myriad Pro"/>
        </w:rPr>
        <w:t>ç</w:t>
      </w:r>
      <w:r>
        <w:rPr>
          <w:rFonts w:ascii="Myriad Pro"/>
        </w:rPr>
        <w:t>a, do adolescente e do jovem. Prote</w:t>
      </w:r>
      <w:r>
        <w:rPr>
          <w:rFonts w:ascii="Myriad Pro"/>
        </w:rPr>
        <w:t>çã</w:t>
      </w:r>
      <w:r>
        <w:rPr>
          <w:rFonts w:ascii="Myriad Pro"/>
        </w:rPr>
        <w:t>o integral significa isso qu</w:t>
      </w:r>
      <w:r>
        <w:rPr>
          <w:rFonts w:ascii="Myriad Pro"/>
        </w:rPr>
        <w:t>e diz: integral. N</w:t>
      </w:r>
      <w:r>
        <w:rPr>
          <w:rFonts w:ascii="Myriad Pro"/>
        </w:rPr>
        <w:t>ã</w:t>
      </w:r>
      <w:r>
        <w:rPr>
          <w:rFonts w:ascii="Myriad Pro"/>
        </w:rPr>
        <w:t>o se pode admitir redu</w:t>
      </w:r>
      <w:r>
        <w:rPr>
          <w:rFonts w:ascii="Myriad Pro"/>
        </w:rPr>
        <w:t>çã</w:t>
      </w:r>
      <w:r>
        <w:rPr>
          <w:rFonts w:ascii="Myriad Pro"/>
        </w:rPr>
        <w:t>o de direitos porque o pr</w:t>
      </w:r>
      <w:r>
        <w:rPr>
          <w:rFonts w:ascii="Myriad Pro"/>
        </w:rPr>
        <w:t>ó</w:t>
      </w:r>
      <w:r>
        <w:rPr>
          <w:rFonts w:ascii="Myriad Pro"/>
        </w:rPr>
        <w:t xml:space="preserve">prio art. 227,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inciso III, diz que o jovem quando trabalha tem que ter direitos trabalhistas e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insisto </w:t>
      </w:r>
      <w:r>
        <w:rPr>
          <w:rFonts w:ascii="Myriad Pro"/>
        </w:rPr>
        <w:t>–</w:t>
      </w:r>
      <w:r>
        <w:rPr>
          <w:rFonts w:ascii="Myriad Pro"/>
        </w:rPr>
        <w:t xml:space="preserve"> integrais. </w:t>
      </w:r>
    </w:p>
    <w:p w:rsidR="0063062B" w:rsidRDefault="00643EFB">
      <w:pPr>
        <w:pStyle w:val="Escriba-Normalffffd"/>
      </w:pPr>
      <w:r>
        <w:rPr>
          <w:rFonts w:ascii="Myriad Pro"/>
        </w:rPr>
        <w:t>Outro dispositivo constitucional que eu gostari</w:t>
      </w:r>
      <w:r>
        <w:rPr>
          <w:rFonts w:ascii="Myriad Pro"/>
        </w:rPr>
        <w:t xml:space="preserve">a de invocar </w:t>
      </w:r>
      <w:r>
        <w:rPr>
          <w:rFonts w:ascii="Myriad Pro"/>
        </w:rPr>
        <w:t>é</w:t>
      </w:r>
      <w:r>
        <w:rPr>
          <w:rFonts w:ascii="Myriad Pro"/>
        </w:rPr>
        <w:t xml:space="preserve"> o art. 7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o, que, no inciso XXX, diz que n</w:t>
      </w:r>
      <w:r>
        <w:rPr>
          <w:rFonts w:ascii="Myriad Pro"/>
        </w:rPr>
        <w:t>ã</w:t>
      </w:r>
      <w:r>
        <w:rPr>
          <w:rFonts w:ascii="Myriad Pro"/>
        </w:rPr>
        <w:t>o deve haver discrimina</w:t>
      </w:r>
      <w:r>
        <w:rPr>
          <w:rFonts w:ascii="Myriad Pro"/>
        </w:rPr>
        <w:t>çã</w:t>
      </w:r>
      <w:r>
        <w:rPr>
          <w:rFonts w:ascii="Myriad Pro"/>
        </w:rPr>
        <w:t>o de sal</w:t>
      </w:r>
      <w:r>
        <w:rPr>
          <w:rFonts w:ascii="Myriad Pro"/>
        </w:rPr>
        <w:t>á</w:t>
      </w:r>
      <w:r>
        <w:rPr>
          <w:rFonts w:ascii="Myriad Pro"/>
        </w:rPr>
        <w:t>rio, exerc</w:t>
      </w:r>
      <w:r>
        <w:rPr>
          <w:rFonts w:ascii="Myriad Pro"/>
        </w:rPr>
        <w:t>í</w:t>
      </w:r>
      <w:r>
        <w:rPr>
          <w:rFonts w:ascii="Myriad Pro"/>
        </w:rPr>
        <w:t>cio de fun</w:t>
      </w:r>
      <w:r>
        <w:rPr>
          <w:rFonts w:ascii="Myriad Pro"/>
        </w:rPr>
        <w:t>çã</w:t>
      </w:r>
      <w:r>
        <w:rPr>
          <w:rFonts w:ascii="Myriad Pro"/>
        </w:rPr>
        <w:t>o ou crit</w:t>
      </w:r>
      <w:r>
        <w:rPr>
          <w:rFonts w:ascii="Myriad Pro"/>
        </w:rPr>
        <w:t>é</w:t>
      </w:r>
      <w:r>
        <w:rPr>
          <w:rFonts w:ascii="Myriad Pro"/>
        </w:rPr>
        <w:t>rio de admiss</w:t>
      </w:r>
      <w:r>
        <w:rPr>
          <w:rFonts w:ascii="Myriad Pro"/>
        </w:rPr>
        <w:t>ã</w:t>
      </w:r>
      <w:r>
        <w:rPr>
          <w:rFonts w:ascii="Myriad Pro"/>
        </w:rPr>
        <w:t>o em raz</w:t>
      </w:r>
      <w:r>
        <w:rPr>
          <w:rFonts w:ascii="Myriad Pro"/>
        </w:rPr>
        <w:t>ã</w:t>
      </w:r>
      <w:r>
        <w:rPr>
          <w:rFonts w:ascii="Myriad Pro"/>
        </w:rPr>
        <w:t>o da idade, sexo, cor, etc. Mas veja: em raz</w:t>
      </w:r>
      <w:r>
        <w:rPr>
          <w:rFonts w:ascii="Myriad Pro"/>
        </w:rPr>
        <w:t>ã</w:t>
      </w:r>
      <w:r>
        <w:rPr>
          <w:rFonts w:ascii="Myriad Pro"/>
        </w:rPr>
        <w:t>o da idade, n</w:t>
      </w:r>
      <w:r>
        <w:rPr>
          <w:rFonts w:ascii="Myriad Pro"/>
        </w:rPr>
        <w:t>ã</w:t>
      </w:r>
      <w:r>
        <w:rPr>
          <w:rFonts w:ascii="Myriad Pro"/>
        </w:rPr>
        <w:t>o pode haver discrimina</w:t>
      </w:r>
      <w:r>
        <w:rPr>
          <w:rFonts w:ascii="Myriad Pro"/>
        </w:rPr>
        <w:t>çã</w:t>
      </w:r>
      <w:r>
        <w:rPr>
          <w:rFonts w:ascii="Myriad Pro"/>
        </w:rPr>
        <w:t>o de sal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io, diferen</w:t>
      </w:r>
      <w:r>
        <w:rPr>
          <w:rFonts w:ascii="Myriad Pro"/>
        </w:rPr>
        <w:t>ç</w:t>
      </w:r>
      <w:r>
        <w:rPr>
          <w:rFonts w:ascii="Myriad Pro"/>
        </w:rPr>
        <w:t>a de sal</w:t>
      </w:r>
      <w:r>
        <w:rPr>
          <w:rFonts w:ascii="Myriad Pro"/>
        </w:rPr>
        <w:t>á</w:t>
      </w:r>
      <w:r>
        <w:rPr>
          <w:rFonts w:ascii="Myriad Pro"/>
        </w:rPr>
        <w:t>rio ou crit</w:t>
      </w:r>
      <w:r>
        <w:rPr>
          <w:rFonts w:ascii="Myriad Pro"/>
        </w:rPr>
        <w:t>é</w:t>
      </w:r>
      <w:r>
        <w:rPr>
          <w:rFonts w:ascii="Myriad Pro"/>
        </w:rPr>
        <w:t>rio de admiss</w:t>
      </w:r>
      <w:r>
        <w:rPr>
          <w:rFonts w:ascii="Myriad Pro"/>
        </w:rPr>
        <w:t>ã</w:t>
      </w:r>
      <w:r>
        <w:rPr>
          <w:rFonts w:ascii="Myriad Pro"/>
        </w:rPr>
        <w:t>o ou exerc</w:t>
      </w:r>
      <w:r>
        <w:rPr>
          <w:rFonts w:ascii="Myriad Pro"/>
        </w:rPr>
        <w:t>í</w:t>
      </w:r>
      <w:r>
        <w:rPr>
          <w:rFonts w:ascii="Myriad Pro"/>
        </w:rPr>
        <w:t>cio de fun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3062B" w:rsidRDefault="00643EFB">
      <w:pPr>
        <w:pStyle w:val="Escriba-Normal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invocando o art. 7</w:t>
      </w:r>
      <w:r>
        <w:rPr>
          <w:rFonts w:ascii="Myriad Pro"/>
        </w:rPr>
        <w:t>º</w:t>
      </w:r>
      <w:r>
        <w:rPr>
          <w:rFonts w:ascii="Myriad Pro"/>
        </w:rPr>
        <w:t xml:space="preserve"> e o art. 227, eu estou aqui a dizer que n</w:t>
      </w:r>
      <w:r>
        <w:rPr>
          <w:rFonts w:ascii="Myriad Pro"/>
        </w:rPr>
        <w:t>ã</w:t>
      </w:r>
      <w:r>
        <w:rPr>
          <w:rFonts w:ascii="Myriad Pro"/>
        </w:rPr>
        <w:t>o seria constitucional a redu</w:t>
      </w:r>
      <w:r>
        <w:rPr>
          <w:rFonts w:ascii="Myriad Pro"/>
        </w:rPr>
        <w:t>çã</w:t>
      </w:r>
      <w:r>
        <w:rPr>
          <w:rFonts w:ascii="Myriad Pro"/>
        </w:rPr>
        <w:t>o do Fundo de Garantia porque, vejam: o Fundo de Garantia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imposto, o Fund</w:t>
      </w:r>
      <w:r>
        <w:rPr>
          <w:rFonts w:ascii="Myriad Pro"/>
        </w:rPr>
        <w:t>o de Garantia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mera al</w:t>
      </w:r>
      <w:r>
        <w:rPr>
          <w:rFonts w:ascii="Myriad Pro"/>
        </w:rPr>
        <w:t>í</w:t>
      </w:r>
      <w:r>
        <w:rPr>
          <w:rFonts w:ascii="Myriad Pro"/>
        </w:rPr>
        <w:t>quota. Tecnicamente, o Fundo de Garantia se constitui como sal</w:t>
      </w:r>
      <w:r>
        <w:rPr>
          <w:rFonts w:ascii="Myriad Pro"/>
        </w:rPr>
        <w:t>á</w:t>
      </w:r>
      <w:r>
        <w:rPr>
          <w:rFonts w:ascii="Myriad Pro"/>
        </w:rPr>
        <w:t xml:space="preserve">rio diferido porque </w:t>
      </w:r>
      <w:r>
        <w:rPr>
          <w:rFonts w:ascii="Myriad Pro"/>
        </w:rPr>
        <w:t>é</w:t>
      </w:r>
      <w:r>
        <w:rPr>
          <w:rFonts w:ascii="Myriad Pro"/>
        </w:rPr>
        <w:t xml:space="preserve"> uma verba que o trabalhador ganha na sua conta vinculada todo o m</w:t>
      </w:r>
      <w:r>
        <w:rPr>
          <w:rFonts w:ascii="Myriad Pro"/>
        </w:rPr>
        <w:t>ê</w:t>
      </w:r>
      <w:r>
        <w:rPr>
          <w:rFonts w:ascii="Myriad Pro"/>
        </w:rPr>
        <w:t>s e vai utilizar nas hip</w:t>
      </w:r>
      <w:r>
        <w:rPr>
          <w:rFonts w:ascii="Myriad Pro"/>
        </w:rPr>
        <w:t>ó</w:t>
      </w:r>
      <w:r>
        <w:rPr>
          <w:rFonts w:ascii="Myriad Pro"/>
        </w:rPr>
        <w:t>teses em que a lei autoriza. Ent</w:t>
      </w:r>
      <w:r>
        <w:rPr>
          <w:rFonts w:ascii="Myriad Pro"/>
        </w:rPr>
        <w:t>ã</w:t>
      </w:r>
      <w:r>
        <w:rPr>
          <w:rFonts w:ascii="Myriad Pro"/>
        </w:rPr>
        <w:t>o, vejam: quand</w:t>
      </w:r>
      <w:r>
        <w:rPr>
          <w:rFonts w:ascii="Myriad Pro"/>
        </w:rPr>
        <w:t xml:space="preserve">o eu vou financiar uma casa, quando eu sou despedido ou quando eu me aposento... </w:t>
      </w:r>
    </w:p>
    <w:p w:rsidR="0063062B" w:rsidRDefault="00643EFB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3062B" w:rsidRDefault="00643EFB">
      <w:pPr>
        <w:pStyle w:val="Escriba-Normalffffd"/>
      </w:pPr>
      <w:r>
        <w:rPr>
          <w:rFonts w:ascii="Myriad Pro"/>
          <w:b/>
        </w:rPr>
        <w:lastRenderedPageBreak/>
        <w:t xml:space="preserve">O SR. RICARDO TADEU MARQUES DA FONSECA </w:t>
      </w:r>
      <w:r>
        <w:rPr>
          <w:rFonts w:ascii="Myriad Pro"/>
        </w:rPr>
        <w:t>–</w:t>
      </w:r>
      <w:r>
        <w:rPr>
          <w:rFonts w:ascii="Myriad Pro"/>
        </w:rPr>
        <w:t xml:space="preserve"> ... eu levanto esse sal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vejam: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</w:t>
      </w:r>
      <w:r>
        <w:rPr>
          <w:rFonts w:ascii="Myriad Pro"/>
        </w:rPr>
        <w:t>í</w:t>
      </w:r>
      <w:r>
        <w:rPr>
          <w:rFonts w:ascii="Myriad Pro"/>
        </w:rPr>
        <w:t>quota,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imposto, </w:t>
      </w:r>
      <w:r>
        <w:rPr>
          <w:rFonts w:ascii="Myriad Pro"/>
        </w:rPr>
        <w:t>é</w:t>
      </w:r>
      <w:r>
        <w:rPr>
          <w:rFonts w:ascii="Myriad Pro"/>
        </w:rPr>
        <w:t xml:space="preserve"> um sal</w:t>
      </w:r>
      <w:r>
        <w:rPr>
          <w:rFonts w:ascii="Myriad Pro"/>
        </w:rPr>
        <w:t>á</w:t>
      </w:r>
      <w:r>
        <w:rPr>
          <w:rFonts w:ascii="Myriad Pro"/>
        </w:rPr>
        <w:t>rio. Se n</w:t>
      </w:r>
      <w:r>
        <w:rPr>
          <w:rFonts w:ascii="Myriad Pro"/>
        </w:rPr>
        <w:t>ó</w:t>
      </w:r>
      <w:r>
        <w:rPr>
          <w:rFonts w:ascii="Myriad Pro"/>
        </w:rPr>
        <w:t xml:space="preserve">s reduzirmos o Fundo </w:t>
      </w:r>
      <w:r>
        <w:rPr>
          <w:rFonts w:ascii="Myriad Pro"/>
        </w:rPr>
        <w:t>de Garantia desse jovem, haver</w:t>
      </w:r>
      <w:r>
        <w:rPr>
          <w:rFonts w:ascii="Myriad Pro"/>
        </w:rPr>
        <w:t>á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 xml:space="preserve">o salarial inconstitucional, com todo o respeito. </w:t>
      </w:r>
    </w:p>
    <w:p w:rsidR="0063062B" w:rsidRDefault="00643EFB">
      <w:pPr>
        <w:pStyle w:val="Escriba-Normalffffd"/>
      </w:pPr>
      <w:r>
        <w:rPr>
          <w:rFonts w:ascii="Myriad Pro"/>
        </w:rPr>
        <w:t>O que que acontece na aprendizagem? Na aprendizagem essa redu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porque o contrato de aprendizagem </w:t>
      </w:r>
      <w:r>
        <w:rPr>
          <w:rFonts w:ascii="Myriad Pro"/>
        </w:rPr>
        <w:t>é</w:t>
      </w:r>
      <w:r>
        <w:rPr>
          <w:rFonts w:ascii="Myriad Pro"/>
        </w:rPr>
        <w:t xml:space="preserve"> o contrato estrito de forma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 em que </w:t>
      </w:r>
      <w:r>
        <w:rPr>
          <w:rFonts w:ascii="Myriad Pro"/>
        </w:rPr>
        <w:t>o trabalho est</w:t>
      </w:r>
      <w:r>
        <w:rPr>
          <w:rFonts w:ascii="Myriad Pro"/>
        </w:rPr>
        <w:t>á</w:t>
      </w:r>
      <w:r>
        <w:rPr>
          <w:rFonts w:ascii="Myriad Pro"/>
        </w:rPr>
        <w:t xml:space="preserve"> submetido a uma orienta</w:t>
      </w:r>
      <w:r>
        <w:rPr>
          <w:rFonts w:ascii="Myriad Pro"/>
        </w:rPr>
        <w:t>çã</w:t>
      </w:r>
      <w:r>
        <w:rPr>
          <w:rFonts w:ascii="Myriad Pro"/>
        </w:rPr>
        <w:t>o met</w:t>
      </w:r>
      <w:r>
        <w:rPr>
          <w:rFonts w:ascii="Myriad Pro"/>
        </w:rPr>
        <w:t>ó</w:t>
      </w:r>
      <w:r>
        <w:rPr>
          <w:rFonts w:ascii="Myriad Pro"/>
        </w:rPr>
        <w:t>dica e progressiva.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trabalho diferenciado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se reduz porque o trabalho da aprendizagem est</w:t>
      </w:r>
      <w:r>
        <w:rPr>
          <w:rFonts w:ascii="Myriad Pro"/>
        </w:rPr>
        <w:t>á</w:t>
      </w:r>
      <w:r>
        <w:rPr>
          <w:rFonts w:ascii="Myriad Pro"/>
        </w:rPr>
        <w:t xml:space="preserve"> submetido ao valor da forma</w:t>
      </w:r>
      <w:r>
        <w:rPr>
          <w:rFonts w:ascii="Myriad Pro"/>
        </w:rPr>
        <w:t>çã</w:t>
      </w:r>
      <w:r>
        <w:rPr>
          <w:rFonts w:ascii="Myriad Pro"/>
        </w:rPr>
        <w:t>o profissional e deve ser orientado de tarefas mais simples a</w:t>
      </w:r>
      <w:r>
        <w:rPr>
          <w:rFonts w:ascii="Myriad Pro"/>
        </w:rPr>
        <w:t xml:space="preserve"> mais complexas, com altern</w:t>
      </w:r>
      <w:r>
        <w:rPr>
          <w:rFonts w:ascii="Myriad Pro"/>
        </w:rPr>
        <w:t>â</w:t>
      </w:r>
      <w:r>
        <w:rPr>
          <w:rFonts w:ascii="Myriad Pro"/>
        </w:rPr>
        <w:t>ncia te</w:t>
      </w:r>
      <w:r>
        <w:rPr>
          <w:rFonts w:ascii="Myriad Pro"/>
        </w:rPr>
        <w:t>ó</w:t>
      </w:r>
      <w:r>
        <w:rPr>
          <w:rFonts w:ascii="Myriad Pro"/>
        </w:rPr>
        <w:t>rica e pr</w:t>
      </w:r>
      <w:r>
        <w:rPr>
          <w:rFonts w:ascii="Myriad Pro"/>
        </w:rPr>
        <w:t>á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 xml:space="preserve">o, reduz-se o Fundo de Garantia porque o trabalho </w:t>
      </w:r>
      <w:r>
        <w:rPr>
          <w:rFonts w:ascii="Myriad Pro"/>
        </w:rPr>
        <w:t>é</w:t>
      </w:r>
      <w:r>
        <w:rPr>
          <w:rFonts w:ascii="Myriad Pro"/>
        </w:rPr>
        <w:t xml:space="preserve"> diferenciado, insisto. Na quest</w:t>
      </w:r>
      <w:r>
        <w:rPr>
          <w:rFonts w:ascii="Myriad Pro"/>
        </w:rPr>
        <w:t>ã</w:t>
      </w:r>
      <w:r>
        <w:rPr>
          <w:rFonts w:ascii="Myriad Pro"/>
        </w:rPr>
        <w:t>o do primeiro emprego, trata-se do mesmo trabalho. Esse jovem que vai ser contratado vai fazer o mesmo trabalho daqu</w:t>
      </w:r>
      <w:r>
        <w:rPr>
          <w:rFonts w:ascii="Myriad Pro"/>
        </w:rPr>
        <w:t>ele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afetado pela redu</w:t>
      </w:r>
      <w:r>
        <w:rPr>
          <w:rFonts w:ascii="Myriad Pro"/>
        </w:rPr>
        <w:t>çã</w:t>
      </w:r>
      <w:r>
        <w:rPr>
          <w:rFonts w:ascii="Myriad Pro"/>
        </w:rPr>
        <w:t xml:space="preserve">o do Fundo de Garantia. </w:t>
      </w:r>
    </w:p>
    <w:p w:rsidR="0063062B" w:rsidRDefault="00643EFB">
      <w:pPr>
        <w:pStyle w:val="Escriba-Normal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vejam: por todas essas quest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que eu insistiria em dizer que n</w:t>
      </w:r>
      <w:r>
        <w:rPr>
          <w:rFonts w:ascii="Myriad Pro"/>
        </w:rPr>
        <w:t>ã</w:t>
      </w:r>
      <w:r>
        <w:rPr>
          <w:rFonts w:ascii="Myriad Pro"/>
        </w:rPr>
        <w:t>o se pode reduzir o Fundo de Garantia, seria inconstitucional. De fato, eu tamb</w:t>
      </w:r>
      <w:r>
        <w:rPr>
          <w:rFonts w:ascii="Myriad Pro"/>
        </w:rPr>
        <w:t>é</w:t>
      </w:r>
      <w:r>
        <w:rPr>
          <w:rFonts w:ascii="Myriad Pro"/>
        </w:rPr>
        <w:t>m sugeriria, porque eu acho muito important</w:t>
      </w:r>
      <w:r>
        <w:rPr>
          <w:rFonts w:ascii="Myriad Pro"/>
        </w:rPr>
        <w:t>e a iniciativa do Senador, que houvesse um aprofundamento do art. 4</w:t>
      </w:r>
      <w:r>
        <w:rPr>
          <w:rFonts w:ascii="Myriad Pro"/>
        </w:rPr>
        <w:t>º</w:t>
      </w:r>
      <w:r>
        <w:rPr>
          <w:rFonts w:ascii="Myriad Pro"/>
        </w:rPr>
        <w:t xml:space="preserve"> do projeto para que n</w:t>
      </w:r>
      <w:r>
        <w:rPr>
          <w:rFonts w:ascii="Myriad Pro"/>
        </w:rPr>
        <w:t>ã</w:t>
      </w:r>
      <w:r>
        <w:rPr>
          <w:rFonts w:ascii="Myriad Pro"/>
        </w:rPr>
        <w:t>o se fizesse apenas a redu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patronal; se fizesse inclusive incentivos fiscais fortes para estimular. Ent</w:t>
      </w:r>
      <w:r>
        <w:rPr>
          <w:rFonts w:ascii="Myriad Pro"/>
        </w:rPr>
        <w:t>ã</w:t>
      </w:r>
      <w:r>
        <w:rPr>
          <w:rFonts w:ascii="Myriad Pro"/>
        </w:rPr>
        <w:t>o, seria ju</w:t>
      </w:r>
      <w:r>
        <w:rPr>
          <w:rFonts w:ascii="Myriad Pro"/>
        </w:rPr>
        <w:t>stamente a implementa</w:t>
      </w:r>
      <w:r>
        <w:rPr>
          <w:rFonts w:ascii="Myriad Pro"/>
        </w:rPr>
        <w:t>çã</w:t>
      </w:r>
      <w:r>
        <w:rPr>
          <w:rFonts w:ascii="Myriad Pro"/>
        </w:rPr>
        <w:t>o do que diz o art. 227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bem lembrado pelo meu antecessor: </w:t>
      </w:r>
      <w:r>
        <w:rPr>
          <w:rFonts w:ascii="Myriad Pro"/>
        </w:rPr>
        <w:t>é</w:t>
      </w:r>
      <w:r>
        <w:rPr>
          <w:rFonts w:ascii="Myriad Pro"/>
        </w:rPr>
        <w:t xml:space="preserve"> dever do Estado, da fam</w:t>
      </w:r>
      <w:r>
        <w:rPr>
          <w:rFonts w:ascii="Myriad Pro"/>
        </w:rPr>
        <w:t>í</w:t>
      </w:r>
      <w:r>
        <w:rPr>
          <w:rFonts w:ascii="Myriad Pro"/>
        </w:rPr>
        <w:t xml:space="preserve">lia e da sociedade garantir ao jovem, </w:t>
      </w:r>
      <w:r>
        <w:rPr>
          <w:rFonts w:ascii="Myriad Pro"/>
        </w:rPr>
        <w:t>à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 xml:space="preserve">a e ao adolescente a </w:t>
      </w:r>
    </w:p>
    <w:p w:rsidR="0063062B" w:rsidRDefault="00643EFB">
      <w:pPr>
        <w:pStyle w:val="Escriba-Normalffffd"/>
      </w:pPr>
      <w:r>
        <w:rPr>
          <w:rFonts w:ascii="Myriad Pro"/>
        </w:rPr>
        <w:t>No encerramento, cumprindo aqui de of</w:t>
      </w:r>
      <w:r>
        <w:rPr>
          <w:rFonts w:ascii="Myriad Pro"/>
        </w:rPr>
        <w:t>í</w:t>
      </w:r>
      <w:r>
        <w:rPr>
          <w:rFonts w:ascii="Myriad Pro"/>
        </w:rPr>
        <w:t>cio, convoco para o dia 27</w:t>
      </w:r>
      <w:r>
        <w:rPr>
          <w:rFonts w:ascii="Myriad Pro"/>
        </w:rPr>
        <w:t xml:space="preserve"> de novembro, quarta-feira, </w:t>
      </w:r>
      <w:r>
        <w:rPr>
          <w:rFonts w:ascii="Myriad Pro"/>
        </w:rPr>
        <w:t>à</w:t>
      </w:r>
      <w:r>
        <w:rPr>
          <w:rFonts w:ascii="Myriad Pro"/>
        </w:rPr>
        <w:t>s 9h30,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destinada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çõ</w:t>
      </w:r>
      <w:r>
        <w:rPr>
          <w:rFonts w:ascii="Myriad Pro"/>
        </w:rPr>
        <w:t xml:space="preserve">es. E, logo em seguida, </w:t>
      </w:r>
      <w:r>
        <w:rPr>
          <w:rFonts w:ascii="Myriad Pro"/>
        </w:rPr>
        <w:t>à</w:t>
      </w:r>
      <w:r>
        <w:rPr>
          <w:rFonts w:ascii="Myriad Pro"/>
        </w:rPr>
        <w:t>s 11 horas,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em forma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destinada a debater a preven</w:t>
      </w:r>
      <w:r>
        <w:rPr>
          <w:rFonts w:ascii="Myriad Pro"/>
        </w:rPr>
        <w:t>çã</w:t>
      </w:r>
      <w:r>
        <w:rPr>
          <w:rFonts w:ascii="Myriad Pro"/>
        </w:rPr>
        <w:t xml:space="preserve">o do diabetes e o acesso </w:t>
      </w:r>
      <w:r>
        <w:rPr>
          <w:rFonts w:ascii="Myriad Pro"/>
        </w:rPr>
        <w:t>aos tratamentos da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3062B" w:rsidRDefault="00643EFB">
      <w:pPr>
        <w:pStyle w:val="Escriba-Normalffffd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o, com uma salva de palmas ao emprego para todos do nosso Pa</w:t>
      </w:r>
      <w:r>
        <w:rPr>
          <w:rFonts w:ascii="Myriad Pro"/>
        </w:rPr>
        <w:t>í</w:t>
      </w:r>
      <w:r>
        <w:rPr>
          <w:rFonts w:ascii="Myriad Pro"/>
        </w:rPr>
        <w:t>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3062B" w:rsidRDefault="00643EFB">
      <w:pPr>
        <w:pStyle w:val="Escriba-Normalffffd"/>
      </w:pPr>
      <w:r>
        <w:rPr>
          <w:rFonts w:ascii="Myriad Pro"/>
        </w:rPr>
        <w:t>Valeu, pessoal.</w:t>
      </w:r>
    </w:p>
    <w:p w:rsidR="0063062B" w:rsidRDefault="00643EFB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33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12 horas e 15 </w:t>
      </w:r>
      <w:r>
        <w:rPr>
          <w:rFonts w:ascii="Myriad Pro"/>
          <w:i/>
        </w:rPr>
        <w:t>minutos.</w:t>
      </w:r>
      <w:r>
        <w:rPr>
          <w:rFonts w:ascii="Myriad Pro"/>
        </w:rPr>
        <w:t>)</w:t>
      </w:r>
    </w:p>
    <w:sectPr w:rsidR="0063062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43EFB">
      <w:pPr>
        <w:spacing w:after="0" w:line="240" w:lineRule="auto"/>
      </w:pPr>
      <w:r>
        <w:separator/>
      </w:r>
    </w:p>
  </w:endnote>
  <w:endnote w:type="continuationSeparator" w:id="0">
    <w:p w:rsidR="00000000" w:rsidRDefault="0064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43EFB">
      <w:pPr>
        <w:spacing w:after="0" w:line="240" w:lineRule="auto"/>
      </w:pPr>
      <w:r>
        <w:separator/>
      </w:r>
    </w:p>
  </w:footnote>
  <w:footnote w:type="continuationSeparator" w:id="0">
    <w:p w:rsidR="00000000" w:rsidRDefault="0064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2B" w:rsidRDefault="00643EF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062B" w:rsidRDefault="00643EF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3062B" w:rsidRDefault="00643EF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3062B" w:rsidRDefault="006306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2B"/>
    <w:rsid w:val="0063062B"/>
    <w:rsid w:val="0064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636D8-63C3-4089-9501-6B0E0E65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4813</Words>
  <Characters>25992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54 ª Reunião, Extraordinária, da Comissão de Assuntos Sociais, de 21/11/2019</vt:lpstr>
    </vt:vector>
  </TitlesOfParts>
  <Company>Senado Federal</Company>
  <LinksUpToDate>false</LinksUpToDate>
  <CharactersWithSpaces>30744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54 ª Reunião, Extraordinária, da Comissão de Assuntos Sociais, de 21/11/2019</dc:title>
  <dc:subject>Ata de reunião de Comissão do Senado Federal</dc:subject>
  <dc:creator>Karyn Kristina Santos C. de Vasconcelos</dc:creator>
  <dc:description>Ata da 54 ª Reunião, Extraordinária, da Comissão de Assuntos Sociais, de 21/11/2019 da 1ª Sessão Legislativa Ordinária da 56ª Legislatura, realizada em 21 de Novembro de 2019, Quinta-feira, no Senado Federal, Anexo II, Ala Senador Alexandre Costa, Plenário nº 9.
Arquivo gerado através do sistema Comiss.
Usuário: Karyn Kristina Santos C. de Vasconcelos (01508178194). Gerado em: 25/11/2019 10:10:17.</dc:description>
  <cp:lastModifiedBy>Karyn Kristina Santos C. de Vasconcelos</cp:lastModifiedBy>
  <cp:revision>2</cp:revision>
  <dcterms:created xsi:type="dcterms:W3CDTF">2019-11-25T13:17:00Z</dcterms:created>
  <dcterms:modified xsi:type="dcterms:W3CDTF">2019-11-25T13:17:00Z</dcterms:modified>
</cp:coreProperties>
</file>