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E68" w:rsidRDefault="00D95332">
      <w:pPr>
        <w:jc w:val="both"/>
      </w:pPr>
      <w:r>
        <w:rPr>
          <w:rFonts w:ascii="Myriad Pro" w:eastAsia="Myriad Pro" w:hAnsi="Myriad Pro" w:cs="Myriad Pro"/>
          <w:caps/>
        </w:rPr>
        <w:t>ATA DA 3ª REUNIÃO DA Comissão Mista da Medida Provisória nº 869, de 2018. DA 1ª SESSÃO LEGISLATIVA Ordinária DA 56ª LEGISLATURA, REALIZADA EM 09 de Abril de 2019, Terça-feira, NO SENADO FEDERAL, Anexo II, Ala Senador Nilo Coelho, Plenário nº 6.</w:t>
      </w:r>
    </w:p>
    <w:p w:rsidR="00350E68" w:rsidRDefault="00350E68"/>
    <w:p w:rsidR="00350E68" w:rsidRDefault="00D95332">
      <w:pPr>
        <w:jc w:val="both"/>
      </w:pPr>
      <w:r>
        <w:rPr>
          <w:rFonts w:ascii="Myriad Pro" w:eastAsia="Myriad Pro" w:hAnsi="Myriad Pro" w:cs="Myriad Pro"/>
        </w:rPr>
        <w:t xml:space="preserve">Às quatorze horas e quarenta e sete minutos do dia nove de abril de dois mil e dezenove, no Anexo II, Ala Senador Nilo Coelho, </w:t>
      </w:r>
      <w:proofErr w:type="gramStart"/>
      <w:r>
        <w:rPr>
          <w:rFonts w:ascii="Myriad Pro" w:eastAsia="Myriad Pro" w:hAnsi="Myriad Pro" w:cs="Myriad Pro"/>
        </w:rPr>
        <w:t>Plenário</w:t>
      </w:r>
      <w:proofErr w:type="gramEnd"/>
      <w:r>
        <w:rPr>
          <w:rFonts w:ascii="Myriad Pro" w:eastAsia="Myriad Pro" w:hAnsi="Myriad Pro" w:cs="Myriad Pro"/>
        </w:rPr>
        <w:t xml:space="preserve"> nº 6, sob a Presidência do Senador Eduardo Gomes, reúne-se a Comissão Mista da Medida Provisória nº 869, de 2018. com a presença dos Parlamentares Confúcio Moura, Daniella Ribeiro, Rodrigo Cunha, Lasier Martins, Flávio Bolsonaro, Izalci Lucas, Soraya Thronicke, Marcos do Val, Jorge Kajuru, Telmário Mota, Zenaide Maia, Hercílio Coelho Diniz, Delegado Pablo, Celso </w:t>
      </w:r>
      <w:proofErr w:type="spellStart"/>
      <w:r>
        <w:rPr>
          <w:rFonts w:ascii="Myriad Pro" w:eastAsia="Myriad Pro" w:hAnsi="Myriad Pro" w:cs="Myriad Pro"/>
        </w:rPr>
        <w:t>Russomanno</w:t>
      </w:r>
      <w:proofErr w:type="spellEnd"/>
      <w:r>
        <w:rPr>
          <w:rFonts w:ascii="Myriad Pro" w:eastAsia="Myriad Pro" w:hAnsi="Myriad Pro" w:cs="Myriad Pro"/>
        </w:rPr>
        <w:t xml:space="preserve">, </w:t>
      </w:r>
      <w:proofErr w:type="spellStart"/>
      <w:r>
        <w:rPr>
          <w:rFonts w:ascii="Myriad Pro" w:eastAsia="Myriad Pro" w:hAnsi="Myriad Pro" w:cs="Myriad Pro"/>
        </w:rPr>
        <w:t>Hildo</w:t>
      </w:r>
      <w:proofErr w:type="spellEnd"/>
      <w:r>
        <w:rPr>
          <w:rFonts w:ascii="Myriad Pro" w:eastAsia="Myriad Pro" w:hAnsi="Myriad Pro" w:cs="Myriad Pro"/>
        </w:rPr>
        <w:t xml:space="preserve"> Rocha, Rodrigo de Castro, Orlando Silva, Margarida Salomão, Natália Bonavides, Wellington Roberto, Juíza Selma, Wellington Fagundes, Carlos Viana, Marcelo Castro,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w:t>
      </w:r>
      <w:proofErr w:type="spellStart"/>
      <w:r>
        <w:rPr>
          <w:rFonts w:ascii="Myriad Pro" w:eastAsia="Myriad Pro" w:hAnsi="Myriad Pro" w:cs="Myriad Pro"/>
        </w:rPr>
        <w:t>Valtenir</w:t>
      </w:r>
      <w:proofErr w:type="spellEnd"/>
      <w:r>
        <w:rPr>
          <w:rFonts w:ascii="Myriad Pro" w:eastAsia="Myriad Pro" w:hAnsi="Myriad Pro" w:cs="Myriad Pro"/>
        </w:rPr>
        <w:t xml:space="preserve"> Pereira, Paulo Paim, Eliziane Gama, Chico Rodrigues e Pedro </w:t>
      </w:r>
      <w:proofErr w:type="spellStart"/>
      <w:r>
        <w:rPr>
          <w:rFonts w:ascii="Myriad Pro" w:eastAsia="Myriad Pro" w:hAnsi="Myriad Pro" w:cs="Myriad Pro"/>
        </w:rPr>
        <w:t>Lupion</w:t>
      </w:r>
      <w:proofErr w:type="spellEnd"/>
      <w:r>
        <w:rPr>
          <w:rFonts w:ascii="Myriad Pro" w:eastAsia="Myriad Pro" w:hAnsi="Myriad Pro" w:cs="Myriad Pro"/>
        </w:rPr>
        <w:t>. Deixam de comparecer os demais Parlamentares.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bookmarkStart w:id="0" w:name="_GoBack"/>
      <w:bookmarkEnd w:id="0"/>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869, de 2018.</w:t>
      </w:r>
      <w:r>
        <w:rPr>
          <w:rFonts w:ascii="Myriad Pro" w:eastAsia="Myriad Pro" w:hAnsi="Myriad Pro" w:cs="Myriad Pro"/>
          <w:b/>
          <w:color w:val="0646A2"/>
        </w:rPr>
        <w:t xml:space="preserve"> Participantes: </w:t>
      </w:r>
      <w:proofErr w:type="spellStart"/>
      <w:r>
        <w:rPr>
          <w:rFonts w:ascii="Myriad Pro" w:eastAsia="Myriad Pro" w:hAnsi="Myriad Pro" w:cs="Myriad Pro"/>
        </w:rPr>
        <w:t>Luis</w:t>
      </w:r>
      <w:proofErr w:type="spellEnd"/>
      <w:r>
        <w:rPr>
          <w:rFonts w:ascii="Myriad Pro" w:eastAsia="Myriad Pro" w:hAnsi="Myriad Pro" w:cs="Myriad Pro"/>
        </w:rPr>
        <w:t xml:space="preserve"> Felipe </w:t>
      </w:r>
      <w:proofErr w:type="spellStart"/>
      <w:r>
        <w:rPr>
          <w:rFonts w:ascii="Myriad Pro" w:eastAsia="Myriad Pro" w:hAnsi="Myriad Pro" w:cs="Myriad Pro"/>
        </w:rPr>
        <w:t>Salin</w:t>
      </w:r>
      <w:proofErr w:type="spellEnd"/>
      <w:r>
        <w:rPr>
          <w:rFonts w:ascii="Myriad Pro" w:eastAsia="Myriad Pro" w:hAnsi="Myriad Pro" w:cs="Myriad Pro"/>
        </w:rPr>
        <w:t xml:space="preserve"> Monteiro, Secretário de Governo Digital, da Secretaria Especial de Desburocratização, Gestão e Governo Digital do Ministério da Economia; Bia Barbosa, Representante da Coalizão Direitos na Rede; Felipe </w:t>
      </w:r>
      <w:proofErr w:type="spellStart"/>
      <w:r>
        <w:rPr>
          <w:rFonts w:ascii="Myriad Pro" w:eastAsia="Myriad Pro" w:hAnsi="Myriad Pro" w:cs="Myriad Pro"/>
        </w:rPr>
        <w:t>Cascaes</w:t>
      </w:r>
      <w:proofErr w:type="spellEnd"/>
      <w:r>
        <w:rPr>
          <w:rFonts w:ascii="Myriad Pro" w:eastAsia="Myriad Pro" w:hAnsi="Myriad Pro" w:cs="Myriad Pro"/>
        </w:rPr>
        <w:t xml:space="preserve"> Sabino </w:t>
      </w:r>
      <w:proofErr w:type="spellStart"/>
      <w:r>
        <w:rPr>
          <w:rFonts w:ascii="Myriad Pro" w:eastAsia="Myriad Pro" w:hAnsi="Myriad Pro" w:cs="Myriad Pro"/>
        </w:rPr>
        <w:t>Bresciani</w:t>
      </w:r>
      <w:proofErr w:type="spellEnd"/>
      <w:r>
        <w:rPr>
          <w:rFonts w:ascii="Myriad Pro" w:eastAsia="Myriad Pro" w:hAnsi="Myriad Pro" w:cs="Myriad Pro"/>
        </w:rPr>
        <w:t xml:space="preserve">, Subchefe Adjunto Executivo da Subchefia para Assuntos Jurídicos da Casa Civil da Presidência da República; Laura </w:t>
      </w:r>
      <w:proofErr w:type="spellStart"/>
      <w:r>
        <w:rPr>
          <w:rFonts w:ascii="Myriad Pro" w:eastAsia="Myriad Pro" w:hAnsi="Myriad Pro" w:cs="Myriad Pro"/>
        </w:rPr>
        <w:t>Schertel</w:t>
      </w:r>
      <w:proofErr w:type="spellEnd"/>
      <w:r>
        <w:rPr>
          <w:rFonts w:ascii="Myriad Pro" w:eastAsia="Myriad Pro" w:hAnsi="Myriad Pro" w:cs="Myriad Pro"/>
        </w:rPr>
        <w:t xml:space="preserve">, Professora da Universidade de Brasília; Fabrício da Mota Alves, Advogado; Vitor Morais de Andrade, Representante da Associação Brasileira de Marketing de Dados - ABEMD. Christina Aires Correa Lima de Siqueira Dias, Advogada Especialista da Confederação Nacional da Indústria - CNI.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dezessete horas e quinze minutos. Após aprovação, a presente Ata será assinada pelo Senhor Presidente e publicada no Diário do Congresso Nacional.</w:t>
      </w:r>
    </w:p>
    <w:p w:rsidR="00350E68" w:rsidRDefault="00350E68"/>
    <w:p w:rsidR="00350E68" w:rsidRDefault="00D95332">
      <w:pPr>
        <w:jc w:val="center"/>
      </w:pPr>
      <w:r>
        <w:rPr>
          <w:rFonts w:ascii="Myriad Pro" w:eastAsia="Myriad Pro" w:hAnsi="Myriad Pro" w:cs="Myriad Pro"/>
          <w:b/>
        </w:rPr>
        <w:t>Senador Eduardo Gomes</w:t>
      </w:r>
    </w:p>
    <w:p w:rsidR="00350E68" w:rsidRDefault="00D95332">
      <w:pPr>
        <w:jc w:val="center"/>
      </w:pPr>
      <w:r>
        <w:rPr>
          <w:rFonts w:ascii="Myriad Pro" w:eastAsia="Myriad Pro" w:hAnsi="Myriad Pro" w:cs="Myriad Pro"/>
        </w:rPr>
        <w:t>Presidente da Comissão Mista da Medida Provisória nº 869, de 2018.</w:t>
      </w:r>
    </w:p>
    <w:p w:rsidR="00350E68" w:rsidRDefault="00350E68"/>
    <w:p w:rsidR="00350E68" w:rsidRDefault="00350E68"/>
    <w:p w:rsidR="00350E68" w:rsidRDefault="00350E68"/>
    <w:p w:rsidR="00350E68" w:rsidRDefault="00D95332">
      <w:pPr>
        <w:jc w:val="center"/>
      </w:pPr>
      <w:r>
        <w:rPr>
          <w:rFonts w:ascii="Myriad Pro" w:eastAsia="Myriad Pro" w:hAnsi="Myriad Pro" w:cs="Myriad Pro"/>
        </w:rPr>
        <w:t>Esta reunião está disponível em áudio e vídeo no link abaixo:</w:t>
      </w:r>
    </w:p>
    <w:p w:rsidR="00350E68" w:rsidRDefault="00BB6F0A">
      <w:pPr>
        <w:jc w:val="center"/>
      </w:pPr>
      <w:hyperlink r:id="rId6">
        <w:r w:rsidR="00D95332">
          <w:t>http://www12.senado.leg.br/multimidia/eventos/2019/04/09</w:t>
        </w:r>
      </w:hyperlink>
    </w:p>
    <w:sectPr w:rsidR="00350E6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643" w:rsidRDefault="00D95332">
      <w:pPr>
        <w:spacing w:after="0" w:line="240" w:lineRule="auto"/>
      </w:pPr>
      <w:r>
        <w:separator/>
      </w:r>
    </w:p>
  </w:endnote>
  <w:endnote w:type="continuationSeparator" w:id="0">
    <w:p w:rsidR="00937643" w:rsidRDefault="00D95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643" w:rsidRDefault="00D95332">
      <w:pPr>
        <w:spacing w:after="0" w:line="240" w:lineRule="auto"/>
      </w:pPr>
      <w:r>
        <w:separator/>
      </w:r>
    </w:p>
  </w:footnote>
  <w:footnote w:type="continuationSeparator" w:id="0">
    <w:p w:rsidR="00937643" w:rsidRDefault="00D953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E68" w:rsidRDefault="00D9533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50E68" w:rsidRDefault="00D95332">
    <w:pPr>
      <w:jc w:val="center"/>
    </w:pPr>
    <w:r>
      <w:rPr>
        <w:rFonts w:ascii="ITC Stone Sans Std Medium" w:eastAsia="ITC Stone Sans Std Medium" w:hAnsi="ITC Stone Sans Std Medium" w:cs="ITC Stone Sans Std Medium"/>
        <w:sz w:val="24"/>
      </w:rPr>
      <w:t>CONGRESSO NACIONAL</w:t>
    </w:r>
  </w:p>
  <w:p w:rsidR="00350E68" w:rsidRDefault="00D95332">
    <w:pPr>
      <w:jc w:val="center"/>
    </w:pPr>
    <w:r>
      <w:rPr>
        <w:rFonts w:ascii="Times New Roman" w:eastAsia="Times New Roman" w:hAnsi="Times New Roman" w:cs="Times New Roman"/>
      </w:rPr>
      <w:t>Coordenação de Comissões Mistas</w:t>
    </w:r>
  </w:p>
  <w:p w:rsidR="00350E68" w:rsidRDefault="00350E6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E68"/>
    <w:rsid w:val="00350E68"/>
    <w:rsid w:val="00937643"/>
    <w:rsid w:val="00BB6F0A"/>
    <w:rsid w:val="00D953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9FD6A6-9D28-4174-A57D-9E0297C6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4/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2052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Ata da 3 ª Reunião, Reunião, da Comissão Mista da Medida Provisória nº 869, de 2018., de 09/04/2019</vt:lpstr>
    </vt:vector>
  </TitlesOfParts>
  <Company>Senado Federal</Company>
  <LinksUpToDate>false</LinksUpToDate>
  <CharactersWithSpaces>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Reunião, da Comissão Mista da Medida Provisória nº 869, de 2018., de 09/04/2019</dc:title>
  <dc:subject>Ata de reunião de Comissão do Senado Federal</dc:subject>
  <dc:creator>Clarissa Kiwa Scarton Hayashi</dc:creator>
  <dc:description>Ata da 3 ª Reunião, Reunião, da Comissão Mista da Medida Provisória nº 869, de 2018., de 09/04/2019 da 1ª Sessão Legislativa Ordinária da 56ª Legislatura, realizada em 09 de Abril de 2019, Terça-feira, no Senado Federal, Anexo II, Ala Senador Nilo Coelho, Plenário nº 6.
Arquivo gerado através do sistema Comiss.
Usuário: Clarissa Kiwa Scarton Hayashi (chayashi). Gerado em: 15/04/2019 09:35:15.</dc:description>
  <cp:lastModifiedBy>Guilherme Marques Veroneze</cp:lastModifiedBy>
  <cp:revision>3</cp:revision>
  <dcterms:created xsi:type="dcterms:W3CDTF">2019-04-15T12:37:00Z</dcterms:created>
  <dcterms:modified xsi:type="dcterms:W3CDTF">2019-04-24T14:10:00Z</dcterms:modified>
</cp:coreProperties>
</file>