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7E" w:rsidRDefault="00C4125A">
      <w:pPr>
        <w:jc w:val="both"/>
      </w:pPr>
      <w:r>
        <w:rPr>
          <w:rFonts w:ascii="Myriad Pro" w:eastAsia="Myriad Pro" w:hAnsi="Myriad Pro" w:cs="Myriad Pro"/>
          <w:caps/>
        </w:rPr>
        <w:t>ATA DA 8</w:t>
      </w:r>
      <w:r w:rsidR="00AB3F1C">
        <w:rPr>
          <w:rFonts w:ascii="Myriad Pro" w:eastAsia="Myriad Pro" w:hAnsi="Myriad Pro" w:cs="Myriad Pro"/>
          <w:caps/>
        </w:rPr>
        <w:t>ª REUNIÃO, Extraordinária, DA Comissão de Desenvolvimento Regional e Turismo DA 3ª SESSÃO LEGISLATIVA Ordinária DA 55ª LEGISLATURA, REALIZADA EM 17 de Maio de 2017, Quarta-feira, NO SENADO FEDERAL, Anexo II, Ala Senador Alexandre Costa, Plenário nº 13.</w:t>
      </w:r>
    </w:p>
    <w:p w:rsidR="00AC797E" w:rsidRDefault="00AC797E"/>
    <w:p w:rsidR="00AC797E" w:rsidRPr="00802E16" w:rsidRDefault="00AB3F1C" w:rsidP="00802E16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Myriad Pro" w:hAnsi="Myriad Pro" w:cs="Myriad Pro"/>
        </w:rPr>
      </w:pPr>
      <w:r w:rsidRPr="00B05FA5">
        <w:rPr>
          <w:rFonts w:ascii="Myriad Pro" w:eastAsia="Myriad Pro" w:hAnsi="Myriad Pro" w:cs="Myriad Pro"/>
        </w:rPr>
        <w:t xml:space="preserve">Às nove horas e quarenta e cinco minutos do dia dezessete de maio de dois mil e dezessete, no Anexo II, Ala Senador Alexandre Costa, Plenário nº 13, sob a Presidência da Senadora Fátima Bezerra, reúne-se a Comissão de Desenvolvimento Regional e Turismo com a presença dos Senadores </w:t>
      </w:r>
      <w:r w:rsidR="00740669" w:rsidRPr="00B05FA5">
        <w:rPr>
          <w:rFonts w:ascii="Myriad Pro" w:eastAsia="Myriad Pro" w:hAnsi="Myriad Pro" w:cs="Myriad Pro"/>
        </w:rPr>
        <w:t>Elmano Férrer</w:t>
      </w:r>
      <w:r w:rsidR="00CA34A3" w:rsidRPr="00B05FA5">
        <w:rPr>
          <w:rFonts w:ascii="Myriad Pro" w:eastAsia="Myriad Pro" w:hAnsi="Myriad Pro" w:cs="Myriad Pro"/>
        </w:rPr>
        <w:t xml:space="preserve"> (que, por motivos técnicos</w:t>
      </w:r>
      <w:r w:rsidR="00450003">
        <w:rPr>
          <w:rFonts w:ascii="Myriad Pro" w:eastAsia="Myriad Pro" w:hAnsi="Myriad Pro" w:cs="Myriad Pro"/>
        </w:rPr>
        <w:t>,</w:t>
      </w:r>
      <w:r w:rsidR="00CA34A3" w:rsidRPr="00B05FA5">
        <w:rPr>
          <w:rFonts w:ascii="Myriad Pro" w:eastAsia="Myriad Pro" w:hAnsi="Myriad Pro" w:cs="Myriad Pro"/>
        </w:rPr>
        <w:t xml:space="preserve"> não teve o seu nome registrado no painel eletrônico do Plenário)</w:t>
      </w:r>
      <w:r w:rsidR="00740669" w:rsidRPr="00B05FA5">
        <w:rPr>
          <w:rFonts w:ascii="Myriad Pro" w:eastAsia="Myriad Pro" w:hAnsi="Myriad Pro" w:cs="Myriad Pro"/>
        </w:rPr>
        <w:t xml:space="preserve">, </w:t>
      </w:r>
      <w:r w:rsidRPr="00B05FA5">
        <w:rPr>
          <w:rFonts w:ascii="Myriad Pro" w:eastAsia="Myriad Pro" w:hAnsi="Myriad Pro" w:cs="Myriad Pro"/>
        </w:rPr>
        <w:t xml:space="preserve">Waldemir Moka, Valdir Raupp, Humberto Costa, Paulo Rocha, Regina Sousa, Ângela Portela, José Pimentel, </w:t>
      </w:r>
      <w:proofErr w:type="spellStart"/>
      <w:r w:rsidRPr="00B05FA5">
        <w:rPr>
          <w:rFonts w:ascii="Myriad Pro" w:eastAsia="Myriad Pro" w:hAnsi="Myriad Pro" w:cs="Myriad Pro"/>
        </w:rPr>
        <w:t>Flexa</w:t>
      </w:r>
      <w:proofErr w:type="spellEnd"/>
      <w:r w:rsidRPr="00B05FA5">
        <w:rPr>
          <w:rFonts w:ascii="Myriad Pro" w:eastAsia="Myriad Pro" w:hAnsi="Myriad Pro" w:cs="Myriad Pro"/>
        </w:rPr>
        <w:t xml:space="preserve"> Ribeiro, </w:t>
      </w:r>
      <w:proofErr w:type="spellStart"/>
      <w:r w:rsidRPr="00B05FA5">
        <w:rPr>
          <w:rFonts w:ascii="Myriad Pro" w:eastAsia="Myriad Pro" w:hAnsi="Myriad Pro" w:cs="Myriad Pro"/>
        </w:rPr>
        <w:t>Lídice</w:t>
      </w:r>
      <w:proofErr w:type="spellEnd"/>
      <w:r w:rsidRPr="00B05FA5">
        <w:rPr>
          <w:rFonts w:ascii="Myriad Pro" w:eastAsia="Myriad Pro" w:hAnsi="Myriad Pro" w:cs="Myriad Pro"/>
        </w:rPr>
        <w:t xml:space="preserve"> da Mata, Ronaldo Caiado, Paulo Paim e Vicentinho Alves. Deixam de comparecer os Senadores Hélio José, João Alberto Souza, Ataídes Oliveira, Davi Alcolumbre, Sérgio Petecão, Ciro Nogueira, Antonio Carlos Valadares e Wellington Fagundes. Passa-se à apreciação da pauta que </w:t>
      </w:r>
      <w:r w:rsidR="002166E3" w:rsidRPr="00B05FA5">
        <w:rPr>
          <w:rFonts w:ascii="Myriad Pro" w:eastAsia="Myriad Pro" w:hAnsi="Myriad Pro" w:cs="Myriad Pro"/>
        </w:rPr>
        <w:t>se divide</w:t>
      </w:r>
      <w:r w:rsidRPr="00B05FA5">
        <w:rPr>
          <w:rFonts w:ascii="Myriad Pro" w:eastAsia="Myriad Pro" w:hAnsi="Myriad Pro" w:cs="Myriad Pro"/>
        </w:rPr>
        <w:t xml:space="preserve"> em duas partes: 1ª Parte - Audiência Pública Interativa, atendendo aos requerimentos RDR 5/2017, de autoria da Senadora Fátima Bezerra, e RDR 23/2017, de autoria do Senador Jorge Viana. Finalidade: Apresentar as ações da pasta do Ministério do Turismo para os próximos dois anos e debater a abertura de 100% do capital das companhias aéreas brasileiras ao investimento estrangeiro. </w:t>
      </w:r>
      <w:r w:rsidR="00CA34A3" w:rsidRPr="00B05FA5">
        <w:rPr>
          <w:rFonts w:ascii="Myriad Pro" w:eastAsia="Myriad Pro" w:hAnsi="Myriad Pro" w:cs="Myriad Pro"/>
        </w:rPr>
        <w:t>Resultado: Adiada. É</w:t>
      </w:r>
      <w:r w:rsidR="00740669" w:rsidRPr="00B05FA5">
        <w:rPr>
          <w:rFonts w:ascii="Myriad Pro" w:eastAsia="Myriad Pro" w:hAnsi="Myriad Pro" w:cs="Myriad Pro"/>
        </w:rPr>
        <w:t xml:space="preserve"> lido o Oficio nº 04/2017/ASPAR/GM/</w:t>
      </w:r>
      <w:proofErr w:type="spellStart"/>
      <w:r w:rsidR="00740669" w:rsidRPr="00B05FA5">
        <w:rPr>
          <w:rFonts w:ascii="Myriad Pro" w:eastAsia="Myriad Pro" w:hAnsi="Myriad Pro" w:cs="Myriad Pro"/>
        </w:rPr>
        <w:t>MTur</w:t>
      </w:r>
      <w:proofErr w:type="spellEnd"/>
      <w:r w:rsidR="00740669" w:rsidRPr="00B05FA5">
        <w:rPr>
          <w:rFonts w:ascii="Myriad Pro" w:eastAsia="Myriad Pro" w:hAnsi="Myriad Pro" w:cs="Myriad Pro"/>
        </w:rPr>
        <w:t xml:space="preserve"> do Ministério do Turismo</w:t>
      </w:r>
      <w:r w:rsidRPr="00B05FA5">
        <w:rPr>
          <w:rFonts w:ascii="Myriad Pro" w:eastAsia="Myriad Pro" w:hAnsi="Myriad Pro" w:cs="Myriad Pro"/>
        </w:rPr>
        <w:t xml:space="preserve"> informando d</w:t>
      </w:r>
      <w:r w:rsidR="00740669" w:rsidRPr="00B05FA5">
        <w:rPr>
          <w:rFonts w:ascii="Myriad Pro" w:eastAsia="Myriad Pro" w:hAnsi="Myriad Pro" w:cs="Myriad Pro"/>
        </w:rPr>
        <w:t>a impossibilidade de comparec</w:t>
      </w:r>
      <w:r w:rsidRPr="00B05FA5">
        <w:rPr>
          <w:rFonts w:ascii="Myriad Pro" w:eastAsia="Myriad Pro" w:hAnsi="Myriad Pro" w:cs="Myriad Pro"/>
        </w:rPr>
        <w:t>imento do Senhor Ministro</w:t>
      </w:r>
      <w:r w:rsidR="00740669" w:rsidRPr="00B05FA5">
        <w:rPr>
          <w:rFonts w:ascii="Myriad Pro" w:eastAsia="Myriad Pro" w:hAnsi="Myriad Pro" w:cs="Myriad Pro"/>
        </w:rPr>
        <w:t xml:space="preserve"> à audiência pública. </w:t>
      </w:r>
      <w:r w:rsidRPr="00B05FA5">
        <w:rPr>
          <w:rFonts w:ascii="Myriad Pro" w:eastAsia="Myriad Pro" w:hAnsi="Myriad Pro" w:cs="Myriad Pro"/>
        </w:rPr>
        <w:t xml:space="preserve">2ª Parte - Reunião Administrativa. Finalidade: Discussão de questões administrativas da comissão. Resultado: Realizada. </w:t>
      </w:r>
      <w:r w:rsidR="00740669" w:rsidRPr="00B05FA5">
        <w:rPr>
          <w:rFonts w:ascii="Myriad Pro" w:eastAsia="Myriad Pro" w:hAnsi="Myriad Pro" w:cs="Myriad Pro"/>
        </w:rPr>
        <w:t xml:space="preserve">A Presidente comunicou o recebimento do </w:t>
      </w:r>
      <w:r w:rsidR="00802E16" w:rsidRPr="00B05FA5">
        <w:rPr>
          <w:rFonts w:ascii="Myriad Pro" w:eastAsia="Myriad Pro" w:hAnsi="Myriad Pro" w:cs="Myriad Pro"/>
        </w:rPr>
        <w:t xml:space="preserve">Oficio n. 228/2017/GM-MI </w:t>
      </w:r>
      <w:r w:rsidR="00740669" w:rsidRPr="00B05FA5">
        <w:rPr>
          <w:rFonts w:ascii="Myriad Pro" w:eastAsia="Myriad Pro" w:hAnsi="Myriad Pro" w:cs="Myriad Pro"/>
        </w:rPr>
        <w:t xml:space="preserve">do Ministério da Integração Nacional onde são esclarecidas questões </w:t>
      </w:r>
      <w:r w:rsidR="00802E16" w:rsidRPr="00B05FA5">
        <w:rPr>
          <w:rFonts w:ascii="Myriad Pro" w:eastAsia="Myriad Pro" w:hAnsi="Myriad Pro" w:cs="Myriad Pro"/>
        </w:rPr>
        <w:t>acerca da retomada das obras da primeira etapa do Eixo Norte do Projeto de Integração do Rio São Francisco</w:t>
      </w:r>
      <w:r w:rsidR="00740669" w:rsidRPr="00B05FA5">
        <w:rPr>
          <w:rFonts w:ascii="Myriad Pro" w:eastAsia="Myriad Pro" w:hAnsi="Myriad Pro" w:cs="Myriad Pro"/>
        </w:rPr>
        <w:t xml:space="preserve">. </w:t>
      </w:r>
      <w:r w:rsidRPr="00B05FA5">
        <w:rPr>
          <w:rFonts w:ascii="Myriad Pro" w:eastAsia="Myriad Pro" w:hAnsi="Myriad Pro" w:cs="Myriad Pro"/>
        </w:rPr>
        <w:t>Nada mais havendo a tratar, encerra-se a reunião às dez horas e dez minutos. Após</w:t>
      </w:r>
      <w:r>
        <w:rPr>
          <w:rFonts w:ascii="Myriad Pro" w:eastAsia="Myriad Pro" w:hAnsi="Myriad Pro" w:cs="Myriad Pro"/>
        </w:rPr>
        <w:t xml:space="preserve"> aprovação, a presente Ata será assinada pela Senhora Presidente e publicada no Diário do Senado Federal.</w:t>
      </w:r>
    </w:p>
    <w:p w:rsidR="00AC797E" w:rsidRDefault="00AC797E"/>
    <w:p w:rsidR="00AC797E" w:rsidRDefault="00AC797E"/>
    <w:p w:rsidR="00AC797E" w:rsidRDefault="00AC797E"/>
    <w:p w:rsidR="00AC797E" w:rsidRDefault="00AB3F1C" w:rsidP="002166E3">
      <w:pPr>
        <w:spacing w:after="0"/>
        <w:jc w:val="center"/>
      </w:pPr>
      <w:r>
        <w:rPr>
          <w:rFonts w:ascii="Myriad Pro" w:eastAsia="Myriad Pro" w:hAnsi="Myriad Pro" w:cs="Myriad Pro"/>
          <w:b/>
        </w:rPr>
        <w:lastRenderedPageBreak/>
        <w:t>Senadora Fátima Bezerra</w:t>
      </w:r>
    </w:p>
    <w:p w:rsidR="00DF5591" w:rsidRDefault="00AB3F1C" w:rsidP="002166E3">
      <w:pPr>
        <w:spacing w:after="0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Desenvolvimento Regional e Turismo</w:t>
      </w:r>
    </w:p>
    <w:p w:rsidR="00F527A1" w:rsidRDefault="00F527A1" w:rsidP="002166E3">
      <w:pPr>
        <w:spacing w:after="0"/>
        <w:jc w:val="center"/>
        <w:rPr>
          <w:rFonts w:ascii="Myriad Pro" w:eastAsia="Myriad Pro" w:hAnsi="Myriad Pro" w:cs="Myriad Pro"/>
        </w:rPr>
      </w:pPr>
    </w:p>
    <w:p w:rsidR="00F527A1" w:rsidRDefault="00F527A1" w:rsidP="002166E3">
      <w:pPr>
        <w:spacing w:after="0"/>
        <w:jc w:val="center"/>
        <w:rPr>
          <w:rFonts w:ascii="Myriad Pro" w:eastAsia="Myriad Pro" w:hAnsi="Myriad Pro" w:cs="Myriad Pro"/>
        </w:rPr>
      </w:pPr>
    </w:p>
    <w:p w:rsidR="00F527A1" w:rsidRDefault="00F527A1" w:rsidP="002166E3">
      <w:pPr>
        <w:spacing w:after="0"/>
        <w:jc w:val="center"/>
        <w:rPr>
          <w:rFonts w:ascii="Myriad Pro" w:eastAsia="Myriad Pro" w:hAnsi="Myriad Pro" w:cs="Myriad Pro"/>
        </w:rPr>
      </w:pPr>
      <w:bookmarkStart w:id="0" w:name="_GoBack"/>
      <w:bookmarkEnd w:id="0"/>
    </w:p>
    <w:p w:rsidR="00F527A1" w:rsidRDefault="00F527A1" w:rsidP="00F527A1"/>
    <w:p w:rsidR="00F527A1" w:rsidRDefault="00F527A1" w:rsidP="00F527A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527A1" w:rsidRDefault="00F527A1" w:rsidP="00F527A1">
      <w:pPr>
        <w:spacing w:after="0"/>
        <w:jc w:val="center"/>
        <w:rPr>
          <w:rFonts w:ascii="Myriad Pro" w:eastAsia="Myriad Pro" w:hAnsi="Myriad Pro" w:cs="Myriad Pro"/>
        </w:rPr>
      </w:pPr>
      <w:hyperlink r:id="rId6">
        <w:r>
          <w:t>http://www12.senado.leg.br/multimidia/eventos/2017/05/17</w:t>
        </w:r>
      </w:hyperlink>
    </w:p>
    <w:sectPr w:rsidR="00F527A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80" w:rsidRDefault="00AB3F1C">
      <w:pPr>
        <w:spacing w:after="0" w:line="240" w:lineRule="auto"/>
      </w:pPr>
      <w:r>
        <w:separator/>
      </w:r>
    </w:p>
  </w:endnote>
  <w:endnote w:type="continuationSeparator" w:id="0">
    <w:p w:rsidR="004F7080" w:rsidRDefault="00AB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80" w:rsidRDefault="00AB3F1C">
      <w:pPr>
        <w:spacing w:after="0" w:line="240" w:lineRule="auto"/>
      </w:pPr>
      <w:r>
        <w:separator/>
      </w:r>
    </w:p>
  </w:footnote>
  <w:footnote w:type="continuationSeparator" w:id="0">
    <w:p w:rsidR="004F7080" w:rsidRDefault="00AB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7E" w:rsidRDefault="00AB3F1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797E" w:rsidRDefault="00AB3F1C">
    <w:pPr>
      <w:jc w:val="center"/>
    </w:pPr>
    <w:r>
      <w:rPr>
        <w:sz w:val="16"/>
      </w:rPr>
      <w:t>SENADO FEDERAL</w:t>
    </w:r>
  </w:p>
  <w:p w:rsidR="00AC797E" w:rsidRDefault="00AB3F1C">
    <w:pPr>
      <w:jc w:val="center"/>
    </w:pPr>
    <w:r>
      <w:rPr>
        <w:sz w:val="16"/>
      </w:rPr>
      <w:t>SECRETARIA-GERAL DA MESA</w:t>
    </w:r>
  </w:p>
  <w:p w:rsidR="00AC797E" w:rsidRDefault="00AC79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7E"/>
    <w:rsid w:val="002166E3"/>
    <w:rsid w:val="00450003"/>
    <w:rsid w:val="004F7080"/>
    <w:rsid w:val="00740669"/>
    <w:rsid w:val="00802E16"/>
    <w:rsid w:val="00AB3F1C"/>
    <w:rsid w:val="00AC797E"/>
    <w:rsid w:val="00B05FA5"/>
    <w:rsid w:val="00C4125A"/>
    <w:rsid w:val="00CA34A3"/>
    <w:rsid w:val="00DF5591"/>
    <w:rsid w:val="00E11247"/>
    <w:rsid w:val="00F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2FB11-AD8D-44ED-A63D-504EF392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Desenvolvimento Regional e Turismo, de 17/05/2017</vt:lpstr>
    </vt:vector>
  </TitlesOfParts>
  <Company>Senado Federal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Desenvolvimento Regional e Turismo, de 17/05/2017</dc:title>
  <dc:subject>Ata de reunião de Comissão do Senado Federal</dc:subject>
  <dc:creator>Tony de Medeiros Palmeira</dc:creator>
  <dc:description>Ata da 8 ª Reunião, Extraordinária, da Comissão de Desenvolvimento Regional e Turismo, de 17/05/2017 da 3ª Sessão Legislativa Ordinária da 55ª Legislatura, realizada em 17 de Maio de 2017, Quarta-feira, no Senado Federal, Anexo II, Ala Senador Alexandre Costa, Plenário nº 13.
Arquivo gerado através do sistema Comiss.
Usuário: Tony de Medeiros Palmeira (tony). Gerado em: 17/05/2017 11:01:23.</dc:description>
  <cp:lastModifiedBy>Bruno Cunha Lima</cp:lastModifiedBy>
  <cp:revision>2</cp:revision>
  <dcterms:created xsi:type="dcterms:W3CDTF">2017-06-28T21:00:00Z</dcterms:created>
  <dcterms:modified xsi:type="dcterms:W3CDTF">2017-06-28T21:00:00Z</dcterms:modified>
</cp:coreProperties>
</file>