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692" w:rsidRPr="00BC29C7" w:rsidRDefault="00BA5692" w:rsidP="00E15C6A">
      <w:pPr>
        <w:jc w:val="both"/>
        <w:rPr>
          <w:b/>
          <w:color w:val="1F497D"/>
          <w:sz w:val="28"/>
          <w:szCs w:val="28"/>
        </w:rPr>
      </w:pPr>
    </w:p>
    <w:p w:rsidR="00BA5692" w:rsidRPr="00BC29C7" w:rsidRDefault="00BA5692" w:rsidP="00E15C6A">
      <w:pPr>
        <w:jc w:val="both"/>
        <w:rPr>
          <w:b/>
          <w:bCs/>
          <w:sz w:val="28"/>
          <w:szCs w:val="28"/>
        </w:rPr>
      </w:pPr>
      <w:r w:rsidRPr="00BC29C7">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especifica, criada pelo Requerimento nº 1 de 2012-CN. </w:t>
      </w:r>
    </w:p>
    <w:p w:rsidR="00BA5692" w:rsidRPr="00BC29C7" w:rsidRDefault="00BA5692">
      <w:pPr>
        <w:jc w:val="center"/>
        <w:rPr>
          <w:sz w:val="28"/>
          <w:szCs w:val="28"/>
        </w:rPr>
      </w:pPr>
    </w:p>
    <w:p w:rsidR="00BA5692" w:rsidRPr="00BC29C7" w:rsidRDefault="00BA5692" w:rsidP="00833884">
      <w:pPr>
        <w:pStyle w:val="Ttulo6"/>
      </w:pPr>
      <w:r w:rsidRPr="00BC29C7">
        <w:rPr>
          <w:color w:val="000000"/>
        </w:rPr>
        <w:t>ATA DA 3</w:t>
      </w:r>
      <w:r w:rsidR="00CC67FB" w:rsidRPr="00BC29C7">
        <w:rPr>
          <w:color w:val="000000"/>
        </w:rPr>
        <w:t>5</w:t>
      </w:r>
      <w:r w:rsidRPr="00BC29C7">
        <w:rPr>
          <w:color w:val="000000"/>
        </w:rPr>
        <w:t xml:space="preserve">ª REUNIÃO </w:t>
      </w:r>
    </w:p>
    <w:p w:rsidR="009D4D2E" w:rsidRPr="00BC29C7" w:rsidRDefault="00BA5692" w:rsidP="003E5129">
      <w:pPr>
        <w:spacing w:before="100" w:beforeAutospacing="1" w:after="100" w:afterAutospacing="1"/>
        <w:jc w:val="both"/>
        <w:rPr>
          <w:bCs/>
          <w:sz w:val="28"/>
          <w:szCs w:val="28"/>
        </w:rPr>
      </w:pPr>
      <w:r w:rsidRPr="00BC29C7">
        <w:rPr>
          <w:sz w:val="28"/>
          <w:szCs w:val="28"/>
        </w:rPr>
        <w:t>Ata Circunstanciada da 3</w:t>
      </w:r>
      <w:r w:rsidR="009E6A20">
        <w:rPr>
          <w:sz w:val="28"/>
          <w:szCs w:val="28"/>
        </w:rPr>
        <w:t>5</w:t>
      </w:r>
      <w:r w:rsidRPr="00BC29C7">
        <w:rPr>
          <w:sz w:val="28"/>
          <w:szCs w:val="28"/>
        </w:rPr>
        <w:t xml:space="preserve">ª Reunião realizada em </w:t>
      </w:r>
      <w:r w:rsidR="00EF06F7" w:rsidRPr="00BC29C7">
        <w:rPr>
          <w:sz w:val="28"/>
          <w:szCs w:val="28"/>
        </w:rPr>
        <w:t>2</w:t>
      </w:r>
      <w:r w:rsidR="00A71B17" w:rsidRPr="00BC29C7">
        <w:rPr>
          <w:sz w:val="28"/>
          <w:szCs w:val="28"/>
        </w:rPr>
        <w:t>8</w:t>
      </w:r>
      <w:r w:rsidRPr="00BC29C7">
        <w:rPr>
          <w:sz w:val="28"/>
          <w:szCs w:val="28"/>
        </w:rPr>
        <w:t xml:space="preserve"> de </w:t>
      </w:r>
      <w:r w:rsidR="00EF06F7" w:rsidRPr="00BC29C7">
        <w:rPr>
          <w:sz w:val="28"/>
          <w:szCs w:val="28"/>
        </w:rPr>
        <w:t>novembro</w:t>
      </w:r>
      <w:r w:rsidR="009B4FB8" w:rsidRPr="00BC29C7">
        <w:rPr>
          <w:sz w:val="28"/>
          <w:szCs w:val="28"/>
        </w:rPr>
        <w:t xml:space="preserve"> </w:t>
      </w:r>
      <w:r w:rsidRPr="00BC29C7">
        <w:rPr>
          <w:sz w:val="28"/>
          <w:szCs w:val="28"/>
        </w:rPr>
        <w:t xml:space="preserve">de 2012, </w:t>
      </w:r>
      <w:r w:rsidRPr="00BC29C7">
        <w:rPr>
          <w:color w:val="000000" w:themeColor="text1"/>
          <w:sz w:val="28"/>
          <w:szCs w:val="28"/>
        </w:rPr>
        <w:t xml:space="preserve">às </w:t>
      </w:r>
      <w:r w:rsidR="00926363" w:rsidRPr="00BC29C7">
        <w:rPr>
          <w:color w:val="000000" w:themeColor="text1"/>
          <w:sz w:val="28"/>
          <w:szCs w:val="28"/>
        </w:rPr>
        <w:t>1</w:t>
      </w:r>
      <w:r w:rsidR="00A71B17" w:rsidRPr="00BC29C7">
        <w:rPr>
          <w:color w:val="000000" w:themeColor="text1"/>
          <w:sz w:val="28"/>
          <w:szCs w:val="28"/>
        </w:rPr>
        <w:t>1</w:t>
      </w:r>
      <w:r w:rsidRPr="00BC29C7">
        <w:rPr>
          <w:color w:val="000000" w:themeColor="text1"/>
          <w:sz w:val="28"/>
          <w:szCs w:val="28"/>
        </w:rPr>
        <w:t xml:space="preserve"> horas e </w:t>
      </w:r>
      <w:r w:rsidR="00A71B17" w:rsidRPr="00BC29C7">
        <w:rPr>
          <w:color w:val="000000" w:themeColor="text1"/>
          <w:sz w:val="28"/>
          <w:szCs w:val="28"/>
        </w:rPr>
        <w:t>06</w:t>
      </w:r>
      <w:r w:rsidR="00EF06F7" w:rsidRPr="00BC29C7">
        <w:rPr>
          <w:color w:val="000000" w:themeColor="text1"/>
          <w:sz w:val="28"/>
          <w:szCs w:val="28"/>
        </w:rPr>
        <w:t xml:space="preserve"> minutos</w:t>
      </w:r>
      <w:r w:rsidRPr="00BC29C7">
        <w:rPr>
          <w:sz w:val="28"/>
          <w:szCs w:val="28"/>
        </w:rPr>
        <w:t xml:space="preserve">, na Sala nº 2 da Ala Senador Nilo Coelho do Senado Federal, </w:t>
      </w:r>
      <w:r w:rsidRPr="00BC29C7">
        <w:rPr>
          <w:b/>
          <w:sz w:val="28"/>
          <w:szCs w:val="28"/>
        </w:rPr>
        <w:t>sob a presidência do Senador Vital do Rêgo (PMDB-PB) e</w:t>
      </w:r>
      <w:r w:rsidRPr="00BC29C7">
        <w:rPr>
          <w:sz w:val="28"/>
          <w:szCs w:val="28"/>
        </w:rPr>
        <w:t xml:space="preserve"> </w:t>
      </w:r>
      <w:r w:rsidRPr="00BC29C7">
        <w:rPr>
          <w:b/>
          <w:sz w:val="28"/>
          <w:szCs w:val="28"/>
        </w:rPr>
        <w:t>com a presença do</w:t>
      </w:r>
      <w:r w:rsidR="006D1B6E" w:rsidRPr="00BC29C7">
        <w:rPr>
          <w:b/>
          <w:sz w:val="28"/>
          <w:szCs w:val="28"/>
        </w:rPr>
        <w:t>s</w:t>
      </w:r>
      <w:r w:rsidRPr="00BC29C7">
        <w:rPr>
          <w:b/>
          <w:sz w:val="28"/>
          <w:szCs w:val="28"/>
        </w:rPr>
        <w:t xml:space="preserve"> Senador</w:t>
      </w:r>
      <w:r w:rsidR="006D1B6E" w:rsidRPr="00BC29C7">
        <w:rPr>
          <w:b/>
          <w:sz w:val="28"/>
          <w:szCs w:val="28"/>
        </w:rPr>
        <w:t>es</w:t>
      </w:r>
      <w:r w:rsidRPr="00BC29C7">
        <w:rPr>
          <w:sz w:val="28"/>
          <w:szCs w:val="28"/>
        </w:rPr>
        <w:t>:</w:t>
      </w:r>
      <w:r w:rsidR="0088132E" w:rsidRPr="00BC29C7">
        <w:rPr>
          <w:sz w:val="28"/>
          <w:szCs w:val="28"/>
        </w:rPr>
        <w:t xml:space="preserve"> José Pimentel (PT-CE)</w:t>
      </w:r>
      <w:r w:rsidR="00926363" w:rsidRPr="00BC29C7">
        <w:rPr>
          <w:sz w:val="28"/>
          <w:szCs w:val="28"/>
        </w:rPr>
        <w:t xml:space="preserve">, </w:t>
      </w:r>
      <w:r w:rsidR="00A71B17" w:rsidRPr="00BC29C7">
        <w:rPr>
          <w:sz w:val="28"/>
          <w:szCs w:val="28"/>
        </w:rPr>
        <w:t>Pedro Taques (PDT-MT), Vanessa Grazziotin (PCdoB-AM), Sérgio Souza (PMDB-PR), Ciro Nogueira (PP-PI),</w:t>
      </w:r>
      <w:r w:rsidR="004477D3" w:rsidRPr="00BC29C7">
        <w:rPr>
          <w:sz w:val="28"/>
          <w:szCs w:val="28"/>
        </w:rPr>
        <w:t xml:space="preserve"> </w:t>
      </w:r>
      <w:r w:rsidR="00F22D9F" w:rsidRPr="00BC29C7">
        <w:rPr>
          <w:sz w:val="28"/>
          <w:szCs w:val="28"/>
        </w:rPr>
        <w:t>Jayme Campos (DEM/MT)</w:t>
      </w:r>
      <w:r w:rsidR="004477D3" w:rsidRPr="00BC29C7">
        <w:rPr>
          <w:sz w:val="28"/>
          <w:szCs w:val="28"/>
        </w:rPr>
        <w:t>,</w:t>
      </w:r>
      <w:r w:rsidR="00A71B17" w:rsidRPr="00BC29C7">
        <w:rPr>
          <w:sz w:val="28"/>
          <w:szCs w:val="28"/>
        </w:rPr>
        <w:t xml:space="preserve"> </w:t>
      </w:r>
      <w:proofErr w:type="spellStart"/>
      <w:r w:rsidR="00A71B17" w:rsidRPr="00BC29C7">
        <w:rPr>
          <w:sz w:val="28"/>
          <w:szCs w:val="28"/>
        </w:rPr>
        <w:t>Àlvaro</w:t>
      </w:r>
      <w:proofErr w:type="spellEnd"/>
      <w:r w:rsidR="00A71B17" w:rsidRPr="00BC29C7">
        <w:rPr>
          <w:sz w:val="28"/>
          <w:szCs w:val="28"/>
        </w:rPr>
        <w:t xml:space="preserve"> Dias (PSDB-PR),</w:t>
      </w:r>
      <w:r w:rsidR="0088132E" w:rsidRPr="00BC29C7">
        <w:rPr>
          <w:sz w:val="28"/>
          <w:szCs w:val="28"/>
        </w:rPr>
        <w:t xml:space="preserve"> </w:t>
      </w:r>
      <w:r w:rsidR="00F22D9F" w:rsidRPr="00BC29C7">
        <w:rPr>
          <w:sz w:val="28"/>
          <w:szCs w:val="28"/>
        </w:rPr>
        <w:t>Cássio Cunha Lima (PSDB-PB),</w:t>
      </w:r>
      <w:r w:rsidR="00A71B17" w:rsidRPr="00BC29C7">
        <w:rPr>
          <w:sz w:val="28"/>
          <w:szCs w:val="28"/>
        </w:rPr>
        <w:t xml:space="preserve"> Fernando Collor (PTB-AL), </w:t>
      </w:r>
      <w:r w:rsidR="00CF0C79" w:rsidRPr="00BC29C7">
        <w:rPr>
          <w:sz w:val="28"/>
          <w:szCs w:val="28"/>
        </w:rPr>
        <w:t>Randolfe Rodrigues (PSOL-AP)</w:t>
      </w:r>
      <w:r w:rsidR="0088132E" w:rsidRPr="00BC29C7">
        <w:rPr>
          <w:sz w:val="28"/>
          <w:szCs w:val="28"/>
        </w:rPr>
        <w:t>,</w:t>
      </w:r>
      <w:r w:rsidR="00926363" w:rsidRPr="00BC29C7">
        <w:rPr>
          <w:sz w:val="28"/>
          <w:szCs w:val="28"/>
        </w:rPr>
        <w:t xml:space="preserve"> </w:t>
      </w:r>
      <w:r w:rsidR="004477D3" w:rsidRPr="00BC29C7">
        <w:rPr>
          <w:sz w:val="28"/>
          <w:szCs w:val="28"/>
        </w:rPr>
        <w:t>Wellington Dias (PT-PI)</w:t>
      </w:r>
      <w:r w:rsidR="00F22D9F" w:rsidRPr="00BC29C7">
        <w:rPr>
          <w:sz w:val="28"/>
          <w:szCs w:val="28"/>
        </w:rPr>
        <w:t xml:space="preserve"> e C</w:t>
      </w:r>
      <w:r w:rsidR="004477D3" w:rsidRPr="00BC29C7">
        <w:rPr>
          <w:sz w:val="28"/>
          <w:szCs w:val="28"/>
        </w:rPr>
        <w:t>y</w:t>
      </w:r>
      <w:r w:rsidR="00F22D9F" w:rsidRPr="00BC29C7">
        <w:rPr>
          <w:sz w:val="28"/>
          <w:szCs w:val="28"/>
        </w:rPr>
        <w:t>ro Miranda (PSDB-GO)</w:t>
      </w:r>
      <w:r w:rsidRPr="00BC29C7">
        <w:rPr>
          <w:sz w:val="28"/>
          <w:szCs w:val="28"/>
        </w:rPr>
        <w:t xml:space="preserve"> </w:t>
      </w:r>
      <w:r w:rsidRPr="00BC29C7">
        <w:rPr>
          <w:b/>
          <w:sz w:val="28"/>
          <w:szCs w:val="28"/>
        </w:rPr>
        <w:t>e dos Deputados</w:t>
      </w:r>
      <w:r w:rsidRPr="00BC29C7">
        <w:rPr>
          <w:sz w:val="28"/>
          <w:szCs w:val="28"/>
        </w:rPr>
        <w:t>: Odair Cunha (PT-MG), Paulo Teixeira (PT-SP), Íris Araújo (PMDB-GO),</w:t>
      </w:r>
      <w:r w:rsidR="00CF0C79" w:rsidRPr="00BC29C7">
        <w:rPr>
          <w:sz w:val="28"/>
          <w:szCs w:val="28"/>
        </w:rPr>
        <w:t xml:space="preserve"> Luiz Pitiman (PMDB-DF),</w:t>
      </w:r>
      <w:r w:rsidRPr="00BC29C7">
        <w:rPr>
          <w:b/>
          <w:sz w:val="28"/>
          <w:szCs w:val="28"/>
        </w:rPr>
        <w:t xml:space="preserve"> </w:t>
      </w:r>
      <w:r w:rsidRPr="00BC29C7">
        <w:rPr>
          <w:sz w:val="28"/>
          <w:szCs w:val="28"/>
        </w:rPr>
        <w:t>Carlos Sampaio (PSDB-SP), Domingos Sávio (PSDB-MG),</w:t>
      </w:r>
      <w:r w:rsidR="0088132E" w:rsidRPr="00BC29C7">
        <w:rPr>
          <w:sz w:val="28"/>
          <w:szCs w:val="28"/>
        </w:rPr>
        <w:t xml:space="preserve"> </w:t>
      </w:r>
      <w:r w:rsidR="00A71B17" w:rsidRPr="00BC29C7">
        <w:rPr>
          <w:sz w:val="28"/>
          <w:szCs w:val="28"/>
        </w:rPr>
        <w:t xml:space="preserve">Gladson Cameli (PP-AC), </w:t>
      </w:r>
      <w:r w:rsidR="008B3B72" w:rsidRPr="00BC29C7">
        <w:rPr>
          <w:sz w:val="28"/>
          <w:szCs w:val="28"/>
        </w:rPr>
        <w:t xml:space="preserve">Onyx Lorenzoni (DEM-RS), </w:t>
      </w:r>
      <w:r w:rsidR="00F22D9F" w:rsidRPr="00BC29C7">
        <w:rPr>
          <w:sz w:val="28"/>
          <w:szCs w:val="28"/>
        </w:rPr>
        <w:t xml:space="preserve">Maurício Quintella Lessa (PR-AL), </w:t>
      </w:r>
      <w:r w:rsidR="00CF0C79" w:rsidRPr="00BC29C7">
        <w:rPr>
          <w:sz w:val="28"/>
          <w:szCs w:val="28"/>
        </w:rPr>
        <w:t xml:space="preserve">Glauber Braga (PSB-RJ), </w:t>
      </w:r>
      <w:r w:rsidRPr="00BC29C7">
        <w:rPr>
          <w:sz w:val="28"/>
          <w:szCs w:val="28"/>
        </w:rPr>
        <w:t>Miro Teixeira (PDT-RJ), Rubens Bueno (PPS-PR),</w:t>
      </w:r>
      <w:r w:rsidR="004F53B8" w:rsidRPr="00BC29C7">
        <w:rPr>
          <w:sz w:val="28"/>
          <w:szCs w:val="28"/>
        </w:rPr>
        <w:t xml:space="preserve"> </w:t>
      </w:r>
      <w:r w:rsidR="00A71B17" w:rsidRPr="00BC29C7">
        <w:rPr>
          <w:sz w:val="28"/>
          <w:szCs w:val="28"/>
        </w:rPr>
        <w:t xml:space="preserve">Sílvio Costa (PTB-PE), </w:t>
      </w:r>
      <w:r w:rsidR="004477D3" w:rsidRPr="00BC29C7">
        <w:rPr>
          <w:sz w:val="28"/>
          <w:szCs w:val="28"/>
        </w:rPr>
        <w:t>Felipe Pereira (PSC-RJ)</w:t>
      </w:r>
      <w:r w:rsidR="004F53B8" w:rsidRPr="00BC29C7">
        <w:rPr>
          <w:sz w:val="28"/>
          <w:szCs w:val="28"/>
        </w:rPr>
        <w:t>,</w:t>
      </w:r>
      <w:r w:rsidR="00A91C6A" w:rsidRPr="00BC29C7">
        <w:rPr>
          <w:sz w:val="28"/>
          <w:szCs w:val="28"/>
        </w:rPr>
        <w:t xml:space="preserve"> </w:t>
      </w:r>
      <w:r w:rsidR="00A71B17" w:rsidRPr="00BC29C7">
        <w:rPr>
          <w:sz w:val="28"/>
          <w:szCs w:val="28"/>
        </w:rPr>
        <w:t xml:space="preserve">Delegado </w:t>
      </w:r>
      <w:proofErr w:type="spellStart"/>
      <w:r w:rsidR="00A71B17" w:rsidRPr="00BC29C7">
        <w:rPr>
          <w:sz w:val="28"/>
          <w:szCs w:val="28"/>
        </w:rPr>
        <w:t>Protógenes</w:t>
      </w:r>
      <w:proofErr w:type="spellEnd"/>
      <w:r w:rsidR="00A71B17" w:rsidRPr="00BC29C7">
        <w:rPr>
          <w:sz w:val="28"/>
          <w:szCs w:val="28"/>
        </w:rPr>
        <w:t xml:space="preserve"> (</w:t>
      </w:r>
      <w:r w:rsidR="008B3B72" w:rsidRPr="00BC29C7">
        <w:rPr>
          <w:sz w:val="28"/>
          <w:szCs w:val="28"/>
        </w:rPr>
        <w:t xml:space="preserve">PCdoB-SP), José Carlos Araújo (PSD-BA), Armando Vergílio (PSD-GO), </w:t>
      </w:r>
      <w:r w:rsidR="00A91C6A" w:rsidRPr="00BC29C7">
        <w:rPr>
          <w:sz w:val="28"/>
          <w:szCs w:val="28"/>
        </w:rPr>
        <w:t>Dr. Rosinha (PT-PR</w:t>
      </w:r>
      <w:r w:rsidR="00F22D9F" w:rsidRPr="00BC29C7">
        <w:rPr>
          <w:sz w:val="28"/>
          <w:szCs w:val="28"/>
        </w:rPr>
        <w:t xml:space="preserve">), </w:t>
      </w:r>
      <w:r w:rsidR="0088132E" w:rsidRPr="00BC29C7">
        <w:rPr>
          <w:sz w:val="28"/>
          <w:szCs w:val="28"/>
        </w:rPr>
        <w:t>Leonardo Pic</w:t>
      </w:r>
      <w:r w:rsidR="00F22D9F" w:rsidRPr="00BC29C7">
        <w:rPr>
          <w:sz w:val="28"/>
          <w:szCs w:val="28"/>
        </w:rPr>
        <w:t>c</w:t>
      </w:r>
      <w:r w:rsidR="0088132E" w:rsidRPr="00BC29C7">
        <w:rPr>
          <w:sz w:val="28"/>
          <w:szCs w:val="28"/>
        </w:rPr>
        <w:t>iani (PMDB-RJ),</w:t>
      </w:r>
      <w:r w:rsidR="008B3B72" w:rsidRPr="00BC29C7">
        <w:rPr>
          <w:sz w:val="28"/>
          <w:szCs w:val="28"/>
        </w:rPr>
        <w:t xml:space="preserve"> Vaz de Lima (PSDB-SP), Vanderlei Macris (PSDB-SP),</w:t>
      </w:r>
      <w:r w:rsidR="0088132E" w:rsidRPr="00BC29C7">
        <w:rPr>
          <w:sz w:val="28"/>
          <w:szCs w:val="28"/>
        </w:rPr>
        <w:t xml:space="preserve"> </w:t>
      </w:r>
      <w:r w:rsidR="008B3B72" w:rsidRPr="00BC29C7">
        <w:rPr>
          <w:sz w:val="28"/>
          <w:szCs w:val="28"/>
        </w:rPr>
        <w:t>Ronaldo Fonseca (PR-DF)</w:t>
      </w:r>
      <w:r w:rsidR="004477D3" w:rsidRPr="00BC29C7">
        <w:rPr>
          <w:sz w:val="28"/>
          <w:szCs w:val="28"/>
        </w:rPr>
        <w:t xml:space="preserve"> </w:t>
      </w:r>
      <w:r w:rsidR="00F9077F" w:rsidRPr="00BC29C7">
        <w:rPr>
          <w:sz w:val="28"/>
          <w:szCs w:val="28"/>
        </w:rPr>
        <w:t xml:space="preserve">e César </w:t>
      </w:r>
      <w:proofErr w:type="spellStart"/>
      <w:r w:rsidR="00F9077F" w:rsidRPr="00BC29C7">
        <w:rPr>
          <w:sz w:val="28"/>
          <w:szCs w:val="28"/>
        </w:rPr>
        <w:t>Halum</w:t>
      </w:r>
      <w:proofErr w:type="spellEnd"/>
      <w:r w:rsidR="00F9077F" w:rsidRPr="00BC29C7">
        <w:rPr>
          <w:sz w:val="28"/>
          <w:szCs w:val="28"/>
        </w:rPr>
        <w:t xml:space="preserve"> (PSD-TO)</w:t>
      </w:r>
      <w:r w:rsidRPr="00BC29C7">
        <w:rPr>
          <w:sz w:val="28"/>
          <w:szCs w:val="28"/>
        </w:rPr>
        <w:t xml:space="preserve">. </w:t>
      </w:r>
      <w:r w:rsidRPr="00BC29C7">
        <w:rPr>
          <w:b/>
          <w:sz w:val="28"/>
          <w:szCs w:val="28"/>
        </w:rPr>
        <w:t>Deixaram de comparecer os (as) Senadores (as):</w:t>
      </w:r>
      <w:r w:rsidR="00A71B17" w:rsidRPr="00BC29C7">
        <w:rPr>
          <w:b/>
          <w:sz w:val="28"/>
          <w:szCs w:val="28"/>
        </w:rPr>
        <w:t xml:space="preserve"> </w:t>
      </w:r>
      <w:r w:rsidR="00A71B17" w:rsidRPr="00BC29C7">
        <w:rPr>
          <w:sz w:val="28"/>
          <w:szCs w:val="28"/>
        </w:rPr>
        <w:t>Jorge Viana (PT-CE), Lídice da Mata (PSB-BA),</w:t>
      </w:r>
      <w:r w:rsidR="004477D3" w:rsidRPr="00BC29C7">
        <w:rPr>
          <w:b/>
          <w:sz w:val="28"/>
          <w:szCs w:val="28"/>
        </w:rPr>
        <w:t xml:space="preserve"> </w:t>
      </w:r>
      <w:r w:rsidR="004477D3" w:rsidRPr="00BC29C7">
        <w:rPr>
          <w:sz w:val="28"/>
          <w:szCs w:val="28"/>
        </w:rPr>
        <w:t xml:space="preserve">Ricardo Ferraço (PMDB-ES), </w:t>
      </w:r>
      <w:r w:rsidR="004F53B8" w:rsidRPr="00BC29C7">
        <w:rPr>
          <w:sz w:val="28"/>
          <w:szCs w:val="28"/>
        </w:rPr>
        <w:t>Paulo Davim (PV-RN)</w:t>
      </w:r>
      <w:r w:rsidR="00683E4D" w:rsidRPr="00BC29C7">
        <w:rPr>
          <w:sz w:val="28"/>
          <w:szCs w:val="28"/>
        </w:rPr>
        <w:t>,</w:t>
      </w:r>
      <w:r w:rsidRPr="00BC29C7">
        <w:rPr>
          <w:sz w:val="28"/>
          <w:szCs w:val="28"/>
        </w:rPr>
        <w:t xml:space="preserve"> </w:t>
      </w:r>
      <w:r w:rsidR="00683E4D" w:rsidRPr="00BC29C7">
        <w:rPr>
          <w:sz w:val="28"/>
          <w:szCs w:val="28"/>
        </w:rPr>
        <w:t>Vicentinho Alves (PR-TO)</w:t>
      </w:r>
      <w:r w:rsidR="004477D3" w:rsidRPr="00BC29C7">
        <w:rPr>
          <w:sz w:val="28"/>
          <w:szCs w:val="28"/>
        </w:rPr>
        <w:t xml:space="preserve"> e Marco Antônio Costa (PSD-TO)</w:t>
      </w:r>
      <w:r w:rsidR="00A91C6A" w:rsidRPr="00BC29C7">
        <w:rPr>
          <w:sz w:val="28"/>
          <w:szCs w:val="28"/>
        </w:rPr>
        <w:t xml:space="preserve"> </w:t>
      </w:r>
      <w:r w:rsidRPr="00BC29C7">
        <w:rPr>
          <w:b/>
          <w:sz w:val="28"/>
          <w:szCs w:val="28"/>
        </w:rPr>
        <w:t xml:space="preserve">e o </w:t>
      </w:r>
      <w:r w:rsidR="00166577" w:rsidRPr="00BC29C7">
        <w:rPr>
          <w:b/>
          <w:sz w:val="28"/>
          <w:szCs w:val="28"/>
        </w:rPr>
        <w:t>D</w:t>
      </w:r>
      <w:r w:rsidRPr="00BC29C7">
        <w:rPr>
          <w:b/>
          <w:sz w:val="28"/>
          <w:szCs w:val="28"/>
        </w:rPr>
        <w:t>eputado:</w:t>
      </w:r>
      <w:r w:rsidR="00683E4D" w:rsidRPr="00BC29C7">
        <w:rPr>
          <w:b/>
          <w:sz w:val="28"/>
          <w:szCs w:val="28"/>
        </w:rPr>
        <w:t xml:space="preserve"> </w:t>
      </w:r>
      <w:r w:rsidR="00683E4D" w:rsidRPr="00BC29C7">
        <w:rPr>
          <w:sz w:val="28"/>
          <w:szCs w:val="28"/>
        </w:rPr>
        <w:t xml:space="preserve">Candido </w:t>
      </w:r>
      <w:proofErr w:type="spellStart"/>
      <w:r w:rsidR="00683E4D" w:rsidRPr="00BC29C7">
        <w:rPr>
          <w:sz w:val="28"/>
          <w:szCs w:val="28"/>
        </w:rPr>
        <w:t>Vaccarezza</w:t>
      </w:r>
      <w:proofErr w:type="spellEnd"/>
      <w:r w:rsidR="00683E4D" w:rsidRPr="00BC29C7">
        <w:rPr>
          <w:sz w:val="28"/>
          <w:szCs w:val="28"/>
        </w:rPr>
        <w:t xml:space="preserve"> (PT-SP</w:t>
      </w:r>
      <w:r w:rsidR="00A91C6A" w:rsidRPr="00BC29C7">
        <w:rPr>
          <w:sz w:val="28"/>
          <w:szCs w:val="28"/>
        </w:rPr>
        <w:t>)</w:t>
      </w:r>
      <w:r w:rsidRPr="00BC29C7">
        <w:rPr>
          <w:sz w:val="28"/>
          <w:szCs w:val="28"/>
        </w:rPr>
        <w:t xml:space="preserve">. </w:t>
      </w:r>
      <w:r w:rsidRPr="00BC29C7">
        <w:rPr>
          <w:b/>
          <w:sz w:val="28"/>
          <w:szCs w:val="28"/>
        </w:rPr>
        <w:t>Também estiveram presentes os seguintes parlamentares não membros:</w:t>
      </w:r>
      <w:r w:rsidR="000F6A65" w:rsidRPr="00BC29C7">
        <w:rPr>
          <w:b/>
          <w:bCs/>
          <w:sz w:val="28"/>
          <w:szCs w:val="28"/>
        </w:rPr>
        <w:t xml:space="preserve"> </w:t>
      </w:r>
      <w:r w:rsidR="000F6A65" w:rsidRPr="00BC29C7">
        <w:rPr>
          <w:bCs/>
          <w:sz w:val="28"/>
          <w:szCs w:val="28"/>
        </w:rPr>
        <w:t>Senador</w:t>
      </w:r>
      <w:r w:rsidR="002567B5" w:rsidRPr="00BC29C7">
        <w:rPr>
          <w:bCs/>
          <w:sz w:val="28"/>
          <w:szCs w:val="28"/>
        </w:rPr>
        <w:t>es</w:t>
      </w:r>
      <w:r w:rsidR="000F6A65" w:rsidRPr="00BC29C7">
        <w:rPr>
          <w:bCs/>
          <w:sz w:val="28"/>
          <w:szCs w:val="28"/>
        </w:rPr>
        <w:t xml:space="preserve"> </w:t>
      </w:r>
      <w:r w:rsidR="004F53B8" w:rsidRPr="00BC29C7">
        <w:rPr>
          <w:bCs/>
          <w:sz w:val="28"/>
          <w:szCs w:val="28"/>
        </w:rPr>
        <w:t>Pedro Simon</w:t>
      </w:r>
      <w:r w:rsidR="002567B5" w:rsidRPr="00BC29C7">
        <w:rPr>
          <w:bCs/>
          <w:sz w:val="28"/>
          <w:szCs w:val="28"/>
        </w:rPr>
        <w:t xml:space="preserve"> (PMDB-RS)</w:t>
      </w:r>
      <w:r w:rsidR="00D429B2" w:rsidRPr="00BC29C7">
        <w:rPr>
          <w:bCs/>
          <w:sz w:val="28"/>
          <w:szCs w:val="28"/>
        </w:rPr>
        <w:t xml:space="preserve"> e Lúcia Vânia (PSDB-GO)</w:t>
      </w:r>
      <w:r w:rsidR="00B76B39" w:rsidRPr="00BC29C7">
        <w:rPr>
          <w:bCs/>
          <w:sz w:val="28"/>
          <w:szCs w:val="28"/>
        </w:rPr>
        <w:t>; e Deputados Antônio Carlos Mendes Thame (PSDB-SP) e Anthony Garotinho (PR-RJ)</w:t>
      </w:r>
      <w:r w:rsidR="006618C5" w:rsidRPr="00BC29C7">
        <w:rPr>
          <w:bCs/>
          <w:sz w:val="28"/>
          <w:szCs w:val="28"/>
        </w:rPr>
        <w:t>.</w:t>
      </w:r>
      <w:r w:rsidR="009D68B6" w:rsidRPr="00BC29C7">
        <w:rPr>
          <w:bCs/>
          <w:sz w:val="28"/>
          <w:szCs w:val="28"/>
        </w:rPr>
        <w:t xml:space="preserve"> </w:t>
      </w:r>
      <w:r w:rsidR="001829E2" w:rsidRPr="00BC29C7">
        <w:rPr>
          <w:bCs/>
          <w:sz w:val="28"/>
          <w:szCs w:val="28"/>
        </w:rPr>
        <w:t xml:space="preserve">Na </w:t>
      </w:r>
      <w:r w:rsidR="001829E2" w:rsidRPr="00BC29C7">
        <w:rPr>
          <w:sz w:val="28"/>
          <w:szCs w:val="28"/>
          <w:shd w:val="clear" w:color="auto" w:fill="FFFFFF"/>
        </w:rPr>
        <w:t>oportunidade o Relator, Deputado Odair Cunha, comunicou a retirada dos itens VI e VII de seu relatório e, a seguir, proferiu a leitura sucinta de seu Relatório por meio de um Sumário Executivo. Após a leitura foi concedida vista coletiva até as 10h:15min do dia 5 de dezembro de 2012, quando também se encerra o prazo de encaminhamento dos eventuais votos em separado e sugestões de alteração do relatório, devidamente assinados pelos seus autores</w:t>
      </w:r>
      <w:r w:rsidR="008B3B72" w:rsidRPr="00BC29C7">
        <w:rPr>
          <w:bCs/>
          <w:sz w:val="28"/>
          <w:szCs w:val="28"/>
        </w:rPr>
        <w:t>.</w:t>
      </w:r>
    </w:p>
    <w:p w:rsidR="00D429B2" w:rsidRPr="00BC29C7" w:rsidRDefault="00D429B2" w:rsidP="003E5129">
      <w:pPr>
        <w:spacing w:before="100" w:beforeAutospacing="1" w:after="100" w:afterAutospacing="1"/>
        <w:jc w:val="both"/>
        <w:rPr>
          <w:bCs/>
          <w:sz w:val="28"/>
          <w:szCs w:val="28"/>
        </w:rPr>
      </w:pPr>
    </w:p>
    <w:p w:rsidR="00BC29C7" w:rsidRPr="00BC29C7" w:rsidRDefault="00BC29C7" w:rsidP="00BC29C7">
      <w:pPr>
        <w:ind w:firstLine="1440"/>
        <w:jc w:val="both"/>
        <w:rPr>
          <w:b/>
          <w:sz w:val="28"/>
          <w:szCs w:val="28"/>
        </w:rPr>
      </w:pP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 xml:space="preserve">(Vital do Rêgo. PMDB – PB) – São 11h03min. </w:t>
      </w:r>
    </w:p>
    <w:p w:rsidR="00BC29C7" w:rsidRPr="00BC29C7" w:rsidRDefault="00BC29C7" w:rsidP="00BC29C7">
      <w:pPr>
        <w:ind w:firstLine="1440"/>
        <w:jc w:val="both"/>
        <w:rPr>
          <w:sz w:val="28"/>
          <w:szCs w:val="28"/>
        </w:rPr>
      </w:pPr>
      <w:r w:rsidRPr="00BC29C7">
        <w:rPr>
          <w:sz w:val="28"/>
          <w:szCs w:val="28"/>
        </w:rPr>
        <w:t xml:space="preserve">Peço desculpas a V. </w:t>
      </w:r>
      <w:proofErr w:type="spellStart"/>
      <w:r w:rsidRPr="00BC29C7">
        <w:rPr>
          <w:sz w:val="28"/>
          <w:szCs w:val="28"/>
        </w:rPr>
        <w:t>Exªs</w:t>
      </w:r>
      <w:proofErr w:type="spellEnd"/>
      <w:r w:rsidRPr="00BC29C7">
        <w:rPr>
          <w:sz w:val="28"/>
          <w:szCs w:val="28"/>
        </w:rPr>
        <w:t xml:space="preserve"> pelo atraso necessário para que possamos iniciar a nossa reunião.</w:t>
      </w:r>
    </w:p>
    <w:p w:rsidR="00BC29C7" w:rsidRPr="00BC29C7" w:rsidRDefault="00BC29C7" w:rsidP="00BC29C7">
      <w:pPr>
        <w:ind w:firstLine="1440"/>
        <w:jc w:val="both"/>
        <w:rPr>
          <w:sz w:val="28"/>
          <w:szCs w:val="28"/>
        </w:rPr>
      </w:pPr>
      <w:r w:rsidRPr="00BC29C7">
        <w:rPr>
          <w:sz w:val="28"/>
          <w:szCs w:val="28"/>
        </w:rPr>
        <w:t>Peço aos senhores que tomem os seus lugares.</w:t>
      </w:r>
    </w:p>
    <w:p w:rsidR="00BC29C7" w:rsidRPr="00BC29C7" w:rsidRDefault="00BC29C7" w:rsidP="00BC29C7">
      <w:pPr>
        <w:ind w:firstLine="1440"/>
        <w:jc w:val="both"/>
        <w:rPr>
          <w:sz w:val="28"/>
          <w:szCs w:val="28"/>
        </w:rPr>
      </w:pPr>
      <w:r w:rsidRPr="00BC29C7">
        <w:rPr>
          <w:sz w:val="28"/>
          <w:szCs w:val="28"/>
        </w:rPr>
        <w:t>Peço aos profissionais da imprensa que ocupem os seus pequenos espaços para desenvolver de forma efetiva o seu trabalho.</w:t>
      </w:r>
    </w:p>
    <w:p w:rsidR="00BC29C7" w:rsidRPr="00BC29C7" w:rsidRDefault="00BC29C7" w:rsidP="00BC29C7">
      <w:pPr>
        <w:ind w:firstLine="1440"/>
        <w:jc w:val="both"/>
        <w:rPr>
          <w:i/>
          <w:sz w:val="28"/>
          <w:szCs w:val="28"/>
        </w:rPr>
      </w:pPr>
      <w:r w:rsidRPr="00BC29C7">
        <w:rPr>
          <w:sz w:val="28"/>
          <w:szCs w:val="28"/>
        </w:rPr>
        <w:t>Esperamos o Relator, que já está se dirigindo para cá.</w:t>
      </w:r>
      <w:r w:rsidRPr="00BC29C7">
        <w:rPr>
          <w:i/>
          <w:sz w:val="28"/>
          <w:szCs w:val="28"/>
        </w:rPr>
        <w:t>(Pausa)</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Havendo número regimental, declaro aberta a 35ª Reunião da Comissão Parlamentar Mista de Inquérito, criada pelo Requerimento nº 1, de 2012.</w:t>
      </w:r>
    </w:p>
    <w:p w:rsidR="00BC29C7" w:rsidRPr="00BC29C7" w:rsidRDefault="00BC29C7" w:rsidP="00BC29C7">
      <w:pPr>
        <w:ind w:firstLine="1440"/>
        <w:jc w:val="both"/>
        <w:rPr>
          <w:sz w:val="28"/>
          <w:szCs w:val="28"/>
        </w:rPr>
      </w:pPr>
      <w:r w:rsidRPr="00BC29C7">
        <w:rPr>
          <w:sz w:val="28"/>
          <w:szCs w:val="28"/>
        </w:rPr>
        <w:t>Declaro abertos os trabalhos da Comissão. A Presidência esclarece que a presente reunião destina-se à leitura do relatório da lavra do nobre Deputado Odair Cunha, a quem concedo a palavra.</w:t>
      </w:r>
    </w:p>
    <w:p w:rsidR="00BC29C7" w:rsidRPr="00BC29C7" w:rsidRDefault="00BC29C7" w:rsidP="00BC29C7">
      <w:pPr>
        <w:ind w:firstLine="1440"/>
        <w:jc w:val="both"/>
        <w:rPr>
          <w:sz w:val="28"/>
          <w:szCs w:val="28"/>
        </w:rPr>
      </w:pPr>
      <w:r w:rsidRPr="00BC29C7">
        <w:rPr>
          <w:sz w:val="28"/>
          <w:szCs w:val="28"/>
        </w:rPr>
        <w:t xml:space="preserve">Faço um esclarecimento a V. </w:t>
      </w:r>
      <w:proofErr w:type="spellStart"/>
      <w:r w:rsidRPr="00BC29C7">
        <w:rPr>
          <w:sz w:val="28"/>
          <w:szCs w:val="28"/>
        </w:rPr>
        <w:t>Exªs</w:t>
      </w:r>
      <w:proofErr w:type="spellEnd"/>
      <w:r w:rsidRPr="00BC29C7">
        <w:rPr>
          <w:sz w:val="28"/>
          <w:szCs w:val="28"/>
        </w:rPr>
        <w:t>, a todos os profissionais e a toda a audiência, de que, ao longo das últimas reuniões, estamos nos preparando para a leitura do relatório, para a apresentação na forma regimental do relatório do Deputado Odair Cunha.</w:t>
      </w:r>
    </w:p>
    <w:p w:rsidR="00BC29C7" w:rsidRPr="00BC29C7" w:rsidRDefault="00BC29C7" w:rsidP="00BC29C7">
      <w:pPr>
        <w:ind w:firstLine="1440"/>
        <w:jc w:val="both"/>
        <w:rPr>
          <w:sz w:val="28"/>
          <w:szCs w:val="28"/>
        </w:rPr>
      </w:pPr>
      <w:r w:rsidRPr="00BC29C7">
        <w:rPr>
          <w:sz w:val="28"/>
          <w:szCs w:val="28"/>
        </w:rPr>
        <w:t xml:space="preserve">Agora há pouco, por iniciativa desta Presidência, convoquei os Líderes e todos os presentes, Deputados e Senadores, para uma reunião em que, com a participação de V. </w:t>
      </w:r>
      <w:proofErr w:type="spellStart"/>
      <w:r w:rsidRPr="00BC29C7">
        <w:rPr>
          <w:sz w:val="28"/>
          <w:szCs w:val="28"/>
        </w:rPr>
        <w:t>Exªs</w:t>
      </w:r>
      <w:proofErr w:type="spellEnd"/>
      <w:r w:rsidRPr="00BC29C7">
        <w:rPr>
          <w:sz w:val="28"/>
          <w:szCs w:val="28"/>
        </w:rPr>
        <w:t xml:space="preserve">, definiríamos um rito de procedimento desta reunião. E estabelecemos que o rito de procedimento desta reunião deveria seguir desta maneira. Vou passar a palavra, agora, ao Sr. Relator, para que apresente, na forma como assim o desejar, o seu relatório, e V. </w:t>
      </w:r>
      <w:proofErr w:type="spellStart"/>
      <w:r w:rsidRPr="00BC29C7">
        <w:rPr>
          <w:sz w:val="28"/>
          <w:szCs w:val="28"/>
        </w:rPr>
        <w:t>Exªs</w:t>
      </w:r>
      <w:proofErr w:type="spellEnd"/>
      <w:r w:rsidRPr="00BC29C7">
        <w:rPr>
          <w:sz w:val="28"/>
          <w:szCs w:val="28"/>
        </w:rPr>
        <w:t>, dentro do prazo de vista, apresentarão as sugestões para a modificação ou não do relatório.</w:t>
      </w:r>
    </w:p>
    <w:p w:rsidR="00BC29C7" w:rsidRPr="00BC29C7" w:rsidRDefault="00BC29C7" w:rsidP="00BC29C7">
      <w:pPr>
        <w:ind w:firstLine="1440"/>
        <w:jc w:val="both"/>
        <w:rPr>
          <w:sz w:val="28"/>
          <w:szCs w:val="28"/>
        </w:rPr>
      </w:pPr>
      <w:r w:rsidRPr="00BC29C7">
        <w:rPr>
          <w:sz w:val="28"/>
          <w:szCs w:val="28"/>
        </w:rPr>
        <w:t xml:space="preserve">Essas modificações virão como propostas de V. </w:t>
      </w:r>
      <w:proofErr w:type="spellStart"/>
      <w:r w:rsidRPr="00BC29C7">
        <w:rPr>
          <w:sz w:val="28"/>
          <w:szCs w:val="28"/>
        </w:rPr>
        <w:t>Exªs</w:t>
      </w:r>
      <w:proofErr w:type="spellEnd"/>
      <w:r w:rsidRPr="00BC29C7">
        <w:rPr>
          <w:sz w:val="28"/>
          <w:szCs w:val="28"/>
        </w:rPr>
        <w:t>, que serão acatadas pelo Relator, ou não. Se essas propostas forem acatadas pelo Relator, ele haverá de incluí-las no seu relatório. Se elas não forem acatadas pelo Relator, ele as devolverá para a manifestação democrática do Plenário. Foi assim o rito de procedimento...</w:t>
      </w:r>
    </w:p>
    <w:p w:rsidR="00BC29C7" w:rsidRPr="00BC29C7" w:rsidRDefault="00BC29C7" w:rsidP="00BC29C7">
      <w:pPr>
        <w:ind w:firstLine="1440"/>
        <w:jc w:val="both"/>
        <w:rPr>
          <w:sz w:val="28"/>
          <w:szCs w:val="28"/>
        </w:rPr>
      </w:pPr>
      <w:r w:rsidRPr="00BC29C7">
        <w:rPr>
          <w:b/>
          <w:sz w:val="28"/>
          <w:szCs w:val="28"/>
        </w:rPr>
        <w:t xml:space="preserve">O SR. RANDOLFE RODRIGUES </w:t>
      </w:r>
      <w:r w:rsidRPr="00BC29C7">
        <w:rPr>
          <w:sz w:val="28"/>
          <w:szCs w:val="28"/>
        </w:rPr>
        <w:t>(PSOL – AP) – Presidente, permita-me só um questionamento...</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Pois não.</w:t>
      </w:r>
    </w:p>
    <w:p w:rsidR="00BC29C7" w:rsidRPr="00BC29C7" w:rsidRDefault="00BC29C7" w:rsidP="00BC29C7">
      <w:pPr>
        <w:ind w:firstLine="1440"/>
        <w:jc w:val="both"/>
        <w:rPr>
          <w:sz w:val="28"/>
          <w:szCs w:val="28"/>
        </w:rPr>
      </w:pPr>
      <w:r w:rsidRPr="00BC29C7">
        <w:rPr>
          <w:b/>
          <w:sz w:val="28"/>
          <w:szCs w:val="28"/>
        </w:rPr>
        <w:t xml:space="preserve">O SR. RANDOLFE RODRIGUES </w:t>
      </w:r>
      <w:r w:rsidRPr="00BC29C7">
        <w:rPr>
          <w:sz w:val="28"/>
          <w:szCs w:val="28"/>
        </w:rPr>
        <w:t>(PSOL – AP) –...para ficar claríssimos para todos os membros desta CPI e para todos que estão assistindo a esta reunião. Serão acatadas ou rejeitadas pelo Relator propostas de exclusão do relatório ou de inclusão no relatório. Perfeito?</w:t>
      </w:r>
    </w:p>
    <w:p w:rsidR="00BC29C7" w:rsidRPr="00BC29C7" w:rsidRDefault="00BC29C7" w:rsidP="00BC29C7">
      <w:pPr>
        <w:ind w:firstLine="1440"/>
        <w:jc w:val="both"/>
        <w:rPr>
          <w:sz w:val="28"/>
          <w:szCs w:val="28"/>
        </w:rPr>
      </w:pPr>
      <w:r w:rsidRPr="00BC29C7">
        <w:rPr>
          <w:b/>
          <w:sz w:val="28"/>
          <w:szCs w:val="28"/>
        </w:rPr>
        <w:lastRenderedPageBreak/>
        <w:t>O SR. PRESIDENTE</w:t>
      </w:r>
      <w:r w:rsidRPr="00BC29C7">
        <w:rPr>
          <w:sz w:val="28"/>
          <w:szCs w:val="28"/>
        </w:rPr>
        <w:t xml:space="preserve"> (Vital do Rêgo. PMDB – PB) – São propostas. Não são destaques, porque são propostas de inclusão ou exclusão.</w:t>
      </w:r>
    </w:p>
    <w:p w:rsidR="00BC29C7" w:rsidRPr="00BC29C7" w:rsidRDefault="00BC29C7" w:rsidP="00BC29C7">
      <w:pPr>
        <w:ind w:firstLine="1440"/>
        <w:jc w:val="both"/>
        <w:rPr>
          <w:sz w:val="28"/>
          <w:szCs w:val="28"/>
        </w:rPr>
      </w:pPr>
      <w:r w:rsidRPr="00BC29C7">
        <w:rPr>
          <w:b/>
          <w:sz w:val="28"/>
          <w:szCs w:val="28"/>
        </w:rPr>
        <w:t xml:space="preserve">O SR. RANDOLFE RODRIGUES </w:t>
      </w:r>
      <w:r w:rsidRPr="00BC29C7">
        <w:rPr>
          <w:sz w:val="28"/>
          <w:szCs w:val="28"/>
        </w:rPr>
        <w:t>(PSOL – AP) – Perfeito.</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Propostas de forma geral.</w:t>
      </w:r>
    </w:p>
    <w:p w:rsidR="00BC29C7" w:rsidRPr="00BC29C7" w:rsidRDefault="00BC29C7" w:rsidP="00BC29C7">
      <w:pPr>
        <w:ind w:firstLine="1440"/>
        <w:jc w:val="both"/>
        <w:rPr>
          <w:sz w:val="28"/>
          <w:szCs w:val="28"/>
        </w:rPr>
      </w:pPr>
      <w:r w:rsidRPr="00BC29C7">
        <w:rPr>
          <w:b/>
          <w:sz w:val="28"/>
          <w:szCs w:val="28"/>
        </w:rPr>
        <w:t xml:space="preserve">O SR. RANDOLFE RODRIGUES </w:t>
      </w:r>
      <w:r w:rsidRPr="00BC29C7">
        <w:rPr>
          <w:sz w:val="28"/>
          <w:szCs w:val="28"/>
        </w:rPr>
        <w:t>(PSOL – AP) – Completando o questionamento, Excelência, se me permite...</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Pois não, senhor.</w:t>
      </w:r>
    </w:p>
    <w:p w:rsidR="00BC29C7" w:rsidRPr="00BC29C7" w:rsidRDefault="00BC29C7" w:rsidP="00BC29C7">
      <w:pPr>
        <w:ind w:firstLine="1440"/>
        <w:jc w:val="both"/>
        <w:rPr>
          <w:sz w:val="28"/>
          <w:szCs w:val="28"/>
        </w:rPr>
      </w:pPr>
      <w:r w:rsidRPr="00BC29C7">
        <w:rPr>
          <w:b/>
          <w:sz w:val="28"/>
          <w:szCs w:val="28"/>
        </w:rPr>
        <w:t xml:space="preserve">O SR. RANDOLFE RODRIGUES </w:t>
      </w:r>
      <w:r w:rsidRPr="00BC29C7">
        <w:rPr>
          <w:sz w:val="28"/>
          <w:szCs w:val="28"/>
        </w:rPr>
        <w:t>(PSOL – AP) – O Relator apresenta o seu parecer, se acata ou rejeita a proposta que sairá do Plenário, e é submetido ao voto do Plenário. Perfeito?</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Sim, senhor.</w:t>
      </w:r>
    </w:p>
    <w:p w:rsidR="00BC29C7" w:rsidRPr="00BC29C7" w:rsidRDefault="00BC29C7" w:rsidP="00BC29C7">
      <w:pPr>
        <w:ind w:firstLine="1440"/>
        <w:jc w:val="both"/>
        <w:rPr>
          <w:sz w:val="28"/>
          <w:szCs w:val="28"/>
        </w:rPr>
      </w:pPr>
      <w:r w:rsidRPr="00BC29C7">
        <w:rPr>
          <w:b/>
          <w:sz w:val="28"/>
          <w:szCs w:val="28"/>
        </w:rPr>
        <w:t xml:space="preserve">O SR. RANDOLFE RODRIGUES </w:t>
      </w:r>
      <w:r w:rsidRPr="00BC29C7">
        <w:rPr>
          <w:sz w:val="28"/>
          <w:szCs w:val="28"/>
        </w:rPr>
        <w:t>(PSOL – AP) – É esse o procedimento?</w:t>
      </w:r>
    </w:p>
    <w:p w:rsidR="00BC29C7" w:rsidRPr="00BC29C7" w:rsidRDefault="00BC29C7" w:rsidP="00BC29C7">
      <w:pPr>
        <w:ind w:firstLine="1440"/>
        <w:jc w:val="both"/>
        <w:rPr>
          <w:sz w:val="28"/>
          <w:szCs w:val="28"/>
        </w:rPr>
      </w:pPr>
      <w:r w:rsidRPr="00BC29C7">
        <w:rPr>
          <w:b/>
          <w:sz w:val="28"/>
          <w:szCs w:val="28"/>
        </w:rPr>
        <w:t>O SR. MIRO TEIXEIRA</w:t>
      </w:r>
      <w:r w:rsidRPr="00BC29C7">
        <w:rPr>
          <w:sz w:val="28"/>
          <w:szCs w:val="28"/>
        </w:rPr>
        <w:t xml:space="preserve"> (PDT – RJ) – Um esclarecimento, Sr. Presidente.</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Pois não.</w:t>
      </w:r>
    </w:p>
    <w:p w:rsidR="00BC29C7" w:rsidRPr="00BC29C7" w:rsidRDefault="00BC29C7" w:rsidP="00BC29C7">
      <w:pPr>
        <w:ind w:firstLine="1440"/>
        <w:jc w:val="both"/>
        <w:rPr>
          <w:sz w:val="28"/>
          <w:szCs w:val="28"/>
        </w:rPr>
      </w:pPr>
      <w:r w:rsidRPr="00BC29C7">
        <w:rPr>
          <w:b/>
          <w:sz w:val="28"/>
          <w:szCs w:val="28"/>
        </w:rPr>
        <w:t>O SR. MIRO TEIXEIRA</w:t>
      </w:r>
      <w:r w:rsidRPr="00BC29C7">
        <w:rPr>
          <w:sz w:val="28"/>
          <w:szCs w:val="28"/>
        </w:rPr>
        <w:t xml:space="preserve"> (PDT – RJ) – Independente da posição e esse rito, que não venha a ser sumário em detrimento do voto em separado.</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Em detrimento do voto...</w:t>
      </w:r>
    </w:p>
    <w:p w:rsidR="00BC29C7" w:rsidRPr="00BC29C7" w:rsidRDefault="00BC29C7" w:rsidP="00BC29C7">
      <w:pPr>
        <w:ind w:firstLine="1440"/>
        <w:jc w:val="both"/>
        <w:rPr>
          <w:sz w:val="28"/>
          <w:szCs w:val="28"/>
        </w:rPr>
      </w:pPr>
      <w:r w:rsidRPr="00BC29C7">
        <w:rPr>
          <w:b/>
          <w:sz w:val="28"/>
          <w:szCs w:val="28"/>
        </w:rPr>
        <w:t>O SR. MIRO TEIXEIRA</w:t>
      </w:r>
      <w:r w:rsidRPr="00BC29C7">
        <w:rPr>
          <w:sz w:val="28"/>
          <w:szCs w:val="28"/>
        </w:rPr>
        <w:t xml:space="preserve"> (PDT – RJ) – Exatamente, porque eu pretendo apresentar meu voto em separado, independente do rito que vá...</w:t>
      </w:r>
    </w:p>
    <w:p w:rsidR="00BC29C7" w:rsidRPr="00BC29C7" w:rsidRDefault="00BC29C7" w:rsidP="00BC29C7">
      <w:pPr>
        <w:ind w:firstLine="1440"/>
        <w:jc w:val="both"/>
        <w:rPr>
          <w:sz w:val="28"/>
          <w:szCs w:val="28"/>
        </w:rPr>
      </w:pPr>
      <w:r w:rsidRPr="00BC29C7">
        <w:rPr>
          <w:b/>
          <w:sz w:val="28"/>
          <w:szCs w:val="28"/>
        </w:rPr>
        <w:t xml:space="preserve">O SR. RUBENS BUENO </w:t>
      </w:r>
      <w:r w:rsidRPr="00BC29C7">
        <w:rPr>
          <w:sz w:val="28"/>
          <w:szCs w:val="28"/>
        </w:rPr>
        <w:t>(PPS – PR) – (</w:t>
      </w:r>
      <w:r w:rsidRPr="00BC29C7">
        <w:rPr>
          <w:i/>
          <w:sz w:val="28"/>
          <w:szCs w:val="28"/>
        </w:rPr>
        <w:t>Fora do microfone) –</w:t>
      </w:r>
      <w:r w:rsidRPr="00BC29C7">
        <w:rPr>
          <w:sz w:val="28"/>
          <w:szCs w:val="28"/>
        </w:rPr>
        <w:t>...indica o voto em separado.</w:t>
      </w:r>
    </w:p>
    <w:p w:rsidR="00BC29C7" w:rsidRPr="00BC29C7" w:rsidRDefault="00BC29C7" w:rsidP="00BC29C7">
      <w:pPr>
        <w:ind w:firstLine="1440"/>
        <w:jc w:val="both"/>
        <w:rPr>
          <w:sz w:val="28"/>
          <w:szCs w:val="28"/>
        </w:rPr>
      </w:pPr>
      <w:r w:rsidRPr="00BC29C7">
        <w:rPr>
          <w:b/>
          <w:sz w:val="28"/>
          <w:szCs w:val="28"/>
        </w:rPr>
        <w:t>O SR. MIRO TEIXEIRA</w:t>
      </w:r>
      <w:r w:rsidRPr="00BC29C7">
        <w:rPr>
          <w:sz w:val="28"/>
          <w:szCs w:val="28"/>
        </w:rPr>
        <w:t xml:space="preserve"> (PDT – RJ) – Não entendi...</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É outra fase do processo. Independente do voto em separado de S. Exª.</w:t>
      </w:r>
    </w:p>
    <w:p w:rsidR="00BC29C7" w:rsidRPr="00BC29C7" w:rsidRDefault="00BC29C7" w:rsidP="00BC29C7">
      <w:pPr>
        <w:ind w:firstLine="1440"/>
        <w:jc w:val="both"/>
        <w:rPr>
          <w:sz w:val="28"/>
          <w:szCs w:val="28"/>
        </w:rPr>
      </w:pPr>
      <w:r w:rsidRPr="00BC29C7">
        <w:rPr>
          <w:b/>
          <w:sz w:val="28"/>
          <w:szCs w:val="28"/>
        </w:rPr>
        <w:t>O SR. MIRO TEIXEIRA</w:t>
      </w:r>
      <w:r w:rsidRPr="00BC29C7">
        <w:rPr>
          <w:sz w:val="28"/>
          <w:szCs w:val="28"/>
        </w:rPr>
        <w:t xml:space="preserve"> (PDT – RJ) – Muito obrigado.</w:t>
      </w:r>
    </w:p>
    <w:p w:rsidR="00BC29C7" w:rsidRPr="00BC29C7" w:rsidRDefault="00BC29C7" w:rsidP="00BC29C7">
      <w:pPr>
        <w:ind w:firstLine="1440"/>
        <w:jc w:val="both"/>
        <w:rPr>
          <w:sz w:val="28"/>
          <w:szCs w:val="28"/>
        </w:rPr>
      </w:pPr>
      <w:r w:rsidRPr="00BC29C7">
        <w:rPr>
          <w:b/>
          <w:sz w:val="28"/>
          <w:szCs w:val="28"/>
        </w:rPr>
        <w:t xml:space="preserve">O SR. MAURÍCIO QUINTELLA LESSA </w:t>
      </w:r>
      <w:r w:rsidRPr="00BC29C7">
        <w:rPr>
          <w:sz w:val="28"/>
          <w:szCs w:val="28"/>
        </w:rPr>
        <w:t>(PR – AL) – Pela ordem.</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Pela ordem, Deputado Quintella.</w:t>
      </w:r>
    </w:p>
    <w:p w:rsidR="00BC29C7" w:rsidRPr="00BC29C7" w:rsidRDefault="00BC29C7" w:rsidP="00BC29C7">
      <w:pPr>
        <w:ind w:firstLine="1440"/>
        <w:jc w:val="both"/>
        <w:rPr>
          <w:sz w:val="28"/>
          <w:szCs w:val="28"/>
        </w:rPr>
      </w:pPr>
      <w:r w:rsidRPr="00BC29C7">
        <w:rPr>
          <w:sz w:val="28"/>
          <w:szCs w:val="28"/>
        </w:rPr>
        <w:t xml:space="preserve"> </w:t>
      </w:r>
      <w:r w:rsidRPr="00BC29C7">
        <w:rPr>
          <w:b/>
          <w:sz w:val="28"/>
          <w:szCs w:val="28"/>
        </w:rPr>
        <w:t xml:space="preserve">O SR. MAURÍCIO QUINTELLA LESSA </w:t>
      </w:r>
      <w:r w:rsidRPr="00BC29C7">
        <w:rPr>
          <w:sz w:val="28"/>
          <w:szCs w:val="28"/>
        </w:rPr>
        <w:t>(PR – AL) – Também é um questionamento acerca do rito. Há uma dúvida muito grande se a votação se dará apenas no relatório unificado ou se destaques de tópicos ou de capítulos serão permitidos.</w:t>
      </w:r>
    </w:p>
    <w:p w:rsidR="00BC29C7" w:rsidRPr="00BC29C7" w:rsidRDefault="00BC29C7" w:rsidP="00BC29C7">
      <w:pPr>
        <w:ind w:firstLine="1440"/>
        <w:jc w:val="both"/>
        <w:rPr>
          <w:sz w:val="28"/>
          <w:szCs w:val="28"/>
        </w:rPr>
      </w:pPr>
      <w:r w:rsidRPr="00BC29C7">
        <w:rPr>
          <w:b/>
          <w:sz w:val="28"/>
          <w:szCs w:val="28"/>
        </w:rPr>
        <w:lastRenderedPageBreak/>
        <w:t>O SR. PRESIDENTE</w:t>
      </w:r>
      <w:r w:rsidRPr="00BC29C7">
        <w:rPr>
          <w:sz w:val="28"/>
          <w:szCs w:val="28"/>
        </w:rPr>
        <w:t xml:space="preserve"> (Vital do Rêgo. PMDB – PB) – V. Exª apresenta sugestões. Não há destaques. V. Exª apresentará sugestões para apreciação do Relator.</w:t>
      </w:r>
    </w:p>
    <w:p w:rsidR="00BC29C7" w:rsidRPr="00BC29C7" w:rsidRDefault="00BC29C7" w:rsidP="00BC29C7">
      <w:pPr>
        <w:ind w:firstLine="1440"/>
        <w:jc w:val="both"/>
        <w:rPr>
          <w:sz w:val="28"/>
          <w:szCs w:val="28"/>
        </w:rPr>
      </w:pPr>
      <w:r w:rsidRPr="00BC29C7">
        <w:rPr>
          <w:sz w:val="28"/>
          <w:szCs w:val="28"/>
        </w:rPr>
        <w:t>Eu vou passar a palavra ao Relator.</w:t>
      </w:r>
    </w:p>
    <w:p w:rsidR="00BC29C7" w:rsidRPr="00BC29C7" w:rsidRDefault="00BC29C7" w:rsidP="00BC29C7">
      <w:pPr>
        <w:ind w:firstLine="1440"/>
        <w:jc w:val="both"/>
        <w:rPr>
          <w:sz w:val="28"/>
          <w:szCs w:val="28"/>
        </w:rPr>
      </w:pPr>
      <w:r w:rsidRPr="00BC29C7">
        <w:rPr>
          <w:b/>
          <w:sz w:val="28"/>
          <w:szCs w:val="28"/>
        </w:rPr>
        <w:t xml:space="preserve">O SR. ALVARO DIAS </w:t>
      </w:r>
      <w:r w:rsidRPr="00BC29C7">
        <w:rPr>
          <w:sz w:val="28"/>
          <w:szCs w:val="28"/>
        </w:rPr>
        <w:t>(PSDB – PR) – Sr. Presidente, uma questão de ordem rápida, para evitar dúvidas posteriores.</w:t>
      </w:r>
    </w:p>
    <w:p w:rsidR="00BC29C7" w:rsidRPr="00BC29C7" w:rsidRDefault="00BC29C7" w:rsidP="00BC29C7">
      <w:pPr>
        <w:ind w:firstLine="1440"/>
        <w:jc w:val="both"/>
        <w:rPr>
          <w:sz w:val="28"/>
          <w:szCs w:val="28"/>
        </w:rPr>
      </w:pPr>
      <w:r w:rsidRPr="00BC29C7">
        <w:rPr>
          <w:sz w:val="28"/>
          <w:szCs w:val="28"/>
        </w:rPr>
        <w:t>Primeiramente, essa mais dirigida ao Relator.</w:t>
      </w:r>
    </w:p>
    <w:p w:rsidR="00BC29C7" w:rsidRPr="00BC29C7" w:rsidRDefault="00BC29C7" w:rsidP="00BC29C7">
      <w:pPr>
        <w:ind w:firstLine="1440"/>
        <w:jc w:val="both"/>
        <w:rPr>
          <w:sz w:val="28"/>
          <w:szCs w:val="28"/>
        </w:rPr>
      </w:pPr>
      <w:r w:rsidRPr="00BC29C7">
        <w:rPr>
          <w:sz w:val="28"/>
          <w:szCs w:val="28"/>
        </w:rPr>
        <w:t xml:space="preserve">Se o Relator pretende alterar este relatório, certamente não o faria depois da leitura, mas antes. Se há essa intenção da parte do Sr. Relator, Deputado Odair Cunha, de alterar esse relatório, seria conveniente adiar a reunião de leitura do relatório. </w:t>
      </w:r>
    </w:p>
    <w:p w:rsidR="00BC29C7" w:rsidRPr="00BC29C7" w:rsidRDefault="00BC29C7" w:rsidP="00BC29C7">
      <w:pPr>
        <w:ind w:firstLine="1440"/>
        <w:jc w:val="both"/>
        <w:rPr>
          <w:sz w:val="28"/>
          <w:szCs w:val="28"/>
        </w:rPr>
      </w:pPr>
      <w:r w:rsidRPr="00BC29C7">
        <w:rPr>
          <w:b/>
          <w:sz w:val="28"/>
          <w:szCs w:val="28"/>
        </w:rPr>
        <w:t>O SR. MIRO TEIXEIRA</w:t>
      </w:r>
      <w:r w:rsidRPr="00BC29C7">
        <w:rPr>
          <w:sz w:val="28"/>
          <w:szCs w:val="28"/>
        </w:rPr>
        <w:t xml:space="preserve"> (PDT - RJ) – Sr. Presidente, quero manifestar-me aqui também.</w:t>
      </w:r>
    </w:p>
    <w:p w:rsidR="00BC29C7" w:rsidRPr="00BC29C7" w:rsidRDefault="00BC29C7" w:rsidP="00BC29C7">
      <w:pPr>
        <w:ind w:firstLine="1440"/>
        <w:jc w:val="both"/>
        <w:rPr>
          <w:sz w:val="28"/>
          <w:szCs w:val="28"/>
        </w:rPr>
      </w:pPr>
      <w:r w:rsidRPr="00BC29C7">
        <w:rPr>
          <w:b/>
          <w:sz w:val="28"/>
          <w:szCs w:val="28"/>
        </w:rPr>
        <w:t>O SR. ALVARO DIAS</w:t>
      </w:r>
      <w:r w:rsidRPr="00BC29C7">
        <w:rPr>
          <w:sz w:val="28"/>
          <w:szCs w:val="28"/>
        </w:rPr>
        <w:t xml:space="preserve"> (PSDB – PR) – E a outra questão diz respeito às propostas de inclusão ou exclusão. A que tempo os Srs. Senadores e Deputados terão conhecimento dessas propostas? Apenas no momento da deliberação? Ou teremos um tempo suficiente para análise dessas propostas de inclusão ou exclusão? Não podemos ser apanhados de surpresa, no momento da deliberação. </w:t>
      </w:r>
    </w:p>
    <w:p w:rsidR="00BC29C7" w:rsidRPr="00BC29C7" w:rsidRDefault="00BC29C7" w:rsidP="00BC29C7">
      <w:pPr>
        <w:ind w:firstLine="1440"/>
        <w:jc w:val="both"/>
        <w:rPr>
          <w:sz w:val="28"/>
          <w:szCs w:val="28"/>
        </w:rPr>
      </w:pPr>
      <w:r w:rsidRPr="00BC29C7">
        <w:rPr>
          <w:b/>
          <w:sz w:val="28"/>
          <w:szCs w:val="28"/>
        </w:rPr>
        <w:t>O SR. MIRO TEIXEIRA</w:t>
      </w:r>
      <w:r w:rsidRPr="00BC29C7">
        <w:rPr>
          <w:sz w:val="28"/>
          <w:szCs w:val="28"/>
        </w:rPr>
        <w:t xml:space="preserve"> (PDT - RJ) – Para contraditar, Sr. Presidente.</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Com a palavra o Deputado Miro Teixeira. Depois, com a palavra o Sr. Relator, conforme estabelecido. </w:t>
      </w:r>
    </w:p>
    <w:p w:rsidR="00BC29C7" w:rsidRPr="00BC29C7" w:rsidRDefault="00BC29C7" w:rsidP="00BC29C7">
      <w:pPr>
        <w:ind w:firstLine="1440"/>
        <w:jc w:val="both"/>
        <w:rPr>
          <w:sz w:val="28"/>
          <w:szCs w:val="28"/>
        </w:rPr>
      </w:pPr>
      <w:r w:rsidRPr="00BC29C7">
        <w:rPr>
          <w:b/>
          <w:sz w:val="28"/>
          <w:szCs w:val="28"/>
        </w:rPr>
        <w:t>O SR. MIRO TEIXEIRA</w:t>
      </w:r>
      <w:r w:rsidRPr="00BC29C7">
        <w:rPr>
          <w:sz w:val="28"/>
          <w:szCs w:val="28"/>
        </w:rPr>
        <w:t xml:space="preserve"> (PDT - RJ) – V. Exª praticamente resolve a contradita, porque penso que as questões de ordem se tornam relevantes em qualquer momento da discussão, desde que se conheça o que será discutido. </w:t>
      </w:r>
    </w:p>
    <w:p w:rsidR="00BC29C7" w:rsidRPr="00BC29C7" w:rsidRDefault="00BC29C7" w:rsidP="00BC29C7">
      <w:pPr>
        <w:ind w:firstLine="1440"/>
        <w:jc w:val="both"/>
        <w:rPr>
          <w:sz w:val="28"/>
          <w:szCs w:val="28"/>
        </w:rPr>
      </w:pPr>
      <w:r w:rsidRPr="00BC29C7">
        <w:rPr>
          <w:sz w:val="28"/>
          <w:szCs w:val="28"/>
        </w:rPr>
        <w:t xml:space="preserve">Sei que, se dermos a palavra ao Relator, penso que estaremos perdendo um tempo precioso, por um lado, e ganhando, por outro, porque é sempre bom ouvirmos o companheiro; mas vamos deixar o Relator falar. </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Com a palavra o Sr. Relator para a apresentação do seu trabalho. </w:t>
      </w:r>
    </w:p>
    <w:p w:rsidR="00BC29C7" w:rsidRPr="00BC29C7" w:rsidRDefault="00BC29C7" w:rsidP="00BC29C7">
      <w:pPr>
        <w:ind w:firstLine="1440"/>
        <w:jc w:val="both"/>
        <w:rPr>
          <w:sz w:val="28"/>
          <w:szCs w:val="28"/>
        </w:rPr>
      </w:pPr>
      <w:r w:rsidRPr="00BC29C7">
        <w:rPr>
          <w:b/>
          <w:sz w:val="28"/>
          <w:szCs w:val="28"/>
        </w:rPr>
        <w:t>O SR. ODAIR CUNHA</w:t>
      </w:r>
      <w:r w:rsidRPr="00BC29C7">
        <w:rPr>
          <w:sz w:val="28"/>
          <w:szCs w:val="28"/>
        </w:rPr>
        <w:t xml:space="preserve"> (PT – MG) – Sr. Presidente, cumprimentando V. Exª e os demais Pares, tenho disposição de ler o relatório. Na verdade, estou fazendo aqui uma apresentação de todas as partes do nosso relatório. O meu posicionamento sobre questões específicas, importantes porém não essenciais do nosso relatório já é público, na medida em que falei para a imprensa e para um conjunto de Parlamentares em reunião e pessoalmente. </w:t>
      </w:r>
    </w:p>
    <w:p w:rsidR="00BC29C7" w:rsidRPr="00BC29C7" w:rsidRDefault="00BC29C7" w:rsidP="00BC29C7">
      <w:pPr>
        <w:ind w:firstLine="1440"/>
        <w:jc w:val="both"/>
        <w:rPr>
          <w:sz w:val="28"/>
          <w:szCs w:val="28"/>
        </w:rPr>
      </w:pPr>
      <w:r w:rsidRPr="00BC29C7">
        <w:rPr>
          <w:sz w:val="28"/>
          <w:szCs w:val="28"/>
        </w:rPr>
        <w:lastRenderedPageBreak/>
        <w:t xml:space="preserve">O que estamos fazendo, neste momento, não é simplesmente a leitura do relatório. De alguma maneira, quando eu o apresentei, apesar de não o ter lido, o debate já se instaurou entre nós, na imprensa e nos espaços devidos. </w:t>
      </w:r>
    </w:p>
    <w:p w:rsidR="00BC29C7" w:rsidRPr="00BC29C7" w:rsidRDefault="00BC29C7" w:rsidP="00BC29C7">
      <w:pPr>
        <w:ind w:firstLine="1440"/>
        <w:jc w:val="both"/>
        <w:rPr>
          <w:sz w:val="28"/>
          <w:szCs w:val="28"/>
        </w:rPr>
      </w:pPr>
      <w:r w:rsidRPr="00BC29C7">
        <w:rPr>
          <w:sz w:val="28"/>
          <w:szCs w:val="28"/>
        </w:rPr>
        <w:t>Por isso, Sr. Presidente, quero dizer aqui algo importante. Do ponto de vista regimental, tenho a disposição de retirar as partes VI e VII do nosso relatório. Contudo, isso é provocado por um conjunto de Parlamentares, aqui, sobre a conveniência ou não, sobre a oportunidade ou não, do debate de que estamos tratando nas partes VI e VII do relatório, sobre o qual quero consolidar a apresentação aqui nessa data.</w:t>
      </w:r>
    </w:p>
    <w:p w:rsidR="00BC29C7" w:rsidRPr="00BC29C7" w:rsidRDefault="00BC29C7" w:rsidP="00BC29C7">
      <w:pPr>
        <w:ind w:firstLine="1440"/>
        <w:jc w:val="both"/>
        <w:rPr>
          <w:sz w:val="28"/>
          <w:szCs w:val="28"/>
        </w:rPr>
      </w:pPr>
      <w:r w:rsidRPr="00BC29C7">
        <w:rPr>
          <w:b/>
          <w:sz w:val="28"/>
          <w:szCs w:val="28"/>
        </w:rPr>
        <w:t>O SR. RUBENS BUENO</w:t>
      </w:r>
      <w:r w:rsidRPr="00BC29C7">
        <w:rPr>
          <w:sz w:val="28"/>
          <w:szCs w:val="28"/>
        </w:rPr>
        <w:t xml:space="preserve"> (PPS - PR) – Seja mais específico. Quais são as partes VI e VII?</w:t>
      </w:r>
    </w:p>
    <w:p w:rsidR="00BC29C7" w:rsidRPr="00BC29C7" w:rsidRDefault="00BC29C7" w:rsidP="00BC29C7">
      <w:pPr>
        <w:ind w:firstLine="1440"/>
        <w:jc w:val="both"/>
        <w:rPr>
          <w:sz w:val="28"/>
          <w:szCs w:val="28"/>
        </w:rPr>
      </w:pPr>
      <w:r w:rsidRPr="00BC29C7">
        <w:rPr>
          <w:b/>
          <w:sz w:val="28"/>
          <w:szCs w:val="28"/>
        </w:rPr>
        <w:t>O SR. ODAIR CUNHA</w:t>
      </w:r>
      <w:r w:rsidRPr="00BC29C7">
        <w:rPr>
          <w:sz w:val="28"/>
          <w:szCs w:val="28"/>
        </w:rPr>
        <w:t xml:space="preserve"> (PT - MG) – Deputado Rubens, se V. Exª puder esperar. Contudo, é o tema que trata dos jornalistas e do Procurador-Geral da República. </w:t>
      </w:r>
    </w:p>
    <w:p w:rsidR="00BC29C7" w:rsidRPr="00BC29C7" w:rsidRDefault="00BC29C7" w:rsidP="00BC29C7">
      <w:pPr>
        <w:ind w:firstLine="1440"/>
        <w:jc w:val="both"/>
        <w:rPr>
          <w:sz w:val="28"/>
          <w:szCs w:val="28"/>
        </w:rPr>
      </w:pPr>
      <w:r w:rsidRPr="00BC29C7">
        <w:rPr>
          <w:b/>
          <w:sz w:val="28"/>
          <w:szCs w:val="28"/>
        </w:rPr>
        <w:t>O SR. RUBENS BUENO</w:t>
      </w:r>
      <w:r w:rsidRPr="00BC29C7">
        <w:rPr>
          <w:sz w:val="28"/>
          <w:szCs w:val="28"/>
        </w:rPr>
        <w:t xml:space="preserve"> (PPS - PR) – Sim. E a parte VII?</w:t>
      </w:r>
    </w:p>
    <w:p w:rsidR="00BC29C7" w:rsidRPr="00BC29C7" w:rsidRDefault="00BC29C7" w:rsidP="00BC29C7">
      <w:pPr>
        <w:ind w:firstLine="1440"/>
        <w:jc w:val="both"/>
        <w:rPr>
          <w:sz w:val="28"/>
          <w:szCs w:val="28"/>
        </w:rPr>
      </w:pPr>
      <w:r w:rsidRPr="00BC29C7">
        <w:rPr>
          <w:b/>
          <w:sz w:val="28"/>
          <w:szCs w:val="28"/>
        </w:rPr>
        <w:t>O SR. ODAIR CUNHA</w:t>
      </w:r>
      <w:r w:rsidRPr="00BC29C7">
        <w:rPr>
          <w:sz w:val="28"/>
          <w:szCs w:val="28"/>
        </w:rPr>
        <w:t xml:space="preserve"> (PT - MG) – É sobre o Procurador. Tenho essa disposição, Sr. Presidente. Isso já foi dito e já foi manifestado. Contudo, quero dizer o seguinte: a submissão das sugestões que eu venha a receber ou não ao Plenário para além desses dois temas dependerá da análise do Relator. </w:t>
      </w:r>
    </w:p>
    <w:p w:rsidR="00BC29C7" w:rsidRPr="00BC29C7" w:rsidRDefault="00BC29C7" w:rsidP="00BC29C7">
      <w:pPr>
        <w:ind w:firstLine="1440"/>
        <w:jc w:val="both"/>
        <w:rPr>
          <w:sz w:val="28"/>
          <w:szCs w:val="28"/>
        </w:rPr>
      </w:pPr>
      <w:r w:rsidRPr="00BC29C7">
        <w:rPr>
          <w:sz w:val="28"/>
          <w:szCs w:val="28"/>
        </w:rPr>
        <w:t>Se depender da análise do Relator, eu aceito esse acordo de procedimento. Se não depender da análise do Relator, ou seja, de qualquer forma, partes ou sugestões não aceitas pelo Relator não serão submetidas, ou necessariamente serão submetidas, eu estou dizendo aqui, de antemão, que não aceito o acordo de procedimento, porque quero dizer que quem discordar do meu relatório, retiradas essas duas partes, terá de votar contra todo o relatório.</w:t>
      </w:r>
    </w:p>
    <w:p w:rsidR="00BC29C7" w:rsidRPr="00BC29C7" w:rsidRDefault="00BC29C7" w:rsidP="00BC29C7">
      <w:pPr>
        <w:ind w:firstLine="1440"/>
        <w:jc w:val="both"/>
        <w:rPr>
          <w:sz w:val="28"/>
          <w:szCs w:val="28"/>
        </w:rPr>
      </w:pPr>
      <w:r w:rsidRPr="00BC29C7">
        <w:rPr>
          <w:b/>
          <w:sz w:val="28"/>
          <w:szCs w:val="28"/>
        </w:rPr>
        <w:t>O SR. VAZ DE LIMA</w:t>
      </w:r>
      <w:r w:rsidRPr="00BC29C7">
        <w:rPr>
          <w:sz w:val="28"/>
          <w:szCs w:val="28"/>
        </w:rPr>
        <w:t xml:space="preserve"> (PSDB - SP) – V. Exª está invocando para si mesmo a condição de ditador do relatório? </w:t>
      </w:r>
    </w:p>
    <w:p w:rsidR="00BC29C7" w:rsidRPr="00BC29C7" w:rsidRDefault="00BC29C7" w:rsidP="00BC29C7">
      <w:pPr>
        <w:ind w:firstLine="1440"/>
        <w:jc w:val="both"/>
        <w:rPr>
          <w:sz w:val="28"/>
          <w:szCs w:val="28"/>
        </w:rPr>
      </w:pPr>
      <w:r w:rsidRPr="00BC29C7">
        <w:rPr>
          <w:b/>
          <w:sz w:val="28"/>
          <w:szCs w:val="28"/>
        </w:rPr>
        <w:t>O SR. ODAIR CUNHA</w:t>
      </w:r>
      <w:r w:rsidRPr="00BC29C7">
        <w:rPr>
          <w:sz w:val="28"/>
          <w:szCs w:val="28"/>
        </w:rPr>
        <w:t xml:space="preserve"> (PT - MG) – Não. É o Regimento.</w:t>
      </w:r>
    </w:p>
    <w:p w:rsidR="00BC29C7" w:rsidRPr="00BC29C7" w:rsidRDefault="00BC29C7" w:rsidP="00BC29C7">
      <w:pPr>
        <w:ind w:firstLine="1440"/>
        <w:jc w:val="both"/>
        <w:rPr>
          <w:sz w:val="28"/>
          <w:szCs w:val="28"/>
        </w:rPr>
      </w:pPr>
      <w:r w:rsidRPr="00BC29C7">
        <w:rPr>
          <w:b/>
          <w:sz w:val="28"/>
          <w:szCs w:val="28"/>
        </w:rPr>
        <w:t>O SR. VAZ DE LIMA</w:t>
      </w:r>
      <w:r w:rsidRPr="00BC29C7">
        <w:rPr>
          <w:sz w:val="28"/>
          <w:szCs w:val="28"/>
        </w:rPr>
        <w:t xml:space="preserve"> (PSDB - SP) – Não é o Regimento não, Senador. Não vai passar pelo Plenário. O que é isso?</w:t>
      </w:r>
    </w:p>
    <w:p w:rsidR="00BC29C7" w:rsidRPr="00BC29C7" w:rsidRDefault="00BC29C7" w:rsidP="00BC29C7">
      <w:pPr>
        <w:ind w:firstLine="1440"/>
        <w:jc w:val="both"/>
        <w:rPr>
          <w:sz w:val="28"/>
          <w:szCs w:val="28"/>
        </w:rPr>
      </w:pPr>
      <w:r w:rsidRPr="00BC29C7">
        <w:rPr>
          <w:b/>
          <w:sz w:val="28"/>
          <w:szCs w:val="28"/>
        </w:rPr>
        <w:t>O SR. ODAIR CUNHA</w:t>
      </w:r>
      <w:r w:rsidRPr="00BC29C7">
        <w:rPr>
          <w:sz w:val="28"/>
          <w:szCs w:val="28"/>
        </w:rPr>
        <w:t xml:space="preserve"> (PT - MG) – É uma questão de Regimento.</w:t>
      </w:r>
    </w:p>
    <w:p w:rsidR="00BC29C7" w:rsidRPr="00BC29C7" w:rsidRDefault="00BC29C7" w:rsidP="00BC29C7">
      <w:pPr>
        <w:ind w:firstLine="1440"/>
        <w:jc w:val="both"/>
        <w:rPr>
          <w:sz w:val="28"/>
          <w:szCs w:val="28"/>
        </w:rPr>
      </w:pPr>
      <w:r w:rsidRPr="00BC29C7">
        <w:rPr>
          <w:b/>
          <w:sz w:val="28"/>
          <w:szCs w:val="28"/>
        </w:rPr>
        <w:t>O SR. VAZ DE LIMA</w:t>
      </w:r>
      <w:r w:rsidRPr="00BC29C7">
        <w:rPr>
          <w:sz w:val="28"/>
          <w:szCs w:val="28"/>
        </w:rPr>
        <w:t xml:space="preserve"> (PSDB – SP) – Virou ditador agora. Que conversa é essa? Relator, onde é que o senhor está com a cabeça?</w:t>
      </w:r>
    </w:p>
    <w:p w:rsidR="00BC29C7" w:rsidRPr="00BC29C7" w:rsidRDefault="00BC29C7" w:rsidP="00BC29C7">
      <w:pPr>
        <w:ind w:firstLine="1440"/>
        <w:jc w:val="both"/>
        <w:rPr>
          <w:sz w:val="28"/>
          <w:szCs w:val="28"/>
        </w:rPr>
      </w:pPr>
      <w:r w:rsidRPr="00BC29C7">
        <w:rPr>
          <w:b/>
          <w:sz w:val="28"/>
          <w:szCs w:val="28"/>
        </w:rPr>
        <w:t>O SR. ODAIR CUNHA</w:t>
      </w:r>
      <w:r w:rsidRPr="00BC29C7">
        <w:rPr>
          <w:sz w:val="28"/>
          <w:szCs w:val="28"/>
        </w:rPr>
        <w:t xml:space="preserve"> (PT – MG) – Sr. Presidente...</w:t>
      </w:r>
    </w:p>
    <w:p w:rsidR="00BC29C7" w:rsidRPr="00BC29C7" w:rsidRDefault="00BC29C7" w:rsidP="00BC29C7">
      <w:pPr>
        <w:ind w:firstLine="1440"/>
        <w:jc w:val="both"/>
        <w:rPr>
          <w:sz w:val="28"/>
          <w:szCs w:val="28"/>
        </w:rPr>
      </w:pPr>
      <w:r w:rsidRPr="00BC29C7">
        <w:rPr>
          <w:b/>
          <w:sz w:val="28"/>
          <w:szCs w:val="28"/>
        </w:rPr>
        <w:t xml:space="preserve">O SR. ALVARO DIAS </w:t>
      </w:r>
      <w:r w:rsidRPr="00BC29C7">
        <w:rPr>
          <w:sz w:val="28"/>
          <w:szCs w:val="28"/>
        </w:rPr>
        <w:t>(PSDB – PR) – Eu peço um aparte ao Relator para...</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Só um minuto.</w:t>
      </w:r>
    </w:p>
    <w:p w:rsidR="00BC29C7" w:rsidRPr="00BC29C7" w:rsidRDefault="00BC29C7" w:rsidP="00BC29C7">
      <w:pPr>
        <w:ind w:firstLine="1440"/>
        <w:jc w:val="both"/>
        <w:rPr>
          <w:sz w:val="28"/>
          <w:szCs w:val="28"/>
        </w:rPr>
      </w:pPr>
      <w:r w:rsidRPr="00BC29C7">
        <w:rPr>
          <w:b/>
          <w:sz w:val="28"/>
          <w:szCs w:val="28"/>
        </w:rPr>
        <w:lastRenderedPageBreak/>
        <w:t>O SR. ODAIR CUNHA</w:t>
      </w:r>
      <w:r w:rsidRPr="00BC29C7">
        <w:rPr>
          <w:sz w:val="28"/>
          <w:szCs w:val="28"/>
        </w:rPr>
        <w:t xml:space="preserve"> (PT – MG) – Sr. Presidente...</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Só um minuto.</w:t>
      </w:r>
    </w:p>
    <w:p w:rsidR="00BC29C7" w:rsidRPr="00BC29C7" w:rsidRDefault="00BC29C7" w:rsidP="00BC29C7">
      <w:pPr>
        <w:ind w:firstLine="1440"/>
        <w:jc w:val="both"/>
        <w:rPr>
          <w:sz w:val="28"/>
          <w:szCs w:val="28"/>
        </w:rPr>
      </w:pPr>
      <w:r w:rsidRPr="00BC29C7">
        <w:rPr>
          <w:b/>
          <w:sz w:val="28"/>
          <w:szCs w:val="28"/>
        </w:rPr>
        <w:t>O SR. ODAIR CUNHA</w:t>
      </w:r>
      <w:r w:rsidRPr="00BC29C7">
        <w:rPr>
          <w:sz w:val="28"/>
          <w:szCs w:val="28"/>
        </w:rPr>
        <w:t xml:space="preserve"> (PT – MG) – Não há acordo de procedimento.</w:t>
      </w:r>
    </w:p>
    <w:p w:rsidR="00BC29C7" w:rsidRPr="00BC29C7" w:rsidRDefault="00BC29C7" w:rsidP="00BC29C7">
      <w:pPr>
        <w:ind w:firstLine="1440"/>
        <w:jc w:val="both"/>
        <w:rPr>
          <w:sz w:val="28"/>
          <w:szCs w:val="28"/>
        </w:rPr>
      </w:pPr>
      <w:r w:rsidRPr="00BC29C7">
        <w:rPr>
          <w:b/>
          <w:sz w:val="28"/>
          <w:szCs w:val="28"/>
        </w:rPr>
        <w:t>O SR. VAZ DE LIMA</w:t>
      </w:r>
      <w:r w:rsidRPr="00BC29C7">
        <w:rPr>
          <w:sz w:val="28"/>
          <w:szCs w:val="28"/>
        </w:rPr>
        <w:t xml:space="preserve"> (PSDB – SP)</w:t>
      </w:r>
      <w:r w:rsidRPr="00BC29C7">
        <w:rPr>
          <w:b/>
          <w:sz w:val="28"/>
          <w:szCs w:val="28"/>
        </w:rPr>
        <w:t xml:space="preserve"> </w:t>
      </w:r>
      <w:r w:rsidRPr="00BC29C7">
        <w:rPr>
          <w:sz w:val="28"/>
          <w:szCs w:val="28"/>
        </w:rPr>
        <w:t>– Então não tem acordo...</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 – Eu estou dizendo que eu não aceito o acordo de procedimento, Sr. Presidente. Porque acordo é acordo, regimento é regimento. De parecer, de relatório de CPI não há destaque.</w:t>
      </w:r>
    </w:p>
    <w:p w:rsidR="00BC29C7" w:rsidRPr="00BC29C7" w:rsidRDefault="00BC29C7" w:rsidP="00BC29C7">
      <w:pPr>
        <w:ind w:firstLine="1440"/>
        <w:jc w:val="both"/>
        <w:rPr>
          <w:sz w:val="28"/>
          <w:szCs w:val="28"/>
        </w:rPr>
      </w:pPr>
      <w:r w:rsidRPr="00BC29C7">
        <w:rPr>
          <w:b/>
          <w:sz w:val="28"/>
          <w:szCs w:val="28"/>
        </w:rPr>
        <w:t>O SR. VAZ DE LIMA</w:t>
      </w:r>
      <w:r w:rsidRPr="00BC29C7">
        <w:rPr>
          <w:sz w:val="28"/>
          <w:szCs w:val="28"/>
        </w:rPr>
        <w:t xml:space="preserve"> (PSDB – SP)</w:t>
      </w:r>
      <w:r w:rsidRPr="00BC29C7">
        <w:rPr>
          <w:b/>
          <w:sz w:val="28"/>
          <w:szCs w:val="28"/>
        </w:rPr>
        <w:t xml:space="preserve"> </w:t>
      </w:r>
      <w:r w:rsidRPr="00BC29C7">
        <w:rPr>
          <w:sz w:val="28"/>
          <w:szCs w:val="28"/>
        </w:rPr>
        <w:t>– V. Exª quer apresentar o relatório e não quer que o Plenário discuta o relatório?</w:t>
      </w:r>
    </w:p>
    <w:p w:rsidR="00BC29C7" w:rsidRPr="00BC29C7" w:rsidRDefault="00BC29C7" w:rsidP="00BC29C7">
      <w:pPr>
        <w:jc w:val="center"/>
        <w:rPr>
          <w:sz w:val="28"/>
          <w:szCs w:val="28"/>
        </w:rPr>
      </w:pPr>
      <w:r w:rsidRPr="00BC29C7">
        <w:rPr>
          <w:sz w:val="28"/>
          <w:szCs w:val="28"/>
        </w:rPr>
        <w:t>(</w:t>
      </w:r>
      <w:r w:rsidRPr="00BC29C7">
        <w:rPr>
          <w:i/>
          <w:sz w:val="28"/>
          <w:szCs w:val="28"/>
        </w:rPr>
        <w:t>Soa a campainha.</w:t>
      </w:r>
      <w:r w:rsidRPr="00BC29C7">
        <w:rPr>
          <w:sz w:val="28"/>
          <w:szCs w:val="28"/>
        </w:rPr>
        <w:t>)</w:t>
      </w:r>
    </w:p>
    <w:p w:rsidR="00BC29C7" w:rsidRPr="00BC29C7" w:rsidRDefault="00BC29C7" w:rsidP="00BC29C7">
      <w:pPr>
        <w:ind w:firstLine="1440"/>
        <w:jc w:val="both"/>
        <w:rPr>
          <w:sz w:val="28"/>
          <w:szCs w:val="28"/>
        </w:rPr>
      </w:pPr>
      <w:r w:rsidRPr="00BC29C7">
        <w:rPr>
          <w:b/>
          <w:sz w:val="28"/>
          <w:szCs w:val="28"/>
        </w:rPr>
        <w:t>O SR. ODAIR CUNHA</w:t>
      </w:r>
      <w:r w:rsidRPr="00BC29C7">
        <w:rPr>
          <w:sz w:val="28"/>
          <w:szCs w:val="28"/>
        </w:rPr>
        <w:t xml:space="preserve"> (PT – MG) – Eu tenho disposição de retirar a parte V e a parte VI, que dizem respeito a jornalistas e que dizem respeito à análise da conduta do Procurador-Geral da República. Eu tenho disposição de retirar. Contudo, não há acordo de procedimento. Essa é a questão.</w:t>
      </w:r>
    </w:p>
    <w:p w:rsidR="00BC29C7" w:rsidRPr="00BC29C7" w:rsidRDefault="00BC29C7" w:rsidP="00BC29C7">
      <w:pPr>
        <w:ind w:firstLine="1440"/>
        <w:jc w:val="both"/>
        <w:rPr>
          <w:sz w:val="28"/>
          <w:szCs w:val="28"/>
        </w:rPr>
      </w:pPr>
      <w:r w:rsidRPr="00BC29C7">
        <w:rPr>
          <w:b/>
          <w:sz w:val="28"/>
          <w:szCs w:val="28"/>
        </w:rPr>
        <w:t xml:space="preserve">O SR. ALVARO DIAS </w:t>
      </w:r>
      <w:r w:rsidRPr="00BC29C7">
        <w:rPr>
          <w:sz w:val="28"/>
          <w:szCs w:val="28"/>
        </w:rPr>
        <w:t>(PSDB – PR) – Permite-me um aparte, Relator? Para concordar com V. Exª.</w:t>
      </w:r>
    </w:p>
    <w:p w:rsidR="00BC29C7" w:rsidRPr="00BC29C7" w:rsidRDefault="00BC29C7" w:rsidP="00BC29C7">
      <w:pPr>
        <w:ind w:firstLine="1440"/>
        <w:jc w:val="both"/>
        <w:rPr>
          <w:sz w:val="28"/>
          <w:szCs w:val="28"/>
        </w:rPr>
      </w:pPr>
      <w:r w:rsidRPr="00BC29C7">
        <w:rPr>
          <w:b/>
          <w:sz w:val="28"/>
          <w:szCs w:val="28"/>
        </w:rPr>
        <w:t>O SR. ODAIR CUNHA</w:t>
      </w:r>
      <w:r w:rsidRPr="00BC29C7">
        <w:rPr>
          <w:sz w:val="28"/>
          <w:szCs w:val="28"/>
        </w:rPr>
        <w:t xml:space="preserve"> (PT – MG) – Porque eu posso sim...</w:t>
      </w:r>
    </w:p>
    <w:p w:rsidR="00BC29C7" w:rsidRPr="00BC29C7" w:rsidRDefault="00BC29C7" w:rsidP="00BC29C7">
      <w:pPr>
        <w:ind w:firstLine="1440"/>
        <w:jc w:val="both"/>
        <w:rPr>
          <w:sz w:val="28"/>
          <w:szCs w:val="28"/>
        </w:rPr>
      </w:pPr>
      <w:r w:rsidRPr="00BC29C7">
        <w:rPr>
          <w:b/>
          <w:sz w:val="28"/>
          <w:szCs w:val="28"/>
        </w:rPr>
        <w:t>O SR. VAZ DE LIMA</w:t>
      </w:r>
      <w:r w:rsidRPr="00BC29C7">
        <w:rPr>
          <w:sz w:val="28"/>
          <w:szCs w:val="28"/>
        </w:rPr>
        <w:t xml:space="preserve"> (PSDB – SP)</w:t>
      </w:r>
      <w:r w:rsidRPr="00BC29C7">
        <w:rPr>
          <w:b/>
          <w:sz w:val="28"/>
          <w:szCs w:val="28"/>
        </w:rPr>
        <w:t xml:space="preserve"> </w:t>
      </w:r>
      <w:r w:rsidRPr="00BC29C7">
        <w:rPr>
          <w:sz w:val="28"/>
          <w:szCs w:val="28"/>
        </w:rPr>
        <w:t>– E disposição de politizar V. Exª mantém.</w:t>
      </w:r>
    </w:p>
    <w:p w:rsidR="00BC29C7" w:rsidRPr="00BC29C7" w:rsidRDefault="00BC29C7" w:rsidP="00BC29C7">
      <w:pPr>
        <w:ind w:firstLine="1440"/>
        <w:jc w:val="both"/>
        <w:rPr>
          <w:sz w:val="28"/>
          <w:szCs w:val="28"/>
        </w:rPr>
      </w:pPr>
      <w:r w:rsidRPr="00BC29C7">
        <w:rPr>
          <w:b/>
          <w:sz w:val="28"/>
          <w:szCs w:val="28"/>
        </w:rPr>
        <w:t>O SR. ODAIR CUNHA</w:t>
      </w:r>
      <w:r w:rsidRPr="00BC29C7">
        <w:rPr>
          <w:sz w:val="28"/>
          <w:szCs w:val="28"/>
        </w:rPr>
        <w:t xml:space="preserve"> (PT – MG) – Essa é a opinião política de V. Exª.</w:t>
      </w:r>
    </w:p>
    <w:p w:rsidR="00BC29C7" w:rsidRPr="00BC29C7" w:rsidRDefault="00BC29C7" w:rsidP="00BC29C7">
      <w:pPr>
        <w:ind w:firstLine="1440"/>
        <w:jc w:val="both"/>
        <w:rPr>
          <w:sz w:val="28"/>
          <w:szCs w:val="28"/>
        </w:rPr>
      </w:pPr>
      <w:r w:rsidRPr="00BC29C7">
        <w:rPr>
          <w:b/>
          <w:sz w:val="28"/>
          <w:szCs w:val="28"/>
        </w:rPr>
        <w:t>O SR. VAZ DE LIMA</w:t>
      </w:r>
      <w:r w:rsidRPr="00BC29C7">
        <w:rPr>
          <w:sz w:val="28"/>
          <w:szCs w:val="28"/>
        </w:rPr>
        <w:t xml:space="preserve"> (PSDB – SP)</w:t>
      </w:r>
      <w:r w:rsidRPr="00BC29C7">
        <w:rPr>
          <w:b/>
          <w:sz w:val="28"/>
          <w:szCs w:val="28"/>
        </w:rPr>
        <w:t xml:space="preserve"> </w:t>
      </w:r>
      <w:r w:rsidRPr="00BC29C7">
        <w:rPr>
          <w:sz w:val="28"/>
          <w:szCs w:val="28"/>
        </w:rPr>
        <w:t>– E disposição de não investigar a Delta V. Exª mantém.</w:t>
      </w:r>
    </w:p>
    <w:p w:rsidR="00BC29C7" w:rsidRPr="00BC29C7" w:rsidRDefault="00BC29C7" w:rsidP="00BC29C7">
      <w:pPr>
        <w:ind w:firstLine="1440"/>
        <w:jc w:val="both"/>
        <w:rPr>
          <w:sz w:val="28"/>
          <w:szCs w:val="28"/>
        </w:rPr>
      </w:pPr>
      <w:r w:rsidRPr="00BC29C7">
        <w:rPr>
          <w:b/>
          <w:sz w:val="28"/>
          <w:szCs w:val="28"/>
        </w:rPr>
        <w:t>O SR. ODAIR CUNHA</w:t>
      </w:r>
      <w:r w:rsidRPr="00BC29C7">
        <w:rPr>
          <w:sz w:val="28"/>
          <w:szCs w:val="28"/>
        </w:rPr>
        <w:t xml:space="preserve"> (PT – MG) – Essa é a opinião política de V. Exª.</w:t>
      </w:r>
    </w:p>
    <w:p w:rsidR="00BC29C7" w:rsidRPr="00BC29C7" w:rsidRDefault="00BC29C7" w:rsidP="00BC29C7">
      <w:pPr>
        <w:ind w:firstLine="1440"/>
        <w:jc w:val="both"/>
        <w:rPr>
          <w:sz w:val="28"/>
          <w:szCs w:val="28"/>
        </w:rPr>
      </w:pPr>
      <w:r w:rsidRPr="00BC29C7">
        <w:rPr>
          <w:b/>
          <w:sz w:val="28"/>
          <w:szCs w:val="28"/>
        </w:rPr>
        <w:t>O SR. VAZ DE LIMA</w:t>
      </w:r>
      <w:r w:rsidRPr="00BC29C7">
        <w:rPr>
          <w:sz w:val="28"/>
          <w:szCs w:val="28"/>
        </w:rPr>
        <w:t xml:space="preserve"> (PSDB – SP)</w:t>
      </w:r>
      <w:r w:rsidRPr="00BC29C7">
        <w:rPr>
          <w:b/>
          <w:sz w:val="28"/>
          <w:szCs w:val="28"/>
        </w:rPr>
        <w:t xml:space="preserve"> </w:t>
      </w:r>
      <w:r w:rsidRPr="00BC29C7">
        <w:rPr>
          <w:sz w:val="28"/>
          <w:szCs w:val="28"/>
        </w:rPr>
        <w:t>– Que conversa é essa?!</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Vamos ordenar os trabalhos.</w:t>
      </w:r>
    </w:p>
    <w:p w:rsidR="00BC29C7" w:rsidRPr="00BC29C7" w:rsidRDefault="00BC29C7" w:rsidP="00BC29C7">
      <w:pPr>
        <w:ind w:firstLine="1440"/>
        <w:jc w:val="both"/>
        <w:rPr>
          <w:sz w:val="28"/>
          <w:szCs w:val="28"/>
        </w:rPr>
      </w:pPr>
      <w:r w:rsidRPr="00BC29C7">
        <w:rPr>
          <w:b/>
          <w:sz w:val="28"/>
          <w:szCs w:val="28"/>
        </w:rPr>
        <w:t xml:space="preserve">O SR. ALVARO DIAS </w:t>
      </w:r>
      <w:r w:rsidRPr="00BC29C7">
        <w:rPr>
          <w:sz w:val="28"/>
          <w:szCs w:val="28"/>
        </w:rPr>
        <w:t>(PSDB – PR) – Sr. Presidente...</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O Relator se manifestou.</w:t>
      </w:r>
    </w:p>
    <w:p w:rsidR="00BC29C7" w:rsidRPr="00BC29C7" w:rsidRDefault="00BC29C7" w:rsidP="00BC29C7">
      <w:pPr>
        <w:ind w:firstLine="1440"/>
        <w:jc w:val="both"/>
        <w:rPr>
          <w:sz w:val="28"/>
          <w:szCs w:val="28"/>
        </w:rPr>
      </w:pPr>
      <w:r w:rsidRPr="00BC29C7">
        <w:rPr>
          <w:b/>
          <w:sz w:val="28"/>
          <w:szCs w:val="28"/>
        </w:rPr>
        <w:t xml:space="preserve">O SR. ALVARO DIAS </w:t>
      </w:r>
      <w:r w:rsidRPr="00BC29C7">
        <w:rPr>
          <w:sz w:val="28"/>
          <w:szCs w:val="28"/>
        </w:rPr>
        <w:t>(Bloco/PSDB – PR) – Sr. Presidente, em relação à manifestação do Relator.</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Por favor, Alvaro, um minuto. </w:t>
      </w:r>
    </w:p>
    <w:p w:rsidR="00BC29C7" w:rsidRPr="00BC29C7" w:rsidRDefault="00BC29C7" w:rsidP="00BC29C7">
      <w:pPr>
        <w:ind w:firstLine="1440"/>
        <w:jc w:val="both"/>
        <w:rPr>
          <w:sz w:val="28"/>
          <w:szCs w:val="28"/>
        </w:rPr>
      </w:pPr>
      <w:r w:rsidRPr="00BC29C7">
        <w:rPr>
          <w:b/>
          <w:sz w:val="28"/>
          <w:szCs w:val="28"/>
        </w:rPr>
        <w:t xml:space="preserve">O SR. ALVARO DIAS </w:t>
      </w:r>
      <w:r w:rsidRPr="00BC29C7">
        <w:rPr>
          <w:sz w:val="28"/>
          <w:szCs w:val="28"/>
        </w:rPr>
        <w:t>(PSDB – PR) – Quero concordar com ele.</w:t>
      </w:r>
    </w:p>
    <w:p w:rsidR="00BC29C7" w:rsidRPr="00BC29C7" w:rsidRDefault="00BC29C7" w:rsidP="00BC29C7">
      <w:pPr>
        <w:ind w:firstLine="1440"/>
        <w:jc w:val="both"/>
        <w:rPr>
          <w:sz w:val="28"/>
          <w:szCs w:val="28"/>
        </w:rPr>
      </w:pPr>
      <w:r w:rsidRPr="00BC29C7">
        <w:rPr>
          <w:b/>
          <w:sz w:val="28"/>
          <w:szCs w:val="28"/>
        </w:rPr>
        <w:lastRenderedPageBreak/>
        <w:t>O SR. PRESIDENTE</w:t>
      </w:r>
      <w:r w:rsidRPr="00BC29C7">
        <w:rPr>
          <w:sz w:val="28"/>
          <w:szCs w:val="28"/>
        </w:rPr>
        <w:t xml:space="preserve"> (Vital do Rêgo. PMDB – PB) – Deixe-me ordenar os trabalhos, por favor.</w:t>
      </w:r>
    </w:p>
    <w:p w:rsidR="00BC29C7" w:rsidRPr="00BC29C7" w:rsidRDefault="00BC29C7" w:rsidP="00BC29C7">
      <w:pPr>
        <w:ind w:firstLine="1440"/>
        <w:jc w:val="both"/>
        <w:rPr>
          <w:sz w:val="28"/>
          <w:szCs w:val="28"/>
        </w:rPr>
      </w:pPr>
      <w:r w:rsidRPr="00BC29C7">
        <w:rPr>
          <w:sz w:val="28"/>
          <w:szCs w:val="28"/>
        </w:rPr>
        <w:t>Vou ordenar agora os trabalhos.</w:t>
      </w:r>
    </w:p>
    <w:p w:rsidR="00BC29C7" w:rsidRPr="00BC29C7" w:rsidRDefault="00BC29C7" w:rsidP="00BC29C7">
      <w:pPr>
        <w:ind w:firstLine="1440"/>
        <w:jc w:val="both"/>
        <w:rPr>
          <w:sz w:val="28"/>
          <w:szCs w:val="28"/>
        </w:rPr>
      </w:pPr>
      <w:r w:rsidRPr="00BC29C7">
        <w:rPr>
          <w:sz w:val="28"/>
          <w:szCs w:val="28"/>
        </w:rPr>
        <w:t>O Relator se manifestou. Vou agora ordenar os trabalhos, na minha condição de Presidente desta reunião.</w:t>
      </w:r>
    </w:p>
    <w:p w:rsidR="00BC29C7" w:rsidRPr="00BC29C7" w:rsidRDefault="00BC29C7" w:rsidP="00BC29C7">
      <w:pPr>
        <w:ind w:firstLine="1440"/>
        <w:jc w:val="both"/>
        <w:rPr>
          <w:sz w:val="28"/>
          <w:szCs w:val="28"/>
        </w:rPr>
      </w:pPr>
      <w:r w:rsidRPr="00BC29C7">
        <w:rPr>
          <w:sz w:val="28"/>
          <w:szCs w:val="28"/>
        </w:rPr>
        <w:t xml:space="preserve">O Relator se manifestou. </w:t>
      </w:r>
    </w:p>
    <w:p w:rsidR="00BC29C7" w:rsidRPr="00BC29C7" w:rsidRDefault="00BC29C7" w:rsidP="00BC29C7">
      <w:pPr>
        <w:ind w:firstLine="1440"/>
        <w:jc w:val="both"/>
        <w:rPr>
          <w:sz w:val="28"/>
          <w:szCs w:val="28"/>
        </w:rPr>
      </w:pPr>
      <w:r w:rsidRPr="00BC29C7">
        <w:rPr>
          <w:sz w:val="28"/>
          <w:szCs w:val="28"/>
        </w:rPr>
        <w:t>Sobre o rito desta reunião, nós já havíamos decidido. O Relator vai proceder à leitura do seu sumário.</w:t>
      </w:r>
    </w:p>
    <w:p w:rsidR="00BC29C7" w:rsidRPr="00BC29C7" w:rsidRDefault="00BC29C7" w:rsidP="00BC29C7">
      <w:pPr>
        <w:ind w:firstLine="1440"/>
        <w:jc w:val="both"/>
        <w:rPr>
          <w:sz w:val="28"/>
          <w:szCs w:val="28"/>
        </w:rPr>
      </w:pPr>
      <w:r w:rsidRPr="00BC29C7">
        <w:rPr>
          <w:b/>
          <w:sz w:val="28"/>
          <w:szCs w:val="28"/>
        </w:rPr>
        <w:t>O SR. DOMINGOS SÁVIO</w:t>
      </w:r>
      <w:r w:rsidRPr="00BC29C7">
        <w:rPr>
          <w:sz w:val="28"/>
          <w:szCs w:val="28"/>
        </w:rPr>
        <w:t xml:space="preserve"> (PSDB – MG) – Pela ordem, Sr. Presidente.</w:t>
      </w:r>
    </w:p>
    <w:p w:rsidR="00BC29C7" w:rsidRPr="00BC29C7" w:rsidRDefault="00BC29C7" w:rsidP="00BC29C7">
      <w:pPr>
        <w:ind w:firstLine="1440"/>
        <w:jc w:val="both"/>
        <w:rPr>
          <w:sz w:val="28"/>
          <w:szCs w:val="28"/>
        </w:rPr>
      </w:pPr>
      <w:r w:rsidRPr="00BC29C7">
        <w:rPr>
          <w:b/>
          <w:sz w:val="28"/>
          <w:szCs w:val="28"/>
        </w:rPr>
        <w:t xml:space="preserve">O SR. ALVARO DIAS </w:t>
      </w:r>
      <w:r w:rsidRPr="00BC29C7">
        <w:rPr>
          <w:sz w:val="28"/>
          <w:szCs w:val="28"/>
        </w:rPr>
        <w:t>(PSDB – PR) – Sr. Presidente, eu pedi pela ordem.</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Eu entendo. Inclusive, eu quero alcançar...</w:t>
      </w:r>
    </w:p>
    <w:p w:rsidR="00BC29C7" w:rsidRPr="00BC29C7" w:rsidRDefault="00BC29C7" w:rsidP="00BC29C7">
      <w:pPr>
        <w:ind w:firstLine="1440"/>
        <w:jc w:val="both"/>
        <w:rPr>
          <w:sz w:val="28"/>
          <w:szCs w:val="28"/>
        </w:rPr>
      </w:pPr>
      <w:r w:rsidRPr="00BC29C7">
        <w:rPr>
          <w:b/>
          <w:sz w:val="28"/>
          <w:szCs w:val="28"/>
        </w:rPr>
        <w:t>O SR. CARLOS SAMPAIO</w:t>
      </w:r>
      <w:r w:rsidRPr="00BC29C7">
        <w:rPr>
          <w:sz w:val="28"/>
          <w:szCs w:val="28"/>
        </w:rPr>
        <w:t xml:space="preserve"> (PSDB – SP) – Sr. Presidente, com a devida vênia, eu estou aqui na condição de Líder do PSDB. Peço vênia a V. Exª. Não foi isso o acordado. V. Exª me permite dizer, apenas para...</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Eu vou entender V. Exª. Só um minuto.</w:t>
      </w:r>
    </w:p>
    <w:p w:rsidR="00BC29C7" w:rsidRPr="00BC29C7" w:rsidRDefault="00BC29C7" w:rsidP="00BC29C7">
      <w:pPr>
        <w:ind w:firstLine="1440"/>
        <w:jc w:val="both"/>
        <w:rPr>
          <w:sz w:val="28"/>
          <w:szCs w:val="28"/>
        </w:rPr>
      </w:pPr>
      <w:r w:rsidRPr="00BC29C7">
        <w:rPr>
          <w:sz w:val="28"/>
          <w:szCs w:val="28"/>
        </w:rPr>
        <w:t>O Relator coloca a posição...</w:t>
      </w:r>
    </w:p>
    <w:p w:rsidR="00BC29C7" w:rsidRPr="00BC29C7" w:rsidRDefault="00BC29C7" w:rsidP="00BC29C7">
      <w:pPr>
        <w:ind w:firstLine="1440"/>
        <w:jc w:val="both"/>
        <w:rPr>
          <w:sz w:val="28"/>
          <w:szCs w:val="28"/>
        </w:rPr>
      </w:pPr>
      <w:r w:rsidRPr="00BC29C7">
        <w:rPr>
          <w:b/>
          <w:sz w:val="28"/>
          <w:szCs w:val="28"/>
        </w:rPr>
        <w:t>O SR. ODAIR CUNHA</w:t>
      </w:r>
      <w:r w:rsidRPr="00BC29C7">
        <w:rPr>
          <w:sz w:val="28"/>
          <w:szCs w:val="28"/>
        </w:rPr>
        <w:t xml:space="preserve"> (PT – MG) – Partes VI e VII, Sr. Presidente.</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Partes VI e VII.</w:t>
      </w:r>
    </w:p>
    <w:p w:rsidR="00BC29C7" w:rsidRPr="00BC29C7" w:rsidRDefault="00BC29C7" w:rsidP="00BC29C7">
      <w:pPr>
        <w:ind w:firstLine="1440"/>
        <w:jc w:val="both"/>
        <w:rPr>
          <w:sz w:val="28"/>
          <w:szCs w:val="28"/>
        </w:rPr>
      </w:pPr>
      <w:r w:rsidRPr="00BC29C7">
        <w:rPr>
          <w:sz w:val="28"/>
          <w:szCs w:val="28"/>
        </w:rPr>
        <w:t>De exclusão das partes VI e VII. E quer apresentar...</w:t>
      </w:r>
    </w:p>
    <w:p w:rsidR="00BC29C7" w:rsidRPr="00BC29C7" w:rsidRDefault="00BC29C7" w:rsidP="00BC29C7">
      <w:pPr>
        <w:ind w:firstLine="1440"/>
        <w:jc w:val="both"/>
        <w:rPr>
          <w:sz w:val="28"/>
          <w:szCs w:val="28"/>
        </w:rPr>
      </w:pPr>
      <w:r w:rsidRPr="00BC29C7">
        <w:rPr>
          <w:b/>
          <w:sz w:val="28"/>
          <w:szCs w:val="28"/>
        </w:rPr>
        <w:t xml:space="preserve">O SR. ALVARO DIAS </w:t>
      </w:r>
      <w:r w:rsidRPr="00BC29C7">
        <w:rPr>
          <w:sz w:val="28"/>
          <w:szCs w:val="28"/>
        </w:rPr>
        <w:t>(PSDB – PR) – Sr. Presidente, precisa ficar claro isso. É sobre isso que quero questionar.</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Só um minuto, por favor.</w:t>
      </w:r>
    </w:p>
    <w:p w:rsidR="00BC29C7" w:rsidRPr="00BC29C7" w:rsidRDefault="00BC29C7" w:rsidP="00BC29C7">
      <w:pPr>
        <w:ind w:firstLine="1440"/>
        <w:jc w:val="both"/>
        <w:rPr>
          <w:sz w:val="28"/>
          <w:szCs w:val="28"/>
        </w:rPr>
      </w:pPr>
      <w:r w:rsidRPr="00BC29C7">
        <w:rPr>
          <w:sz w:val="28"/>
          <w:szCs w:val="28"/>
        </w:rPr>
        <w:t>E quer apresentar seu relatório.</w:t>
      </w:r>
    </w:p>
    <w:p w:rsidR="00BC29C7" w:rsidRPr="00BC29C7" w:rsidRDefault="00BC29C7" w:rsidP="00BC29C7">
      <w:pPr>
        <w:ind w:firstLine="1440"/>
        <w:jc w:val="both"/>
        <w:rPr>
          <w:sz w:val="28"/>
          <w:szCs w:val="28"/>
        </w:rPr>
      </w:pPr>
      <w:r w:rsidRPr="00BC29C7">
        <w:rPr>
          <w:sz w:val="28"/>
          <w:szCs w:val="28"/>
        </w:rPr>
        <w:t>É um direito que assiste ao Sr. Relator, no uso das suas prerrogativas, que é apresentar seu relatório.</w:t>
      </w:r>
    </w:p>
    <w:p w:rsidR="00BC29C7" w:rsidRPr="00BC29C7" w:rsidRDefault="00BC29C7" w:rsidP="00BC29C7">
      <w:pPr>
        <w:ind w:firstLine="1440"/>
        <w:jc w:val="both"/>
        <w:rPr>
          <w:sz w:val="28"/>
          <w:szCs w:val="28"/>
        </w:rPr>
      </w:pPr>
      <w:r w:rsidRPr="00BC29C7">
        <w:rPr>
          <w:sz w:val="28"/>
          <w:szCs w:val="28"/>
        </w:rPr>
        <w:t>A manifestação de destaques, na forma regimental, é impossível.</w:t>
      </w:r>
    </w:p>
    <w:p w:rsidR="00BC29C7" w:rsidRPr="00BC29C7" w:rsidRDefault="00BC29C7" w:rsidP="00BC29C7">
      <w:pPr>
        <w:ind w:firstLine="1440"/>
        <w:jc w:val="both"/>
        <w:rPr>
          <w:sz w:val="28"/>
          <w:szCs w:val="28"/>
        </w:rPr>
      </w:pPr>
      <w:r w:rsidRPr="00BC29C7">
        <w:rPr>
          <w:sz w:val="28"/>
          <w:szCs w:val="28"/>
        </w:rPr>
        <w:t xml:space="preserve">O que nós estamos provocando – e aí foi o motivo do nosso encontro – no rito de procedimento, e atende a V. Exª, por isso que pedi vênia a V. Exª para manifestação desta Presidência, é que, ao invés dos destaques, haveria um espaço, dentro do limite da vista – dentro do limite da vista – permitido, que são os 5 dias, para que as Bancadas sugerissem ao Sr. Relator modificações no texto produzido. O Sr. Relator iria aceitá-las ou não. E se não </w:t>
      </w:r>
      <w:r w:rsidRPr="00BC29C7">
        <w:rPr>
          <w:sz w:val="28"/>
          <w:szCs w:val="28"/>
        </w:rPr>
        <w:lastRenderedPageBreak/>
        <w:t xml:space="preserve">as aceitasse, haveria a manifestação do Plenário pelo voto. Isso foi o que nós produzimos na reunião. </w:t>
      </w:r>
    </w:p>
    <w:p w:rsidR="00BC29C7" w:rsidRPr="00BC29C7" w:rsidRDefault="00BC29C7" w:rsidP="00BC29C7">
      <w:pPr>
        <w:ind w:firstLine="1440"/>
        <w:jc w:val="both"/>
        <w:rPr>
          <w:sz w:val="28"/>
          <w:szCs w:val="28"/>
        </w:rPr>
      </w:pPr>
      <w:r w:rsidRPr="00BC29C7">
        <w:rPr>
          <w:sz w:val="28"/>
          <w:szCs w:val="28"/>
        </w:rPr>
        <w:t>O Relator agora...</w:t>
      </w:r>
    </w:p>
    <w:p w:rsidR="00BC29C7" w:rsidRPr="00BC29C7" w:rsidRDefault="00BC29C7" w:rsidP="00BC29C7">
      <w:pPr>
        <w:ind w:firstLine="1440"/>
        <w:jc w:val="both"/>
        <w:rPr>
          <w:sz w:val="28"/>
          <w:szCs w:val="28"/>
        </w:rPr>
      </w:pPr>
      <w:r w:rsidRPr="00BC29C7">
        <w:rPr>
          <w:b/>
          <w:sz w:val="28"/>
          <w:szCs w:val="28"/>
        </w:rPr>
        <w:t>O SR. CARLOS SAMPAIO</w:t>
      </w:r>
      <w:r w:rsidRPr="00BC29C7">
        <w:rPr>
          <w:sz w:val="28"/>
          <w:szCs w:val="28"/>
        </w:rPr>
        <w:t xml:space="preserve"> (PSDB – SP) – Está inovando e não aceita.</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O Relator não participou da reunião. O Relator tem todo o direito...</w:t>
      </w:r>
    </w:p>
    <w:p w:rsidR="00BC29C7" w:rsidRPr="00BC29C7" w:rsidRDefault="00BC29C7" w:rsidP="00BC29C7">
      <w:pPr>
        <w:ind w:firstLine="1440"/>
        <w:jc w:val="both"/>
        <w:rPr>
          <w:sz w:val="28"/>
          <w:szCs w:val="28"/>
        </w:rPr>
      </w:pPr>
      <w:r w:rsidRPr="00BC29C7">
        <w:rPr>
          <w:b/>
          <w:sz w:val="28"/>
          <w:szCs w:val="28"/>
        </w:rPr>
        <w:t>O SR. CARLOS SAMPAIO</w:t>
      </w:r>
      <w:r w:rsidRPr="00BC29C7">
        <w:rPr>
          <w:sz w:val="28"/>
          <w:szCs w:val="28"/>
        </w:rPr>
        <w:t xml:space="preserve"> (PSDB – SP) – Inovando a nossa conversa.</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 porque não participou...</w:t>
      </w:r>
    </w:p>
    <w:p w:rsidR="00BC29C7" w:rsidRPr="00BC29C7" w:rsidRDefault="00BC29C7" w:rsidP="00BC29C7">
      <w:pPr>
        <w:ind w:firstLine="1440"/>
        <w:jc w:val="both"/>
        <w:rPr>
          <w:sz w:val="28"/>
          <w:szCs w:val="28"/>
        </w:rPr>
      </w:pPr>
      <w:r w:rsidRPr="00BC29C7">
        <w:rPr>
          <w:b/>
          <w:sz w:val="28"/>
          <w:szCs w:val="28"/>
        </w:rPr>
        <w:t>O SR. CARLOS SAMPAIO</w:t>
      </w:r>
      <w:r w:rsidRPr="00BC29C7">
        <w:rPr>
          <w:sz w:val="28"/>
          <w:szCs w:val="28"/>
        </w:rPr>
        <w:t xml:space="preserve"> (PSDB – SP) – Inovando a nossa conversa, Sr. Presidente. Apenas isso.</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O Relator tem todo o direito porque não participou da nossa reunião de procedimento.</w:t>
      </w:r>
    </w:p>
    <w:p w:rsidR="00BC29C7" w:rsidRPr="00BC29C7" w:rsidRDefault="00BC29C7" w:rsidP="00BC29C7">
      <w:pPr>
        <w:ind w:firstLine="1440"/>
        <w:jc w:val="both"/>
        <w:rPr>
          <w:sz w:val="28"/>
          <w:szCs w:val="28"/>
        </w:rPr>
      </w:pPr>
      <w:r w:rsidRPr="00BC29C7">
        <w:rPr>
          <w:b/>
          <w:sz w:val="28"/>
          <w:szCs w:val="28"/>
        </w:rPr>
        <w:t>O SR. CARLOS SAMPAIO</w:t>
      </w:r>
      <w:r w:rsidRPr="00BC29C7">
        <w:rPr>
          <w:sz w:val="28"/>
          <w:szCs w:val="28"/>
        </w:rPr>
        <w:t xml:space="preserve"> (PSDB – SP) – Perfeito.</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O Relator não estava presente. Nós criamos um procedimento para esta reunião, na medida em que o Relator entende que, no seu relatório, com a supressão dos capítulos...</w:t>
      </w:r>
    </w:p>
    <w:p w:rsidR="00BC29C7" w:rsidRPr="00BC29C7" w:rsidRDefault="00BC29C7" w:rsidP="00BC29C7">
      <w:pPr>
        <w:ind w:firstLine="1440"/>
        <w:jc w:val="both"/>
        <w:rPr>
          <w:sz w:val="28"/>
          <w:szCs w:val="28"/>
        </w:rPr>
      </w:pPr>
      <w:r w:rsidRPr="00BC29C7">
        <w:rPr>
          <w:b/>
          <w:sz w:val="28"/>
          <w:szCs w:val="28"/>
        </w:rPr>
        <w:t>O SR. CARLOS SAMPAIO</w:t>
      </w:r>
      <w:r w:rsidRPr="00BC29C7">
        <w:rPr>
          <w:sz w:val="28"/>
          <w:szCs w:val="28"/>
        </w:rPr>
        <w:t xml:space="preserve"> (PSDB – SP) – VI e VII.</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 VI e VII, ele já atende à maioria das manifestações da Comissão de rejeição ao seu trabalho, localizadas. Então, essa posição do Relator, contrariando o rito de procedimento acordado, é absolutamente respeitada, porque ele não participou da produção desse entendimento.</w:t>
      </w:r>
    </w:p>
    <w:p w:rsidR="00BC29C7" w:rsidRPr="00BC29C7" w:rsidRDefault="00BC29C7" w:rsidP="00BC29C7">
      <w:pPr>
        <w:ind w:firstLine="1440"/>
        <w:jc w:val="both"/>
        <w:rPr>
          <w:sz w:val="28"/>
          <w:szCs w:val="28"/>
        </w:rPr>
      </w:pPr>
      <w:r w:rsidRPr="00BC29C7">
        <w:rPr>
          <w:sz w:val="28"/>
          <w:szCs w:val="28"/>
        </w:rPr>
        <w:t xml:space="preserve">Por conseguinte, ele terá todo o direito de ler o seu relatório, apresentar o seu relatório da forma como melhor lhe aprouver, e o Plenário terá todo direito de se manifestar e votar o relatório da forma como melhor lhe aprouver. E me será dado o direito de coordenar esses trabalhos da forma como eu tenho feito. </w:t>
      </w:r>
    </w:p>
    <w:p w:rsidR="00BC29C7" w:rsidRPr="00BC29C7" w:rsidRDefault="00BC29C7" w:rsidP="00BC29C7">
      <w:pPr>
        <w:ind w:firstLine="1440"/>
        <w:jc w:val="both"/>
        <w:rPr>
          <w:sz w:val="28"/>
          <w:szCs w:val="28"/>
        </w:rPr>
      </w:pPr>
      <w:r w:rsidRPr="00BC29C7">
        <w:rPr>
          <w:sz w:val="28"/>
          <w:szCs w:val="28"/>
        </w:rPr>
        <w:t>Então, peço aos senhores, por favor, que mantenham a disciplina para que nós terminemos o nosso ofício.</w:t>
      </w:r>
    </w:p>
    <w:p w:rsidR="00BC29C7" w:rsidRPr="00BC29C7" w:rsidRDefault="00BC29C7" w:rsidP="00BC29C7">
      <w:pPr>
        <w:ind w:firstLine="1440"/>
        <w:jc w:val="both"/>
        <w:rPr>
          <w:sz w:val="28"/>
          <w:szCs w:val="28"/>
        </w:rPr>
      </w:pPr>
      <w:r w:rsidRPr="00BC29C7">
        <w:rPr>
          <w:b/>
          <w:sz w:val="28"/>
          <w:szCs w:val="28"/>
        </w:rPr>
        <w:t xml:space="preserve">O SR. ALVARO DIAS </w:t>
      </w:r>
      <w:r w:rsidRPr="00BC29C7">
        <w:rPr>
          <w:sz w:val="28"/>
          <w:szCs w:val="28"/>
        </w:rPr>
        <w:t>(PSDB – PR) – Presidente.</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(PSDB – SP) – Sr. Presidente.</w:t>
      </w:r>
    </w:p>
    <w:p w:rsidR="00BC29C7" w:rsidRPr="00BC29C7" w:rsidRDefault="00BC29C7" w:rsidP="00BC29C7">
      <w:pPr>
        <w:ind w:firstLine="1440"/>
        <w:jc w:val="both"/>
        <w:rPr>
          <w:sz w:val="28"/>
          <w:szCs w:val="28"/>
        </w:rPr>
      </w:pPr>
      <w:r w:rsidRPr="00BC29C7">
        <w:rPr>
          <w:b/>
          <w:sz w:val="28"/>
          <w:szCs w:val="28"/>
        </w:rPr>
        <w:t xml:space="preserve">O SR. ALVARO DIAS </w:t>
      </w:r>
      <w:r w:rsidRPr="00BC29C7">
        <w:rPr>
          <w:sz w:val="28"/>
          <w:szCs w:val="28"/>
        </w:rPr>
        <w:t>(PSDB – PR) – Eu tenho de fazer uma indagação. Senão, é melhor eu me retirar da reunião.</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Seja rápido, objetivo, conciso.</w:t>
      </w:r>
    </w:p>
    <w:p w:rsidR="00BC29C7" w:rsidRPr="00BC29C7" w:rsidRDefault="00BC29C7" w:rsidP="00BC29C7">
      <w:pPr>
        <w:ind w:firstLine="1440"/>
        <w:jc w:val="both"/>
        <w:rPr>
          <w:sz w:val="28"/>
          <w:szCs w:val="28"/>
        </w:rPr>
      </w:pPr>
      <w:r w:rsidRPr="00BC29C7">
        <w:rPr>
          <w:b/>
          <w:sz w:val="28"/>
          <w:szCs w:val="28"/>
        </w:rPr>
        <w:lastRenderedPageBreak/>
        <w:t xml:space="preserve">O SR. ALVARO DIAS </w:t>
      </w:r>
      <w:r w:rsidRPr="00BC29C7">
        <w:rPr>
          <w:sz w:val="28"/>
          <w:szCs w:val="28"/>
        </w:rPr>
        <w:t>(PSDB – PR) – Como sempre, Sr. Presidente.</w:t>
      </w:r>
    </w:p>
    <w:p w:rsidR="00BC29C7" w:rsidRPr="00BC29C7" w:rsidRDefault="00BC29C7" w:rsidP="00BC29C7">
      <w:pPr>
        <w:ind w:firstLine="1440"/>
        <w:jc w:val="both"/>
        <w:rPr>
          <w:sz w:val="28"/>
          <w:szCs w:val="28"/>
        </w:rPr>
      </w:pPr>
      <w:r w:rsidRPr="00BC29C7">
        <w:rPr>
          <w:sz w:val="28"/>
          <w:szCs w:val="28"/>
        </w:rPr>
        <w:t>O relator tem razão quando exige o respeito ao Regimento. Acima do Regimento nada. Acordo de procedimento algum pode prevalecer, quando se invoca o Regimento. Concordo, portanto, com o Relator. Cumpra-se o Regimento.</w:t>
      </w:r>
    </w:p>
    <w:p w:rsidR="00BC29C7" w:rsidRPr="00BC29C7" w:rsidRDefault="00BC29C7" w:rsidP="00BC29C7">
      <w:pPr>
        <w:ind w:firstLine="1440"/>
        <w:jc w:val="both"/>
        <w:rPr>
          <w:sz w:val="28"/>
          <w:szCs w:val="28"/>
        </w:rPr>
      </w:pPr>
      <w:r w:rsidRPr="00BC29C7">
        <w:rPr>
          <w:sz w:val="28"/>
          <w:szCs w:val="28"/>
        </w:rPr>
        <w:t>Em relação às partes VI e VII, o que precisa ficar claro é se o retirar já as está retirando, ao fazer a leitura do seu relatório, ou se as está mantendo. Isso tem de ficar claro.</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Ele já retirou, ele já retirou.</w:t>
      </w:r>
    </w:p>
    <w:p w:rsidR="00BC29C7" w:rsidRPr="00BC29C7" w:rsidRDefault="00BC29C7" w:rsidP="00BC29C7">
      <w:pPr>
        <w:ind w:firstLine="1440"/>
        <w:jc w:val="both"/>
        <w:rPr>
          <w:sz w:val="28"/>
          <w:szCs w:val="28"/>
        </w:rPr>
      </w:pPr>
      <w:r w:rsidRPr="00BC29C7">
        <w:rPr>
          <w:b/>
          <w:sz w:val="28"/>
          <w:szCs w:val="28"/>
        </w:rPr>
        <w:t xml:space="preserve">O SR. ALVARO DIAS </w:t>
      </w:r>
      <w:r w:rsidRPr="00BC29C7">
        <w:rPr>
          <w:sz w:val="28"/>
          <w:szCs w:val="28"/>
        </w:rPr>
        <w:t>(PSDB – PR) – Já retirou? Então, ele está...</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Não?</w:t>
      </w:r>
    </w:p>
    <w:p w:rsidR="00BC29C7" w:rsidRPr="00BC29C7" w:rsidRDefault="00BC29C7" w:rsidP="00BC29C7">
      <w:pPr>
        <w:ind w:firstLine="1440"/>
        <w:jc w:val="both"/>
        <w:rPr>
          <w:sz w:val="28"/>
          <w:szCs w:val="28"/>
        </w:rPr>
      </w:pPr>
      <w:r w:rsidRPr="00BC29C7">
        <w:rPr>
          <w:b/>
          <w:sz w:val="28"/>
          <w:szCs w:val="28"/>
        </w:rPr>
        <w:t xml:space="preserve">O SR. ALVARO DIAS </w:t>
      </w:r>
      <w:r w:rsidRPr="00BC29C7">
        <w:rPr>
          <w:sz w:val="28"/>
          <w:szCs w:val="28"/>
        </w:rPr>
        <w:t xml:space="preserve">(PSDB – PR) – Eu quero ouvir dele se ele já retirou, porque, se não retirou, nós teremos de... </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Com a palavra o Relator.</w:t>
      </w:r>
    </w:p>
    <w:p w:rsidR="00BC29C7" w:rsidRPr="00BC29C7" w:rsidRDefault="00BC29C7" w:rsidP="00BC29C7">
      <w:pPr>
        <w:ind w:firstLine="1440"/>
        <w:jc w:val="both"/>
        <w:rPr>
          <w:sz w:val="28"/>
          <w:szCs w:val="28"/>
        </w:rPr>
      </w:pPr>
      <w:r w:rsidRPr="00BC29C7">
        <w:rPr>
          <w:b/>
          <w:sz w:val="28"/>
          <w:szCs w:val="28"/>
        </w:rPr>
        <w:t xml:space="preserve">O SR. ALVARO DIAS </w:t>
      </w:r>
      <w:r w:rsidRPr="00BC29C7">
        <w:rPr>
          <w:sz w:val="28"/>
          <w:szCs w:val="28"/>
        </w:rPr>
        <w:t>(PSDB – PR) – Se ele retirou, ele pode fazer a leitura do relatório.</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Com a palavra o Relator. Com a palavra o Relator.</w:t>
      </w:r>
    </w:p>
    <w:p w:rsidR="00BC29C7" w:rsidRPr="00BC29C7" w:rsidRDefault="00BC29C7" w:rsidP="00BC29C7">
      <w:pPr>
        <w:ind w:firstLine="1440"/>
        <w:jc w:val="both"/>
        <w:rPr>
          <w:sz w:val="28"/>
          <w:szCs w:val="28"/>
        </w:rPr>
      </w:pPr>
      <w:r w:rsidRPr="00BC29C7">
        <w:rPr>
          <w:b/>
          <w:sz w:val="28"/>
          <w:szCs w:val="28"/>
        </w:rPr>
        <w:t xml:space="preserve">O SR. RANDOLFE RODRIGUES </w:t>
      </w:r>
      <w:r w:rsidRPr="00BC29C7">
        <w:rPr>
          <w:sz w:val="28"/>
          <w:szCs w:val="28"/>
        </w:rPr>
        <w:t>(PSOL – AP) – Presidente, Art. 131. Presidente.</w:t>
      </w:r>
    </w:p>
    <w:p w:rsidR="00BC29C7" w:rsidRPr="00BC29C7" w:rsidRDefault="00BC29C7" w:rsidP="00BC29C7">
      <w:pPr>
        <w:ind w:firstLine="1440"/>
        <w:jc w:val="both"/>
        <w:rPr>
          <w:sz w:val="28"/>
          <w:szCs w:val="28"/>
        </w:rPr>
      </w:pPr>
      <w:r w:rsidRPr="00BC29C7">
        <w:rPr>
          <w:b/>
          <w:sz w:val="28"/>
          <w:szCs w:val="28"/>
        </w:rPr>
        <w:t xml:space="preserve">O SR. ALVARO DIAS </w:t>
      </w:r>
      <w:r w:rsidRPr="00BC29C7">
        <w:rPr>
          <w:sz w:val="28"/>
          <w:szCs w:val="28"/>
        </w:rPr>
        <w:t>(PSDB – PR) – Se ele vai retirar ainda e não o fez...</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Com a palavra o Relator.</w:t>
      </w:r>
    </w:p>
    <w:p w:rsidR="00BC29C7" w:rsidRPr="00BC29C7" w:rsidRDefault="00BC29C7" w:rsidP="00BC29C7">
      <w:pPr>
        <w:ind w:firstLine="1440"/>
        <w:jc w:val="both"/>
        <w:rPr>
          <w:sz w:val="28"/>
          <w:szCs w:val="28"/>
        </w:rPr>
      </w:pPr>
      <w:r w:rsidRPr="00BC29C7">
        <w:rPr>
          <w:b/>
          <w:sz w:val="28"/>
          <w:szCs w:val="28"/>
        </w:rPr>
        <w:t xml:space="preserve">O SR. RANDOLFE RODRIGUES </w:t>
      </w:r>
      <w:r w:rsidRPr="00BC29C7">
        <w:rPr>
          <w:sz w:val="28"/>
          <w:szCs w:val="28"/>
        </w:rPr>
        <w:t>(PSOL - AP) – Presidente, questão de ordem. Art. 131.</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Um momento.</w:t>
      </w:r>
    </w:p>
    <w:p w:rsidR="00BC29C7" w:rsidRPr="00BC29C7" w:rsidRDefault="00BC29C7" w:rsidP="00BC29C7">
      <w:pPr>
        <w:ind w:firstLine="1440"/>
        <w:jc w:val="both"/>
        <w:rPr>
          <w:sz w:val="28"/>
          <w:szCs w:val="28"/>
        </w:rPr>
      </w:pPr>
      <w:r w:rsidRPr="00BC29C7">
        <w:rPr>
          <w:sz w:val="28"/>
          <w:szCs w:val="28"/>
        </w:rPr>
        <w:t>Com a palavra o Relator, para encerrarmos essa seção das partes VI e VII. Eu quero resolver. Só um momento.</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 – Garantido o Regimento, eu retiro as partes VI e VII do relatório a ser lido.</w:t>
      </w:r>
    </w:p>
    <w:p w:rsidR="00BC29C7" w:rsidRPr="00BC29C7" w:rsidRDefault="00BC29C7" w:rsidP="00BC29C7">
      <w:pPr>
        <w:ind w:firstLine="1440"/>
        <w:jc w:val="both"/>
        <w:rPr>
          <w:sz w:val="28"/>
          <w:szCs w:val="28"/>
        </w:rPr>
      </w:pPr>
      <w:r w:rsidRPr="00BC29C7">
        <w:rPr>
          <w:b/>
          <w:sz w:val="28"/>
          <w:szCs w:val="28"/>
        </w:rPr>
        <w:t xml:space="preserve">O SR. ALVARO DIAS </w:t>
      </w:r>
      <w:r w:rsidRPr="00BC29C7">
        <w:rPr>
          <w:sz w:val="28"/>
          <w:szCs w:val="28"/>
        </w:rPr>
        <w:t>(PSDB – PR) – Muito bem. Ficou claro.</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Isso é assunto vencido.</w:t>
      </w:r>
    </w:p>
    <w:p w:rsidR="00BC29C7" w:rsidRPr="00BC29C7" w:rsidRDefault="00BC29C7" w:rsidP="00BC29C7">
      <w:pPr>
        <w:ind w:firstLine="1440"/>
        <w:jc w:val="both"/>
        <w:rPr>
          <w:sz w:val="28"/>
          <w:szCs w:val="28"/>
        </w:rPr>
      </w:pPr>
      <w:r w:rsidRPr="00BC29C7">
        <w:rPr>
          <w:sz w:val="28"/>
          <w:szCs w:val="28"/>
        </w:rPr>
        <w:lastRenderedPageBreak/>
        <w:t>Assunto seguinte.</w:t>
      </w:r>
    </w:p>
    <w:p w:rsidR="00BC29C7" w:rsidRPr="00BC29C7" w:rsidRDefault="00BC29C7" w:rsidP="00BC29C7">
      <w:pPr>
        <w:ind w:firstLine="1440"/>
        <w:jc w:val="both"/>
        <w:rPr>
          <w:sz w:val="28"/>
          <w:szCs w:val="28"/>
        </w:rPr>
      </w:pPr>
      <w:r w:rsidRPr="00BC29C7">
        <w:rPr>
          <w:b/>
          <w:sz w:val="28"/>
          <w:szCs w:val="28"/>
        </w:rPr>
        <w:t xml:space="preserve">O SR. ALVARO DIAS </w:t>
      </w:r>
      <w:r w:rsidRPr="00BC29C7">
        <w:rPr>
          <w:sz w:val="28"/>
          <w:szCs w:val="28"/>
        </w:rPr>
        <w:t>(PSDB – PR) – O Relator retirou e não se volta mais a esse assunto.</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Não há mais esse assunto. Está retirado.</w:t>
      </w:r>
    </w:p>
    <w:p w:rsidR="00BC29C7" w:rsidRPr="00BC29C7" w:rsidRDefault="00BC29C7" w:rsidP="00BC29C7">
      <w:pPr>
        <w:ind w:firstLine="1440"/>
        <w:jc w:val="both"/>
        <w:rPr>
          <w:sz w:val="28"/>
          <w:szCs w:val="28"/>
        </w:rPr>
      </w:pPr>
      <w:r w:rsidRPr="00BC29C7">
        <w:rPr>
          <w:b/>
          <w:sz w:val="28"/>
          <w:szCs w:val="28"/>
        </w:rPr>
        <w:t xml:space="preserve">O SR. ALVARO DIAS </w:t>
      </w:r>
      <w:r w:rsidRPr="00BC29C7">
        <w:rPr>
          <w:sz w:val="28"/>
          <w:szCs w:val="28"/>
        </w:rPr>
        <w:t>(PSDB – PR) – Não se delibera mais sobre isso?</w:t>
      </w:r>
    </w:p>
    <w:p w:rsidR="00BC29C7" w:rsidRPr="00BC29C7" w:rsidRDefault="00BC29C7" w:rsidP="00BC29C7">
      <w:pPr>
        <w:ind w:firstLine="1440"/>
        <w:jc w:val="center"/>
        <w:rPr>
          <w:i/>
          <w:sz w:val="28"/>
          <w:szCs w:val="28"/>
        </w:rPr>
      </w:pPr>
      <w:r w:rsidRPr="00BC29C7">
        <w:rPr>
          <w:i/>
          <w:sz w:val="28"/>
          <w:szCs w:val="28"/>
        </w:rPr>
        <w:t>(Soa a campainha.)</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O Regimento está garantido! O Regimento está garantido. Absolutamente garantido. O Regimento está absolutamente garantido. Assunto seguinte. Isso é matéria vencida.</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(PSDB – SP) – Sr. Presidente.</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Com a palavra o Relator.</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(PSDB – SP) – Sr. Presidente, eu havia feito uma questão de ordem.</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O Senador Randolfe tinha uma questão de ordem.</w:t>
      </w:r>
    </w:p>
    <w:p w:rsidR="00BC29C7" w:rsidRPr="00BC29C7" w:rsidRDefault="00BC29C7" w:rsidP="00BC29C7">
      <w:pPr>
        <w:ind w:firstLine="1440"/>
        <w:jc w:val="both"/>
        <w:rPr>
          <w:sz w:val="28"/>
          <w:szCs w:val="28"/>
        </w:rPr>
      </w:pPr>
      <w:r w:rsidRPr="00BC29C7">
        <w:rPr>
          <w:sz w:val="28"/>
          <w:szCs w:val="28"/>
        </w:rPr>
        <w:t>Com a palavra V. Exª.</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(PSDB – SP) – Eu havia feito, Sr. Presidente, uma questão de ordem, e V. Exª me pediu para aguardar.</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Primeiro, o Senador Randolfe; depois, V. Exª.</w:t>
      </w:r>
    </w:p>
    <w:p w:rsidR="00BC29C7" w:rsidRPr="00BC29C7" w:rsidRDefault="00BC29C7" w:rsidP="00BC29C7">
      <w:pPr>
        <w:ind w:firstLine="1440"/>
        <w:jc w:val="both"/>
        <w:rPr>
          <w:sz w:val="28"/>
          <w:szCs w:val="28"/>
        </w:rPr>
      </w:pPr>
      <w:r w:rsidRPr="00BC29C7">
        <w:rPr>
          <w:sz w:val="28"/>
          <w:szCs w:val="28"/>
        </w:rPr>
        <w:t>Com a palavra V. Exª.</w:t>
      </w:r>
    </w:p>
    <w:p w:rsidR="00BC29C7" w:rsidRPr="00BC29C7" w:rsidRDefault="00BC29C7" w:rsidP="00BC29C7">
      <w:pPr>
        <w:ind w:firstLine="1440"/>
        <w:jc w:val="both"/>
        <w:rPr>
          <w:sz w:val="28"/>
          <w:szCs w:val="28"/>
        </w:rPr>
      </w:pPr>
      <w:r w:rsidRPr="00BC29C7">
        <w:rPr>
          <w:b/>
          <w:sz w:val="28"/>
          <w:szCs w:val="28"/>
        </w:rPr>
        <w:t xml:space="preserve">O SR. RANDOLFE RODRIGUES </w:t>
      </w:r>
      <w:r w:rsidRPr="00BC29C7">
        <w:rPr>
          <w:sz w:val="28"/>
          <w:szCs w:val="28"/>
        </w:rPr>
        <w:t>(PSOL – AP) – Art. 131 do Regimento Comum, combinado com o art. 132 do Regimento Interno do Senado: “[...] lido o relatório, desde que a maioria se manifeste de acordo com o Relator.” Então, estamos falando do Regimento. O Regimento fala em “lido o relatório”, não “lido o sumário executivo”. Portanto, é o relatório.</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É matéria vencida, Senador Randolfe. É apresentação do relatório.</w:t>
      </w:r>
    </w:p>
    <w:p w:rsidR="00BC29C7" w:rsidRPr="00BC29C7" w:rsidRDefault="00BC29C7" w:rsidP="00BC29C7">
      <w:pPr>
        <w:ind w:firstLine="1440"/>
        <w:jc w:val="both"/>
        <w:rPr>
          <w:sz w:val="28"/>
          <w:szCs w:val="28"/>
        </w:rPr>
      </w:pPr>
      <w:r w:rsidRPr="00BC29C7">
        <w:rPr>
          <w:b/>
          <w:sz w:val="28"/>
          <w:szCs w:val="28"/>
        </w:rPr>
        <w:t xml:space="preserve">O SR. RANDOLFE RODRIGUES </w:t>
      </w:r>
      <w:r w:rsidRPr="00BC29C7">
        <w:rPr>
          <w:sz w:val="28"/>
          <w:szCs w:val="28"/>
        </w:rPr>
        <w:t>(PSOL – AP) – Não, Excelência.</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V. Exª pode recorrer ao Plenário.</w:t>
      </w:r>
    </w:p>
    <w:p w:rsidR="00BC29C7" w:rsidRPr="00BC29C7" w:rsidRDefault="00BC29C7" w:rsidP="00BC29C7">
      <w:pPr>
        <w:ind w:firstLine="1440"/>
        <w:jc w:val="both"/>
        <w:rPr>
          <w:sz w:val="28"/>
          <w:szCs w:val="28"/>
        </w:rPr>
      </w:pPr>
      <w:r w:rsidRPr="00BC29C7">
        <w:rPr>
          <w:sz w:val="28"/>
          <w:szCs w:val="28"/>
        </w:rPr>
        <w:t>Com a palavra o Deputado Carlos Sampaio, Art. 13.</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 xml:space="preserve">(PSDB – SP) – Sr. Presidente, apenas para o esclarecimento a este Plenário e, particularmente, a este Parlamentar que </w:t>
      </w:r>
      <w:r w:rsidRPr="00BC29C7">
        <w:rPr>
          <w:sz w:val="28"/>
          <w:szCs w:val="28"/>
        </w:rPr>
        <w:lastRenderedPageBreak/>
        <w:t>vos fala. Foi dito por V. Exª, numa tentativa de construção de um procedimento de rito – eu repito, com a participação de quase todos os Partidos políticos, à exceção do PT, Partido do Relator –, de forma textual, clara e inequívoca, Sr. Presidente: “Nós faremos. Se houver interesse do Relator, o Relator fará a supressão do texto que lhe aprouver”, e nós, inclusive, reservamo-nos o direito de não concordar. Daí, V. Exª continuou: “Porém, em seguida, feitas as sugestões, seguindo um rito costumeiro das CPIs, faremos a votação daqueles itens em que o Relator não aceitou a sugestão.” Ou seja, os ritos comuns são de um destaque permitido, de um destaque concebido por uma questão de organização dos trabalhos. V. Exª reconheceu isso na sala e nos disse que seria assim, e o Relator e diz: “Não aceito, não aceito!”, contrariando a conversa que houve sobre rito de quase a totalidade dos Partidos.</w:t>
      </w:r>
    </w:p>
    <w:p w:rsidR="00BC29C7" w:rsidRPr="00BC29C7" w:rsidRDefault="00BC29C7" w:rsidP="00BC29C7">
      <w:pPr>
        <w:ind w:firstLine="1440"/>
        <w:jc w:val="both"/>
        <w:rPr>
          <w:sz w:val="28"/>
          <w:szCs w:val="28"/>
        </w:rPr>
      </w:pPr>
      <w:r w:rsidRPr="00BC29C7">
        <w:rPr>
          <w:sz w:val="28"/>
          <w:szCs w:val="28"/>
        </w:rPr>
        <w:t xml:space="preserve">Digo isso, Sr. Presidente, para deixar claro porque quando o Deputado Vaz de Lima fala em comportamento ditatorial, desconsiderando o Colégio que compõe esta CPI... Não é possível, Sr. Presidente! V. Exª tenta um acordo de procedimento, vai àquela sala e diz que é um procedimento natural o destaque nas últimas CPIs, e ele, mais uma vez, contrariando a lógica das CPIs, quer impor o seu rito. É nesse aspecto que estou dizendo, Sr. Presidente, que há uma intransigência absurda e que esse relatório, ao meu sentir, torna-se incorrigível pelo procedimento do Relator. O Relator está adotando procedimentos diversos, em momentos distintos, atendendo a </w:t>
      </w:r>
      <w:proofErr w:type="spellStart"/>
      <w:r w:rsidRPr="00BC29C7">
        <w:rPr>
          <w:sz w:val="28"/>
          <w:szCs w:val="28"/>
        </w:rPr>
        <w:t>A</w:t>
      </w:r>
      <w:proofErr w:type="spellEnd"/>
      <w:r w:rsidRPr="00BC29C7">
        <w:rPr>
          <w:sz w:val="28"/>
          <w:szCs w:val="28"/>
        </w:rPr>
        <w:t xml:space="preserve"> ou a B, buscando uma orientação partidária. Ficamos aqui aguardando por 1hora e 10 minutos o Relator, enquanto o Relator se reunia com o seu Partido.</w:t>
      </w:r>
    </w:p>
    <w:p w:rsidR="00BC29C7" w:rsidRPr="00BC29C7" w:rsidRDefault="00BC29C7" w:rsidP="00BC29C7">
      <w:pPr>
        <w:ind w:firstLine="1440"/>
        <w:jc w:val="both"/>
        <w:rPr>
          <w:sz w:val="28"/>
          <w:szCs w:val="28"/>
        </w:rPr>
      </w:pPr>
      <w:r w:rsidRPr="00BC29C7">
        <w:rPr>
          <w:sz w:val="28"/>
          <w:szCs w:val="28"/>
        </w:rPr>
        <w:t>É o registro que eu tinha de fazer.</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PMDB – PB) – Feito o registro.</w:t>
      </w:r>
    </w:p>
    <w:p w:rsidR="00BC29C7" w:rsidRPr="00BC29C7" w:rsidRDefault="00BC29C7" w:rsidP="00BC29C7">
      <w:pPr>
        <w:ind w:firstLine="1440"/>
        <w:jc w:val="both"/>
        <w:rPr>
          <w:sz w:val="28"/>
          <w:szCs w:val="28"/>
        </w:rPr>
      </w:pPr>
      <w:r w:rsidRPr="00BC29C7">
        <w:rPr>
          <w:sz w:val="28"/>
          <w:szCs w:val="28"/>
        </w:rPr>
        <w:t>Com a palavra o Relator para apresentação do seu relatório, por favor.</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w:t>
      </w:r>
      <w:r w:rsidRPr="00BC29C7">
        <w:rPr>
          <w:b/>
          <w:sz w:val="28"/>
          <w:szCs w:val="28"/>
        </w:rPr>
        <w:t xml:space="preserve"> </w:t>
      </w:r>
      <w:r w:rsidRPr="00BC29C7">
        <w:rPr>
          <w:sz w:val="28"/>
          <w:szCs w:val="28"/>
        </w:rPr>
        <w:t xml:space="preserve">– Sr. Presidente, </w:t>
      </w:r>
      <w:proofErr w:type="spellStart"/>
      <w:r w:rsidRPr="00BC29C7">
        <w:rPr>
          <w:sz w:val="28"/>
          <w:szCs w:val="28"/>
        </w:rPr>
        <w:t>Srªs</w:t>
      </w:r>
      <w:proofErr w:type="spellEnd"/>
      <w:r w:rsidRPr="00BC29C7">
        <w:rPr>
          <w:sz w:val="28"/>
          <w:szCs w:val="28"/>
        </w:rPr>
        <w:t xml:space="preserve"> e Srs. Parlamentares, o Poder Legislativo possui duas funções típicas: legislar e fiscalizar a atuação dos Poderes da República. Desde sua criação, na Inglaterra do século XVII, as comissões parlamentares de inquérito representam o principal instrumento de fiscalização das Casas Legislativas. </w:t>
      </w:r>
    </w:p>
    <w:p w:rsidR="00BC29C7" w:rsidRPr="00BC29C7" w:rsidRDefault="00BC29C7" w:rsidP="00BC29C7">
      <w:pPr>
        <w:ind w:firstLine="1440"/>
        <w:jc w:val="both"/>
        <w:rPr>
          <w:sz w:val="28"/>
          <w:szCs w:val="28"/>
        </w:rPr>
      </w:pPr>
      <w:r w:rsidRPr="00BC29C7">
        <w:rPr>
          <w:sz w:val="28"/>
          <w:szCs w:val="28"/>
        </w:rPr>
        <w:t xml:space="preserve">No Brasil, as CPIs possuem assento constitucional desde a Carta Magna de 1934. Segundo o art. 58, §3º, da Constituição Federal de </w:t>
      </w:r>
      <w:smartTag w:uri="urn:schemas-microsoft-com:office:smarttags" w:element="metricconverter">
        <w:smartTagPr>
          <w:attr w:name="ProductID" w:val="1988, a"/>
        </w:smartTagPr>
        <w:r w:rsidRPr="00BC29C7">
          <w:rPr>
            <w:sz w:val="28"/>
            <w:szCs w:val="28"/>
          </w:rPr>
          <w:t>1988, a</w:t>
        </w:r>
      </w:smartTag>
      <w:r w:rsidRPr="00BC29C7">
        <w:rPr>
          <w:sz w:val="28"/>
          <w:szCs w:val="28"/>
        </w:rPr>
        <w:t xml:space="preserve"> função essencial das CPIs é a de investigar fatos determinados, durante um prazo igualmente determinado.</w:t>
      </w:r>
    </w:p>
    <w:p w:rsidR="00BC29C7" w:rsidRPr="00BC29C7" w:rsidRDefault="00BC29C7" w:rsidP="00BC29C7">
      <w:pPr>
        <w:ind w:firstLine="1440"/>
        <w:jc w:val="both"/>
        <w:rPr>
          <w:sz w:val="28"/>
          <w:szCs w:val="28"/>
        </w:rPr>
      </w:pPr>
      <w:r w:rsidRPr="00BC29C7">
        <w:rPr>
          <w:sz w:val="28"/>
          <w:szCs w:val="28"/>
        </w:rPr>
        <w:t xml:space="preserve">Regra geral, esses fatos determinados que servem de motivação às CPIs são aqueles que geram algum grau de clamor popular. Assim, a população </w:t>
      </w:r>
      <w:r w:rsidRPr="00BC29C7">
        <w:rPr>
          <w:sz w:val="28"/>
          <w:szCs w:val="28"/>
        </w:rPr>
        <w:lastRenderedPageBreak/>
        <w:t>espera, de forma inteiramente legítima, que as Comissões Parlamentares de Inquérito revelem a inteira verdade relativa aos fatos que motivaram sua existência. Pelo mesmo motivo, a população também tem a expectativa de que as CPIs comportem-se de forma republicana, e que a busca da verdade seja feita de modo a não proteger nem perseguir ninguém.</w:t>
      </w:r>
    </w:p>
    <w:p w:rsidR="00BC29C7" w:rsidRPr="00BC29C7" w:rsidRDefault="00BC29C7" w:rsidP="00BC29C7">
      <w:pPr>
        <w:ind w:firstLine="1440"/>
        <w:jc w:val="both"/>
        <w:rPr>
          <w:sz w:val="28"/>
          <w:szCs w:val="28"/>
        </w:rPr>
      </w:pPr>
      <w:r w:rsidRPr="00BC29C7">
        <w:rPr>
          <w:sz w:val="28"/>
          <w:szCs w:val="28"/>
        </w:rPr>
        <w:t>Pois bem, a CPMI da qual tenho a honra de ser o Relator foi criada pelo Requerimento nº 01, de 2012, para investigar, no prazo de 180 dias, práticas criminosas do Sr. Carlos Augusto Ramos, conhecido vulgarmente como Carlinhos Cachoeira, e agentes públicos e privados, desvendadas pelas operações Vegas e Monte Carlo, da Polícia Federal, nos termos que especifica. O prazo final, que antes era 4 de novembro, foi prorrogado para 22 de dezembro. O fato e o prazo, portanto, estão determinados no próprio requerimento de criação da presente CPMI.</w:t>
      </w:r>
    </w:p>
    <w:p w:rsidR="00BC29C7" w:rsidRPr="00BC29C7" w:rsidRDefault="00BC29C7" w:rsidP="00BC29C7">
      <w:pPr>
        <w:ind w:firstLine="1440"/>
        <w:jc w:val="both"/>
        <w:rPr>
          <w:sz w:val="28"/>
          <w:szCs w:val="28"/>
        </w:rPr>
      </w:pPr>
      <w:r w:rsidRPr="00BC29C7">
        <w:rPr>
          <w:sz w:val="28"/>
          <w:szCs w:val="28"/>
        </w:rPr>
        <w:t>Quero pedir inclusive, Sr. Presidente, que a nossa assessoria possa...</w:t>
      </w:r>
    </w:p>
    <w:p w:rsidR="00BC29C7" w:rsidRPr="00BC29C7" w:rsidRDefault="00BC29C7" w:rsidP="00BC29C7">
      <w:pPr>
        <w:ind w:firstLine="1440"/>
        <w:jc w:val="both"/>
        <w:rPr>
          <w:sz w:val="28"/>
          <w:szCs w:val="28"/>
        </w:rPr>
      </w:pPr>
      <w:r w:rsidRPr="00BC29C7">
        <w:rPr>
          <w:b/>
          <w:sz w:val="28"/>
          <w:szCs w:val="28"/>
        </w:rPr>
        <w:t xml:space="preserve">O SR. DOMINGOS SÁVIO </w:t>
      </w:r>
      <w:r w:rsidRPr="00BC29C7">
        <w:rPr>
          <w:sz w:val="28"/>
          <w:szCs w:val="28"/>
        </w:rPr>
        <w:t>(PSDB – MG) – Uma questão de ordem ao Relator. Eu gostaria da sua orientação para acompanhar sua leitura. Em que página, em que anexo...</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w:t>
      </w:r>
      <w:r w:rsidRPr="00BC29C7">
        <w:rPr>
          <w:b/>
          <w:sz w:val="28"/>
          <w:szCs w:val="28"/>
        </w:rPr>
        <w:t xml:space="preserve"> </w:t>
      </w:r>
      <w:r w:rsidRPr="00BC29C7">
        <w:rPr>
          <w:sz w:val="28"/>
          <w:szCs w:val="28"/>
        </w:rPr>
        <w:t>– Eu estou pedindo à assessoria que distribua essa apresentação.</w:t>
      </w:r>
    </w:p>
    <w:p w:rsidR="00BC29C7" w:rsidRPr="00BC29C7" w:rsidRDefault="00BC29C7" w:rsidP="00BC29C7">
      <w:pPr>
        <w:ind w:firstLine="1440"/>
        <w:jc w:val="both"/>
        <w:rPr>
          <w:sz w:val="28"/>
          <w:szCs w:val="28"/>
        </w:rPr>
      </w:pPr>
      <w:r w:rsidRPr="00BC29C7">
        <w:rPr>
          <w:b/>
          <w:sz w:val="28"/>
          <w:szCs w:val="28"/>
        </w:rPr>
        <w:t xml:space="preserve">O SR. DOMINGOS SÁVIO </w:t>
      </w:r>
      <w:r w:rsidRPr="00BC29C7">
        <w:rPr>
          <w:sz w:val="28"/>
          <w:szCs w:val="28"/>
        </w:rPr>
        <w:t>(PSDB – MG) – Ou seja, nós não dispomos da apresentação e o senhor não vai fazer referência a nenhuma linha do relatório propriamente.</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PMDB – PB) – Com a palavra o Sr. Relator.</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w:t>
      </w:r>
      <w:r w:rsidRPr="00BC29C7">
        <w:rPr>
          <w:b/>
          <w:sz w:val="28"/>
          <w:szCs w:val="28"/>
        </w:rPr>
        <w:t xml:space="preserve"> </w:t>
      </w:r>
      <w:r w:rsidRPr="00BC29C7">
        <w:rPr>
          <w:sz w:val="28"/>
          <w:szCs w:val="28"/>
        </w:rPr>
        <w:t>– É a apresentação do nosso relatório escrito...</w:t>
      </w:r>
    </w:p>
    <w:p w:rsidR="00BC29C7" w:rsidRPr="00BC29C7" w:rsidRDefault="00BC29C7" w:rsidP="00BC29C7">
      <w:pPr>
        <w:ind w:firstLine="1440"/>
        <w:jc w:val="both"/>
        <w:rPr>
          <w:sz w:val="28"/>
          <w:szCs w:val="28"/>
        </w:rPr>
      </w:pPr>
      <w:r w:rsidRPr="00BC29C7">
        <w:rPr>
          <w:b/>
          <w:sz w:val="28"/>
          <w:szCs w:val="28"/>
        </w:rPr>
        <w:t xml:space="preserve">O SR. DOMINGOS SÁVIO </w:t>
      </w:r>
      <w:r w:rsidRPr="00BC29C7">
        <w:rPr>
          <w:sz w:val="28"/>
          <w:szCs w:val="28"/>
        </w:rPr>
        <w:t>(PSDB – MG) – Eu me reservo o direito de fazer o questionamento de ordem na sequência.</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w:t>
      </w:r>
      <w:r w:rsidRPr="00BC29C7">
        <w:rPr>
          <w:b/>
          <w:sz w:val="28"/>
          <w:szCs w:val="28"/>
        </w:rPr>
        <w:t xml:space="preserve"> </w:t>
      </w:r>
      <w:r w:rsidRPr="00BC29C7">
        <w:rPr>
          <w:sz w:val="28"/>
          <w:szCs w:val="28"/>
        </w:rPr>
        <w:t>– ... das partes VI e VII do relatório.</w:t>
      </w:r>
    </w:p>
    <w:p w:rsidR="00BC29C7" w:rsidRPr="00BC29C7" w:rsidRDefault="00BC29C7" w:rsidP="00BC29C7">
      <w:pPr>
        <w:ind w:firstLine="1440"/>
        <w:jc w:val="both"/>
        <w:rPr>
          <w:sz w:val="28"/>
          <w:szCs w:val="28"/>
        </w:rPr>
      </w:pPr>
      <w:r w:rsidRPr="00BC29C7">
        <w:rPr>
          <w:sz w:val="28"/>
          <w:szCs w:val="28"/>
        </w:rPr>
        <w:t>Para cumprir tão complexa missão... Peço, Sr. Presidente, que a Secretaria pegue com a nossa assessoria o texto e distribua, inclusive para que todos tenham acesso a esta apresentação sintética de todo o texto.</w:t>
      </w:r>
    </w:p>
    <w:p w:rsidR="00BC29C7" w:rsidRPr="00BC29C7" w:rsidRDefault="00BC29C7" w:rsidP="00BC29C7">
      <w:pPr>
        <w:ind w:firstLine="1440"/>
        <w:jc w:val="both"/>
        <w:rPr>
          <w:sz w:val="28"/>
          <w:szCs w:val="28"/>
        </w:rPr>
      </w:pPr>
      <w:r w:rsidRPr="00BC29C7">
        <w:rPr>
          <w:b/>
          <w:sz w:val="28"/>
          <w:szCs w:val="28"/>
        </w:rPr>
        <w:t xml:space="preserve">O SR. MIRO TEIXEIRA </w:t>
      </w:r>
      <w:r w:rsidRPr="00BC29C7">
        <w:rPr>
          <w:sz w:val="28"/>
          <w:szCs w:val="28"/>
        </w:rPr>
        <w:t>(PDT – RJ)</w:t>
      </w:r>
      <w:r w:rsidRPr="00BC29C7">
        <w:rPr>
          <w:b/>
          <w:sz w:val="28"/>
          <w:szCs w:val="28"/>
        </w:rPr>
        <w:t xml:space="preserve"> </w:t>
      </w:r>
      <w:r w:rsidRPr="00BC29C7">
        <w:rPr>
          <w:sz w:val="28"/>
          <w:szCs w:val="28"/>
        </w:rPr>
        <w:t>– Eu acho até dispensável, porque eu estou ouvindo bem daqui.</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w:t>
      </w:r>
      <w:r w:rsidRPr="00BC29C7">
        <w:rPr>
          <w:b/>
          <w:sz w:val="28"/>
          <w:szCs w:val="28"/>
        </w:rPr>
        <w:t xml:space="preserve"> </w:t>
      </w:r>
      <w:r w:rsidRPr="00BC29C7">
        <w:rPr>
          <w:sz w:val="28"/>
          <w:szCs w:val="28"/>
        </w:rPr>
        <w:t>– Para cumprir...</w:t>
      </w:r>
    </w:p>
    <w:p w:rsidR="00BC29C7" w:rsidRPr="00BC29C7" w:rsidRDefault="00BC29C7" w:rsidP="00BC29C7">
      <w:pPr>
        <w:ind w:firstLine="1440"/>
        <w:jc w:val="both"/>
        <w:rPr>
          <w:sz w:val="28"/>
          <w:szCs w:val="28"/>
        </w:rPr>
      </w:pPr>
      <w:r w:rsidRPr="00BC29C7">
        <w:rPr>
          <w:b/>
          <w:sz w:val="28"/>
          <w:szCs w:val="28"/>
        </w:rPr>
        <w:t xml:space="preserve">O SR. MIRO TEIXEIRA </w:t>
      </w:r>
      <w:r w:rsidRPr="00BC29C7">
        <w:rPr>
          <w:sz w:val="28"/>
          <w:szCs w:val="28"/>
        </w:rPr>
        <w:t>(PDT – RJ)</w:t>
      </w:r>
      <w:r w:rsidRPr="00BC29C7">
        <w:rPr>
          <w:b/>
          <w:sz w:val="28"/>
          <w:szCs w:val="28"/>
        </w:rPr>
        <w:t xml:space="preserve"> </w:t>
      </w:r>
      <w:r w:rsidRPr="00BC29C7">
        <w:rPr>
          <w:sz w:val="28"/>
          <w:szCs w:val="28"/>
        </w:rPr>
        <w:t>– O Regimento está sendo rasgado, no meu entendimento.</w:t>
      </w:r>
    </w:p>
    <w:p w:rsidR="00BC29C7" w:rsidRPr="00BC29C7" w:rsidRDefault="00BC29C7" w:rsidP="00BC29C7">
      <w:pPr>
        <w:ind w:firstLine="1440"/>
        <w:jc w:val="both"/>
        <w:rPr>
          <w:sz w:val="28"/>
          <w:szCs w:val="28"/>
        </w:rPr>
      </w:pPr>
      <w:r w:rsidRPr="00BC29C7">
        <w:rPr>
          <w:b/>
          <w:sz w:val="28"/>
          <w:szCs w:val="28"/>
        </w:rPr>
        <w:lastRenderedPageBreak/>
        <w:t xml:space="preserve">O SR. ODAIR CUNHA </w:t>
      </w:r>
      <w:r w:rsidRPr="00BC29C7">
        <w:rPr>
          <w:sz w:val="28"/>
          <w:szCs w:val="28"/>
        </w:rPr>
        <w:t>(PT – MG)</w:t>
      </w:r>
      <w:r w:rsidRPr="00BC29C7">
        <w:rPr>
          <w:b/>
          <w:sz w:val="28"/>
          <w:szCs w:val="28"/>
        </w:rPr>
        <w:t xml:space="preserve"> </w:t>
      </w:r>
      <w:r w:rsidRPr="00BC29C7">
        <w:rPr>
          <w:sz w:val="28"/>
          <w:szCs w:val="28"/>
        </w:rPr>
        <w:t xml:space="preserve">– Para cumprir tão complexa missão, esta Relatoria constituiu uma equipe técnica composta por delegados da Polícia Federal, funcionários do Banco Central do Brasil, da Controladoria Geral da União e do Tribunal de Contas da União, bem como de funcionários da Câmara dos Deputados e do Senado Federal. Essa equipe trabalhou exaustivamente, inclusive nos finais de semana, na montanha de dados já disponibilizada pelo excelente trabalho investigativo da Polícia Federal e pela quebra de sigilos bancários, fiscais e telefônicos exigida pela própria CPMI. </w:t>
      </w:r>
    </w:p>
    <w:p w:rsidR="00BC29C7" w:rsidRPr="00BC29C7" w:rsidRDefault="00BC29C7" w:rsidP="00BC29C7">
      <w:pPr>
        <w:ind w:firstLine="1440"/>
        <w:jc w:val="both"/>
        <w:rPr>
          <w:sz w:val="28"/>
          <w:szCs w:val="28"/>
        </w:rPr>
      </w:pPr>
      <w:r w:rsidRPr="00BC29C7">
        <w:rPr>
          <w:sz w:val="28"/>
          <w:szCs w:val="28"/>
        </w:rPr>
        <w:t xml:space="preserve">O trabalho consubstanciado no relatório entregue no último dia 20, e que ora apresento, é fruto, portanto, da análise técnica dessa equipe e das convicções pessoais e conclusões deste Relator. </w:t>
      </w:r>
    </w:p>
    <w:p w:rsidR="00BC29C7" w:rsidRPr="00BC29C7" w:rsidRDefault="00BC29C7" w:rsidP="00BC29C7">
      <w:pPr>
        <w:ind w:firstLine="1440"/>
        <w:jc w:val="both"/>
        <w:rPr>
          <w:sz w:val="28"/>
          <w:szCs w:val="28"/>
        </w:rPr>
      </w:pPr>
      <w:r w:rsidRPr="00BC29C7">
        <w:rPr>
          <w:sz w:val="28"/>
          <w:szCs w:val="28"/>
        </w:rPr>
        <w:t>É bom dizer, Presidente, que tudo que nós incluímos no nosso relatório foi fruto de uma reflexão séria, profunda de todo o material que nós recebemos da Polícia Federal e da quebra de sigilo bancário, fiscal e telefônico que nós recebemos ao longo dos meses nesta CPMI.</w:t>
      </w:r>
    </w:p>
    <w:p w:rsidR="00BC29C7" w:rsidRPr="00BC29C7" w:rsidRDefault="00BC29C7" w:rsidP="00BC29C7">
      <w:pPr>
        <w:ind w:firstLine="1440"/>
        <w:jc w:val="both"/>
        <w:rPr>
          <w:sz w:val="28"/>
          <w:szCs w:val="28"/>
        </w:rPr>
      </w:pPr>
      <w:r w:rsidRPr="00BC29C7">
        <w:rPr>
          <w:sz w:val="28"/>
          <w:szCs w:val="28"/>
        </w:rPr>
        <w:t>O foco central deste relatório foi desvendar a intrincada e complexa rede de conexões financeiras e políticas que envolvem a organização criminosa chefiada pelo Sr. Carlos Cachoeira. Isso porque, como todos sabemos, as operações Vegas e Monte Carlo tiveram como foco a atuação de Cachoeira como comandante de uma organização criminosa ligada à jogatina...</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(PSDB – SP) – Sr. Presidente, uma questão de ordem, se me permite. Art. 33.</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w:t>
      </w:r>
      <w:r w:rsidRPr="00BC29C7">
        <w:rPr>
          <w:b/>
          <w:sz w:val="28"/>
          <w:szCs w:val="28"/>
        </w:rPr>
        <w:t xml:space="preserve"> </w:t>
      </w:r>
      <w:r w:rsidRPr="00BC29C7">
        <w:rPr>
          <w:sz w:val="28"/>
          <w:szCs w:val="28"/>
        </w:rPr>
        <w:t>– ...mas, até por restrições legais, a Policia Federal...</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(PSDB – SP) – Não é pela ordem; é uma questão de ordem, Presidente.</w:t>
      </w:r>
    </w:p>
    <w:p w:rsidR="00BC29C7" w:rsidRPr="00BC29C7" w:rsidRDefault="00BC29C7" w:rsidP="00BC29C7">
      <w:pPr>
        <w:ind w:firstLine="1440"/>
        <w:jc w:val="both"/>
        <w:rPr>
          <w:sz w:val="28"/>
          <w:szCs w:val="28"/>
        </w:rPr>
      </w:pPr>
      <w:r w:rsidRPr="00BC29C7">
        <w:rPr>
          <w:b/>
          <w:sz w:val="28"/>
          <w:szCs w:val="28"/>
        </w:rPr>
        <w:t xml:space="preserve">O SR. MIRO TEIXEIRA </w:t>
      </w:r>
      <w:r w:rsidRPr="00BC29C7">
        <w:rPr>
          <w:sz w:val="28"/>
          <w:szCs w:val="28"/>
        </w:rPr>
        <w:t>(PDT – RJ)</w:t>
      </w:r>
      <w:r w:rsidRPr="00BC29C7">
        <w:rPr>
          <w:b/>
          <w:sz w:val="28"/>
          <w:szCs w:val="28"/>
        </w:rPr>
        <w:t xml:space="preserve"> </w:t>
      </w:r>
      <w:r w:rsidRPr="00BC29C7">
        <w:rPr>
          <w:sz w:val="28"/>
          <w:szCs w:val="28"/>
        </w:rPr>
        <w:t>– Questão de ordem com orador na tribuna?</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PMDB – PB) – Por favor, Carlos, o orador está na tribuna.</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(PSDB – SP) – Sr. Presidente, é uma questão de ordem com o orador falando porque é uma questão regimental. Eu não conheço nenhum precedente em que se leia algo a que nós não temos sequer acesso.</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PMDB – PB) – Ele está apresentando o trabalho dele.</w:t>
      </w:r>
    </w:p>
    <w:p w:rsidR="00BC29C7" w:rsidRPr="00BC29C7" w:rsidRDefault="00BC29C7" w:rsidP="00BC29C7">
      <w:pPr>
        <w:ind w:firstLine="1440"/>
        <w:jc w:val="both"/>
        <w:rPr>
          <w:sz w:val="28"/>
          <w:szCs w:val="28"/>
        </w:rPr>
      </w:pPr>
      <w:r w:rsidRPr="00BC29C7">
        <w:rPr>
          <w:b/>
          <w:sz w:val="28"/>
          <w:szCs w:val="28"/>
        </w:rPr>
        <w:t xml:space="preserve">O SR. MIRO TEIXEIRA </w:t>
      </w:r>
      <w:r w:rsidRPr="00BC29C7">
        <w:rPr>
          <w:sz w:val="28"/>
          <w:szCs w:val="28"/>
        </w:rPr>
        <w:t>(PDT – RJ) – E vai ter vista de cinco dias.</w:t>
      </w:r>
    </w:p>
    <w:p w:rsidR="00BC29C7" w:rsidRPr="00BC29C7" w:rsidRDefault="00BC29C7" w:rsidP="00BC29C7">
      <w:pPr>
        <w:ind w:firstLine="1440"/>
        <w:jc w:val="both"/>
        <w:rPr>
          <w:sz w:val="28"/>
          <w:szCs w:val="28"/>
        </w:rPr>
      </w:pPr>
      <w:r w:rsidRPr="00BC29C7">
        <w:rPr>
          <w:b/>
          <w:sz w:val="28"/>
          <w:szCs w:val="28"/>
        </w:rPr>
        <w:lastRenderedPageBreak/>
        <w:t xml:space="preserve">O SR. PRESIDENTE </w:t>
      </w:r>
      <w:r w:rsidRPr="00BC29C7">
        <w:rPr>
          <w:sz w:val="28"/>
          <w:szCs w:val="28"/>
        </w:rPr>
        <w:t>(Vital do Rêgo. PMDB – PB) – Ele está apresentando o trabalho dele e vai ter uma vista de cinco dias. Por favor, Deputado Sampaio.</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 xml:space="preserve">(PSDB – SP) – Eu peço vênia ao Deputado Miro Teixeira para fazer uma ponderação. Ele é um </w:t>
      </w:r>
      <w:proofErr w:type="spellStart"/>
      <w:r w:rsidRPr="00BC29C7">
        <w:rPr>
          <w:sz w:val="28"/>
          <w:szCs w:val="28"/>
        </w:rPr>
        <w:t>regimentalista</w:t>
      </w:r>
      <w:proofErr w:type="spellEnd"/>
      <w:r w:rsidRPr="00BC29C7">
        <w:rPr>
          <w:sz w:val="28"/>
          <w:szCs w:val="28"/>
        </w:rPr>
        <w:t xml:space="preserve"> e eu o respeito como tal. Eu nunca vi a leitura de um relatório que nós não temos cópia sequer para acompanhar.</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PMDB – PB) – Por favor, Deputado Carlos Sampaio.</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(PSDB – SP) – É inacreditável.</w:t>
      </w:r>
    </w:p>
    <w:p w:rsidR="00BC29C7" w:rsidRPr="00BC29C7" w:rsidRDefault="00BC29C7" w:rsidP="00BC29C7">
      <w:pPr>
        <w:tabs>
          <w:tab w:val="center" w:pos="4972"/>
        </w:tabs>
        <w:ind w:firstLine="1440"/>
        <w:jc w:val="center"/>
        <w:rPr>
          <w:i/>
          <w:sz w:val="28"/>
          <w:szCs w:val="28"/>
        </w:rPr>
      </w:pPr>
      <w:r w:rsidRPr="00BC29C7">
        <w:rPr>
          <w:i/>
          <w:sz w:val="28"/>
          <w:szCs w:val="28"/>
        </w:rPr>
        <w:t>(Faz soar a campainha.)</w:t>
      </w:r>
    </w:p>
    <w:p w:rsidR="00BC29C7" w:rsidRPr="00BC29C7" w:rsidRDefault="00BC29C7" w:rsidP="00BC29C7">
      <w:pPr>
        <w:tabs>
          <w:tab w:val="center" w:pos="4972"/>
        </w:tabs>
        <w:ind w:firstLine="1440"/>
        <w:jc w:val="both"/>
        <w:rPr>
          <w:sz w:val="28"/>
          <w:szCs w:val="28"/>
        </w:rPr>
      </w:pPr>
      <w:r w:rsidRPr="00BC29C7">
        <w:rPr>
          <w:b/>
          <w:sz w:val="28"/>
          <w:szCs w:val="28"/>
        </w:rPr>
        <w:t xml:space="preserve">O SR. MIRO TEIXEIRA </w:t>
      </w:r>
      <w:r w:rsidRPr="00BC29C7">
        <w:rPr>
          <w:sz w:val="28"/>
          <w:szCs w:val="28"/>
        </w:rPr>
        <w:t>(PDT – RJ) – Você está reclamando por falta de cópia do relatório!</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 – Vou continuar.</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PMDB – PB) – Continue, por favor. Por favor.</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(PSDB – SP) – Não tem cabimento!</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PMDB – PB) – Por favor, por favor, Deputado Carlos Sampaio. Por favor, Deputado Carlos Sampaio!</w:t>
      </w:r>
    </w:p>
    <w:p w:rsidR="00BC29C7" w:rsidRPr="00BC29C7" w:rsidRDefault="00BC29C7" w:rsidP="00BC29C7">
      <w:pPr>
        <w:ind w:firstLine="1440"/>
        <w:jc w:val="both"/>
        <w:rPr>
          <w:sz w:val="28"/>
          <w:szCs w:val="28"/>
        </w:rPr>
      </w:pPr>
      <w:r w:rsidRPr="00BC29C7">
        <w:rPr>
          <w:sz w:val="28"/>
          <w:szCs w:val="28"/>
        </w:rPr>
        <w:t>Continue.</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 – Presidente, eu vou ler.</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(PSDB – SP) – Esse é um direito que me assiste. Eu não posso acompanhar a leitura do relatório, Sr. Presidente. Ele não pode fazer a leitura unipessoal. Eu quero acompanhar essa leitura, Sr. Presidente! Está errado.</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 – O que eu estou, Presidente, a fazer neste momento é a apresentação...</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(PSDB – SP) – Está errado, Sr. Presidente!</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PMDB – PB) – Eu já vou...Só um minuto, por favor.</w:t>
      </w:r>
    </w:p>
    <w:p w:rsidR="00BC29C7" w:rsidRPr="00BC29C7" w:rsidRDefault="00BC29C7" w:rsidP="00BC29C7">
      <w:pPr>
        <w:ind w:firstLine="1440"/>
        <w:jc w:val="center"/>
        <w:rPr>
          <w:i/>
          <w:sz w:val="28"/>
          <w:szCs w:val="28"/>
        </w:rPr>
      </w:pPr>
      <w:r w:rsidRPr="00BC29C7">
        <w:rPr>
          <w:i/>
          <w:sz w:val="28"/>
          <w:szCs w:val="28"/>
        </w:rPr>
        <w:t>(Faz soar a campainha.)</w:t>
      </w:r>
    </w:p>
    <w:p w:rsidR="00BC29C7" w:rsidRPr="00BC29C7" w:rsidRDefault="00BC29C7" w:rsidP="00BC29C7">
      <w:pPr>
        <w:ind w:firstLine="1440"/>
        <w:jc w:val="both"/>
        <w:rPr>
          <w:sz w:val="28"/>
          <w:szCs w:val="28"/>
        </w:rPr>
      </w:pPr>
      <w:r w:rsidRPr="00BC29C7">
        <w:rPr>
          <w:sz w:val="28"/>
          <w:szCs w:val="28"/>
        </w:rPr>
        <w:t>Eu suspendo...</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(PSDB – SP) – Não confunda o direito de vista. Não confunda!</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PMDB – PB) – Calma! Eu suspendo...Eu suspendo...Eu suspendo esta reunião até o momento em que este sumário seja entregue a todos.</w:t>
      </w:r>
    </w:p>
    <w:p w:rsidR="00BC29C7" w:rsidRPr="00BC29C7" w:rsidRDefault="00BC29C7" w:rsidP="00BC29C7">
      <w:pPr>
        <w:ind w:firstLine="1440"/>
        <w:jc w:val="both"/>
        <w:rPr>
          <w:sz w:val="28"/>
          <w:szCs w:val="28"/>
        </w:rPr>
      </w:pPr>
      <w:r w:rsidRPr="00BC29C7">
        <w:rPr>
          <w:b/>
          <w:sz w:val="28"/>
          <w:szCs w:val="28"/>
        </w:rPr>
        <w:lastRenderedPageBreak/>
        <w:t xml:space="preserve">O SR. CARLOS SAMPAIO </w:t>
      </w:r>
      <w:r w:rsidRPr="00BC29C7">
        <w:rPr>
          <w:sz w:val="28"/>
          <w:szCs w:val="28"/>
        </w:rPr>
        <w:t>(PSDB – SP) – Obrigado, Sr. Presidente. Muito obrigado, Sr. Presidente.</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PMDB – PB) – E vou continuar com a leitura desta página em diante.</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(PSDB – SP) – E com a minha concordância.</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PMDB – PB) – Determino à Secretaria para imediatamente reproduzir este sumário.</w:t>
      </w:r>
    </w:p>
    <w:p w:rsidR="00BC29C7" w:rsidRPr="00BC29C7" w:rsidRDefault="00BC29C7" w:rsidP="00BC29C7">
      <w:pPr>
        <w:ind w:firstLine="1440"/>
        <w:jc w:val="center"/>
        <w:rPr>
          <w:i/>
          <w:sz w:val="28"/>
          <w:szCs w:val="28"/>
        </w:rPr>
      </w:pPr>
      <w:r w:rsidRPr="00BC29C7">
        <w:rPr>
          <w:i/>
          <w:sz w:val="28"/>
          <w:szCs w:val="28"/>
        </w:rPr>
        <w:t>(A reunião foi suspensa por 10 minutos e reaberta.)</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Bloco/PMDB – PB) – Retomando os nossos trabalhos, continua a leitura de V.Exª, Sr. relator.</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 xml:space="preserve">(PT – MG) – Presidente, peço ao pessoal da assessoria que distribua aqui. </w:t>
      </w:r>
    </w:p>
    <w:p w:rsidR="00BC29C7" w:rsidRPr="00BC29C7" w:rsidRDefault="00BC29C7" w:rsidP="00BC29C7">
      <w:pPr>
        <w:ind w:firstLine="1440"/>
        <w:jc w:val="both"/>
        <w:rPr>
          <w:sz w:val="28"/>
          <w:szCs w:val="28"/>
        </w:rPr>
      </w:pPr>
      <w:r w:rsidRPr="00BC29C7">
        <w:rPr>
          <w:sz w:val="28"/>
          <w:szCs w:val="28"/>
        </w:rPr>
        <w:t>O que estou a dizer é que Carlos Cachoeira, bicheiro e chefe da jogatina...</w:t>
      </w:r>
    </w:p>
    <w:p w:rsidR="00BC29C7" w:rsidRPr="00BC29C7" w:rsidRDefault="00BC29C7" w:rsidP="00BC29C7">
      <w:pPr>
        <w:ind w:firstLine="1440"/>
        <w:jc w:val="both"/>
        <w:rPr>
          <w:sz w:val="28"/>
          <w:szCs w:val="28"/>
        </w:rPr>
      </w:pPr>
      <w:r w:rsidRPr="00BC29C7">
        <w:rPr>
          <w:b/>
          <w:sz w:val="28"/>
          <w:szCs w:val="28"/>
        </w:rPr>
        <w:t xml:space="preserve">O SR. SÍLVIO COSTA </w:t>
      </w:r>
      <w:r w:rsidRPr="00BC29C7">
        <w:rPr>
          <w:sz w:val="28"/>
          <w:szCs w:val="28"/>
        </w:rPr>
        <w:t>(PTB – PE) – Presidente, uma questão de ordem, por favor; é uma questão de ordem mesmo.</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Bloco/PMDB – PB) – Pode distribuir.</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 – Espere a questão de ordem.</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Bloco/PMDB – PB) – Espere.</w:t>
      </w:r>
    </w:p>
    <w:p w:rsidR="00BC29C7" w:rsidRPr="00BC29C7" w:rsidRDefault="00BC29C7" w:rsidP="00BC29C7">
      <w:pPr>
        <w:ind w:firstLine="1440"/>
        <w:jc w:val="both"/>
        <w:rPr>
          <w:sz w:val="28"/>
          <w:szCs w:val="28"/>
        </w:rPr>
      </w:pPr>
      <w:r w:rsidRPr="00BC29C7">
        <w:rPr>
          <w:b/>
          <w:sz w:val="28"/>
          <w:szCs w:val="28"/>
        </w:rPr>
        <w:t xml:space="preserve">O SR. SÍLVIO COSTA </w:t>
      </w:r>
      <w:r w:rsidRPr="00BC29C7">
        <w:rPr>
          <w:sz w:val="28"/>
          <w:szCs w:val="28"/>
        </w:rPr>
        <w:t xml:space="preserve">(PTB – PE) – Olha, Presidente, o nobre relator cometeu um equívoco regimental. Ele não teve o dolo, não teve a intenção, mas foi um equívoco regimental. Esse relatório não pode ser lido hoje e eu vou provar regimentalmente a </w:t>
      </w:r>
      <w:proofErr w:type="spellStart"/>
      <w:r w:rsidRPr="00BC29C7">
        <w:rPr>
          <w:sz w:val="28"/>
          <w:szCs w:val="28"/>
        </w:rPr>
        <w:t>V.Exª.</w:t>
      </w:r>
      <w:proofErr w:type="spellEnd"/>
    </w:p>
    <w:p w:rsidR="00BC29C7" w:rsidRPr="00BC29C7" w:rsidRDefault="00BC29C7" w:rsidP="00BC29C7">
      <w:pPr>
        <w:ind w:firstLine="1440"/>
        <w:jc w:val="both"/>
        <w:rPr>
          <w:sz w:val="28"/>
          <w:szCs w:val="28"/>
        </w:rPr>
      </w:pPr>
      <w:r w:rsidRPr="00BC29C7">
        <w:rPr>
          <w:sz w:val="28"/>
          <w:szCs w:val="28"/>
        </w:rPr>
        <w:t>Nós temos aqui cinco pacotes desse, que era o relatório anterior. Na medida em que o competente relator suprimiu, de forma clara, honesta, decente, correta suprimiu os jornalistas e suprimiu o Gurgel, ele fez, a rigor, uma emenda supressiva. Então, ele teria que apresentar para nós aqui, segundo o art. 33 do Regimento, um novo relatório. Ele não pode ler hoje. E mais que isso: ele teria que dar 24 horas para que nós tomássemos conhecimento do novo relatório. Regimentalmente – pode consultar os treinadores aí, Presidente, que eu estou falando a verdade – não pode! Se V.Exª insistir, V.Exª está equivocado. E V.Exª sempre foi a cara da conciliação. Olhe para V.Exª, se não tem cara de conciliador.</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 xml:space="preserve">(Vital do Rêgo. Bloco/PMDB – PB) – V.Exª concluiu a questão de ordem? </w:t>
      </w:r>
    </w:p>
    <w:p w:rsidR="00BC29C7" w:rsidRPr="00BC29C7" w:rsidRDefault="00BC29C7" w:rsidP="00BC29C7">
      <w:pPr>
        <w:ind w:firstLine="1440"/>
        <w:jc w:val="both"/>
        <w:rPr>
          <w:sz w:val="28"/>
          <w:szCs w:val="28"/>
        </w:rPr>
      </w:pPr>
      <w:r w:rsidRPr="00BC29C7">
        <w:rPr>
          <w:b/>
          <w:sz w:val="28"/>
          <w:szCs w:val="28"/>
        </w:rPr>
        <w:lastRenderedPageBreak/>
        <w:t xml:space="preserve">O SR. SÍLVIO COSTA </w:t>
      </w:r>
      <w:r w:rsidRPr="00BC29C7">
        <w:rPr>
          <w:sz w:val="28"/>
          <w:szCs w:val="28"/>
        </w:rPr>
        <w:t xml:space="preserve">(PTB – PE) – Concluí. A questão de ordem é essa. </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Bloco/PMDB – PB) – Concluiu?</w:t>
      </w:r>
    </w:p>
    <w:p w:rsidR="00BC29C7" w:rsidRPr="00BC29C7" w:rsidRDefault="00BC29C7" w:rsidP="00BC29C7">
      <w:pPr>
        <w:ind w:firstLine="1440"/>
        <w:jc w:val="both"/>
        <w:rPr>
          <w:sz w:val="28"/>
          <w:szCs w:val="28"/>
        </w:rPr>
      </w:pPr>
      <w:r w:rsidRPr="00BC29C7">
        <w:rPr>
          <w:b/>
          <w:sz w:val="28"/>
          <w:szCs w:val="28"/>
        </w:rPr>
        <w:t xml:space="preserve">O SR. SÍLVIO COSTA </w:t>
      </w:r>
      <w:r w:rsidRPr="00BC29C7">
        <w:rPr>
          <w:sz w:val="28"/>
          <w:szCs w:val="28"/>
        </w:rPr>
        <w:t>(PTB – PE) – Concluí. Ele não pode ler.</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Bloco/PMDB – PB) – V.Exª tem uma questão de ordem?</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(PSDB – SP) –</w:t>
      </w:r>
      <w:r w:rsidRPr="00BC29C7">
        <w:rPr>
          <w:b/>
          <w:sz w:val="28"/>
          <w:szCs w:val="28"/>
        </w:rPr>
        <w:t xml:space="preserve"> </w:t>
      </w:r>
      <w:r w:rsidRPr="00BC29C7">
        <w:rPr>
          <w:sz w:val="28"/>
          <w:szCs w:val="28"/>
        </w:rPr>
        <w:t>Senhor Presidente, por mais que se queira dar interpretação diversa dizendo que supressão não se confunde com destaque, não se confunde com outros mecanismos, a verdade é que o Relator apresentou para nós este relatório e hoje está dizendo: estou tirando isto e o relatório é idêntico. Ele apresentou para todos nós e escreveu aqui que o Sr. Policarpo integrava o braço midiático da organização criminosa, Sr. Presidente. Palavras do Relator, que diz que fez um relatório conciso, objetivo e estudado. O Sr. Policarpo fazia parte do braço midiático da organização criminosa; suprime dois volumes e diz que não houve alteração substancial e que ele vai ler? É evidente o desrespeito ao art. 33 e a leitura não pode ser feita hoje.</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Bloco/PMDB – PB) – V.Exª concluiu?</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(PSDB – SP) –</w:t>
      </w:r>
      <w:r w:rsidRPr="00BC29C7">
        <w:rPr>
          <w:b/>
          <w:sz w:val="28"/>
          <w:szCs w:val="28"/>
        </w:rPr>
        <w:t xml:space="preserve"> </w:t>
      </w:r>
      <w:r w:rsidRPr="00BC29C7">
        <w:rPr>
          <w:sz w:val="28"/>
          <w:szCs w:val="28"/>
        </w:rPr>
        <w:t>Concluo.</w:t>
      </w:r>
    </w:p>
    <w:p w:rsidR="00BC29C7" w:rsidRPr="00BC29C7" w:rsidRDefault="00BC29C7" w:rsidP="00BC29C7">
      <w:pPr>
        <w:ind w:firstLine="1440"/>
        <w:jc w:val="both"/>
        <w:rPr>
          <w:sz w:val="28"/>
          <w:szCs w:val="28"/>
        </w:rPr>
      </w:pPr>
      <w:r w:rsidRPr="00BC29C7">
        <w:rPr>
          <w:b/>
          <w:sz w:val="28"/>
          <w:szCs w:val="28"/>
        </w:rPr>
        <w:t xml:space="preserve">O SR. MIRO TEIXEIRA </w:t>
      </w:r>
      <w:r w:rsidRPr="00BC29C7">
        <w:rPr>
          <w:sz w:val="28"/>
          <w:szCs w:val="28"/>
        </w:rPr>
        <w:t>(PDT – RJ) – Sr. Presidente, posso contraditar a questão de ordem?</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(Vital do Rêgo. Bloco/PMDB – PB) – Para contraditar a questão de ordem dos senhores ínclitos Deputados Sílvio Costa e Carlos Sampaio, o não menos ínclito Deputado Miro Teixeira; e também o Sr. Deputado Rosinha.</w:t>
      </w:r>
    </w:p>
    <w:p w:rsidR="00BC29C7" w:rsidRPr="00BC29C7" w:rsidRDefault="00BC29C7" w:rsidP="00BC29C7">
      <w:pPr>
        <w:ind w:firstLine="1440"/>
        <w:jc w:val="both"/>
        <w:rPr>
          <w:sz w:val="28"/>
          <w:szCs w:val="28"/>
        </w:rPr>
      </w:pPr>
      <w:r w:rsidRPr="00BC29C7">
        <w:rPr>
          <w:b/>
          <w:sz w:val="28"/>
          <w:szCs w:val="28"/>
        </w:rPr>
        <w:t xml:space="preserve">O SR. MIRO TEIXEIRA </w:t>
      </w:r>
      <w:r w:rsidRPr="00BC29C7">
        <w:rPr>
          <w:sz w:val="28"/>
          <w:szCs w:val="28"/>
        </w:rPr>
        <w:t xml:space="preserve">(PDT – RJ) – Sr. Presidente, estou vendo aqui uma situação que mudou inteiramente o cenário da Comissão. Porque antes havia quase que um coro uníssono para retirar o Procurador da República e os jornalistas de um modo geral, inclusive o Policarpo. E eu tinha uma intuição de que isso aí podia estar servindo quase como uma cortina de fumaça – essas posturas políticas aqui – para evitar outras discussões. E agora eu estou começando a achar que era mesmo. Porque o relator, do meu ponto de vista, acabou com a cortina de fumaça. </w:t>
      </w:r>
    </w:p>
    <w:p w:rsidR="00BC29C7" w:rsidRPr="00BC29C7" w:rsidRDefault="00BC29C7" w:rsidP="00BC29C7">
      <w:pPr>
        <w:ind w:firstLine="1440"/>
        <w:jc w:val="both"/>
        <w:rPr>
          <w:sz w:val="28"/>
          <w:szCs w:val="28"/>
        </w:rPr>
      </w:pPr>
      <w:r w:rsidRPr="00BC29C7">
        <w:rPr>
          <w:sz w:val="28"/>
          <w:szCs w:val="28"/>
        </w:rPr>
        <w:t xml:space="preserve">Agora, todo mundo vai ter que se manifestar sobre os outros pontos do relatório: a Delta, o Cavendish, o Marconi </w:t>
      </w:r>
      <w:proofErr w:type="spellStart"/>
      <w:r w:rsidRPr="00BC29C7">
        <w:rPr>
          <w:sz w:val="28"/>
          <w:szCs w:val="28"/>
        </w:rPr>
        <w:t>Perillo</w:t>
      </w:r>
      <w:proofErr w:type="spellEnd"/>
      <w:r w:rsidRPr="00BC29C7">
        <w:rPr>
          <w:sz w:val="28"/>
          <w:szCs w:val="28"/>
        </w:rPr>
        <w:t xml:space="preserve">, todos os outros pontos do relatório, que são o foco desta CPI. </w:t>
      </w:r>
    </w:p>
    <w:p w:rsidR="00BC29C7" w:rsidRPr="00BC29C7" w:rsidRDefault="00BC29C7" w:rsidP="00BC29C7">
      <w:pPr>
        <w:ind w:firstLine="1440"/>
        <w:jc w:val="both"/>
        <w:rPr>
          <w:sz w:val="28"/>
          <w:szCs w:val="28"/>
        </w:rPr>
      </w:pPr>
      <w:r w:rsidRPr="00BC29C7">
        <w:rPr>
          <w:sz w:val="28"/>
          <w:szCs w:val="28"/>
        </w:rPr>
        <w:lastRenderedPageBreak/>
        <w:t xml:space="preserve">Eu penso, Sr. Presidente, que o Regimento nos socorre. Eu não imagino que alguém precise de cópia do parecer do relator, as imagens falam por si mesmas. Aqui está o parecer do relator. Por uma gentileza, ele não está lendo desde o volume I aqui, até porque receberia um requerimento para interromper – por favor, pelo amor de Deus – essa leitura. Ele está fazendo uma síntese. V.Exª foi além do dever. Suspendeu a sessão para distribuição. </w:t>
      </w:r>
    </w:p>
    <w:p w:rsidR="00BC29C7" w:rsidRPr="00BC29C7" w:rsidRDefault="00BC29C7" w:rsidP="00BC29C7">
      <w:pPr>
        <w:ind w:firstLine="1440"/>
        <w:jc w:val="both"/>
        <w:rPr>
          <w:sz w:val="28"/>
          <w:szCs w:val="28"/>
        </w:rPr>
      </w:pPr>
      <w:r w:rsidRPr="00BC29C7">
        <w:rPr>
          <w:sz w:val="28"/>
          <w:szCs w:val="28"/>
        </w:rPr>
        <w:t>Eu estava ouvindo perfeitamente daqui uma síntese desses volumes que eu recebi há dias e ainda terei mais cinco dias para examinar, tanto esses volumes como a síntese, celebrando, sim, que, antes da leitura, o Relator tenha acabado com isso que estou vendo agora e que poderia ser usado – ou estava até – como cortina de fumaça. Não por ele; ele estava sendo vítima disso. Agora ele tem o relatório, que está no foco dos assuntos da CPI e cuja aprovação eu vou defender deste microfone.</w:t>
      </w:r>
    </w:p>
    <w:p w:rsidR="00BC29C7" w:rsidRPr="00BC29C7" w:rsidRDefault="00BC29C7" w:rsidP="00BC29C7">
      <w:pPr>
        <w:ind w:firstLine="1440"/>
        <w:jc w:val="both"/>
        <w:rPr>
          <w:sz w:val="28"/>
          <w:szCs w:val="28"/>
        </w:rPr>
      </w:pPr>
      <w:r w:rsidRPr="00BC29C7">
        <w:rPr>
          <w:sz w:val="28"/>
          <w:szCs w:val="28"/>
        </w:rPr>
        <w:t xml:space="preserve">O que peço a V. Exª é que me assegure o direito, que é subjetivo, mas é objetivo também, do exercício do meu mandato. Eu quero ouvir o Relator na sequência do que manda o Regimento. </w:t>
      </w:r>
    </w:p>
    <w:p w:rsidR="00BC29C7" w:rsidRPr="00BC29C7" w:rsidRDefault="00BC29C7" w:rsidP="00BC29C7">
      <w:pPr>
        <w:ind w:firstLine="1440"/>
        <w:jc w:val="both"/>
        <w:rPr>
          <w:sz w:val="28"/>
          <w:szCs w:val="28"/>
        </w:rPr>
      </w:pPr>
      <w:r w:rsidRPr="00BC29C7">
        <w:rPr>
          <w:sz w:val="28"/>
          <w:szCs w:val="28"/>
        </w:rPr>
        <w:t>Claro que o Deputado Rosinha já pediu para contraditar. Eu acho que não é porque eu já falei, não. Eu só vi que V. Exª tinha pedido depois que havia deferido a palavra a mim. Bastaria um, porque nós temos de ler logo esse...</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Deputado Rosinha.</w:t>
      </w:r>
    </w:p>
    <w:p w:rsidR="00BC29C7" w:rsidRPr="00BC29C7" w:rsidRDefault="00BC29C7" w:rsidP="00BC29C7">
      <w:pPr>
        <w:ind w:firstLine="1440"/>
        <w:jc w:val="both"/>
        <w:rPr>
          <w:sz w:val="28"/>
          <w:szCs w:val="28"/>
        </w:rPr>
      </w:pPr>
      <w:r w:rsidRPr="00BC29C7">
        <w:rPr>
          <w:sz w:val="28"/>
          <w:szCs w:val="28"/>
        </w:rPr>
        <w:t>Seja breve, por favor.</w:t>
      </w:r>
    </w:p>
    <w:p w:rsidR="00BC29C7" w:rsidRPr="00BC29C7" w:rsidRDefault="00BC29C7" w:rsidP="00BC29C7">
      <w:pPr>
        <w:ind w:firstLine="1440"/>
        <w:jc w:val="both"/>
        <w:rPr>
          <w:sz w:val="28"/>
          <w:szCs w:val="28"/>
        </w:rPr>
      </w:pPr>
      <w:r w:rsidRPr="00BC29C7">
        <w:rPr>
          <w:b/>
          <w:sz w:val="28"/>
          <w:szCs w:val="28"/>
        </w:rPr>
        <w:t>O SR.</w:t>
      </w:r>
      <w:r w:rsidRPr="00BC29C7">
        <w:rPr>
          <w:sz w:val="28"/>
          <w:szCs w:val="28"/>
        </w:rPr>
        <w:t xml:space="preserve"> </w:t>
      </w:r>
      <w:r w:rsidRPr="00BC29C7">
        <w:rPr>
          <w:b/>
          <w:sz w:val="28"/>
          <w:szCs w:val="28"/>
        </w:rPr>
        <w:t xml:space="preserve">DR. ROSINHA </w:t>
      </w:r>
      <w:r w:rsidRPr="00BC29C7">
        <w:rPr>
          <w:sz w:val="28"/>
          <w:szCs w:val="28"/>
        </w:rPr>
        <w:t>(PT – PR) – Eu serei bastante breve.</w:t>
      </w:r>
    </w:p>
    <w:p w:rsidR="00BC29C7" w:rsidRPr="00BC29C7" w:rsidRDefault="00BC29C7" w:rsidP="00BC29C7">
      <w:pPr>
        <w:ind w:firstLine="1440"/>
        <w:jc w:val="both"/>
        <w:rPr>
          <w:sz w:val="28"/>
          <w:szCs w:val="28"/>
        </w:rPr>
      </w:pPr>
      <w:r w:rsidRPr="00BC29C7">
        <w:rPr>
          <w:sz w:val="28"/>
          <w:szCs w:val="28"/>
        </w:rPr>
        <w:t>O relatório não foi lido, foi dado conhecimento, publicado como manda o Regimento Interno, e o Relator está lendo um resumo do relatório – porque todos nós o pediríamos para interromper -, que já está sobre a mesa. Tem de ser um resumo para expor. E esse resumo do relatório, antes da leitura,demonstrou a vontade do Relator de suprimir parte do relatório.</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w:t>
      </w:r>
      <w:proofErr w:type="spellStart"/>
      <w:r w:rsidRPr="00BC29C7">
        <w:rPr>
          <w:sz w:val="28"/>
          <w:szCs w:val="28"/>
        </w:rPr>
        <w:t>O.k.</w:t>
      </w:r>
      <w:proofErr w:type="spellEnd"/>
      <w:r w:rsidRPr="00BC29C7">
        <w:rPr>
          <w:sz w:val="28"/>
          <w:szCs w:val="28"/>
        </w:rPr>
        <w:t xml:space="preserve"> </w:t>
      </w:r>
    </w:p>
    <w:p w:rsidR="00BC29C7" w:rsidRPr="00BC29C7" w:rsidRDefault="00BC29C7" w:rsidP="00BC29C7">
      <w:pPr>
        <w:ind w:firstLine="1440"/>
        <w:jc w:val="both"/>
        <w:rPr>
          <w:sz w:val="28"/>
          <w:szCs w:val="28"/>
        </w:rPr>
      </w:pPr>
      <w:r w:rsidRPr="00BC29C7">
        <w:rPr>
          <w:b/>
          <w:sz w:val="28"/>
          <w:szCs w:val="28"/>
        </w:rPr>
        <w:t>O SR.</w:t>
      </w:r>
      <w:r w:rsidRPr="00BC29C7">
        <w:rPr>
          <w:sz w:val="28"/>
          <w:szCs w:val="28"/>
        </w:rPr>
        <w:t xml:space="preserve"> </w:t>
      </w:r>
      <w:r w:rsidRPr="00BC29C7">
        <w:rPr>
          <w:b/>
          <w:sz w:val="28"/>
          <w:szCs w:val="28"/>
        </w:rPr>
        <w:t xml:space="preserve">DR. ROSINHA </w:t>
      </w:r>
      <w:r w:rsidRPr="00BC29C7">
        <w:rPr>
          <w:sz w:val="28"/>
          <w:szCs w:val="28"/>
        </w:rPr>
        <w:t xml:space="preserve">(PT – PR) – Nada o impede agora de na leitura até dizer que vai ler essa parte e, em seguida, dizer: “Como todos já conhecem, a princípio eu a excluo do relatório”. Mas ele o leu por inteiro, e a publicação </w:t>
      </w:r>
      <w:r w:rsidRPr="00BC29C7">
        <w:rPr>
          <w:i/>
          <w:sz w:val="28"/>
          <w:szCs w:val="28"/>
        </w:rPr>
        <w:t xml:space="preserve">a </w:t>
      </w:r>
      <w:proofErr w:type="spellStart"/>
      <w:r w:rsidRPr="00BC29C7">
        <w:rPr>
          <w:i/>
          <w:sz w:val="28"/>
          <w:szCs w:val="28"/>
        </w:rPr>
        <w:t>posteriori</w:t>
      </w:r>
      <w:proofErr w:type="spellEnd"/>
      <w:r w:rsidRPr="00BC29C7">
        <w:rPr>
          <w:i/>
          <w:sz w:val="28"/>
          <w:szCs w:val="28"/>
        </w:rPr>
        <w:t>,</w:t>
      </w:r>
      <w:r w:rsidRPr="00BC29C7">
        <w:rPr>
          <w:sz w:val="28"/>
          <w:szCs w:val="28"/>
        </w:rPr>
        <w:t xml:space="preserve"> se necessária, já será feita com a exclusão.</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w:t>
      </w:r>
      <w:proofErr w:type="spellStart"/>
      <w:r w:rsidRPr="00BC29C7">
        <w:rPr>
          <w:sz w:val="28"/>
          <w:szCs w:val="28"/>
        </w:rPr>
        <w:t>O.k.</w:t>
      </w:r>
      <w:proofErr w:type="spellEnd"/>
      <w:r w:rsidRPr="00BC29C7">
        <w:rPr>
          <w:sz w:val="28"/>
          <w:szCs w:val="28"/>
        </w:rPr>
        <w:t xml:space="preserve"> </w:t>
      </w:r>
    </w:p>
    <w:p w:rsidR="00BC29C7" w:rsidRPr="00BC29C7" w:rsidRDefault="00BC29C7" w:rsidP="00BC29C7">
      <w:pPr>
        <w:ind w:firstLine="1440"/>
        <w:jc w:val="both"/>
        <w:rPr>
          <w:sz w:val="28"/>
          <w:szCs w:val="28"/>
        </w:rPr>
      </w:pPr>
      <w:r w:rsidRPr="00BC29C7">
        <w:rPr>
          <w:sz w:val="28"/>
          <w:szCs w:val="28"/>
        </w:rPr>
        <w:t>A Presidência indefere a questão de ordem dos Srs. Deputados e determina a distribuição...</w:t>
      </w:r>
    </w:p>
    <w:p w:rsidR="00BC29C7" w:rsidRPr="00BC29C7" w:rsidRDefault="00BC29C7" w:rsidP="00BC29C7">
      <w:pPr>
        <w:ind w:firstLine="1440"/>
        <w:jc w:val="both"/>
        <w:rPr>
          <w:sz w:val="28"/>
          <w:szCs w:val="28"/>
        </w:rPr>
      </w:pPr>
      <w:r w:rsidRPr="00BC29C7">
        <w:rPr>
          <w:b/>
          <w:sz w:val="28"/>
          <w:szCs w:val="28"/>
        </w:rPr>
        <w:t xml:space="preserve">O SR. SILVIO COSTA </w:t>
      </w:r>
      <w:r w:rsidRPr="00BC29C7">
        <w:rPr>
          <w:sz w:val="28"/>
          <w:szCs w:val="28"/>
        </w:rPr>
        <w:t>(PTB – PE)</w:t>
      </w:r>
      <w:r w:rsidRPr="00BC29C7">
        <w:rPr>
          <w:b/>
          <w:sz w:val="28"/>
          <w:szCs w:val="28"/>
        </w:rPr>
        <w:t xml:space="preserve"> </w:t>
      </w:r>
      <w:r w:rsidRPr="00BC29C7">
        <w:rPr>
          <w:sz w:val="28"/>
          <w:szCs w:val="28"/>
        </w:rPr>
        <w:t>– Pela ordem, eu tenho o direito...</w:t>
      </w:r>
    </w:p>
    <w:p w:rsidR="00BC29C7" w:rsidRPr="00BC29C7" w:rsidRDefault="00BC29C7" w:rsidP="00BC29C7">
      <w:pPr>
        <w:ind w:firstLine="1440"/>
        <w:jc w:val="both"/>
        <w:rPr>
          <w:sz w:val="28"/>
          <w:szCs w:val="28"/>
        </w:rPr>
      </w:pPr>
      <w:r w:rsidRPr="00BC29C7">
        <w:rPr>
          <w:b/>
          <w:sz w:val="28"/>
          <w:szCs w:val="28"/>
        </w:rPr>
        <w:lastRenderedPageBreak/>
        <w:t>O SR. PRESIDENTE</w:t>
      </w:r>
      <w:r w:rsidRPr="00BC29C7">
        <w:rPr>
          <w:sz w:val="28"/>
          <w:szCs w:val="28"/>
        </w:rPr>
        <w:t xml:space="preserve"> (Vital do Rêgo. PMDB – PB) – Por favor, permita que a Presidência se manifeste.</w:t>
      </w:r>
    </w:p>
    <w:p w:rsidR="00BC29C7" w:rsidRPr="00BC29C7" w:rsidRDefault="00BC29C7" w:rsidP="00BC29C7">
      <w:pPr>
        <w:ind w:firstLine="1440"/>
        <w:jc w:val="both"/>
        <w:rPr>
          <w:sz w:val="28"/>
          <w:szCs w:val="28"/>
        </w:rPr>
      </w:pPr>
      <w:r w:rsidRPr="00BC29C7">
        <w:rPr>
          <w:sz w:val="28"/>
          <w:szCs w:val="28"/>
        </w:rPr>
        <w:t>A Presidência indefere a questão de ordem dos Srs. Deputados, determina, como fez antes da suspensão, a distribuição desse sumário executivo aos Srs. Parlamentares para o acompanhamento da leitura do Sr. Relator e passa a palavra ao Relator.</w:t>
      </w:r>
    </w:p>
    <w:p w:rsidR="00BC29C7" w:rsidRPr="00BC29C7" w:rsidRDefault="00BC29C7" w:rsidP="00BC29C7">
      <w:pPr>
        <w:ind w:firstLine="1440"/>
        <w:jc w:val="both"/>
        <w:rPr>
          <w:sz w:val="28"/>
          <w:szCs w:val="28"/>
        </w:rPr>
      </w:pPr>
      <w:r w:rsidRPr="00BC29C7">
        <w:rPr>
          <w:b/>
          <w:sz w:val="28"/>
          <w:szCs w:val="28"/>
        </w:rPr>
        <w:t xml:space="preserve">O SR. SILVIO COSTA </w:t>
      </w:r>
      <w:r w:rsidRPr="00BC29C7">
        <w:rPr>
          <w:sz w:val="28"/>
          <w:szCs w:val="28"/>
        </w:rPr>
        <w:t>(PTB – PE)</w:t>
      </w:r>
      <w:r w:rsidRPr="00BC29C7">
        <w:rPr>
          <w:b/>
          <w:sz w:val="28"/>
          <w:szCs w:val="28"/>
        </w:rPr>
        <w:t xml:space="preserve"> </w:t>
      </w:r>
      <w:r w:rsidRPr="00BC29C7">
        <w:rPr>
          <w:sz w:val="28"/>
          <w:szCs w:val="28"/>
        </w:rPr>
        <w:t>– Pela ordem, Presidente. Por favor. Eu tenho direito.</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Não. Agora não.</w:t>
      </w:r>
    </w:p>
    <w:p w:rsidR="00BC29C7" w:rsidRPr="00BC29C7" w:rsidRDefault="00BC29C7" w:rsidP="00BC29C7">
      <w:pPr>
        <w:ind w:firstLine="1440"/>
        <w:jc w:val="both"/>
        <w:rPr>
          <w:sz w:val="28"/>
          <w:szCs w:val="28"/>
        </w:rPr>
      </w:pPr>
      <w:r w:rsidRPr="00BC29C7">
        <w:rPr>
          <w:b/>
          <w:sz w:val="28"/>
          <w:szCs w:val="28"/>
        </w:rPr>
        <w:t xml:space="preserve">O SR. SILVIO COSTA </w:t>
      </w:r>
      <w:r w:rsidRPr="00BC29C7">
        <w:rPr>
          <w:sz w:val="28"/>
          <w:szCs w:val="28"/>
        </w:rPr>
        <w:t>(PTB – PE)</w:t>
      </w:r>
      <w:r w:rsidRPr="00BC29C7">
        <w:rPr>
          <w:b/>
          <w:sz w:val="28"/>
          <w:szCs w:val="28"/>
        </w:rPr>
        <w:t xml:space="preserve"> </w:t>
      </w:r>
      <w:r w:rsidRPr="00BC29C7">
        <w:rPr>
          <w:sz w:val="28"/>
          <w:szCs w:val="28"/>
        </w:rPr>
        <w:t>– Por favor.</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Agora não, agora não.</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 – Eu quero apenas dizer que aqui é uma apresentação do relatório.</w:t>
      </w:r>
    </w:p>
    <w:p w:rsidR="00BC29C7" w:rsidRPr="00BC29C7" w:rsidRDefault="00BC29C7" w:rsidP="00BC29C7">
      <w:pPr>
        <w:ind w:firstLine="1440"/>
        <w:jc w:val="both"/>
        <w:rPr>
          <w:sz w:val="28"/>
          <w:szCs w:val="28"/>
        </w:rPr>
      </w:pPr>
      <w:r w:rsidRPr="00BC29C7">
        <w:rPr>
          <w:b/>
          <w:sz w:val="28"/>
          <w:szCs w:val="28"/>
        </w:rPr>
        <w:t xml:space="preserve">O SR. SILVIO COSTA </w:t>
      </w:r>
      <w:r w:rsidRPr="00BC29C7">
        <w:rPr>
          <w:sz w:val="28"/>
          <w:szCs w:val="28"/>
        </w:rPr>
        <w:t>(PTB – PE)</w:t>
      </w:r>
      <w:r w:rsidRPr="00BC29C7">
        <w:rPr>
          <w:b/>
          <w:sz w:val="28"/>
          <w:szCs w:val="28"/>
        </w:rPr>
        <w:t xml:space="preserve"> </w:t>
      </w:r>
      <w:r w:rsidRPr="00BC29C7">
        <w:rPr>
          <w:sz w:val="28"/>
          <w:szCs w:val="28"/>
        </w:rPr>
        <w:t>– Odair, espere aí.</w:t>
      </w:r>
    </w:p>
    <w:p w:rsidR="00BC29C7" w:rsidRPr="00BC29C7" w:rsidRDefault="00BC29C7" w:rsidP="00BC29C7">
      <w:pPr>
        <w:ind w:firstLine="1440"/>
        <w:jc w:val="both"/>
        <w:rPr>
          <w:sz w:val="28"/>
          <w:szCs w:val="28"/>
        </w:rPr>
      </w:pPr>
      <w:r w:rsidRPr="00BC29C7">
        <w:rPr>
          <w:sz w:val="28"/>
          <w:szCs w:val="28"/>
        </w:rPr>
        <w:t>Eu não vou aceitar esse tipo de ilação do Deputado Miro Teixeira. É meu amigo... Não! Eu tenho o direito da palavra pela ordem.</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O senhor está...</w:t>
      </w:r>
    </w:p>
    <w:p w:rsidR="00BC29C7" w:rsidRPr="00BC29C7" w:rsidRDefault="00BC29C7" w:rsidP="00BC29C7">
      <w:pPr>
        <w:ind w:firstLine="1440"/>
        <w:jc w:val="both"/>
        <w:rPr>
          <w:sz w:val="28"/>
          <w:szCs w:val="28"/>
        </w:rPr>
      </w:pPr>
      <w:r w:rsidRPr="00BC29C7">
        <w:rPr>
          <w:b/>
          <w:sz w:val="28"/>
          <w:szCs w:val="28"/>
        </w:rPr>
        <w:t xml:space="preserve">O SR. SILVIO COSTA </w:t>
      </w:r>
      <w:r w:rsidRPr="00BC29C7">
        <w:rPr>
          <w:sz w:val="28"/>
          <w:szCs w:val="28"/>
        </w:rPr>
        <w:t>(PTB – PE)</w:t>
      </w:r>
      <w:r w:rsidRPr="00BC29C7">
        <w:rPr>
          <w:b/>
          <w:sz w:val="28"/>
          <w:szCs w:val="28"/>
        </w:rPr>
        <w:t xml:space="preserve"> </w:t>
      </w:r>
      <w:r w:rsidRPr="00BC29C7">
        <w:rPr>
          <w:sz w:val="28"/>
          <w:szCs w:val="28"/>
        </w:rPr>
        <w:t>– Calma! Eu quero falar pela ordem, por favor.</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Eu vou permitir a V. Exª.</w:t>
      </w:r>
    </w:p>
    <w:p w:rsidR="00BC29C7" w:rsidRPr="00BC29C7" w:rsidRDefault="00BC29C7" w:rsidP="00BC29C7">
      <w:pPr>
        <w:ind w:firstLine="1440"/>
        <w:jc w:val="both"/>
        <w:rPr>
          <w:sz w:val="28"/>
          <w:szCs w:val="28"/>
        </w:rPr>
      </w:pPr>
      <w:r w:rsidRPr="00BC29C7">
        <w:rPr>
          <w:b/>
          <w:sz w:val="28"/>
          <w:szCs w:val="28"/>
        </w:rPr>
        <w:t xml:space="preserve">O SR. SILVIO COSTA </w:t>
      </w:r>
      <w:r w:rsidRPr="00BC29C7">
        <w:rPr>
          <w:sz w:val="28"/>
          <w:szCs w:val="28"/>
        </w:rPr>
        <w:t>(PTB – PE)</w:t>
      </w:r>
      <w:r w:rsidRPr="00BC29C7">
        <w:rPr>
          <w:b/>
          <w:sz w:val="28"/>
          <w:szCs w:val="28"/>
        </w:rPr>
        <w:t xml:space="preserve"> </w:t>
      </w:r>
      <w:r w:rsidRPr="00BC29C7">
        <w:rPr>
          <w:sz w:val="28"/>
          <w:szCs w:val="28"/>
        </w:rPr>
        <w:t xml:space="preserve">– Eu e o Deputado Carlos Sampaio, de forma regimental e educada, questionamos o Regimento. O Deputado Miro Teixeira </w:t>
      </w:r>
      <w:r w:rsidRPr="00BC29C7">
        <w:rPr>
          <w:i/>
          <w:sz w:val="28"/>
          <w:szCs w:val="28"/>
        </w:rPr>
        <w:t xml:space="preserve">a </w:t>
      </w:r>
      <w:proofErr w:type="spellStart"/>
      <w:r w:rsidRPr="00BC29C7">
        <w:rPr>
          <w:i/>
          <w:sz w:val="28"/>
          <w:szCs w:val="28"/>
        </w:rPr>
        <w:t>la</w:t>
      </w:r>
      <w:proofErr w:type="spellEnd"/>
      <w:r w:rsidRPr="00BC29C7">
        <w:rPr>
          <w:sz w:val="28"/>
          <w:szCs w:val="28"/>
        </w:rPr>
        <w:t xml:space="preserve"> Joaquim Barbosa levanta, como sempre, e...</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Por favor, Deputado.</w:t>
      </w:r>
    </w:p>
    <w:p w:rsidR="00BC29C7" w:rsidRPr="00BC29C7" w:rsidRDefault="00BC29C7" w:rsidP="00BC29C7">
      <w:pPr>
        <w:ind w:firstLine="1440"/>
        <w:jc w:val="both"/>
        <w:rPr>
          <w:sz w:val="28"/>
          <w:szCs w:val="28"/>
        </w:rPr>
      </w:pPr>
      <w:r w:rsidRPr="00BC29C7">
        <w:rPr>
          <w:b/>
          <w:sz w:val="28"/>
          <w:szCs w:val="28"/>
        </w:rPr>
        <w:t xml:space="preserve">O SR. SILVIO COSTA </w:t>
      </w:r>
      <w:r w:rsidRPr="00BC29C7">
        <w:rPr>
          <w:sz w:val="28"/>
          <w:szCs w:val="28"/>
        </w:rPr>
        <w:t>(PTB – PE)</w:t>
      </w:r>
      <w:r w:rsidRPr="00BC29C7">
        <w:rPr>
          <w:b/>
          <w:sz w:val="28"/>
          <w:szCs w:val="28"/>
        </w:rPr>
        <w:t xml:space="preserve"> </w:t>
      </w:r>
      <w:r w:rsidRPr="00BC29C7">
        <w:rPr>
          <w:sz w:val="28"/>
          <w:szCs w:val="28"/>
        </w:rPr>
        <w:t>– Vou concluir.</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Conclua, não atrapalhe.</w:t>
      </w:r>
    </w:p>
    <w:p w:rsidR="00BC29C7" w:rsidRPr="00BC29C7" w:rsidRDefault="00BC29C7" w:rsidP="00BC29C7">
      <w:pPr>
        <w:ind w:firstLine="1440"/>
        <w:jc w:val="both"/>
        <w:rPr>
          <w:sz w:val="28"/>
          <w:szCs w:val="28"/>
        </w:rPr>
      </w:pPr>
      <w:r w:rsidRPr="00BC29C7">
        <w:rPr>
          <w:b/>
          <w:sz w:val="28"/>
          <w:szCs w:val="28"/>
        </w:rPr>
        <w:t xml:space="preserve">O SR. SILVIO COSTA </w:t>
      </w:r>
      <w:r w:rsidRPr="00BC29C7">
        <w:rPr>
          <w:sz w:val="28"/>
          <w:szCs w:val="28"/>
        </w:rPr>
        <w:t>(PTB – PE)</w:t>
      </w:r>
      <w:r w:rsidRPr="00BC29C7">
        <w:rPr>
          <w:b/>
          <w:sz w:val="28"/>
          <w:szCs w:val="28"/>
        </w:rPr>
        <w:t xml:space="preserve"> </w:t>
      </w:r>
      <w:r w:rsidRPr="00BC29C7">
        <w:rPr>
          <w:sz w:val="28"/>
          <w:szCs w:val="28"/>
        </w:rPr>
        <w:t xml:space="preserve">– Faz uma ilação aqui, que não aceito, dizendo que o Gurgel e o Policarpo seriam uma cortina de fumaça para a gente usar para derrotar o relatório. Eu não aceito isso, Deputado Miro. Respeito V. Exª. Elogiei o fato de terem retirado os jornalistas, agora não posso concordar que Joaquim Barbosa incrimine José Dirceu em quatro crimes e ele bote sete crimes para </w:t>
      </w:r>
      <w:proofErr w:type="spellStart"/>
      <w:r w:rsidRPr="00BC29C7">
        <w:rPr>
          <w:sz w:val="28"/>
          <w:szCs w:val="28"/>
        </w:rPr>
        <w:t>Perillo</w:t>
      </w:r>
      <w:proofErr w:type="spellEnd"/>
      <w:r w:rsidRPr="00BC29C7">
        <w:rPr>
          <w:sz w:val="28"/>
          <w:szCs w:val="28"/>
        </w:rPr>
        <w:t>. Eu não posso concordar!</w:t>
      </w:r>
    </w:p>
    <w:p w:rsidR="00BC29C7" w:rsidRPr="00BC29C7" w:rsidRDefault="00BC29C7" w:rsidP="00BC29C7">
      <w:pPr>
        <w:ind w:firstLine="1440"/>
        <w:jc w:val="both"/>
        <w:rPr>
          <w:sz w:val="28"/>
          <w:szCs w:val="28"/>
        </w:rPr>
      </w:pPr>
      <w:r w:rsidRPr="00BC29C7">
        <w:rPr>
          <w:b/>
          <w:sz w:val="28"/>
          <w:szCs w:val="28"/>
        </w:rPr>
        <w:lastRenderedPageBreak/>
        <w:t>O SR. PRESIDENTE</w:t>
      </w:r>
      <w:r w:rsidRPr="00BC29C7">
        <w:rPr>
          <w:sz w:val="28"/>
          <w:szCs w:val="28"/>
        </w:rPr>
        <w:t xml:space="preserve"> (Vital do Rêgo. PMDB – PB) – Com a palavra o Relator.</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 – Esse é o debate do mérito.</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Sr. Relator, continue a leitura.</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 – Isso inclusive mostra que o Deputado Sílvio Costa já leu o relatório.</w:t>
      </w:r>
    </w:p>
    <w:p w:rsidR="00BC29C7" w:rsidRPr="00BC29C7" w:rsidRDefault="00BC29C7" w:rsidP="00BC29C7">
      <w:pPr>
        <w:ind w:firstLine="1440"/>
        <w:jc w:val="both"/>
        <w:rPr>
          <w:sz w:val="28"/>
          <w:szCs w:val="28"/>
        </w:rPr>
      </w:pPr>
      <w:r w:rsidRPr="00BC29C7">
        <w:rPr>
          <w:b/>
          <w:sz w:val="28"/>
          <w:szCs w:val="28"/>
        </w:rPr>
        <w:t>O SR. PRESIDENTE</w:t>
      </w:r>
      <w:r w:rsidRPr="00BC29C7">
        <w:rPr>
          <w:sz w:val="28"/>
          <w:szCs w:val="28"/>
        </w:rPr>
        <w:t xml:space="preserve"> (Vital do Rêgo. PMDB – PB) – Sr. Relator, continue sua leitura.</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 – O que estou a dizer é que o Carlos Cachoeira, bicheiro e o chefe da jogatina, foi desvelado pela Polícia Federal. As operações Vegas e Monte Carlo reuniram grande banco de dados, especialmente de áudios que mostraram a conexão de Cachoeira com empresas privadas e com agentes públicos, mas esses dados não haviam sido analisados anteriormente à instauração desta Comissão Parlamentar.</w:t>
      </w:r>
    </w:p>
    <w:p w:rsidR="00BC29C7" w:rsidRPr="00BC29C7" w:rsidRDefault="00BC29C7" w:rsidP="00BC29C7">
      <w:pPr>
        <w:ind w:firstLine="1440"/>
        <w:jc w:val="both"/>
        <w:rPr>
          <w:sz w:val="28"/>
          <w:szCs w:val="28"/>
        </w:rPr>
      </w:pPr>
      <w:r w:rsidRPr="00BC29C7">
        <w:rPr>
          <w:sz w:val="28"/>
          <w:szCs w:val="28"/>
        </w:rPr>
        <w:t>Para fazer essa análise, além dos áudios coletados pela Polícia Federal, com autorização judicial, esta CPMI se valeu de outro importante meio de prova, qual seja a quebra de 92 sigilos bancários, 91 sigilos fiscais, 89 sigilos telefônicos de pessoas físicas e jurídicas.</w:t>
      </w:r>
    </w:p>
    <w:p w:rsidR="00BC29C7" w:rsidRPr="00BC29C7" w:rsidRDefault="00BC29C7" w:rsidP="00BC29C7">
      <w:pPr>
        <w:ind w:firstLine="1440"/>
        <w:jc w:val="both"/>
        <w:rPr>
          <w:sz w:val="28"/>
          <w:szCs w:val="28"/>
        </w:rPr>
      </w:pPr>
      <w:r w:rsidRPr="00BC29C7">
        <w:rPr>
          <w:sz w:val="28"/>
          <w:szCs w:val="28"/>
        </w:rPr>
        <w:t>A Comissão reuniu informações que somam mais de R$84 bilhões em movimentações financeiras. Essas informações nos permitiram identificar 117 empresas suspeitas, muitas das quais usadas apenas e tão somente para realizar lavagem e ocultação de valores. Essas empresas atuam como típicas lavanderias, que asseguraram a manutenção financeira da organização criminosa chefiada por Carlos Cachoeira. Permitiu ainda identificar mais de 1.300 pessoas físicas que receberam recursos dessas empresas fantasmas.</w:t>
      </w:r>
    </w:p>
    <w:p w:rsidR="00BC29C7" w:rsidRPr="00BC29C7" w:rsidRDefault="00BC29C7" w:rsidP="00BC29C7">
      <w:pPr>
        <w:ind w:firstLine="1440"/>
        <w:jc w:val="both"/>
        <w:rPr>
          <w:sz w:val="28"/>
          <w:szCs w:val="28"/>
        </w:rPr>
      </w:pPr>
      <w:r w:rsidRPr="00BC29C7">
        <w:rPr>
          <w:sz w:val="28"/>
          <w:szCs w:val="28"/>
        </w:rPr>
        <w:t>Quero reiterar, portanto, que as mais de 5.300 páginas do relatório que ora submeto à Comissão teve um foco bastante específico, que foram as relações do Sr. Carlos Cachoeira com agentes públicos e privados. Mas, além disso, o relatório não deixa para trás informações que, de alguma maneira, tangenciaram esta CPMI. Analisamos e discorremos sobre todos os fatos e pessoas que por algum motivo apareceram durante as investigações, mesmo que a conclusão seja pelo não indiciamento ou pelo encaminhamento a outros órgãos para providências da alçada de cada um deles. Não houve omissões.</w:t>
      </w:r>
    </w:p>
    <w:p w:rsidR="00BC29C7" w:rsidRPr="00BC29C7" w:rsidRDefault="00BC29C7" w:rsidP="00BC29C7">
      <w:pPr>
        <w:ind w:firstLine="1440"/>
        <w:jc w:val="both"/>
        <w:rPr>
          <w:sz w:val="28"/>
          <w:szCs w:val="28"/>
        </w:rPr>
      </w:pPr>
      <w:r w:rsidRPr="00BC29C7">
        <w:rPr>
          <w:sz w:val="28"/>
          <w:szCs w:val="28"/>
        </w:rPr>
        <w:t xml:space="preserve">Gostaria de enfatizar que o foco é uma exigência </w:t>
      </w:r>
      <w:proofErr w:type="spellStart"/>
      <w:r w:rsidRPr="00BC29C7">
        <w:rPr>
          <w:i/>
          <w:sz w:val="28"/>
          <w:szCs w:val="28"/>
        </w:rPr>
        <w:t>sine</w:t>
      </w:r>
      <w:proofErr w:type="spellEnd"/>
      <w:r w:rsidRPr="00BC29C7">
        <w:rPr>
          <w:i/>
          <w:sz w:val="28"/>
          <w:szCs w:val="28"/>
        </w:rPr>
        <w:t xml:space="preserve"> </w:t>
      </w:r>
      <w:proofErr w:type="spellStart"/>
      <w:r w:rsidRPr="00BC29C7">
        <w:rPr>
          <w:i/>
          <w:sz w:val="28"/>
          <w:szCs w:val="28"/>
        </w:rPr>
        <w:t>qua</w:t>
      </w:r>
      <w:proofErr w:type="spellEnd"/>
      <w:r w:rsidRPr="00BC29C7">
        <w:rPr>
          <w:i/>
          <w:sz w:val="28"/>
          <w:szCs w:val="28"/>
        </w:rPr>
        <w:t xml:space="preserve"> </w:t>
      </w:r>
      <w:proofErr w:type="spellStart"/>
      <w:r w:rsidRPr="00BC29C7">
        <w:rPr>
          <w:i/>
          <w:sz w:val="28"/>
          <w:szCs w:val="28"/>
        </w:rPr>
        <w:t>non</w:t>
      </w:r>
      <w:proofErr w:type="spellEnd"/>
      <w:r w:rsidRPr="00BC29C7">
        <w:rPr>
          <w:sz w:val="28"/>
          <w:szCs w:val="28"/>
        </w:rPr>
        <w:t xml:space="preserve"> de qualquer inquérito. Esse é o princípio universal que se aplica até mesmo às pesquisas científicas. Nesses casos impõe-se uma rígida demarcação do objeto a ser investigado, uma construção intelectual que direcione a análise e que torne convergentes as hipóteses sobre o assunto.</w:t>
      </w:r>
    </w:p>
    <w:p w:rsidR="00BC29C7" w:rsidRPr="00BC29C7" w:rsidRDefault="00BC29C7" w:rsidP="00BC29C7">
      <w:pPr>
        <w:ind w:firstLine="1440"/>
        <w:jc w:val="both"/>
        <w:rPr>
          <w:sz w:val="28"/>
          <w:szCs w:val="28"/>
        </w:rPr>
      </w:pPr>
      <w:r w:rsidRPr="00BC29C7">
        <w:rPr>
          <w:sz w:val="28"/>
          <w:szCs w:val="28"/>
        </w:rPr>
        <w:lastRenderedPageBreak/>
        <w:t xml:space="preserve">Uma pesquisa exitosa começa focando de maneira precisa em seu objeto. Na mesma lógica e metodologia que se aplica aos inquéritos de natureza policial e aos inquéritos parlamentares, por meio de métodos dedutivos e indutivos, busca-se, nas investigações criminais, o esclarecimento de delitos específicos delimitados no tempo e no espaço. Esses inquéritos e investigações têm prazos e precisam ser concluídos com a máxima celeridade para que os recursos humanos e materiais sejam alocados em novos inquéritos. </w:t>
      </w:r>
    </w:p>
    <w:p w:rsidR="00BC29C7" w:rsidRPr="00BC29C7" w:rsidRDefault="00BC29C7" w:rsidP="00BC29C7">
      <w:pPr>
        <w:ind w:firstLine="1440"/>
        <w:jc w:val="both"/>
        <w:rPr>
          <w:sz w:val="28"/>
          <w:szCs w:val="28"/>
        </w:rPr>
      </w:pPr>
      <w:r w:rsidRPr="00BC29C7">
        <w:rPr>
          <w:sz w:val="28"/>
          <w:szCs w:val="28"/>
        </w:rPr>
        <w:t>Nessa toada, o art. 58, § 3º da Constituição Federal, estabelece que as comissões parlamentares de inquérito são constituídas para a apuração de fato determinado e por prazo certo, sendo suas conclusões encaminhadas ao Ministério Público, para que promova a responsabilidade civil ou criminal dos infratores.</w:t>
      </w:r>
    </w:p>
    <w:p w:rsidR="00BC29C7" w:rsidRPr="00BC29C7" w:rsidRDefault="00BC29C7" w:rsidP="00BC29C7">
      <w:pPr>
        <w:ind w:firstLine="1440"/>
        <w:jc w:val="both"/>
        <w:rPr>
          <w:sz w:val="28"/>
          <w:szCs w:val="28"/>
        </w:rPr>
      </w:pPr>
      <w:r w:rsidRPr="00BC29C7">
        <w:rPr>
          <w:sz w:val="28"/>
          <w:szCs w:val="28"/>
        </w:rPr>
        <w:t>Ao estabelecer a circunscrição das CPIs ao fato determinado e ao prazo certo, a Constituição buscou evitar que o inquérito sirva apenas aos desejos políticos imediatos da oposição ou da base governista. Deixadas ao sabor desses desejos, as CPIs poderiam ter o brilho feérico de palcos eleitorais, mas não iluminariam nada relativo a fatos concretos.</w:t>
      </w:r>
    </w:p>
    <w:p w:rsidR="00BC29C7" w:rsidRPr="00BC29C7" w:rsidRDefault="00BC29C7" w:rsidP="00BC29C7">
      <w:pPr>
        <w:ind w:firstLine="1440"/>
        <w:jc w:val="both"/>
        <w:rPr>
          <w:sz w:val="28"/>
          <w:szCs w:val="28"/>
        </w:rPr>
      </w:pPr>
      <w:r w:rsidRPr="00BC29C7">
        <w:rPr>
          <w:sz w:val="28"/>
          <w:szCs w:val="28"/>
        </w:rPr>
        <w:t xml:space="preserve">Evidentemente, as CPIs podem ocupar-se de fatos conexos ao fato determinado no requerimento de criação, como já reiterou o Supremo Tribunal Federal. Por essa razão, conquanto o foco central seja a atuação do Sr. Carlos Cachoeira, este relatório não fez vistas grossas a outros eventos suspeitos que poderiam ensejar novas investigações, especificamente em relação à empresa Delta, por exemplo, além da sociedade oculta com Carlos Cachoeira. </w:t>
      </w:r>
    </w:p>
    <w:p w:rsidR="00BC29C7" w:rsidRPr="00BC29C7" w:rsidRDefault="00BC29C7" w:rsidP="00BC29C7">
      <w:pPr>
        <w:ind w:firstLine="1440"/>
        <w:jc w:val="both"/>
        <w:rPr>
          <w:sz w:val="28"/>
          <w:szCs w:val="28"/>
        </w:rPr>
      </w:pPr>
      <w:r w:rsidRPr="00BC29C7">
        <w:rPr>
          <w:sz w:val="28"/>
          <w:szCs w:val="28"/>
        </w:rPr>
        <w:t>“</w:t>
      </w:r>
      <w:proofErr w:type="spellStart"/>
      <w:r w:rsidRPr="00BC29C7">
        <w:rPr>
          <w:sz w:val="28"/>
          <w:szCs w:val="28"/>
        </w:rPr>
        <w:t>Mediatizada</w:t>
      </w:r>
      <w:proofErr w:type="spellEnd"/>
      <w:r w:rsidRPr="00BC29C7">
        <w:rPr>
          <w:sz w:val="28"/>
          <w:szCs w:val="28"/>
        </w:rPr>
        <w:t>” pela atuação do diretor regional do Centro Oeste, esta Comissão identificou que a empresa promoveu centenas de transações suspeitas, muitas das quais com o grupo empresarial do Sr. Adir Assad, composto por 19 empresas, em sua maioria com forte indício de serem fantasmas.</w:t>
      </w:r>
    </w:p>
    <w:p w:rsidR="00BC29C7" w:rsidRPr="00BC29C7" w:rsidRDefault="00BC29C7" w:rsidP="00BC29C7">
      <w:pPr>
        <w:ind w:firstLine="1440"/>
        <w:jc w:val="both"/>
        <w:rPr>
          <w:sz w:val="28"/>
          <w:szCs w:val="28"/>
        </w:rPr>
      </w:pPr>
      <w:r w:rsidRPr="00BC29C7">
        <w:rPr>
          <w:sz w:val="28"/>
          <w:szCs w:val="28"/>
        </w:rPr>
        <w:t xml:space="preserve">Este relatório não apenas analisou esse fato como também propõe a transferência dos sigilos bancário e fiscal pertinentes ao Ministério Público e à Polícia Federal, com expressa recomendação para que prossigam as investigações e promovam a responsabilização dos envolvidos em eventuais crimes. Já se disse que justiça tardia transforma-se em injustiça. </w:t>
      </w:r>
    </w:p>
    <w:p w:rsidR="00BC29C7" w:rsidRPr="00BC29C7" w:rsidRDefault="00BC29C7" w:rsidP="00BC29C7">
      <w:pPr>
        <w:ind w:firstLine="1440"/>
        <w:jc w:val="both"/>
        <w:rPr>
          <w:sz w:val="28"/>
          <w:szCs w:val="28"/>
        </w:rPr>
      </w:pPr>
      <w:r w:rsidRPr="00BC29C7">
        <w:rPr>
          <w:sz w:val="28"/>
          <w:szCs w:val="28"/>
        </w:rPr>
        <w:t>Especificamente no que tange às organizações criminosas, este princípio é ainda mais importante, uma vez que enquanto não forem desvendadas e interditadas, elas seguem perpetrando ilícitos civis e penais, especificamente a corrupção de agentes públicos.</w:t>
      </w:r>
    </w:p>
    <w:p w:rsidR="00BC29C7" w:rsidRPr="00BC29C7" w:rsidRDefault="00BC29C7" w:rsidP="00BC29C7">
      <w:pPr>
        <w:ind w:firstLine="1440"/>
        <w:jc w:val="both"/>
        <w:rPr>
          <w:sz w:val="28"/>
          <w:szCs w:val="28"/>
        </w:rPr>
      </w:pPr>
      <w:r w:rsidRPr="00BC29C7">
        <w:rPr>
          <w:sz w:val="28"/>
          <w:szCs w:val="28"/>
        </w:rPr>
        <w:t xml:space="preserve">A conclusão do presente relatório, com a remessa de provas e cruzamentos feitos pela CPMI ao Ministério Público e à Polícia Federal, visa </w:t>
      </w:r>
      <w:r w:rsidRPr="00BC29C7">
        <w:rPr>
          <w:sz w:val="28"/>
          <w:szCs w:val="28"/>
        </w:rPr>
        <w:lastRenderedPageBreak/>
        <w:t xml:space="preserve">reforçar as provas, os processos já em curso, além de suscitar novas investigações. </w:t>
      </w:r>
    </w:p>
    <w:p w:rsidR="00BC29C7" w:rsidRPr="00BC29C7" w:rsidRDefault="00BC29C7" w:rsidP="00BC29C7">
      <w:pPr>
        <w:ind w:firstLine="1440"/>
        <w:jc w:val="both"/>
        <w:rPr>
          <w:sz w:val="28"/>
          <w:szCs w:val="28"/>
        </w:rPr>
      </w:pPr>
      <w:r w:rsidRPr="00BC29C7">
        <w:rPr>
          <w:sz w:val="28"/>
          <w:szCs w:val="28"/>
        </w:rPr>
        <w:t xml:space="preserve">Sabe-se bem que CPIs provocam paixões de toda sorte. Ao contrário das investigações feitas pelos demais órgãos de controle, os inquéritos legislativos são feitos sob intenso escrutínio público e sob pressão legítima dos diferentes grupos políticos presentes no Congresso Nacional. </w:t>
      </w:r>
    </w:p>
    <w:p w:rsidR="00BC29C7" w:rsidRPr="00BC29C7" w:rsidRDefault="00BC29C7" w:rsidP="00BC29C7">
      <w:pPr>
        <w:ind w:firstLine="1440"/>
        <w:jc w:val="both"/>
        <w:rPr>
          <w:sz w:val="28"/>
          <w:szCs w:val="28"/>
        </w:rPr>
      </w:pPr>
      <w:r w:rsidRPr="00BC29C7">
        <w:rPr>
          <w:sz w:val="28"/>
          <w:szCs w:val="28"/>
        </w:rPr>
        <w:t xml:space="preserve">Assim sendo, as CPIs têm uma inelutável natureza dual. Há, em primeiro lugar, o inevitável debate político mediático que elas suscitam. Tal debate, além de inaceitável, é legítimo. Ademais, este debate e o grande trabalho da imprensa se constituem em imprescindíveis aliados de toda investigação parlamentar. Contudo, este debate, como qualquer outro, comporta inúmeras versões. </w:t>
      </w:r>
    </w:p>
    <w:p w:rsidR="00BC29C7" w:rsidRPr="00BC29C7" w:rsidRDefault="00BC29C7" w:rsidP="00BC29C7">
      <w:pPr>
        <w:ind w:firstLine="1440"/>
        <w:jc w:val="both"/>
        <w:rPr>
          <w:sz w:val="28"/>
          <w:szCs w:val="28"/>
        </w:rPr>
      </w:pPr>
      <w:r w:rsidRPr="00BC29C7">
        <w:rPr>
          <w:sz w:val="28"/>
          <w:szCs w:val="28"/>
        </w:rPr>
        <w:t xml:space="preserve">Portanto, me parece evidente que as CPIs não podem ficar circunscritas a essa discussão. Por isso, é necessário que esses inquéritos legislativos realizem a sua função precípua de investigar, esclarecer, separar as versões dos fatos, evidenciar a verdade e denunciar a mentira. Essa é a razão de ser de toda CPI. Não fosse esse trabalho, as CPIs seriam apenas palco improvisado de debates </w:t>
      </w:r>
      <w:proofErr w:type="spellStart"/>
      <w:r w:rsidRPr="00BC29C7">
        <w:rPr>
          <w:sz w:val="28"/>
          <w:szCs w:val="28"/>
        </w:rPr>
        <w:t>político-eleitorais</w:t>
      </w:r>
      <w:proofErr w:type="spellEnd"/>
      <w:r w:rsidRPr="00BC29C7">
        <w:rPr>
          <w:sz w:val="28"/>
          <w:szCs w:val="28"/>
        </w:rPr>
        <w:t>.</w:t>
      </w:r>
    </w:p>
    <w:p w:rsidR="00BC29C7" w:rsidRPr="00BC29C7" w:rsidRDefault="00BC29C7" w:rsidP="00BC29C7">
      <w:pPr>
        <w:ind w:firstLine="1440"/>
        <w:jc w:val="both"/>
        <w:rPr>
          <w:sz w:val="28"/>
          <w:szCs w:val="28"/>
        </w:rPr>
      </w:pPr>
      <w:r w:rsidRPr="00BC29C7">
        <w:rPr>
          <w:sz w:val="28"/>
          <w:szCs w:val="28"/>
        </w:rPr>
        <w:t>Pois bem, na condição de Relator, minha função tem obviamente de se concentrar nessa tarefa árdua e discreta de investigar, de denunciar as incongruências de versões inconsistentes, de procurar os fatos em meio à teia de hipóteses, de lançar a luz da verdade naquele debate muitas vezes confuso.</w:t>
      </w:r>
    </w:p>
    <w:p w:rsidR="00BC29C7" w:rsidRPr="00BC29C7" w:rsidRDefault="00BC29C7" w:rsidP="00BC29C7">
      <w:pPr>
        <w:ind w:firstLine="1440"/>
        <w:jc w:val="both"/>
        <w:rPr>
          <w:sz w:val="28"/>
          <w:szCs w:val="28"/>
        </w:rPr>
      </w:pPr>
      <w:r w:rsidRPr="00BC29C7">
        <w:rPr>
          <w:sz w:val="28"/>
          <w:szCs w:val="28"/>
        </w:rPr>
        <w:t>Essa tarefa que neste momento divido com os ilustres membros desta Comissão Parlamentar de Inquérito. Mais do que isso, não podemos analisar a atuação das CPIs de forma seccionada do trabalho dos demais órgãos, instituições encarregadas da administração da Justiça. Esses trabalhos se retroalimentam.</w:t>
      </w:r>
    </w:p>
    <w:p w:rsidR="00BC29C7" w:rsidRPr="00BC29C7" w:rsidRDefault="00BC29C7" w:rsidP="00BC29C7">
      <w:pPr>
        <w:ind w:firstLine="1440"/>
        <w:jc w:val="both"/>
        <w:rPr>
          <w:sz w:val="28"/>
          <w:szCs w:val="28"/>
        </w:rPr>
      </w:pPr>
      <w:r w:rsidRPr="00BC29C7">
        <w:rPr>
          <w:sz w:val="28"/>
          <w:szCs w:val="28"/>
        </w:rPr>
        <w:t xml:space="preserve">As Operações Vegas e Monte Carlo forneceram elementos e provas para esta Comissão. Este relatório e provas produzidas por esta CPMI contribuirão, Sr. Presidente, com o trabalho dessas operações e poderão suscitar muitas outras novas investigações. Essas novas investigações, por suas vezes, poderão suscitar novos inquéritos, inclusive parlamentares. Como numa prova de revezamento, esta instituição deve contribuir com o trabalho das outras, de modo a atingir o objetivo central de combater as organizações criminosas e a dilapidação do patrimônio público, tudo a fim de se preservar a República. </w:t>
      </w:r>
    </w:p>
    <w:p w:rsidR="00BC29C7" w:rsidRPr="00BC29C7" w:rsidRDefault="00BC29C7" w:rsidP="00BC29C7">
      <w:pPr>
        <w:ind w:firstLine="1440"/>
        <w:jc w:val="both"/>
        <w:rPr>
          <w:sz w:val="28"/>
          <w:szCs w:val="28"/>
        </w:rPr>
      </w:pPr>
      <w:r w:rsidRPr="00BC29C7">
        <w:rPr>
          <w:sz w:val="28"/>
          <w:szCs w:val="28"/>
        </w:rPr>
        <w:t>Assim, essa cooperação republicana entre os distintos Poderes não desmerece o Legislativo, pelo contrário, o engrandece.</w:t>
      </w:r>
    </w:p>
    <w:p w:rsidR="00BC29C7" w:rsidRPr="00BC29C7" w:rsidRDefault="00BC29C7" w:rsidP="00BC29C7">
      <w:pPr>
        <w:ind w:firstLine="1440"/>
        <w:jc w:val="both"/>
        <w:rPr>
          <w:sz w:val="28"/>
          <w:szCs w:val="28"/>
        </w:rPr>
      </w:pPr>
      <w:r w:rsidRPr="00BC29C7">
        <w:rPr>
          <w:sz w:val="28"/>
          <w:szCs w:val="28"/>
        </w:rPr>
        <w:t xml:space="preserve">Estamos certos de que, ao encaminhar ao Ministério Público e à Polícia Federal o presente relatório acompanhado do maior banco de dados </w:t>
      </w:r>
      <w:r w:rsidRPr="00BC29C7">
        <w:rPr>
          <w:sz w:val="28"/>
          <w:szCs w:val="28"/>
        </w:rPr>
        <w:lastRenderedPageBreak/>
        <w:t xml:space="preserve">fiscais e bancários já compartilhado pelo Congresso Nacional – ressalto mais uma vez que são mais de 84 bilhões em movimentações financeiras –, esta Comissão estará dando uma grande e célere contribuição para o fim da impunidade no nosso País. Como se disse, o foco central desse relatório foi o de desvendar a organização criminosa liderada pelo Sr. Carlos Cachoeira, o </w:t>
      </w:r>
      <w:proofErr w:type="spellStart"/>
      <w:r w:rsidRPr="00BC29C7">
        <w:rPr>
          <w:i/>
          <w:sz w:val="28"/>
          <w:szCs w:val="28"/>
        </w:rPr>
        <w:t>modus</w:t>
      </w:r>
      <w:proofErr w:type="spellEnd"/>
      <w:r w:rsidRPr="00BC29C7">
        <w:rPr>
          <w:i/>
          <w:sz w:val="28"/>
          <w:szCs w:val="28"/>
        </w:rPr>
        <w:t xml:space="preserve"> </w:t>
      </w:r>
      <w:proofErr w:type="spellStart"/>
      <w:r w:rsidRPr="00BC29C7">
        <w:rPr>
          <w:i/>
          <w:sz w:val="28"/>
          <w:szCs w:val="28"/>
        </w:rPr>
        <w:t>operandi</w:t>
      </w:r>
      <w:proofErr w:type="spellEnd"/>
      <w:r w:rsidRPr="00BC29C7">
        <w:rPr>
          <w:sz w:val="28"/>
          <w:szCs w:val="28"/>
        </w:rPr>
        <w:t xml:space="preserve"> do grupo criminoso, as relações com agentes públicos e políticos, suas fontes de financiamento, relações empresariais, enfim, todo organograma e o funcionamento dessa complexa estrutura criminosa foram minuciosamente delineados em nosso trabalho.</w:t>
      </w:r>
    </w:p>
    <w:p w:rsidR="00BC29C7" w:rsidRPr="00BC29C7" w:rsidRDefault="00BC29C7" w:rsidP="00BC29C7">
      <w:pPr>
        <w:ind w:firstLine="1440"/>
        <w:jc w:val="both"/>
        <w:rPr>
          <w:sz w:val="28"/>
          <w:szCs w:val="28"/>
        </w:rPr>
      </w:pPr>
      <w:r w:rsidRPr="00BC29C7">
        <w:rPr>
          <w:sz w:val="28"/>
          <w:szCs w:val="28"/>
        </w:rPr>
        <w:t>As 5.300 páginas deste Relatório Final desta CPMI estão divididas agora em seis partes. A Parte I é uma descrição formal da atuação desta CPMI com suas diligências, audiências e documentos recebidos e expedidos, bem como as provas produzidas; a Parte II procura traçar os aspectos gerais da organização criminosa chefiada por Carlos Cachoeira, com foco para sua associação com as empresas de construção civil, especialmente a Delta; a Parte III é dedicada ao financiamento da organização criminosa, onde procuramos analisar os sigilos bancários e fiscais das pessoas físicas e jurídicas investigadas por esta Comissão; as Partes IV e V indicam as vinculações entre o grupo investigado e integrantes de diferentes níveis do Estado Federado brasileiro, União, Estados, Distrito Federal e Municípios, bem como nas três esferas do Poder, Executivo, Legislativo e Judiciário, demonstrando a ampla teia de relacionamentos da organização de Carlos Cachoeira e também as implicações com agentes privados; as Partes VI e VII, que discorrem sobre as relações da organização criminosa com pessoas ligadas a veículos de comunicação e com a atuação do Procurador-Geral da República nas Operações Vegas, são retiradas do relatório pelos motivos já expostos, que, em resumo, significam a ponderação deste Relator após ouvidos os membros desta Comissão em busca da apresentação de um relatório que represente o pensamento médio do colegiado e que viabilize a aprovação deste importante trabalho; e, por derradeiro, na Parte VIII, que agora passa a ser a Parte VI, dividimos responsabilidades e fazemos propostas e sugestões de aperfeiçoamento da legislação brasileira visando dotar o Estado de mais e melhores instrumentos de enfrentamento da criminalidade.</w:t>
      </w:r>
    </w:p>
    <w:p w:rsidR="00BC29C7" w:rsidRPr="00BC29C7" w:rsidRDefault="00BC29C7" w:rsidP="00BC29C7">
      <w:pPr>
        <w:ind w:firstLine="1440"/>
        <w:jc w:val="both"/>
        <w:rPr>
          <w:sz w:val="28"/>
          <w:szCs w:val="28"/>
        </w:rPr>
      </w:pPr>
      <w:r w:rsidRPr="00BC29C7">
        <w:rPr>
          <w:sz w:val="28"/>
          <w:szCs w:val="28"/>
        </w:rPr>
        <w:t>Agradecemos, na pessoa do Presidente desta Comissão Parlamentar de Inquérito, Senador Vital do Rêgo Filho, as importantes colaborações de todos os Deputados, de todas as Deputadas, de todos os Senadores e de todas as Senadoras. Todos, independentemente de suas visões de mundo e de quadra ideológica em que se direcionam, demonstraram respeito e compreensão em todo o desenrolar da investigação e deixaram claro seu compromisso com a sociedade, com a Nação brasileira.</w:t>
      </w:r>
    </w:p>
    <w:p w:rsidR="00BC29C7" w:rsidRPr="00BC29C7" w:rsidRDefault="00BC29C7" w:rsidP="00BC29C7">
      <w:pPr>
        <w:ind w:firstLine="1440"/>
        <w:jc w:val="both"/>
        <w:rPr>
          <w:sz w:val="28"/>
          <w:szCs w:val="28"/>
        </w:rPr>
      </w:pPr>
      <w:r w:rsidRPr="00BC29C7">
        <w:rPr>
          <w:sz w:val="28"/>
          <w:szCs w:val="28"/>
        </w:rPr>
        <w:lastRenderedPageBreak/>
        <w:t>Nada passou ao largo de nossa investigação. Identificamos, sem paixões ou perseguições e apenas com base na realidade probatória amealhada na investigação, todos os agentes públicos e privados que aderiram e colaboraram com a organização criminosa.</w:t>
      </w:r>
    </w:p>
    <w:p w:rsidR="00BC29C7" w:rsidRPr="00BC29C7" w:rsidRDefault="00BC29C7" w:rsidP="00BC29C7">
      <w:pPr>
        <w:ind w:firstLine="1440"/>
        <w:jc w:val="both"/>
        <w:rPr>
          <w:sz w:val="28"/>
          <w:szCs w:val="28"/>
        </w:rPr>
      </w:pPr>
      <w:r w:rsidRPr="00BC29C7">
        <w:rPr>
          <w:sz w:val="28"/>
          <w:szCs w:val="28"/>
        </w:rPr>
        <w:t>Outrossim, afastamos de nossa investigação as suspeitas ventiladas contra tantos outros cidadãos sobre as fontes de financiamento da organização criminosa a partir da Delta, que, por sua vez, alimentava empresas de fachada conduzidas e administradas pelos líderes do grupo criminoso.</w:t>
      </w:r>
    </w:p>
    <w:p w:rsidR="00BC29C7" w:rsidRPr="00BC29C7" w:rsidRDefault="00BC29C7" w:rsidP="00BC29C7">
      <w:pPr>
        <w:ind w:firstLine="1440"/>
        <w:jc w:val="both"/>
        <w:rPr>
          <w:sz w:val="28"/>
          <w:szCs w:val="28"/>
        </w:rPr>
      </w:pPr>
      <w:r w:rsidRPr="00BC29C7">
        <w:rPr>
          <w:sz w:val="28"/>
          <w:szCs w:val="28"/>
        </w:rPr>
        <w:t>A Nação brasileira está unida no enfrentamento à criminalidade e o Congresso Nacional exerce um papel fundamental nesse campo. O Brasil é signatário e está compromissado com vários organismos internacionais que possuem o escopo de combater a corrupção, fato que por vezes acontece mediante a disseminação de técnicas de combate, de estipulação de metas e cooperação entre os países.</w:t>
      </w:r>
    </w:p>
    <w:p w:rsidR="00BC29C7" w:rsidRPr="00BC29C7" w:rsidRDefault="00BC29C7" w:rsidP="00BC29C7">
      <w:pPr>
        <w:ind w:firstLine="1440"/>
        <w:jc w:val="both"/>
        <w:rPr>
          <w:sz w:val="28"/>
          <w:szCs w:val="28"/>
        </w:rPr>
      </w:pPr>
      <w:r w:rsidRPr="00BC29C7">
        <w:rPr>
          <w:sz w:val="28"/>
          <w:szCs w:val="28"/>
        </w:rPr>
        <w:t>É tudo isso...</w:t>
      </w:r>
    </w:p>
    <w:p w:rsidR="00BC29C7" w:rsidRPr="00BC29C7" w:rsidRDefault="00BC29C7" w:rsidP="00BC29C7">
      <w:pPr>
        <w:ind w:firstLine="1440"/>
        <w:jc w:val="both"/>
        <w:rPr>
          <w:sz w:val="28"/>
          <w:szCs w:val="28"/>
        </w:rPr>
      </w:pPr>
      <w:r w:rsidRPr="00BC29C7">
        <w:rPr>
          <w:b/>
          <w:sz w:val="28"/>
          <w:szCs w:val="28"/>
        </w:rPr>
        <w:t xml:space="preserve">O SR. MIRO TEIXEIRA </w:t>
      </w:r>
      <w:r w:rsidRPr="00BC29C7">
        <w:rPr>
          <w:sz w:val="28"/>
          <w:szCs w:val="28"/>
        </w:rPr>
        <w:t>(PDT – RJ)</w:t>
      </w:r>
      <w:r w:rsidRPr="00BC29C7">
        <w:rPr>
          <w:b/>
          <w:sz w:val="28"/>
          <w:szCs w:val="28"/>
        </w:rPr>
        <w:t xml:space="preserve"> </w:t>
      </w:r>
      <w:r w:rsidRPr="00BC29C7">
        <w:rPr>
          <w:sz w:val="28"/>
          <w:szCs w:val="28"/>
        </w:rPr>
        <w:t>– Sr. Relator e Sr. Presidente, se me permitir, se cada um me permitir...</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(Paulo Teixeira. PT – SP)</w:t>
      </w:r>
      <w:r w:rsidRPr="00BC29C7">
        <w:rPr>
          <w:b/>
          <w:sz w:val="28"/>
          <w:szCs w:val="28"/>
        </w:rPr>
        <w:t xml:space="preserve"> </w:t>
      </w:r>
      <w:r w:rsidRPr="00BC29C7">
        <w:rPr>
          <w:sz w:val="28"/>
          <w:szCs w:val="28"/>
        </w:rPr>
        <w:t>– Se V. Exª me permite, passo a palavra...</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w:t>
      </w:r>
      <w:r w:rsidRPr="00BC29C7">
        <w:rPr>
          <w:b/>
          <w:sz w:val="28"/>
          <w:szCs w:val="28"/>
        </w:rPr>
        <w:t xml:space="preserve"> </w:t>
      </w:r>
      <w:r w:rsidRPr="00BC29C7">
        <w:rPr>
          <w:sz w:val="28"/>
          <w:szCs w:val="28"/>
        </w:rPr>
        <w:t>– Eu gostaria de continuar, Presidente.</w:t>
      </w:r>
    </w:p>
    <w:p w:rsidR="00BC29C7" w:rsidRPr="00BC29C7" w:rsidRDefault="00BC29C7" w:rsidP="00BC29C7">
      <w:pPr>
        <w:ind w:firstLine="1440"/>
        <w:jc w:val="both"/>
        <w:rPr>
          <w:sz w:val="28"/>
          <w:szCs w:val="28"/>
        </w:rPr>
      </w:pPr>
      <w:r w:rsidRPr="00BC29C7">
        <w:rPr>
          <w:b/>
          <w:sz w:val="28"/>
          <w:szCs w:val="28"/>
        </w:rPr>
        <w:t xml:space="preserve">O SR. MIRO TEIXEIRA </w:t>
      </w:r>
      <w:r w:rsidRPr="00BC29C7">
        <w:rPr>
          <w:sz w:val="28"/>
          <w:szCs w:val="28"/>
        </w:rPr>
        <w:t>(PDT – RJ)</w:t>
      </w:r>
      <w:r w:rsidRPr="00BC29C7">
        <w:rPr>
          <w:b/>
          <w:sz w:val="28"/>
          <w:szCs w:val="28"/>
        </w:rPr>
        <w:t xml:space="preserve"> </w:t>
      </w:r>
      <w:r w:rsidRPr="00BC29C7">
        <w:rPr>
          <w:sz w:val="28"/>
          <w:szCs w:val="28"/>
        </w:rPr>
        <w:t>– ... nós temos sessão do Congresso daqui a pouco. Nós temos lá uma pauta complicada. O esforço do Relator é enorme para ler mesmo esse resumo, que já está distribuído, já está distribuído, contém dos fatos que nós também já conhecíamos, porque são extraídos desse modesto relatório que está sobre a bancada, dessas quase 5 mil páginas. É um esforço formidável, que eu elogio. Porém, eu penso que, daqui a pouco, nós teremos esse embaraço do começo da ordem do dia, que interromperá a nossa reunião. Se houver a concordância... Ou melhor, eu inverto, se não houver divergência e se o Relator concordar – em primeiro lugar, se o Relator concordar –, eu proponho que nós consideremos encerrada esta leitura, porque nós vamos ter 5 dias.</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 – Presidente, eu, se me permitir...</w:t>
      </w:r>
    </w:p>
    <w:p w:rsidR="00BC29C7" w:rsidRPr="00BC29C7" w:rsidRDefault="00BC29C7" w:rsidP="00BC29C7">
      <w:pPr>
        <w:ind w:firstLine="1440"/>
        <w:jc w:val="both"/>
        <w:rPr>
          <w:sz w:val="28"/>
          <w:szCs w:val="28"/>
        </w:rPr>
      </w:pPr>
      <w:r w:rsidRPr="00BC29C7">
        <w:rPr>
          <w:b/>
          <w:sz w:val="28"/>
          <w:szCs w:val="28"/>
        </w:rPr>
        <w:t xml:space="preserve">O SR. MIRO TEIXEIRA </w:t>
      </w:r>
      <w:r w:rsidRPr="00BC29C7">
        <w:rPr>
          <w:sz w:val="28"/>
          <w:szCs w:val="28"/>
        </w:rPr>
        <w:t>(PDT – RJ)</w:t>
      </w:r>
      <w:r w:rsidRPr="00BC29C7">
        <w:rPr>
          <w:b/>
          <w:sz w:val="28"/>
          <w:szCs w:val="28"/>
        </w:rPr>
        <w:t xml:space="preserve"> </w:t>
      </w:r>
      <w:r w:rsidRPr="00BC29C7">
        <w:rPr>
          <w:sz w:val="28"/>
          <w:szCs w:val="28"/>
        </w:rPr>
        <w:t>– Mas eu sigo o que o Relator disser.</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 xml:space="preserve">(Paulo Teixeira. PT – SP) – A interpretação da assessoria da Presidência é a seguinte: o Regimento do Congresso, o </w:t>
      </w:r>
      <w:r w:rsidRPr="00BC29C7">
        <w:rPr>
          <w:sz w:val="28"/>
          <w:szCs w:val="28"/>
        </w:rPr>
        <w:lastRenderedPageBreak/>
        <w:t>Regimento Comum autoriza que, durante as sessões do Congresso, a leitura possa ser feita. Não poderá ser feita votação durante os trabalhos do Congresso.</w:t>
      </w:r>
    </w:p>
    <w:p w:rsidR="00BC29C7" w:rsidRPr="00BC29C7" w:rsidRDefault="00BC29C7" w:rsidP="00BC29C7">
      <w:pPr>
        <w:ind w:firstLine="1440"/>
        <w:jc w:val="both"/>
        <w:rPr>
          <w:b/>
          <w:sz w:val="28"/>
          <w:szCs w:val="28"/>
        </w:rPr>
      </w:pPr>
      <w:r w:rsidRPr="00BC29C7">
        <w:rPr>
          <w:sz w:val="28"/>
          <w:szCs w:val="28"/>
        </w:rPr>
        <w:t>Portanto, regimentalmente, a leitura não precisava ser suspensa. Em segundo lugar, o ilustre Deputado Odair Cunha...</w:t>
      </w:r>
    </w:p>
    <w:p w:rsidR="00BC29C7" w:rsidRPr="00BC29C7" w:rsidRDefault="00BC29C7" w:rsidP="00BC29C7">
      <w:pPr>
        <w:ind w:firstLine="1440"/>
        <w:jc w:val="both"/>
        <w:rPr>
          <w:sz w:val="28"/>
          <w:szCs w:val="28"/>
        </w:rPr>
      </w:pPr>
      <w:r w:rsidRPr="00BC29C7">
        <w:rPr>
          <w:b/>
          <w:sz w:val="28"/>
          <w:szCs w:val="28"/>
        </w:rPr>
        <w:t xml:space="preserve">O SR. MIRO TEIXEIRA </w:t>
      </w:r>
      <w:r w:rsidRPr="00BC29C7">
        <w:rPr>
          <w:sz w:val="28"/>
          <w:szCs w:val="28"/>
        </w:rPr>
        <w:t>(PDT – RJ)</w:t>
      </w:r>
      <w:r w:rsidRPr="00BC29C7">
        <w:rPr>
          <w:b/>
          <w:sz w:val="28"/>
          <w:szCs w:val="28"/>
        </w:rPr>
        <w:t xml:space="preserve"> </w:t>
      </w:r>
      <w:r w:rsidRPr="00BC29C7">
        <w:rPr>
          <w:sz w:val="28"/>
          <w:szCs w:val="28"/>
        </w:rPr>
        <w:t>–</w:t>
      </w:r>
      <w:r w:rsidRPr="00BC29C7">
        <w:rPr>
          <w:b/>
          <w:sz w:val="28"/>
          <w:szCs w:val="28"/>
        </w:rPr>
        <w:t xml:space="preserve"> </w:t>
      </w:r>
      <w:r w:rsidRPr="00BC29C7">
        <w:rPr>
          <w:sz w:val="28"/>
          <w:szCs w:val="28"/>
        </w:rPr>
        <w:t>Quer ler.</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(Paulo Teixeira. PT – SP) – Quer fazer a leitura...</w:t>
      </w:r>
    </w:p>
    <w:p w:rsidR="00BC29C7" w:rsidRPr="00BC29C7" w:rsidRDefault="00BC29C7" w:rsidP="00BC29C7">
      <w:pPr>
        <w:ind w:firstLine="1440"/>
        <w:jc w:val="both"/>
        <w:rPr>
          <w:sz w:val="28"/>
          <w:szCs w:val="28"/>
        </w:rPr>
      </w:pPr>
      <w:r w:rsidRPr="00BC29C7">
        <w:rPr>
          <w:b/>
          <w:sz w:val="28"/>
          <w:szCs w:val="28"/>
        </w:rPr>
        <w:t xml:space="preserve">O SR. MIRO TEIXEIRA </w:t>
      </w:r>
      <w:r w:rsidRPr="00BC29C7">
        <w:rPr>
          <w:sz w:val="28"/>
          <w:szCs w:val="28"/>
        </w:rPr>
        <w:t>(PDT – RJ)</w:t>
      </w:r>
      <w:r w:rsidRPr="00BC29C7">
        <w:rPr>
          <w:b/>
          <w:sz w:val="28"/>
          <w:szCs w:val="28"/>
        </w:rPr>
        <w:t xml:space="preserve"> </w:t>
      </w:r>
      <w:r w:rsidRPr="00BC29C7">
        <w:rPr>
          <w:sz w:val="28"/>
          <w:szCs w:val="28"/>
        </w:rPr>
        <w:t>– Vamos continuar. Eu já retirei.</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(Paulo Teixeira. PT – SP) – São 5 mil e 200 paginas. Essas 89 páginas não se trata de um sumário executivo, mas se trata de uma apresentação geral do relatório. Eu julgo importante até para que as pessoas tenham oportunidade de ter uma visão geral do relatório. Sei que é cansativo, mas...</w:t>
      </w:r>
    </w:p>
    <w:p w:rsidR="00BC29C7" w:rsidRPr="00BC29C7" w:rsidRDefault="00BC29C7" w:rsidP="00BC29C7">
      <w:pPr>
        <w:ind w:firstLine="1440"/>
        <w:jc w:val="both"/>
        <w:rPr>
          <w:sz w:val="28"/>
          <w:szCs w:val="28"/>
        </w:rPr>
      </w:pPr>
      <w:r w:rsidRPr="00BC29C7">
        <w:rPr>
          <w:b/>
          <w:sz w:val="28"/>
          <w:szCs w:val="28"/>
        </w:rPr>
        <w:t xml:space="preserve">O SR. MIRO TEIXEIRA </w:t>
      </w:r>
      <w:r w:rsidRPr="00BC29C7">
        <w:rPr>
          <w:sz w:val="28"/>
          <w:szCs w:val="28"/>
        </w:rPr>
        <w:t>(PDT – RJ)</w:t>
      </w:r>
      <w:r w:rsidRPr="00BC29C7">
        <w:rPr>
          <w:b/>
          <w:sz w:val="28"/>
          <w:szCs w:val="28"/>
        </w:rPr>
        <w:t xml:space="preserve"> </w:t>
      </w:r>
      <w:r w:rsidRPr="00BC29C7">
        <w:rPr>
          <w:sz w:val="28"/>
          <w:szCs w:val="28"/>
        </w:rPr>
        <w:t>–</w:t>
      </w:r>
      <w:r w:rsidRPr="00BC29C7">
        <w:rPr>
          <w:b/>
          <w:sz w:val="28"/>
          <w:szCs w:val="28"/>
        </w:rPr>
        <w:t xml:space="preserve"> </w:t>
      </w:r>
      <w:r w:rsidRPr="00BC29C7">
        <w:rPr>
          <w:sz w:val="28"/>
          <w:szCs w:val="28"/>
        </w:rPr>
        <w:t>Realmente, deve estar todo mundo muito cansado, porque a Presidência, não o Presidente Paulo Teixeira, foi consultada sobre isso, antes que eu falasse. Parece que está todo mundo muito cansado. Vamos continuar, então, a leitura, por favor.</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(Paulo Teixeira. PT – SP) – Na verdade, há uma solicitação do Relator, e, regimentalmente, ele pode fazê-lo. Então, havendo a concordância de todos, eu devolvo a palavra, só consultando o Deputado Carlos Sampaio, que também pediu uma questão de ordem. Queria saber se V. Exª está contemplado com esse encaminhamento.</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(PSDB – SP) – Perfeito, Sr. Presidente.</w:t>
      </w:r>
    </w:p>
    <w:p w:rsidR="00BC29C7" w:rsidRPr="00BC29C7" w:rsidRDefault="00BC29C7" w:rsidP="00BC29C7">
      <w:pPr>
        <w:ind w:firstLine="1440"/>
        <w:jc w:val="both"/>
        <w:rPr>
          <w:sz w:val="28"/>
          <w:szCs w:val="28"/>
        </w:rPr>
      </w:pPr>
      <w:r w:rsidRPr="00BC29C7">
        <w:rPr>
          <w:b/>
          <w:sz w:val="28"/>
          <w:szCs w:val="28"/>
        </w:rPr>
        <w:t xml:space="preserve">O SR. SILVIO COSTA </w:t>
      </w:r>
      <w:r w:rsidRPr="00BC29C7">
        <w:rPr>
          <w:sz w:val="28"/>
          <w:szCs w:val="28"/>
        </w:rPr>
        <w:t>(PTB – PE) – Presidente Paulo Teixeira. Presidente, por favor.</w:t>
      </w:r>
    </w:p>
    <w:p w:rsidR="00BC29C7" w:rsidRPr="00BC29C7" w:rsidRDefault="00BC29C7" w:rsidP="00BC29C7">
      <w:pPr>
        <w:ind w:firstLine="1440"/>
        <w:jc w:val="both"/>
        <w:rPr>
          <w:sz w:val="28"/>
          <w:szCs w:val="28"/>
        </w:rPr>
      </w:pPr>
      <w:r w:rsidRPr="00BC29C7">
        <w:rPr>
          <w:sz w:val="28"/>
          <w:szCs w:val="28"/>
        </w:rPr>
        <w:t>Deputado Odair, sinceramente, por uma questão até... Eu quero concordar com o competente Deputado Miro Teixeira. V. Exª já deu essa lição para gente aqui, para a gente ler isso aqui. V. Exª tem 89 páginas aí.</w:t>
      </w:r>
    </w:p>
    <w:p w:rsidR="00BC29C7" w:rsidRPr="00BC29C7" w:rsidRDefault="00BC29C7" w:rsidP="00BC29C7">
      <w:pPr>
        <w:ind w:firstLine="1440"/>
        <w:jc w:val="both"/>
        <w:rPr>
          <w:sz w:val="28"/>
          <w:szCs w:val="28"/>
        </w:rPr>
      </w:pPr>
      <w:r w:rsidRPr="00BC29C7">
        <w:rPr>
          <w:sz w:val="28"/>
          <w:szCs w:val="28"/>
        </w:rPr>
        <w:t>Então, eu acho, sinceramente, até por uma questão de economia de tempo, desnecessário que V. Exª leia. V. Exª já deu para a gente aqui. A gente vai para a casa, porque Carlos Sampaio vai pedir vista. A gente ganha uma semana para ler. Acho desnecessário. Gostaria, data vênia... V. Exª, atenda o Deputado Miro. Faça um apelo pelo Deputado Miro: atenda e mande-o parar.</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(Paulo Teixeira. PT – SP) – Deputado Silvio, eu já fiz a consulta ao Sr. Relator...</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 xml:space="preserve">(PSDB – SP) – Sr. Presidente, apenas por um dever de consciência, eu gostaria de externar o seguinte: eu tive o meu </w:t>
      </w:r>
      <w:r w:rsidRPr="00BC29C7">
        <w:rPr>
          <w:sz w:val="28"/>
          <w:szCs w:val="28"/>
        </w:rPr>
        <w:lastRenderedPageBreak/>
        <w:t>voto vencido com relação ao adiamento para leitura amanhã. Mas eu reconheço que houve um grande ganho, reconheço mesmo, com a exclusão da imprensa e do Procurador-Geral. Então, a interrupção agora, tendo em vista que todos têm ciência do teor, evidentemente que eu só não me oponho, como também louvo a iniciativa do Deputado Miro Teixeira.</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(Paulo Teixeira. PT – SP) – Está bom.</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 – Sr. Presidente, eu gostaria de continuar lendo.</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(Paulo Teixeira. PT – SP) – Então, devolvo a palavra ao Sr. Relator, para leitura.</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 – Sei que os parlamentares não vão ficar aqui até o final, mas é um dever eu apresentar...</w:t>
      </w:r>
    </w:p>
    <w:p w:rsidR="00BC29C7" w:rsidRPr="00BC29C7" w:rsidRDefault="00BC29C7" w:rsidP="00BC29C7">
      <w:pPr>
        <w:ind w:firstLine="1440"/>
        <w:jc w:val="both"/>
        <w:rPr>
          <w:sz w:val="28"/>
          <w:szCs w:val="28"/>
        </w:rPr>
      </w:pPr>
      <w:r w:rsidRPr="00BC29C7">
        <w:rPr>
          <w:b/>
          <w:sz w:val="28"/>
          <w:szCs w:val="28"/>
        </w:rPr>
        <w:t xml:space="preserve">O SR. ONYX LORENZONI </w:t>
      </w:r>
      <w:r w:rsidRPr="00BC29C7">
        <w:rPr>
          <w:sz w:val="28"/>
          <w:szCs w:val="28"/>
        </w:rPr>
        <w:t>(DEM – RS) – Por tudo isso, 10 segundos só, Relator, eu peço vênia a V. Exª.</w:t>
      </w:r>
    </w:p>
    <w:p w:rsidR="00BC29C7" w:rsidRPr="00BC29C7" w:rsidRDefault="00BC29C7" w:rsidP="00BC29C7">
      <w:pPr>
        <w:ind w:firstLine="1440"/>
        <w:jc w:val="both"/>
        <w:rPr>
          <w:sz w:val="28"/>
          <w:szCs w:val="28"/>
        </w:rPr>
      </w:pPr>
      <w:r w:rsidRPr="00BC29C7">
        <w:rPr>
          <w:sz w:val="28"/>
          <w:szCs w:val="28"/>
        </w:rPr>
        <w:t>Como V. Exª deseja completar a leitura e nós estamos premidos aqui por uma serie de atividades, eu queira, então, oficialmente, em nome da bancada do Democratas, ao final da leitura de V. Exª – peço que o Sr. Presidente, por favor, me dê a sua atenção, Sr. Presidente Paulo Teixeira, 10 segundos... O nosso Relator vai concluir a sua leitura. Eu queria deixar oficialmente, em nome da bancada do Democratas, para que V. Exª conceda logo após o término da leitura, o pedido de vista da bancada do Democratas ao relatório do Sr. Relator.</w:t>
      </w:r>
    </w:p>
    <w:p w:rsidR="00BC29C7" w:rsidRPr="00BC29C7" w:rsidRDefault="00BC29C7" w:rsidP="00BC29C7">
      <w:pPr>
        <w:ind w:firstLine="1440"/>
        <w:jc w:val="both"/>
        <w:rPr>
          <w:sz w:val="28"/>
          <w:szCs w:val="28"/>
        </w:rPr>
      </w:pPr>
      <w:r w:rsidRPr="00BC29C7">
        <w:rPr>
          <w:b/>
          <w:sz w:val="28"/>
          <w:szCs w:val="28"/>
        </w:rPr>
        <w:t xml:space="preserve">O SR. MIRO TEIXEIRA </w:t>
      </w:r>
      <w:r w:rsidRPr="00BC29C7">
        <w:rPr>
          <w:sz w:val="28"/>
          <w:szCs w:val="28"/>
        </w:rPr>
        <w:t>(PDT – RJ)</w:t>
      </w:r>
      <w:r w:rsidRPr="00BC29C7">
        <w:rPr>
          <w:b/>
          <w:sz w:val="28"/>
          <w:szCs w:val="28"/>
        </w:rPr>
        <w:t xml:space="preserve"> </w:t>
      </w:r>
      <w:r w:rsidRPr="00BC29C7">
        <w:rPr>
          <w:sz w:val="28"/>
          <w:szCs w:val="28"/>
        </w:rPr>
        <w:t>–</w:t>
      </w:r>
      <w:r w:rsidRPr="00BC29C7">
        <w:rPr>
          <w:b/>
          <w:sz w:val="28"/>
          <w:szCs w:val="28"/>
        </w:rPr>
        <w:t xml:space="preserve"> </w:t>
      </w:r>
      <w:r w:rsidRPr="00BC29C7">
        <w:rPr>
          <w:sz w:val="28"/>
          <w:szCs w:val="28"/>
        </w:rPr>
        <w:t>Vista coletiva.</w:t>
      </w:r>
    </w:p>
    <w:p w:rsidR="00BC29C7" w:rsidRPr="00BC29C7" w:rsidRDefault="00BC29C7" w:rsidP="00BC29C7">
      <w:pPr>
        <w:ind w:firstLine="1440"/>
        <w:jc w:val="both"/>
        <w:rPr>
          <w:sz w:val="28"/>
          <w:szCs w:val="28"/>
        </w:rPr>
      </w:pPr>
      <w:r w:rsidRPr="00BC29C7">
        <w:rPr>
          <w:b/>
          <w:sz w:val="28"/>
          <w:szCs w:val="28"/>
        </w:rPr>
        <w:t xml:space="preserve">O SR. CARLOS SAMPAIO </w:t>
      </w:r>
      <w:r w:rsidRPr="00BC29C7">
        <w:rPr>
          <w:sz w:val="28"/>
          <w:szCs w:val="28"/>
        </w:rPr>
        <w:t>(PSDB – SP) – Vista coletiva.</w:t>
      </w:r>
    </w:p>
    <w:p w:rsidR="00BC29C7" w:rsidRPr="00BC29C7" w:rsidRDefault="00BC29C7" w:rsidP="00BC29C7">
      <w:pPr>
        <w:ind w:firstLine="1440"/>
        <w:jc w:val="both"/>
        <w:rPr>
          <w:sz w:val="28"/>
          <w:szCs w:val="28"/>
        </w:rPr>
      </w:pPr>
      <w:r w:rsidRPr="00BC29C7">
        <w:rPr>
          <w:b/>
          <w:sz w:val="28"/>
          <w:szCs w:val="28"/>
        </w:rPr>
        <w:t xml:space="preserve">O SR. CÉSAR HALUM </w:t>
      </w:r>
      <w:r w:rsidRPr="00BC29C7">
        <w:rPr>
          <w:sz w:val="28"/>
          <w:szCs w:val="28"/>
        </w:rPr>
        <w:t>(PSD – TO)</w:t>
      </w:r>
      <w:r w:rsidRPr="00BC29C7">
        <w:rPr>
          <w:b/>
          <w:sz w:val="28"/>
          <w:szCs w:val="28"/>
        </w:rPr>
        <w:t xml:space="preserve"> </w:t>
      </w:r>
      <w:r w:rsidRPr="00BC29C7">
        <w:rPr>
          <w:sz w:val="28"/>
          <w:szCs w:val="28"/>
        </w:rPr>
        <w:t>– Vista coletiva também, Sr. Presidente.</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(Paulo Teixeira. PT – SP) – Eu vou já conceder. Ele vai prosseguir a leitura. Após o final da sua leitura, eu concederei vista coletiva do parecer a todos os Srs. Parlamentares presentes, entre eles...</w:t>
      </w:r>
    </w:p>
    <w:p w:rsidR="00BC29C7" w:rsidRPr="00BC29C7" w:rsidRDefault="00BC29C7" w:rsidP="00BC29C7">
      <w:pPr>
        <w:ind w:firstLine="1440"/>
        <w:jc w:val="both"/>
        <w:rPr>
          <w:sz w:val="28"/>
          <w:szCs w:val="28"/>
        </w:rPr>
      </w:pPr>
      <w:r w:rsidRPr="00BC29C7">
        <w:rPr>
          <w:b/>
          <w:sz w:val="28"/>
          <w:szCs w:val="28"/>
        </w:rPr>
        <w:t xml:space="preserve">O SR. ONIX LORENZONI </w:t>
      </w:r>
      <w:r w:rsidRPr="00BC29C7">
        <w:rPr>
          <w:sz w:val="28"/>
          <w:szCs w:val="28"/>
        </w:rPr>
        <w:t>(DEM – RS)</w:t>
      </w:r>
      <w:r w:rsidRPr="00BC29C7">
        <w:rPr>
          <w:b/>
          <w:sz w:val="28"/>
          <w:szCs w:val="28"/>
        </w:rPr>
        <w:t xml:space="preserve"> </w:t>
      </w:r>
      <w:r w:rsidRPr="00BC29C7">
        <w:rPr>
          <w:sz w:val="28"/>
          <w:szCs w:val="28"/>
        </w:rPr>
        <w:t>– Só pediria que constasse na ata o Democratas, a solicitação do Democratas.</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(Paulo Teixeira. PT – SP) – O Democratas...</w:t>
      </w:r>
    </w:p>
    <w:p w:rsidR="00BC29C7" w:rsidRPr="00BC29C7" w:rsidRDefault="00BC29C7" w:rsidP="00BC29C7">
      <w:pPr>
        <w:ind w:firstLine="1440"/>
        <w:jc w:val="both"/>
        <w:rPr>
          <w:sz w:val="28"/>
          <w:szCs w:val="28"/>
        </w:rPr>
      </w:pPr>
      <w:r w:rsidRPr="00BC29C7">
        <w:rPr>
          <w:b/>
          <w:sz w:val="28"/>
          <w:szCs w:val="28"/>
        </w:rPr>
        <w:t xml:space="preserve">A </w:t>
      </w:r>
      <w:proofErr w:type="spellStart"/>
      <w:r w:rsidRPr="00BC29C7">
        <w:rPr>
          <w:b/>
          <w:sz w:val="28"/>
          <w:szCs w:val="28"/>
        </w:rPr>
        <w:t>SRª</w:t>
      </w:r>
      <w:proofErr w:type="spellEnd"/>
      <w:r w:rsidRPr="00BC29C7">
        <w:rPr>
          <w:b/>
          <w:sz w:val="28"/>
          <w:szCs w:val="28"/>
        </w:rPr>
        <w:t xml:space="preserve"> ÍRIS DE ARAÚJO </w:t>
      </w:r>
      <w:r w:rsidRPr="00BC29C7">
        <w:rPr>
          <w:sz w:val="28"/>
          <w:szCs w:val="28"/>
        </w:rPr>
        <w:t>(PMDB – GO) – Sr. Presidente, pela ordem.</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(Paulo Teixeira. PT – SP) – Deputada Íris de Araújo.</w:t>
      </w:r>
    </w:p>
    <w:p w:rsidR="00BC29C7" w:rsidRPr="00BC29C7" w:rsidRDefault="00BC29C7" w:rsidP="00BC29C7">
      <w:pPr>
        <w:ind w:firstLine="1440"/>
        <w:jc w:val="both"/>
        <w:rPr>
          <w:sz w:val="28"/>
          <w:szCs w:val="28"/>
        </w:rPr>
      </w:pPr>
      <w:r w:rsidRPr="00BC29C7">
        <w:rPr>
          <w:b/>
          <w:sz w:val="28"/>
          <w:szCs w:val="28"/>
        </w:rPr>
        <w:t xml:space="preserve">A </w:t>
      </w:r>
      <w:proofErr w:type="spellStart"/>
      <w:r w:rsidRPr="00BC29C7">
        <w:rPr>
          <w:b/>
          <w:sz w:val="28"/>
          <w:szCs w:val="28"/>
        </w:rPr>
        <w:t>SRª</w:t>
      </w:r>
      <w:proofErr w:type="spellEnd"/>
      <w:r w:rsidRPr="00BC29C7">
        <w:rPr>
          <w:b/>
          <w:sz w:val="28"/>
          <w:szCs w:val="28"/>
        </w:rPr>
        <w:t xml:space="preserve"> ÍRIS DE ARAÚJO </w:t>
      </w:r>
      <w:r w:rsidRPr="00BC29C7">
        <w:rPr>
          <w:sz w:val="28"/>
          <w:szCs w:val="28"/>
        </w:rPr>
        <w:t xml:space="preserve">(PMDB – GO) – Eu gostaria de manifestar aqui, falando em nome do meu Partido, o PMDB, que nós </w:t>
      </w:r>
      <w:r w:rsidRPr="00BC29C7">
        <w:rPr>
          <w:sz w:val="28"/>
          <w:szCs w:val="28"/>
        </w:rPr>
        <w:lastRenderedPageBreak/>
        <w:t>gostaríamos de ouvir o Relator; é direito dele ler o seu relatório. Acho que isso é importante. Deixo aqui a minha manifestação favorável.</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(Paulo Teixeira. PT – SP) – Muito bem. Então, vou conceder vista...</w:t>
      </w:r>
    </w:p>
    <w:p w:rsidR="00BC29C7" w:rsidRPr="00BC29C7" w:rsidRDefault="00BC29C7" w:rsidP="00BC29C7">
      <w:pPr>
        <w:ind w:firstLine="1440"/>
        <w:jc w:val="both"/>
        <w:rPr>
          <w:sz w:val="28"/>
          <w:szCs w:val="28"/>
        </w:rPr>
      </w:pPr>
      <w:r w:rsidRPr="00BC29C7">
        <w:rPr>
          <w:b/>
          <w:sz w:val="28"/>
          <w:szCs w:val="28"/>
        </w:rPr>
        <w:t xml:space="preserve">O SR. CÉSAR HALUM </w:t>
      </w:r>
      <w:r w:rsidRPr="00BC29C7">
        <w:rPr>
          <w:sz w:val="28"/>
          <w:szCs w:val="28"/>
        </w:rPr>
        <w:t>(PSD – TO)</w:t>
      </w:r>
      <w:r w:rsidRPr="00BC29C7">
        <w:rPr>
          <w:b/>
          <w:sz w:val="28"/>
          <w:szCs w:val="28"/>
        </w:rPr>
        <w:t xml:space="preserve"> </w:t>
      </w:r>
      <w:r w:rsidRPr="00BC29C7">
        <w:rPr>
          <w:sz w:val="28"/>
          <w:szCs w:val="28"/>
        </w:rPr>
        <w:t>– Sr. Presidente, só para constar também da ata, o PSD, Partido Social Democrático, também pede vista.</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(Paulo Teixeira. PT – SP) – Será concedida ao PSD, PDT, PPS, PSDB, Democratas, PSC, PT, PMDB, PPS, PSOL, PTB vista coletiva.</w:t>
      </w:r>
    </w:p>
    <w:p w:rsidR="00BC29C7" w:rsidRPr="00BC29C7" w:rsidRDefault="00BC29C7" w:rsidP="00BC29C7">
      <w:pPr>
        <w:ind w:firstLine="1440"/>
        <w:jc w:val="both"/>
        <w:rPr>
          <w:sz w:val="28"/>
          <w:szCs w:val="28"/>
        </w:rPr>
      </w:pPr>
      <w:r w:rsidRPr="00BC29C7">
        <w:rPr>
          <w:b/>
          <w:sz w:val="28"/>
          <w:szCs w:val="28"/>
        </w:rPr>
        <w:t xml:space="preserve">O SR. RUBENS BUENO </w:t>
      </w:r>
      <w:r w:rsidRPr="00BC29C7">
        <w:rPr>
          <w:sz w:val="28"/>
          <w:szCs w:val="28"/>
        </w:rPr>
        <w:t>(PPS – PR) – Sr. Presidente...</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(Paulo Teixeira. PT – SP) – Deputado Rubens.</w:t>
      </w:r>
    </w:p>
    <w:p w:rsidR="00BC29C7" w:rsidRPr="00BC29C7" w:rsidRDefault="00BC29C7" w:rsidP="00BC29C7">
      <w:pPr>
        <w:ind w:firstLine="1440"/>
        <w:jc w:val="both"/>
        <w:rPr>
          <w:sz w:val="28"/>
          <w:szCs w:val="28"/>
        </w:rPr>
      </w:pPr>
      <w:r w:rsidRPr="00BC29C7">
        <w:rPr>
          <w:b/>
          <w:sz w:val="28"/>
          <w:szCs w:val="28"/>
        </w:rPr>
        <w:t xml:space="preserve">O SR. RUBENS BUENO </w:t>
      </w:r>
      <w:r w:rsidRPr="00BC29C7">
        <w:rPr>
          <w:sz w:val="28"/>
          <w:szCs w:val="28"/>
        </w:rPr>
        <w:t>(PPS – PR) – É porque foi o primeiro pedido de vista, na abertura, no primeiro dia...</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(Paulo Teixeira. PT – SP) – Será dada ao PPS como primeiro.</w:t>
      </w:r>
    </w:p>
    <w:p w:rsidR="00BC29C7" w:rsidRPr="00BC29C7" w:rsidRDefault="00BC29C7" w:rsidP="00BC29C7">
      <w:pPr>
        <w:ind w:firstLine="1440"/>
        <w:jc w:val="both"/>
        <w:rPr>
          <w:sz w:val="28"/>
          <w:szCs w:val="28"/>
        </w:rPr>
      </w:pPr>
      <w:r w:rsidRPr="00BC29C7">
        <w:rPr>
          <w:b/>
          <w:sz w:val="28"/>
          <w:szCs w:val="28"/>
        </w:rPr>
        <w:t xml:space="preserve">O SR. RUBENS BUENO </w:t>
      </w:r>
      <w:r w:rsidRPr="00BC29C7">
        <w:rPr>
          <w:sz w:val="28"/>
          <w:szCs w:val="28"/>
        </w:rPr>
        <w:t>(PPS – PR) – E foi aqui dito e reafirmado que seria coletiva. Portanto, acho que todos os Parlamentares e todas as Bancadas estão premiados com essa decisão.</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(Paulo Teixeira. PT – SP) – Sem dúvida.</w:t>
      </w:r>
    </w:p>
    <w:p w:rsidR="00BC29C7" w:rsidRPr="00BC29C7" w:rsidRDefault="00BC29C7" w:rsidP="00BC29C7">
      <w:pPr>
        <w:ind w:firstLine="1440"/>
        <w:jc w:val="both"/>
        <w:rPr>
          <w:sz w:val="28"/>
          <w:szCs w:val="28"/>
        </w:rPr>
      </w:pPr>
      <w:r w:rsidRPr="00BC29C7">
        <w:rPr>
          <w:b/>
          <w:sz w:val="28"/>
          <w:szCs w:val="28"/>
        </w:rPr>
        <w:t xml:space="preserve">O SR. SÉRGIO SOUZA </w:t>
      </w:r>
      <w:r w:rsidRPr="00BC29C7">
        <w:rPr>
          <w:sz w:val="28"/>
          <w:szCs w:val="28"/>
        </w:rPr>
        <w:t>(PMDB – PR) – Pela ordem, Sr. Presidente.</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 xml:space="preserve">(Paulo Teixeira. PT – SP) – Nós vamos contemplar todos. </w:t>
      </w:r>
    </w:p>
    <w:p w:rsidR="00BC29C7" w:rsidRPr="00BC29C7" w:rsidRDefault="00BC29C7" w:rsidP="00BC29C7">
      <w:pPr>
        <w:ind w:firstLine="1440"/>
        <w:jc w:val="both"/>
        <w:rPr>
          <w:sz w:val="28"/>
          <w:szCs w:val="28"/>
        </w:rPr>
      </w:pPr>
      <w:r w:rsidRPr="00BC29C7">
        <w:rPr>
          <w:sz w:val="28"/>
          <w:szCs w:val="28"/>
        </w:rPr>
        <w:t>Senador Sérgio.</w:t>
      </w:r>
    </w:p>
    <w:p w:rsidR="00BC29C7" w:rsidRPr="00BC29C7" w:rsidRDefault="00BC29C7" w:rsidP="00BC29C7">
      <w:pPr>
        <w:ind w:firstLine="1440"/>
        <w:jc w:val="both"/>
        <w:rPr>
          <w:sz w:val="28"/>
          <w:szCs w:val="28"/>
        </w:rPr>
      </w:pPr>
      <w:r w:rsidRPr="00BC29C7">
        <w:rPr>
          <w:b/>
          <w:sz w:val="28"/>
          <w:szCs w:val="28"/>
        </w:rPr>
        <w:t xml:space="preserve">O SR. SÉRGIO SOUZA </w:t>
      </w:r>
      <w:r w:rsidRPr="00BC29C7">
        <w:rPr>
          <w:sz w:val="28"/>
          <w:szCs w:val="28"/>
        </w:rPr>
        <w:t xml:space="preserve">(PMDB – PR) – Sr. Presidente, enquanto o Deputado Odair, nosso Relator, não se encontra à mesa, até que ele retorne, eu gostaria de frisar a posição do PMDB do Senado e enaltecer a postura do Relator na retirada do texto do relatório daqueles indiciamentos contra a imprensa e também contra o Ministério Público. </w:t>
      </w:r>
    </w:p>
    <w:p w:rsidR="00BC29C7" w:rsidRPr="00BC29C7" w:rsidRDefault="00BC29C7" w:rsidP="00BC29C7">
      <w:pPr>
        <w:ind w:firstLine="1440"/>
        <w:jc w:val="both"/>
        <w:rPr>
          <w:sz w:val="28"/>
          <w:szCs w:val="28"/>
        </w:rPr>
      </w:pPr>
      <w:r w:rsidRPr="00BC29C7">
        <w:rPr>
          <w:sz w:val="28"/>
          <w:szCs w:val="28"/>
        </w:rPr>
        <w:t xml:space="preserve">Acho que a função primordial desta Comissão é a investigação da organização criminosa do Sr. Carlos Augusto Cachoeira e de suas ramificações. Considero louvável a posição do Deputado Odair Cunha na retirada. Quero dizer que entendo a questão da inclusão do nome do Governador Marconi </w:t>
      </w:r>
      <w:proofErr w:type="spellStart"/>
      <w:r w:rsidRPr="00BC29C7">
        <w:rPr>
          <w:sz w:val="28"/>
          <w:szCs w:val="28"/>
        </w:rPr>
        <w:t>Perillo</w:t>
      </w:r>
      <w:proofErr w:type="spellEnd"/>
      <w:r w:rsidRPr="00BC29C7">
        <w:rPr>
          <w:sz w:val="28"/>
          <w:szCs w:val="28"/>
        </w:rPr>
        <w:t>, mas isso é um precedente até mesmo perigoso. Entretanto, o envolvimento me parece que é fatídico, entendo a posição do Sr. Relator, mas estamos criando aí um precedente de indiciar governadores em CPIs. É um precedente com o qual temos de tomar um pouco de cuidado.</w:t>
      </w:r>
    </w:p>
    <w:p w:rsidR="00BC29C7" w:rsidRPr="00BC29C7" w:rsidRDefault="00BC29C7" w:rsidP="00BC29C7">
      <w:pPr>
        <w:ind w:firstLine="1440"/>
        <w:jc w:val="both"/>
        <w:rPr>
          <w:sz w:val="28"/>
          <w:szCs w:val="28"/>
        </w:rPr>
      </w:pPr>
      <w:r w:rsidRPr="00BC29C7">
        <w:rPr>
          <w:b/>
          <w:sz w:val="28"/>
          <w:szCs w:val="28"/>
        </w:rPr>
        <w:lastRenderedPageBreak/>
        <w:t xml:space="preserve">O SR. PRESIDENTE </w:t>
      </w:r>
      <w:r w:rsidRPr="00BC29C7">
        <w:rPr>
          <w:sz w:val="28"/>
          <w:szCs w:val="28"/>
        </w:rPr>
        <w:t>(Paulo Teixeira. PT – SP) – Eu então devolvo a palavra ao ilustre Deputado Odair Cunha, para prosseguir com a leitura.</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 – É por tudo isso que, se depender de nosso relatório, não haverá impunidades. Ninguém será protegido ou imunizado. Dentro da quadra constitucional que nos era permitida, recomendamos a responsabilização de todos...</w:t>
      </w:r>
    </w:p>
    <w:p w:rsidR="00BC29C7" w:rsidRPr="00BC29C7" w:rsidRDefault="00BC29C7" w:rsidP="00BC29C7">
      <w:pPr>
        <w:jc w:val="center"/>
        <w:rPr>
          <w:i/>
          <w:sz w:val="28"/>
          <w:szCs w:val="28"/>
        </w:rPr>
      </w:pPr>
      <w:r w:rsidRPr="00BC29C7">
        <w:rPr>
          <w:i/>
          <w:sz w:val="28"/>
          <w:szCs w:val="28"/>
        </w:rPr>
        <w:t>(Intervenção fora do microfone.)</w:t>
      </w:r>
    </w:p>
    <w:p w:rsidR="00BC29C7" w:rsidRPr="00BC29C7" w:rsidRDefault="00BC29C7" w:rsidP="00BC29C7">
      <w:pPr>
        <w:ind w:firstLine="1440"/>
        <w:jc w:val="both"/>
        <w:rPr>
          <w:sz w:val="28"/>
          <w:szCs w:val="28"/>
        </w:rPr>
      </w:pPr>
      <w:r w:rsidRPr="00BC29C7">
        <w:rPr>
          <w:b/>
          <w:sz w:val="28"/>
          <w:szCs w:val="28"/>
        </w:rPr>
        <w:t xml:space="preserve">O SR. ODAIR CUNHA </w:t>
      </w:r>
      <w:r w:rsidRPr="00BC29C7">
        <w:rPr>
          <w:sz w:val="28"/>
          <w:szCs w:val="28"/>
        </w:rPr>
        <w:t>(PT – MG) – Em razão da mudança aí, são 41, na verdade, então; não são 40.</w:t>
      </w:r>
    </w:p>
    <w:p w:rsidR="00BC29C7" w:rsidRPr="00BC29C7" w:rsidRDefault="00BC29C7" w:rsidP="00BC29C7">
      <w:pPr>
        <w:ind w:firstLine="1440"/>
        <w:jc w:val="both"/>
        <w:rPr>
          <w:sz w:val="28"/>
          <w:szCs w:val="28"/>
        </w:rPr>
      </w:pPr>
      <w:r w:rsidRPr="00BC29C7">
        <w:rPr>
          <w:sz w:val="28"/>
          <w:szCs w:val="28"/>
        </w:rPr>
        <w:t xml:space="preserve">E o seguimento das investigações sobre dezenas de agentes públicos e privados. Estamos compartilhando com o Ministério Público, a Polícia Federal e a Receita Federal os R$84 bilhões de movimentações financeiras oriundas dos sigilos bancário e fiscal quebrados, com expressa recomendação para que instaurem os procedimentos investigatórios contra a empresa Delta e outras 116 empresas. </w:t>
      </w:r>
    </w:p>
    <w:p w:rsidR="00BC29C7" w:rsidRPr="00BC29C7" w:rsidRDefault="00BC29C7" w:rsidP="00BC29C7">
      <w:pPr>
        <w:ind w:firstLine="1440"/>
        <w:jc w:val="both"/>
        <w:rPr>
          <w:sz w:val="28"/>
          <w:szCs w:val="28"/>
        </w:rPr>
      </w:pPr>
      <w:r w:rsidRPr="00BC29C7">
        <w:rPr>
          <w:sz w:val="28"/>
          <w:szCs w:val="28"/>
        </w:rPr>
        <w:t>Se pudéssemos indiciar empresa, assim o faríamos. Como isso é possível juridicamente, estamos encaminhando aos órgãos competentes recomendações para que investiguem 117 empresas, suas filiais e seus sócios.</w:t>
      </w:r>
    </w:p>
    <w:p w:rsidR="00BC29C7" w:rsidRPr="00BC29C7" w:rsidRDefault="00BC29C7" w:rsidP="00BC29C7">
      <w:pPr>
        <w:ind w:firstLine="1440"/>
        <w:jc w:val="both"/>
        <w:rPr>
          <w:sz w:val="28"/>
          <w:szCs w:val="28"/>
        </w:rPr>
      </w:pPr>
      <w:r w:rsidRPr="00BC29C7">
        <w:rPr>
          <w:sz w:val="28"/>
          <w:szCs w:val="28"/>
        </w:rPr>
        <w:t xml:space="preserve">Procuramos honrar o compromisso que temos com este colegiado, com a sociedade e com o Estado democrático de direito de trazer a público a verdade dos fatos. A verdade, quando brilha, ofusca mesmo a mentira mais engenhosamente construída. Aos poucos, ela vai se tornando evidente para todos, independentemente de opiniões individuais. </w:t>
      </w:r>
    </w:p>
    <w:p w:rsidR="00BC29C7" w:rsidRPr="00BC29C7" w:rsidRDefault="00BC29C7" w:rsidP="00BC29C7">
      <w:pPr>
        <w:ind w:firstLine="1440"/>
        <w:jc w:val="both"/>
        <w:rPr>
          <w:sz w:val="28"/>
          <w:szCs w:val="28"/>
        </w:rPr>
      </w:pPr>
      <w:r w:rsidRPr="00BC29C7">
        <w:rPr>
          <w:sz w:val="28"/>
          <w:szCs w:val="28"/>
        </w:rPr>
        <w:t>Esta foi a missão desta CPMI: deixar a verdade vir à tona, deixá-la brilhar. O que descobrimos está inteiramente exposto neste relatório. O que ainda não foi descoberto será exposto, sem dúvida, pelo trabalho dos órgãos de controle e alimentado pelo gigantesco banco de dados que disponibilizaremos. O Brasil e a opinião pública esperam de nós somente isto: a exposição da verdade. Não há melhor desinfetante do que a luz do sol. Ao fim e a cabo, não tenho dúvida de que a CPMI cumpra sua função republicana de revelar a verdade em toda a sua extensão, e a verdade falará por si mesma.</w:t>
      </w:r>
    </w:p>
    <w:p w:rsidR="00BC29C7" w:rsidRPr="00BC29C7" w:rsidRDefault="00BC29C7" w:rsidP="00BC29C7">
      <w:pPr>
        <w:ind w:firstLine="1440"/>
        <w:jc w:val="both"/>
        <w:rPr>
          <w:sz w:val="28"/>
          <w:szCs w:val="28"/>
        </w:rPr>
      </w:pPr>
      <w:r w:rsidRPr="00BC29C7">
        <w:rPr>
          <w:sz w:val="28"/>
          <w:szCs w:val="28"/>
        </w:rPr>
        <w:t>Com essas palavras, passo a descrever cada uma das partes que compõem o presente relatório:</w:t>
      </w:r>
    </w:p>
    <w:p w:rsidR="00BC29C7" w:rsidRPr="00BC29C7" w:rsidRDefault="00BC29C7" w:rsidP="00BC29C7">
      <w:pPr>
        <w:ind w:firstLine="1440"/>
        <w:jc w:val="both"/>
        <w:rPr>
          <w:sz w:val="28"/>
          <w:szCs w:val="28"/>
        </w:rPr>
      </w:pPr>
      <w:r w:rsidRPr="00BC29C7">
        <w:rPr>
          <w:sz w:val="28"/>
          <w:szCs w:val="28"/>
        </w:rPr>
        <w:t>Parte 1. Dedica-se à descrição formal da presente CPI.</w:t>
      </w:r>
    </w:p>
    <w:p w:rsidR="00BC29C7" w:rsidRPr="00BC29C7" w:rsidRDefault="00BC29C7" w:rsidP="00BC29C7">
      <w:pPr>
        <w:ind w:firstLine="1440"/>
        <w:jc w:val="both"/>
        <w:rPr>
          <w:sz w:val="28"/>
          <w:szCs w:val="28"/>
        </w:rPr>
      </w:pPr>
      <w:r w:rsidRPr="00BC29C7">
        <w:rPr>
          <w:sz w:val="28"/>
          <w:szCs w:val="28"/>
        </w:rPr>
        <w:t xml:space="preserve">Grosso modo, podemos dizer que a Comissão é composta por 35 membros titulares, sendo 17 Senadores, 17 Deputados e um representante de partidos minoritários, além de 35 suplentes. Foi instalada em 25 de abril de </w:t>
      </w:r>
      <w:r w:rsidRPr="00BC29C7">
        <w:rPr>
          <w:sz w:val="28"/>
          <w:szCs w:val="28"/>
        </w:rPr>
        <w:lastRenderedPageBreak/>
        <w:t>2012, com a eleição do Presidente, Senador Vital do Rêgo, e a indicação deste Relator com o início de seus trabalhos.</w:t>
      </w:r>
    </w:p>
    <w:p w:rsidR="00BC29C7" w:rsidRPr="00BC29C7" w:rsidRDefault="00BC29C7" w:rsidP="00BC29C7">
      <w:pPr>
        <w:ind w:firstLine="1440"/>
        <w:jc w:val="both"/>
        <w:rPr>
          <w:sz w:val="28"/>
          <w:szCs w:val="28"/>
        </w:rPr>
      </w:pPr>
      <w:r w:rsidRPr="00BC29C7">
        <w:rPr>
          <w:sz w:val="28"/>
          <w:szCs w:val="28"/>
        </w:rPr>
        <w:t>Foram aprovados 275 requerimentos no total, foram convocadas 109 pessoas para prestar esclarecimentos e convidadas, outras 4. Foram agendados 40 depoimentos e, dentre os convocados, 24 pessoas optaram por não responder às perguntas dos Parlamentares, invocando o direito de permanecer em silêncio.</w:t>
      </w:r>
    </w:p>
    <w:p w:rsidR="00BC29C7" w:rsidRPr="00BC29C7" w:rsidRDefault="00BC29C7" w:rsidP="00BC29C7">
      <w:pPr>
        <w:ind w:firstLine="1440"/>
        <w:jc w:val="both"/>
        <w:rPr>
          <w:sz w:val="28"/>
          <w:szCs w:val="28"/>
        </w:rPr>
      </w:pPr>
      <w:r w:rsidRPr="00BC29C7">
        <w:rPr>
          <w:sz w:val="28"/>
          <w:szCs w:val="28"/>
        </w:rPr>
        <w:t>A CPMI aprovou a quebra de 92 sigilos bancários, 91 sigilos fiscais e 88 sigilos telefônicos. Dos 92 sigilos bancários, 60 foram de pessoas jurídicas e 32, de pessoas físicas.</w:t>
      </w:r>
    </w:p>
    <w:p w:rsidR="00BC29C7" w:rsidRPr="00BC29C7" w:rsidRDefault="00BC29C7" w:rsidP="00BC29C7">
      <w:pPr>
        <w:ind w:firstLine="1440"/>
        <w:jc w:val="both"/>
        <w:rPr>
          <w:sz w:val="28"/>
          <w:szCs w:val="28"/>
        </w:rPr>
      </w:pPr>
      <w:r w:rsidRPr="00BC29C7">
        <w:rPr>
          <w:sz w:val="28"/>
          <w:szCs w:val="28"/>
        </w:rPr>
        <w:t xml:space="preserve">Até o ponto de corte estabelecido para este relatório, 4 de novembro de </w:t>
      </w:r>
      <w:smartTag w:uri="urn:schemas-microsoft-com:office:smarttags" w:element="metricconverter">
        <w:smartTagPr>
          <w:attr w:name="ProductID" w:val="2012, a"/>
        </w:smartTagPr>
        <w:r w:rsidRPr="00BC29C7">
          <w:rPr>
            <w:sz w:val="28"/>
            <w:szCs w:val="28"/>
          </w:rPr>
          <w:t>2012, a</w:t>
        </w:r>
      </w:smartTag>
      <w:r w:rsidRPr="00BC29C7">
        <w:rPr>
          <w:sz w:val="28"/>
          <w:szCs w:val="28"/>
        </w:rPr>
        <w:t xml:space="preserve"> Comissão recebeu informações bancárias de 83 pessoas físicas e jurídicas, que totalizaram R$84,3 bilhões de movimentação financeira entre os anos de 2002 e 2012, sendo R$42,05 bilhões em crédito e R$42,3 bilhões em débitos.</w:t>
      </w:r>
    </w:p>
    <w:p w:rsidR="00BC29C7" w:rsidRPr="00BC29C7" w:rsidRDefault="00BC29C7" w:rsidP="00BC29C7">
      <w:pPr>
        <w:ind w:firstLine="1440"/>
        <w:jc w:val="both"/>
        <w:rPr>
          <w:sz w:val="28"/>
          <w:szCs w:val="28"/>
        </w:rPr>
      </w:pPr>
      <w:r w:rsidRPr="00BC29C7">
        <w:rPr>
          <w:sz w:val="28"/>
          <w:szCs w:val="28"/>
        </w:rPr>
        <w:t>Em resumo, pode-se afirmar que a CPMI recebeu 69.694 páginas de documentos de sigilo bancário, 11.333 páginas de documentos de 88 pessoas físicas e jurídicas com quebra de sigilo fiscal, 863 páginas de outros documentos de órgãos públicos e 45.594 páginas de extratos de ligações telefônicas. Os assessores desta relatoria ouviram 216.624 minutos de conversas interceptadas pela Polícia Federal com autorização judicial na Operação Monte Carlo e outros 51.510 minutos oriundos da Operação Vegas, que, somados, resultam em 4.468 horas de escutas ou 186 dias ininterruptos de gravações se ouvidas 24 horas por dia. Recebeu ainda 259.949 ligações monitoradas da Operação Monte Carlo, 61.803 ligações monitoradas da Operação Vegas, 25 volumes de inquérito da Operação Monte Carlo, com 6.832 páginas, além de 1.000 páginas de relatórios analíticos e 3.544 páginas de documentação oriunda do Poder Judiciário. Todo esse imenso arsenal de informações consta do presente relatório.</w:t>
      </w:r>
    </w:p>
    <w:p w:rsidR="00BC29C7" w:rsidRPr="00BC29C7" w:rsidRDefault="00BC29C7" w:rsidP="00BC29C7">
      <w:pPr>
        <w:ind w:firstLine="1440"/>
        <w:jc w:val="both"/>
        <w:rPr>
          <w:sz w:val="28"/>
          <w:szCs w:val="28"/>
        </w:rPr>
      </w:pPr>
      <w:r w:rsidRPr="00BC29C7">
        <w:rPr>
          <w:sz w:val="28"/>
          <w:szCs w:val="28"/>
        </w:rPr>
        <w:t>Quero frisar ainda que este relatório representa o cumprimento integral do plano de trabalho aprovado no início das reuniões desta Comissão.</w:t>
      </w:r>
    </w:p>
    <w:p w:rsidR="00BC29C7" w:rsidRPr="00BC29C7" w:rsidRDefault="00BC29C7" w:rsidP="00BC29C7">
      <w:pPr>
        <w:ind w:firstLine="1440"/>
        <w:jc w:val="both"/>
        <w:rPr>
          <w:sz w:val="28"/>
          <w:szCs w:val="28"/>
        </w:rPr>
      </w:pPr>
      <w:r w:rsidRPr="00BC29C7">
        <w:rPr>
          <w:sz w:val="28"/>
          <w:szCs w:val="28"/>
        </w:rPr>
        <w:t>Por fim, destaco que, no último mês de setembro, esta Comissão recebeu...</w:t>
      </w:r>
    </w:p>
    <w:p w:rsidR="00BC29C7" w:rsidRPr="00BC29C7" w:rsidRDefault="00BC29C7" w:rsidP="00BC29C7">
      <w:pPr>
        <w:ind w:firstLine="1440"/>
        <w:jc w:val="both"/>
        <w:rPr>
          <w:sz w:val="28"/>
          <w:szCs w:val="28"/>
        </w:rPr>
      </w:pPr>
      <w:r w:rsidRPr="00BC29C7">
        <w:rPr>
          <w:sz w:val="28"/>
          <w:szCs w:val="28"/>
        </w:rPr>
        <w:t>Digo, destaco que, no último mês de setembro, esta Comissão remeteu aos órgãos competentes documentação solicitando o sequestro dos bens de Carlos Cachoeira e das pessoas envolvidas com a organização por ele chefiada.</w:t>
      </w:r>
    </w:p>
    <w:p w:rsidR="00BC29C7" w:rsidRPr="00BC29C7" w:rsidRDefault="00BC29C7" w:rsidP="00BC29C7">
      <w:pPr>
        <w:ind w:firstLine="1440"/>
        <w:jc w:val="both"/>
        <w:rPr>
          <w:sz w:val="28"/>
          <w:szCs w:val="28"/>
        </w:rPr>
      </w:pPr>
      <w:r w:rsidRPr="00BC29C7">
        <w:rPr>
          <w:sz w:val="28"/>
          <w:szCs w:val="28"/>
        </w:rPr>
        <w:t>Parte 2.</w:t>
      </w:r>
    </w:p>
    <w:p w:rsidR="00BC29C7" w:rsidRPr="00BC29C7" w:rsidRDefault="00BC29C7" w:rsidP="00BC29C7">
      <w:pPr>
        <w:ind w:firstLine="1440"/>
        <w:jc w:val="both"/>
        <w:rPr>
          <w:sz w:val="28"/>
          <w:szCs w:val="28"/>
        </w:rPr>
      </w:pPr>
      <w:r w:rsidRPr="00BC29C7">
        <w:rPr>
          <w:sz w:val="28"/>
          <w:szCs w:val="28"/>
        </w:rPr>
        <w:t>A parte 2 do presente relatório é dedicada à caracterização da organização criminosa chefiada por Carlos Cachoeira.</w:t>
      </w:r>
    </w:p>
    <w:p w:rsidR="00BC29C7" w:rsidRPr="00BC29C7" w:rsidRDefault="00BC29C7" w:rsidP="00BC29C7">
      <w:pPr>
        <w:ind w:firstLine="1440"/>
        <w:jc w:val="both"/>
        <w:rPr>
          <w:sz w:val="28"/>
          <w:szCs w:val="28"/>
        </w:rPr>
      </w:pPr>
      <w:r w:rsidRPr="00BC29C7">
        <w:rPr>
          <w:sz w:val="28"/>
          <w:szCs w:val="28"/>
        </w:rPr>
        <w:lastRenderedPageBreak/>
        <w:t xml:space="preserve">Constatamos que Carlos Cachoeira migrou da condição de bicheiro para empresário dos jogos graças à atuação do Poder Público de Goiás, o que se deu em 1995, quando adquire a concessão para exploração da loteria estadual por meio da empresa </w:t>
      </w:r>
      <w:proofErr w:type="spellStart"/>
      <w:r w:rsidRPr="00BC29C7">
        <w:rPr>
          <w:sz w:val="28"/>
          <w:szCs w:val="28"/>
        </w:rPr>
        <w:t>Gerplan</w:t>
      </w:r>
      <w:proofErr w:type="spellEnd"/>
      <w:r w:rsidRPr="00BC29C7">
        <w:rPr>
          <w:sz w:val="28"/>
          <w:szCs w:val="28"/>
        </w:rPr>
        <w:t>.</w:t>
      </w:r>
    </w:p>
    <w:p w:rsidR="00BC29C7" w:rsidRPr="00BC29C7" w:rsidRDefault="00BC29C7" w:rsidP="00BC29C7">
      <w:pPr>
        <w:ind w:firstLine="1440"/>
        <w:jc w:val="both"/>
        <w:rPr>
          <w:sz w:val="28"/>
          <w:szCs w:val="28"/>
        </w:rPr>
      </w:pPr>
      <w:r w:rsidRPr="00BC29C7">
        <w:rPr>
          <w:sz w:val="28"/>
          <w:szCs w:val="28"/>
        </w:rPr>
        <w:t xml:space="preserve">Em 2000, Cachoeira é diretamente beneficiado por uma lei que confere legalidade às suas atividades relacionadas à exploração de caça-níqueis. A Lei do Estado de Goiás nº 13.639 foi editada em um momento histórico em que crescia no plano nacional a convicção de que as loterias em todas as suas modalidades era um serviço público a ser explorado exclusivamente pela União. Originada pelo Projeto de Lei nº 4.072, de autoria do então Governador Marconi </w:t>
      </w:r>
      <w:proofErr w:type="spellStart"/>
      <w:r w:rsidRPr="00BC29C7">
        <w:rPr>
          <w:sz w:val="28"/>
          <w:szCs w:val="28"/>
        </w:rPr>
        <w:t>Perillo</w:t>
      </w:r>
      <w:proofErr w:type="spellEnd"/>
      <w:r w:rsidRPr="00BC29C7">
        <w:rPr>
          <w:sz w:val="28"/>
          <w:szCs w:val="28"/>
        </w:rPr>
        <w:t>, a Lei foi aprovada em 2 semanas e, por meio dela, o Estado de Goiás encontrou amparo para seguir explorando as diversas modalidades de loteria. Sabia-se que o tema seria resolvido pelo Poder Judiciário, mas isso demandaria anos de luta processual. Nesse interregno, o Estado poderia seguir explorando as loterias.</w:t>
      </w:r>
    </w:p>
    <w:p w:rsidR="00BC29C7" w:rsidRPr="00BC29C7" w:rsidRDefault="00BC29C7" w:rsidP="00BC29C7">
      <w:pPr>
        <w:ind w:firstLine="1440"/>
        <w:jc w:val="both"/>
        <w:rPr>
          <w:sz w:val="28"/>
          <w:szCs w:val="28"/>
        </w:rPr>
      </w:pPr>
      <w:r w:rsidRPr="00BC29C7">
        <w:rPr>
          <w:sz w:val="28"/>
          <w:szCs w:val="28"/>
        </w:rPr>
        <w:t xml:space="preserve">Como resultado, a Lei garantiu a Cachoeira o domínio completo do território dos jogos em Goiás, uma vez que, escorado na Lei, o chefe da quadrilha procura o então Secretário de Segurança Pública do Estado, Demóstenes Torres, para que a Polícia de Goiás reprima os exploradores ilegais dos jogos. A atuação da Polícia expulsa de Goiás a chamada máfia espanhola. </w:t>
      </w:r>
    </w:p>
    <w:p w:rsidR="00BC29C7" w:rsidRPr="00BC29C7" w:rsidRDefault="00BC29C7" w:rsidP="00BC29C7">
      <w:pPr>
        <w:ind w:firstLine="1440"/>
        <w:jc w:val="both"/>
        <w:rPr>
          <w:sz w:val="28"/>
          <w:szCs w:val="28"/>
        </w:rPr>
      </w:pPr>
      <w:r w:rsidRPr="00BC29C7">
        <w:rPr>
          <w:sz w:val="28"/>
          <w:szCs w:val="28"/>
        </w:rPr>
        <w:t>Neste ponto, a pretexto de buscar a manutenção da ordem pública, inicia-se a parceria entre Cachoeira, Demóstenes e policiais civis e militares de Goiás. Como empresário dos jogos, Carlos Cachoeira criou, direta ou indiretamente, e passou a controlar 15 empresas ligadas à exploração de jogos. Ele associou-se com diversos empresários para exploração de loterias estaduais em diversos Estados, como Paraná, Rio de Janeiro e Minas Gerais.</w:t>
      </w:r>
    </w:p>
    <w:p w:rsidR="00BC29C7" w:rsidRPr="00BC29C7" w:rsidRDefault="00BC29C7" w:rsidP="00BC29C7">
      <w:pPr>
        <w:ind w:firstLine="1440"/>
        <w:jc w:val="both"/>
        <w:rPr>
          <w:sz w:val="28"/>
          <w:szCs w:val="28"/>
        </w:rPr>
      </w:pPr>
      <w:r w:rsidRPr="00BC29C7">
        <w:rPr>
          <w:sz w:val="28"/>
          <w:szCs w:val="28"/>
        </w:rPr>
        <w:t>Algumas dessas empresas almejavam dominar o mercado de jogos digitais pela Internet, razão pela qual Cachoeira passou a manter parceria com empresários de outros países. Os tentáculos internacionais de Carlos Cachoeira envolviam empresas sediadas no Uruguai, Argentina, Estados Unidos, Curaçao, Ilhas Virgens Britânicas, entre outros países.</w:t>
      </w:r>
    </w:p>
    <w:p w:rsidR="00BC29C7" w:rsidRPr="00BC29C7" w:rsidRDefault="00BC29C7" w:rsidP="00BC29C7">
      <w:pPr>
        <w:ind w:firstLine="1440"/>
        <w:jc w:val="both"/>
        <w:rPr>
          <w:sz w:val="28"/>
          <w:szCs w:val="28"/>
        </w:rPr>
      </w:pPr>
      <w:r w:rsidRPr="00BC29C7">
        <w:rPr>
          <w:sz w:val="28"/>
          <w:szCs w:val="28"/>
        </w:rPr>
        <w:t xml:space="preserve">Durante sua atuação como empresário de jogos, Cachoeira diversifica suas atividades, dessa vez passando a atuar na área de medicamentos – por meio da </w:t>
      </w:r>
      <w:proofErr w:type="spellStart"/>
      <w:r w:rsidRPr="00BC29C7">
        <w:rPr>
          <w:sz w:val="28"/>
          <w:szCs w:val="28"/>
        </w:rPr>
        <w:t>Vitapan</w:t>
      </w:r>
      <w:proofErr w:type="spellEnd"/>
      <w:r w:rsidRPr="00BC29C7">
        <w:rPr>
          <w:sz w:val="28"/>
          <w:szCs w:val="28"/>
        </w:rPr>
        <w:t xml:space="preserve"> principalmente –, comunicação, assessoria, prestação de serviços e obras públicas. Essas empresas, embora possuam dinâmicas econômicas próprias, se inter-relacionam com as práticas ilícitas de Carlos Cachoeira, notadamente no que tange à lavagem ou à ocultação de bens, direitos e valores ou ainda à evasão de divisas.</w:t>
      </w:r>
    </w:p>
    <w:p w:rsidR="00BC29C7" w:rsidRPr="00BC29C7" w:rsidRDefault="00BC29C7" w:rsidP="00BC29C7">
      <w:pPr>
        <w:ind w:firstLine="1440"/>
        <w:jc w:val="both"/>
        <w:rPr>
          <w:sz w:val="28"/>
          <w:szCs w:val="28"/>
        </w:rPr>
      </w:pPr>
      <w:r w:rsidRPr="00BC29C7">
        <w:rPr>
          <w:sz w:val="28"/>
          <w:szCs w:val="28"/>
        </w:rPr>
        <w:lastRenderedPageBreak/>
        <w:t xml:space="preserve">Já em 2004, Cachoeira foi investigado pela CPI dos Bingos, que, na oportunidade, recomendou seu indiciamento por diversos crimes. Quando passou a ser investigado pela CPI dos Bingos, Cachoeira deixa formalmente o controle de várias empresas, entre as quais a </w:t>
      </w:r>
      <w:proofErr w:type="spellStart"/>
      <w:r w:rsidRPr="00BC29C7">
        <w:rPr>
          <w:sz w:val="28"/>
          <w:szCs w:val="28"/>
        </w:rPr>
        <w:t>Vitapan</w:t>
      </w:r>
      <w:proofErr w:type="spellEnd"/>
      <w:r w:rsidRPr="00BC29C7">
        <w:rPr>
          <w:sz w:val="28"/>
          <w:szCs w:val="28"/>
        </w:rPr>
        <w:t>, e transfere para parentes a propriedade de seus bens. Nesse momento, ele passa a ser um empresário sem empresa.</w:t>
      </w:r>
    </w:p>
    <w:p w:rsidR="00BC29C7" w:rsidRPr="00BC29C7" w:rsidRDefault="00BC29C7" w:rsidP="00BC29C7">
      <w:pPr>
        <w:ind w:firstLine="1440"/>
        <w:jc w:val="both"/>
        <w:rPr>
          <w:sz w:val="28"/>
          <w:szCs w:val="28"/>
        </w:rPr>
      </w:pPr>
      <w:r w:rsidRPr="00BC29C7">
        <w:rPr>
          <w:sz w:val="28"/>
          <w:szCs w:val="28"/>
        </w:rPr>
        <w:t>Neste relatório, destaca-se que desde 2002 está vedada a exploração dos jogos pelos Estados da Federação. Uma celeuma jurídica, porém, arrastou-se até o ano de 2007, quando o Supremo Tribunal Federal pacificou a questão, editando a Súmula Vinculante nº 2, de 30 de maio de 2007, que diz: “É inconstitucional a lei ou ato normativo estadual ou distrital que disponha sobre sistemas de consórcio e sorteios, inclusive bingos e loterias.”</w:t>
      </w:r>
    </w:p>
    <w:p w:rsidR="00BC29C7" w:rsidRPr="00BC29C7" w:rsidRDefault="00BC29C7" w:rsidP="00BC29C7">
      <w:pPr>
        <w:ind w:firstLine="1440"/>
        <w:jc w:val="both"/>
        <w:rPr>
          <w:sz w:val="28"/>
          <w:szCs w:val="28"/>
        </w:rPr>
      </w:pPr>
      <w:r w:rsidRPr="00BC29C7">
        <w:rPr>
          <w:sz w:val="28"/>
          <w:szCs w:val="28"/>
        </w:rPr>
        <w:t>A partir dessa manifestação do Supremo Tribunal Federal, a celeuma acerca da competência para legislar sobre o tema foi definitivamente sepultada. O Ministério Público de Goiás havia se insurgido contra a aprovação da Lei Estadual nº 13.639, ajuizando a Ação Civil Originária nº tal, julgada definitivamente em 12 de fevereiro de 2012, e a Ação Direta de Inconstitucionalidade nº tal, julgada em 3 de maio de 2007.</w:t>
      </w:r>
    </w:p>
    <w:p w:rsidR="00BC29C7" w:rsidRPr="00BC29C7" w:rsidRDefault="00BC29C7" w:rsidP="00BC29C7">
      <w:pPr>
        <w:ind w:firstLine="1440"/>
        <w:jc w:val="both"/>
        <w:rPr>
          <w:sz w:val="28"/>
          <w:szCs w:val="28"/>
        </w:rPr>
      </w:pPr>
      <w:r w:rsidRPr="00BC29C7">
        <w:rPr>
          <w:sz w:val="28"/>
          <w:szCs w:val="28"/>
        </w:rPr>
        <w:t>Da entrada em vigor da Lei, em 9 de junho de 2000, ao julgamento da Ação Direta de Inconstitucionalidade 3060 transcorreram 7 anos, período em que o Estado e o concessionário do serviço – entenda-se aqui, Cachoeira –, seguiram lucrando com a exploração do serviço de loterias inconstitucionalmente instituído em Goiás.</w:t>
      </w:r>
    </w:p>
    <w:p w:rsidR="00BC29C7" w:rsidRPr="00BC29C7" w:rsidRDefault="00BC29C7" w:rsidP="00BC29C7">
      <w:pPr>
        <w:ind w:firstLine="1440"/>
        <w:jc w:val="both"/>
        <w:rPr>
          <w:sz w:val="28"/>
          <w:szCs w:val="28"/>
        </w:rPr>
      </w:pPr>
      <w:r w:rsidRPr="00BC29C7">
        <w:rPr>
          <w:sz w:val="28"/>
          <w:szCs w:val="28"/>
        </w:rPr>
        <w:t>Contudo, resolvida a questão, a consequência para Cachoeira é que o Poder Judiciário rechaçou a lei goiana, proibindo a exploração dos jogos.</w:t>
      </w:r>
    </w:p>
    <w:p w:rsidR="00BC29C7" w:rsidRPr="00BC29C7" w:rsidRDefault="00BC29C7" w:rsidP="00BC29C7">
      <w:pPr>
        <w:ind w:firstLine="1440"/>
        <w:jc w:val="both"/>
        <w:rPr>
          <w:sz w:val="28"/>
          <w:szCs w:val="28"/>
        </w:rPr>
      </w:pPr>
      <w:r w:rsidRPr="00BC29C7">
        <w:rPr>
          <w:sz w:val="28"/>
          <w:szCs w:val="28"/>
        </w:rPr>
        <w:t xml:space="preserve">O fim da condição de “empresário dos jogos”, definitivamente a partir de 2007, faz com que Cachoeira encerre diversas empresas de jogos. Ele, porém, segue explorando os jogos ilícitos no território de Goiás. </w:t>
      </w:r>
    </w:p>
    <w:p w:rsidR="00BC29C7" w:rsidRPr="00BC29C7" w:rsidRDefault="00BC29C7" w:rsidP="00BC29C7">
      <w:pPr>
        <w:ind w:firstLine="1440"/>
        <w:jc w:val="both"/>
        <w:rPr>
          <w:sz w:val="28"/>
          <w:szCs w:val="28"/>
        </w:rPr>
      </w:pPr>
      <w:r w:rsidRPr="00BC29C7">
        <w:rPr>
          <w:sz w:val="28"/>
          <w:szCs w:val="28"/>
        </w:rPr>
        <w:t>As operações Vegas e, especialmente, Monte Carlo, ambas da Polícia Federal, revelaram, por meio das escutas telefônicas autorizadas pela Justiça, que Carlos Cachoeira era o dono do território dos jogos em Goiás. Como tal, era o poder concedente, afinal todas as pessoas interessadas em explorar ilegalmente os jogos deveriam obter a concessão de Cachoeira.</w:t>
      </w:r>
    </w:p>
    <w:p w:rsidR="00BC29C7" w:rsidRPr="00BC29C7" w:rsidRDefault="00BC29C7" w:rsidP="00BC29C7">
      <w:pPr>
        <w:ind w:firstLine="1440"/>
        <w:jc w:val="both"/>
        <w:rPr>
          <w:sz w:val="28"/>
          <w:szCs w:val="28"/>
        </w:rPr>
      </w:pPr>
      <w:r w:rsidRPr="00BC29C7">
        <w:rPr>
          <w:sz w:val="28"/>
          <w:szCs w:val="28"/>
        </w:rPr>
        <w:t xml:space="preserve">Não tendo mais o Estado atuando a seu lado sob o pretexto da garantia da ordem pública, Cachoeira passa então a corromper policiais civis e militares, inclusive delegados e comandantes, para que estes garantissem a segurança dos seus próprios empreendimentos e daqueles concedidos à exploração por terceiros. Para obter a concessão e a segurança, as casas de jogos não pertencentes a Cachoeira deveriam pagar uma elevada quantia em dinheiro à </w:t>
      </w:r>
      <w:r w:rsidRPr="00BC29C7">
        <w:rPr>
          <w:sz w:val="28"/>
          <w:szCs w:val="28"/>
        </w:rPr>
        <w:lastRenderedPageBreak/>
        <w:t>organização criminosa. Àqueles que se recusavam a pagar ou atrasavam os pagamentos, Cachoeira determinava a intervenção dos policiais cooptados.</w:t>
      </w:r>
    </w:p>
    <w:p w:rsidR="00BC29C7" w:rsidRPr="00BC29C7" w:rsidRDefault="00BC29C7" w:rsidP="00BC29C7">
      <w:pPr>
        <w:ind w:firstLine="1440"/>
        <w:jc w:val="both"/>
        <w:rPr>
          <w:sz w:val="28"/>
          <w:szCs w:val="28"/>
        </w:rPr>
      </w:pPr>
      <w:r w:rsidRPr="00BC29C7">
        <w:rPr>
          <w:sz w:val="28"/>
          <w:szCs w:val="28"/>
        </w:rPr>
        <w:t xml:space="preserve">Como exemplo de concessionários temos a família </w:t>
      </w:r>
      <w:proofErr w:type="spellStart"/>
      <w:r w:rsidRPr="00BC29C7">
        <w:rPr>
          <w:sz w:val="28"/>
          <w:szCs w:val="28"/>
        </w:rPr>
        <w:t>Queiroga</w:t>
      </w:r>
      <w:proofErr w:type="spellEnd"/>
      <w:r w:rsidRPr="00BC29C7">
        <w:rPr>
          <w:sz w:val="28"/>
          <w:szCs w:val="28"/>
        </w:rPr>
        <w:t xml:space="preserve">, assim como a família de Arnaldo </w:t>
      </w:r>
      <w:proofErr w:type="spellStart"/>
      <w:r w:rsidRPr="00BC29C7">
        <w:rPr>
          <w:sz w:val="28"/>
          <w:szCs w:val="28"/>
        </w:rPr>
        <w:t>Rubio</w:t>
      </w:r>
      <w:proofErr w:type="spellEnd"/>
      <w:r w:rsidRPr="00BC29C7">
        <w:rPr>
          <w:sz w:val="28"/>
          <w:szCs w:val="28"/>
        </w:rPr>
        <w:t>, as quais deveriam pagar pela exploração da jogatina e pela segurança dos empreendimentos.</w:t>
      </w:r>
    </w:p>
    <w:p w:rsidR="00BC29C7" w:rsidRPr="00BC29C7" w:rsidRDefault="00BC29C7" w:rsidP="00BC29C7">
      <w:pPr>
        <w:ind w:firstLine="1440"/>
        <w:jc w:val="both"/>
        <w:rPr>
          <w:sz w:val="28"/>
          <w:szCs w:val="28"/>
        </w:rPr>
      </w:pPr>
      <w:r w:rsidRPr="00BC29C7">
        <w:rPr>
          <w:sz w:val="28"/>
          <w:szCs w:val="28"/>
        </w:rPr>
        <w:t xml:space="preserve">A Denúncia do Ministério Público Federal na Operação Monte Carlo conclui que os cabeças da organização criminosa para exploração da jogatina eram Carlos Cachoeira, Lenine Araújo de Souza, </w:t>
      </w:r>
      <w:proofErr w:type="spellStart"/>
      <w:r w:rsidRPr="00BC29C7">
        <w:rPr>
          <w:sz w:val="28"/>
          <w:szCs w:val="28"/>
        </w:rPr>
        <w:t>Geovani</w:t>
      </w:r>
      <w:proofErr w:type="spellEnd"/>
      <w:r w:rsidRPr="00BC29C7">
        <w:rPr>
          <w:sz w:val="28"/>
          <w:szCs w:val="28"/>
        </w:rPr>
        <w:t xml:space="preserve"> Pereira da Silva, </w:t>
      </w:r>
      <w:proofErr w:type="spellStart"/>
      <w:r w:rsidRPr="00BC29C7">
        <w:rPr>
          <w:sz w:val="28"/>
          <w:szCs w:val="28"/>
        </w:rPr>
        <w:t>Gleyb</w:t>
      </w:r>
      <w:proofErr w:type="spellEnd"/>
      <w:r w:rsidRPr="00BC29C7">
        <w:rPr>
          <w:sz w:val="28"/>
          <w:szCs w:val="28"/>
        </w:rPr>
        <w:t xml:space="preserve"> Ferreira da Cruz, </w:t>
      </w:r>
      <w:proofErr w:type="spellStart"/>
      <w:r w:rsidRPr="00BC29C7">
        <w:rPr>
          <w:sz w:val="28"/>
          <w:szCs w:val="28"/>
        </w:rPr>
        <w:t>Idalberto</w:t>
      </w:r>
      <w:proofErr w:type="spellEnd"/>
      <w:r w:rsidRPr="00BC29C7">
        <w:rPr>
          <w:sz w:val="28"/>
          <w:szCs w:val="28"/>
        </w:rPr>
        <w:t xml:space="preserve"> Matias de Araújo e Wladimir Garcez Henrique.</w:t>
      </w:r>
    </w:p>
    <w:p w:rsidR="00BC29C7" w:rsidRPr="00BC29C7" w:rsidRDefault="00BC29C7" w:rsidP="00BC29C7">
      <w:pPr>
        <w:ind w:firstLine="1440"/>
        <w:jc w:val="both"/>
        <w:rPr>
          <w:sz w:val="28"/>
          <w:szCs w:val="28"/>
        </w:rPr>
      </w:pPr>
      <w:r w:rsidRPr="00BC29C7">
        <w:rPr>
          <w:sz w:val="28"/>
          <w:szCs w:val="28"/>
        </w:rPr>
        <w:t xml:space="preserve">Em verdade, a Monte Carlo foi a mais importante operação da Polícia Federal que investigou a organização criminosa chefiada por Carlos Cachoeira. Com a investigação iniciada em novembro de </w:t>
      </w:r>
      <w:smartTag w:uri="urn:schemas-microsoft-com:office:smarttags" w:element="metricconverter">
        <w:smartTagPr>
          <w:attr w:name="ProductID" w:val="2010, a"/>
        </w:smartTagPr>
        <w:r w:rsidRPr="00BC29C7">
          <w:rPr>
            <w:sz w:val="28"/>
            <w:szCs w:val="28"/>
          </w:rPr>
          <w:t>2010, a</w:t>
        </w:r>
      </w:smartTag>
      <w:r w:rsidRPr="00BC29C7">
        <w:rPr>
          <w:sz w:val="28"/>
          <w:szCs w:val="28"/>
        </w:rPr>
        <w:t xml:space="preserve"> operação foi desencadeada em 29 de fevereiro de 2012, resultando em 36 decretos de prisões (8 de prisão preventiva e 28 de prisões temporárias), 82 mandados de busca e apreensão, 45 mandados de condução coercitiva e 45 agentes estatais foram afastados de suas funções.</w:t>
      </w:r>
    </w:p>
    <w:p w:rsidR="00BC29C7" w:rsidRPr="00BC29C7" w:rsidRDefault="00BC29C7" w:rsidP="00BC29C7">
      <w:pPr>
        <w:ind w:firstLine="1440"/>
        <w:jc w:val="both"/>
        <w:rPr>
          <w:sz w:val="28"/>
          <w:szCs w:val="28"/>
        </w:rPr>
      </w:pPr>
      <w:r w:rsidRPr="00BC29C7">
        <w:rPr>
          <w:sz w:val="28"/>
          <w:szCs w:val="28"/>
        </w:rPr>
        <w:t xml:space="preserve">No período compreendido entre novembro de 2010 (quando teve início as investigações) e março de 2012 (quando foi apresentada a denúncia), transcorreram-se cerca de 16 meses de monitoramento telefônico autorizados judicialmente. </w:t>
      </w:r>
    </w:p>
    <w:p w:rsidR="00BC29C7" w:rsidRPr="00BC29C7" w:rsidRDefault="00BC29C7" w:rsidP="00BC29C7">
      <w:pPr>
        <w:ind w:firstLine="1440"/>
        <w:jc w:val="both"/>
        <w:rPr>
          <w:sz w:val="28"/>
          <w:szCs w:val="28"/>
        </w:rPr>
      </w:pPr>
      <w:r w:rsidRPr="00BC29C7">
        <w:rPr>
          <w:sz w:val="28"/>
          <w:szCs w:val="28"/>
        </w:rPr>
        <w:t xml:space="preserve">Desde a Operação Vegas, a Polícia Federal tinha conhecimento de que Carlos Cachoeira e sua organização criminosa se valiam de terminais radiotelefônicos da operadora </w:t>
      </w:r>
      <w:proofErr w:type="spellStart"/>
      <w:r w:rsidRPr="00BC29C7">
        <w:rPr>
          <w:sz w:val="28"/>
          <w:szCs w:val="28"/>
        </w:rPr>
        <w:t>Nextel</w:t>
      </w:r>
      <w:proofErr w:type="spellEnd"/>
      <w:r w:rsidRPr="00BC29C7">
        <w:rPr>
          <w:sz w:val="28"/>
          <w:szCs w:val="28"/>
        </w:rPr>
        <w:t>, habilitados nos Estados Unidos. Foram identificados 45 terminais, que foram entregues a pessoas com as mais diferentes funções: de colaboradores direitos de Carlos Cachoeira, passando por donos de bingos, até servidores públicos e agentes políticos.</w:t>
      </w:r>
    </w:p>
    <w:p w:rsidR="00BC29C7" w:rsidRPr="00BC29C7" w:rsidRDefault="00BC29C7" w:rsidP="00BC29C7">
      <w:pPr>
        <w:ind w:firstLine="1440"/>
        <w:jc w:val="both"/>
        <w:rPr>
          <w:sz w:val="28"/>
          <w:szCs w:val="28"/>
        </w:rPr>
      </w:pPr>
      <w:r w:rsidRPr="00BC29C7">
        <w:rPr>
          <w:sz w:val="28"/>
          <w:szCs w:val="28"/>
        </w:rPr>
        <w:t>A Operação Monte Carlo revelou que a organização criminosa comandada por Carlos Cachoeira possui estrutura e características similares às de uma organização mafiosa. Nesse aspecto, em depoimento a esta CPMI, disse a Procuradora da República Lea Batista de Oliveira:</w:t>
      </w:r>
    </w:p>
    <w:p w:rsidR="00BC29C7" w:rsidRPr="00BC29C7" w:rsidRDefault="00BC29C7" w:rsidP="00BC29C7">
      <w:pPr>
        <w:ind w:firstLine="1440"/>
        <w:jc w:val="both"/>
        <w:rPr>
          <w:sz w:val="28"/>
          <w:szCs w:val="28"/>
        </w:rPr>
      </w:pPr>
    </w:p>
    <w:p w:rsidR="00BC29C7" w:rsidRPr="00BC29C7" w:rsidRDefault="00BC29C7" w:rsidP="00BC29C7">
      <w:pPr>
        <w:ind w:left="2268"/>
        <w:jc w:val="both"/>
        <w:rPr>
          <w:i/>
          <w:sz w:val="28"/>
          <w:szCs w:val="28"/>
        </w:rPr>
      </w:pPr>
      <w:r w:rsidRPr="00BC29C7">
        <w:rPr>
          <w:i/>
          <w:sz w:val="28"/>
          <w:szCs w:val="28"/>
        </w:rPr>
        <w:t xml:space="preserve">A organização possui diversas características que nos fazem concluir que possui essa característica mafiosa. A principal é o código de silêncio orquestrado. É indiscutível que o direito ao silêncio individual, direito oriundo do princípio da não autoincriminação, pode ser utilizado por quem quer que seja. Não se pode exigir do cidadão que colabore ativamente com o Estado. Entretanto, a postura </w:t>
      </w:r>
      <w:r w:rsidRPr="00BC29C7">
        <w:rPr>
          <w:i/>
          <w:sz w:val="28"/>
          <w:szCs w:val="28"/>
        </w:rPr>
        <w:lastRenderedPageBreak/>
        <w:t xml:space="preserve">dessa organização criminosa, decorrente de um código de silêncio orquestrado, é típica, de silêncio orquestrado é típica, conforme a literatura específica, das organizações criminosas de parâmetro mafioso, em que um membro do grupo, por seu silêncio, objetiva escudar a própria organização criminosa e seus outros membros. É um traço mais revelador de articulação do grupo que demonstra contar, em seus quadros, com pessoas leais ao chefe da organização Carlinhos Cachoeira. </w:t>
      </w:r>
    </w:p>
    <w:p w:rsidR="00BC29C7" w:rsidRPr="00BC29C7" w:rsidRDefault="00BC29C7" w:rsidP="00BC29C7">
      <w:pPr>
        <w:ind w:firstLine="1440"/>
        <w:jc w:val="both"/>
        <w:rPr>
          <w:sz w:val="28"/>
          <w:szCs w:val="28"/>
        </w:rPr>
      </w:pPr>
    </w:p>
    <w:p w:rsidR="00BC29C7" w:rsidRPr="00BC29C7" w:rsidRDefault="00BC29C7" w:rsidP="00BC29C7">
      <w:pPr>
        <w:ind w:firstLine="1440"/>
        <w:jc w:val="both"/>
        <w:rPr>
          <w:sz w:val="28"/>
          <w:szCs w:val="28"/>
        </w:rPr>
      </w:pPr>
      <w:r w:rsidRPr="00BC29C7">
        <w:rPr>
          <w:sz w:val="28"/>
          <w:szCs w:val="28"/>
        </w:rPr>
        <w:t xml:space="preserve">Esse código de silêncio ficou bastante evidente nos depoimentos prestados a esta CPMI e também à Justiça Federal. A cúpula da organização criminosa manteve-se muda, simplesmente não falou nada. </w:t>
      </w:r>
    </w:p>
    <w:p w:rsidR="00BC29C7" w:rsidRPr="00BC29C7" w:rsidRDefault="00BC29C7" w:rsidP="00BC29C7">
      <w:pPr>
        <w:ind w:firstLine="1440"/>
        <w:jc w:val="both"/>
        <w:rPr>
          <w:sz w:val="28"/>
          <w:szCs w:val="28"/>
        </w:rPr>
      </w:pPr>
      <w:r w:rsidRPr="00BC29C7">
        <w:rPr>
          <w:sz w:val="28"/>
          <w:szCs w:val="28"/>
        </w:rPr>
        <w:t>Lea Batista referiu-se a outras características da organização criminosa. O grupo possui hierarquia, divisão de trabalho, criação de uma cadeia de comando, corrupção, troca de favores, exploração de mercados ilícitos, exploração lícita de mercados lícitos, monopólio e obstrução da Justiça. Vale registrar também a utilização de contas de diversas empresas, inclusive laranjas, para realizar a movimentação financeira, no montante por arrecadado e controlado por Carlinhos Cachoeira.</w:t>
      </w:r>
    </w:p>
    <w:p w:rsidR="00BC29C7" w:rsidRPr="00BC29C7" w:rsidRDefault="00BC29C7" w:rsidP="00BC29C7">
      <w:pPr>
        <w:ind w:firstLine="1440"/>
        <w:jc w:val="both"/>
        <w:rPr>
          <w:sz w:val="28"/>
          <w:szCs w:val="28"/>
        </w:rPr>
      </w:pPr>
      <w:r w:rsidRPr="00BC29C7">
        <w:rPr>
          <w:sz w:val="28"/>
          <w:szCs w:val="28"/>
        </w:rPr>
        <w:t xml:space="preserve">Um dos aspectos mais relevantes desvelados pela Operação Monte Carlo diz respeito à utilização por Carlos Cachoeira do braço armado do Estado – as polícias –, para viabilizar suas atividades delituosas e para constranger a entrada de terceiros no mercado ilegal, mantendo o seu monopólio. Em outras palavras, a Operação Monte Carlo revelou ainda que Carlos Cachoeira controlava o aparelho de Estado, no que tange a segurança pública em Goiás. </w:t>
      </w:r>
    </w:p>
    <w:p w:rsidR="00BC29C7" w:rsidRPr="00BC29C7" w:rsidRDefault="00BC29C7" w:rsidP="00BC29C7">
      <w:pPr>
        <w:ind w:firstLine="1440"/>
        <w:jc w:val="both"/>
        <w:rPr>
          <w:sz w:val="28"/>
          <w:szCs w:val="28"/>
        </w:rPr>
      </w:pPr>
      <w:r w:rsidRPr="00BC29C7">
        <w:rPr>
          <w:sz w:val="28"/>
          <w:szCs w:val="28"/>
        </w:rPr>
        <w:t>Como se disse há pouco, a aproximação de Carlos Cachoeira com as instituições responsáveis pela segurança pública em Goiás se deu após a aprovação da Lei Estadual nº 13.639, de 2000, ocasião que, repito, sob o pretexto da manutenção da ordem pública, Cachoeira requisitou a atuação da Secretaria de Segurança Pública de Goiás, para reprimir a exploração ilegal dos jogos em Goiás.</w:t>
      </w:r>
    </w:p>
    <w:p w:rsidR="00BC29C7" w:rsidRPr="00BC29C7" w:rsidRDefault="00BC29C7" w:rsidP="00BC29C7">
      <w:pPr>
        <w:ind w:firstLine="1440"/>
        <w:jc w:val="both"/>
        <w:rPr>
          <w:sz w:val="28"/>
          <w:szCs w:val="28"/>
        </w:rPr>
      </w:pPr>
      <w:r w:rsidRPr="00BC29C7">
        <w:rPr>
          <w:sz w:val="28"/>
          <w:szCs w:val="28"/>
        </w:rPr>
        <w:t xml:space="preserve">Referida lei conferiu legalidade à exploração de caça-níqueis e que, por meio da </w:t>
      </w:r>
      <w:proofErr w:type="spellStart"/>
      <w:r w:rsidRPr="00BC29C7">
        <w:rPr>
          <w:sz w:val="28"/>
          <w:szCs w:val="28"/>
        </w:rPr>
        <w:t>Geplan</w:t>
      </w:r>
      <w:proofErr w:type="spellEnd"/>
      <w:r w:rsidRPr="00BC29C7">
        <w:rPr>
          <w:sz w:val="28"/>
          <w:szCs w:val="28"/>
        </w:rPr>
        <w:t xml:space="preserve">, detinha concessão estadual para administrar esse setor. A aproximação de Cachoeira com os órgãos de Estado encarregados de Segurança Pública permaneceu mesmo após a exploração de todas as modalidades de loteria pelos Estados membros ter sido declarada inconstitucional pelo Supremo Tribunal Federal. Ou seja, mesmo na ilegalidade, Carlos Cachoeira seguiu contando com o apoio de setores da Polícia Civil e Militar do Estado de Goiás, </w:t>
      </w:r>
      <w:r w:rsidRPr="00BC29C7">
        <w:rPr>
          <w:sz w:val="28"/>
          <w:szCs w:val="28"/>
        </w:rPr>
        <w:lastRenderedPageBreak/>
        <w:t>tendo a força necessária para enfrentar outros criminosos interessados em explorar o mercado de jogos em Goiás.</w:t>
      </w:r>
    </w:p>
    <w:p w:rsidR="00BC29C7" w:rsidRPr="00BC29C7" w:rsidRDefault="00BC29C7" w:rsidP="00BC29C7">
      <w:pPr>
        <w:ind w:firstLine="1440"/>
        <w:jc w:val="both"/>
        <w:rPr>
          <w:sz w:val="28"/>
          <w:szCs w:val="28"/>
        </w:rPr>
      </w:pPr>
      <w:r w:rsidRPr="00BC29C7">
        <w:rPr>
          <w:sz w:val="28"/>
          <w:szCs w:val="28"/>
        </w:rPr>
        <w:t xml:space="preserve">A Procuradora da República Léa Batista de Oliveira referiu-se à relação entre Carlos Cachoeira e as polícias nos seguintes termos. Diz a </w:t>
      </w:r>
      <w:proofErr w:type="spellStart"/>
      <w:r w:rsidRPr="00BC29C7">
        <w:rPr>
          <w:sz w:val="28"/>
          <w:szCs w:val="28"/>
        </w:rPr>
        <w:t>Drª</w:t>
      </w:r>
      <w:proofErr w:type="spellEnd"/>
      <w:r w:rsidRPr="00BC29C7">
        <w:rPr>
          <w:sz w:val="28"/>
          <w:szCs w:val="28"/>
        </w:rPr>
        <w:t xml:space="preserve"> Léa: Policiais Civis, Federais e Militares, cooptados, passam a integrar o grupo, como informantes para uma espécie de contratação mensal, pagamento mensal, e a transferirem informações importantes sobre o trabalho que, potencialmente, poderia ser desenvolvido no enfrentamento da atividade. </w:t>
      </w:r>
    </w:p>
    <w:p w:rsidR="00BC29C7" w:rsidRPr="00BC29C7" w:rsidRDefault="00BC29C7" w:rsidP="00BC29C7">
      <w:pPr>
        <w:ind w:firstLine="1440"/>
        <w:jc w:val="both"/>
        <w:rPr>
          <w:sz w:val="28"/>
          <w:szCs w:val="28"/>
        </w:rPr>
      </w:pPr>
      <w:r w:rsidRPr="00BC29C7">
        <w:rPr>
          <w:sz w:val="28"/>
          <w:szCs w:val="28"/>
        </w:rPr>
        <w:t xml:space="preserve">Nisso reside a maior potencialidade agressiva do grupo que, como visto, possuía um número razoável de policiais integrantes em seu quadro, o recrutamento do braço armado do Estado pela organização é patente e inconteste. </w:t>
      </w:r>
    </w:p>
    <w:p w:rsidR="00BC29C7" w:rsidRPr="00BC29C7" w:rsidRDefault="00BC29C7" w:rsidP="00BC29C7">
      <w:pPr>
        <w:ind w:firstLine="1440"/>
        <w:jc w:val="both"/>
        <w:rPr>
          <w:sz w:val="28"/>
          <w:szCs w:val="28"/>
        </w:rPr>
      </w:pPr>
      <w:r w:rsidRPr="00BC29C7">
        <w:rPr>
          <w:sz w:val="28"/>
          <w:szCs w:val="28"/>
        </w:rPr>
        <w:t>Outro Procurador da República que atuou na Operação Monte Carlo, Dr. Daniel Rezende Salgado, descreveu a organização criminosa chefiada por Carlos Cachoeira como sendo um grupo criminoso articulado, ousado, responsável por cooptar agentes do Estado, para escudar uma atividade ilícita, para cartelizar o mercado de jogo, inclusive.</w:t>
      </w:r>
    </w:p>
    <w:p w:rsidR="00BC29C7" w:rsidRPr="00BC29C7" w:rsidRDefault="00BC29C7" w:rsidP="00BC29C7">
      <w:pPr>
        <w:ind w:firstLine="1440"/>
        <w:jc w:val="both"/>
        <w:rPr>
          <w:sz w:val="28"/>
          <w:szCs w:val="28"/>
        </w:rPr>
      </w:pPr>
      <w:r w:rsidRPr="00BC29C7">
        <w:rPr>
          <w:sz w:val="28"/>
          <w:szCs w:val="28"/>
        </w:rPr>
        <w:t>Presidente, vou passar adiante, considerando a interpretação que V. Exª me faz noticia, sobre o fato de que daqui a pouco teremos o início da sessão do Congresso, vou fazer a introdução, então, na página 29 da minha apresentação.</w:t>
      </w:r>
    </w:p>
    <w:p w:rsidR="00BC29C7" w:rsidRPr="00BC29C7" w:rsidRDefault="00BC29C7" w:rsidP="00BC29C7">
      <w:pPr>
        <w:ind w:firstLine="1440"/>
        <w:jc w:val="both"/>
        <w:rPr>
          <w:sz w:val="28"/>
          <w:szCs w:val="28"/>
        </w:rPr>
      </w:pPr>
      <w:r w:rsidRPr="00BC29C7">
        <w:rPr>
          <w:sz w:val="28"/>
          <w:szCs w:val="28"/>
        </w:rPr>
        <w:t>Do financiamento da organização criminosa.</w:t>
      </w:r>
    </w:p>
    <w:p w:rsidR="00BC29C7" w:rsidRPr="00BC29C7" w:rsidRDefault="00BC29C7" w:rsidP="00BC29C7">
      <w:pPr>
        <w:ind w:firstLine="1440"/>
        <w:jc w:val="both"/>
        <w:rPr>
          <w:sz w:val="28"/>
          <w:szCs w:val="28"/>
        </w:rPr>
      </w:pPr>
      <w:r w:rsidRPr="00BC29C7">
        <w:rPr>
          <w:sz w:val="28"/>
          <w:szCs w:val="28"/>
        </w:rPr>
        <w:t>A parte 3 do relatório é dedicada ao financiamento da organização criminosa. É o ponto do relatório em que analisamos os sigilos bancário e fiscal, bem como o relacionamento dos investigados e outras pessoas físicas e jurídicas, bem como os relacionamentos dos investigados e outras pessoas físicas e jurídicas supostamente envolvidas.</w:t>
      </w:r>
    </w:p>
    <w:p w:rsidR="00BC29C7" w:rsidRPr="00BC29C7" w:rsidRDefault="00BC29C7" w:rsidP="00BC29C7">
      <w:pPr>
        <w:ind w:firstLine="1440"/>
        <w:jc w:val="both"/>
        <w:rPr>
          <w:sz w:val="28"/>
          <w:szCs w:val="28"/>
        </w:rPr>
      </w:pPr>
      <w:r w:rsidRPr="00BC29C7">
        <w:rPr>
          <w:sz w:val="28"/>
          <w:szCs w:val="28"/>
        </w:rPr>
        <w:t xml:space="preserve">Inicio esta parte dizendo que existe uma teoria econômica do crime organizado com uma produção acadêmica relativamente volumosa nos EUA, Europa Meridional e América Latina, que pode nos oferecer elementos teóricos bem mais consistentes para analisar, com maior profundidade, a organização criminosa de Carlinhos Cachoeira, particularmente no que tange ao seu </w:t>
      </w:r>
      <w:proofErr w:type="spellStart"/>
      <w:r w:rsidRPr="00BC29C7">
        <w:rPr>
          <w:i/>
          <w:sz w:val="28"/>
          <w:szCs w:val="28"/>
        </w:rPr>
        <w:t>modus</w:t>
      </w:r>
      <w:proofErr w:type="spellEnd"/>
      <w:r w:rsidRPr="00BC29C7">
        <w:rPr>
          <w:i/>
          <w:sz w:val="28"/>
          <w:szCs w:val="28"/>
        </w:rPr>
        <w:t xml:space="preserve"> </w:t>
      </w:r>
      <w:proofErr w:type="spellStart"/>
      <w:r w:rsidRPr="00BC29C7">
        <w:rPr>
          <w:i/>
          <w:sz w:val="28"/>
          <w:szCs w:val="28"/>
        </w:rPr>
        <w:t>operandi</w:t>
      </w:r>
      <w:proofErr w:type="spellEnd"/>
      <w:r w:rsidRPr="00BC29C7">
        <w:rPr>
          <w:sz w:val="28"/>
          <w:szCs w:val="28"/>
        </w:rPr>
        <w:t xml:space="preserve"> econômico e financeiro.</w:t>
      </w:r>
    </w:p>
    <w:p w:rsidR="00BC29C7" w:rsidRPr="00BC29C7" w:rsidRDefault="00BC29C7" w:rsidP="00BC29C7">
      <w:pPr>
        <w:ind w:firstLine="1440"/>
        <w:jc w:val="both"/>
        <w:rPr>
          <w:sz w:val="28"/>
          <w:szCs w:val="28"/>
        </w:rPr>
      </w:pPr>
      <w:r w:rsidRPr="00BC29C7">
        <w:rPr>
          <w:sz w:val="28"/>
          <w:szCs w:val="28"/>
        </w:rPr>
        <w:t xml:space="preserve">Tem a ver aqui, Presidente, por exemplo com a questão do monopólio da territorialidade, que é um monopólio claro na prática do financiamento da organização criminosa. Tem a ver também, Presidente, com uma ação organizada que envolve atividades lícitas, atividades ilícitas e uma ação clara e uma interação permanente com o aparelho de Estado, fazendo com </w:t>
      </w:r>
      <w:r w:rsidRPr="00BC29C7">
        <w:rPr>
          <w:sz w:val="28"/>
          <w:szCs w:val="28"/>
        </w:rPr>
        <w:lastRenderedPageBreak/>
        <w:t>que o aparelho de Estado, muitas vezes... pessoas vinculadas ao aparelho de Estado sejam beneficiadas.</w:t>
      </w:r>
    </w:p>
    <w:p w:rsidR="00BC29C7" w:rsidRPr="00BC29C7" w:rsidRDefault="00BC29C7" w:rsidP="00BC29C7">
      <w:pPr>
        <w:ind w:firstLine="1440"/>
        <w:jc w:val="both"/>
        <w:rPr>
          <w:sz w:val="28"/>
          <w:szCs w:val="28"/>
        </w:rPr>
      </w:pPr>
      <w:r w:rsidRPr="00BC29C7">
        <w:rPr>
          <w:sz w:val="28"/>
          <w:szCs w:val="28"/>
        </w:rPr>
        <w:t>Vou, então, adiante lendo a introdução da parte quatro.</w:t>
      </w:r>
    </w:p>
    <w:p w:rsidR="00BC29C7" w:rsidRPr="00BC29C7" w:rsidRDefault="00BC29C7" w:rsidP="00BC29C7">
      <w:pPr>
        <w:ind w:firstLine="1440"/>
        <w:jc w:val="both"/>
        <w:rPr>
          <w:sz w:val="28"/>
          <w:szCs w:val="28"/>
        </w:rPr>
      </w:pPr>
      <w:r w:rsidRPr="00BC29C7">
        <w:rPr>
          <w:sz w:val="28"/>
          <w:szCs w:val="28"/>
        </w:rPr>
        <w:t xml:space="preserve">Eu só chamo a atenção, Sr. Presidente, para a página 40, porque lá temos um gráfico que evidencia que as empresas fantasmas que controlam a organização criminosa receberam, de diversas empresas, um volume importante de recursos: R$98.928.491,10, que as empresas fantasmas, controladas pelo Sr. Carlos Cachoeira, receberam da Delta. Ou seja, do volume total de recursos que as empresas fantasmas receberam – na página 40, então –, o volume de recursos que passou por essas empresas, em um período de pouco mais de quatro anos, superou 148 milhões de reais. </w:t>
      </w:r>
    </w:p>
    <w:p w:rsidR="00BC29C7" w:rsidRPr="00BC29C7" w:rsidRDefault="00BC29C7" w:rsidP="00BC29C7">
      <w:pPr>
        <w:ind w:firstLine="1440"/>
        <w:jc w:val="both"/>
        <w:rPr>
          <w:sz w:val="28"/>
          <w:szCs w:val="28"/>
        </w:rPr>
      </w:pPr>
      <w:r w:rsidRPr="00BC29C7">
        <w:rPr>
          <w:sz w:val="28"/>
          <w:szCs w:val="28"/>
        </w:rPr>
        <w:t>Trata-se de um valor materialmente relevante, principalmente quando levamos em consideração que tais empresas... que tais empresas... Não foi identificada nenhuma atividade econômica real. Tais empresas teriam sido citadas apenas para movimentar recursos escusos e promover lavagem de dinheiro.</w:t>
      </w:r>
    </w:p>
    <w:p w:rsidR="00BC29C7" w:rsidRPr="00BC29C7" w:rsidRDefault="00BC29C7" w:rsidP="00BC29C7">
      <w:pPr>
        <w:ind w:firstLine="1440"/>
        <w:jc w:val="both"/>
        <w:rPr>
          <w:sz w:val="28"/>
          <w:szCs w:val="28"/>
        </w:rPr>
      </w:pPr>
      <w:r w:rsidRPr="00BC29C7">
        <w:rPr>
          <w:sz w:val="28"/>
          <w:szCs w:val="28"/>
        </w:rPr>
        <w:t xml:space="preserve">Abaixo, figura demonstrativo da origem dos recursos das empresas consideradas fantasmas. </w:t>
      </w:r>
    </w:p>
    <w:p w:rsidR="00BC29C7" w:rsidRPr="00BC29C7" w:rsidRDefault="00BC29C7" w:rsidP="00BC29C7">
      <w:pPr>
        <w:ind w:firstLine="1440"/>
        <w:jc w:val="both"/>
        <w:rPr>
          <w:sz w:val="28"/>
          <w:szCs w:val="28"/>
        </w:rPr>
      </w:pPr>
      <w:r w:rsidRPr="00BC29C7">
        <w:rPr>
          <w:sz w:val="28"/>
          <w:szCs w:val="28"/>
        </w:rPr>
        <w:t xml:space="preserve">Considere-se, então, nesse gráfico, Sr. Presidente que... Então, 66,49% do volume de recursos que abasteceram as fantasmas vieram da empresa Delta. </w:t>
      </w:r>
    </w:p>
    <w:p w:rsidR="00BC29C7" w:rsidRPr="00BC29C7" w:rsidRDefault="00BC29C7" w:rsidP="00BC29C7">
      <w:pPr>
        <w:ind w:firstLine="1440"/>
        <w:jc w:val="both"/>
        <w:rPr>
          <w:sz w:val="28"/>
          <w:szCs w:val="28"/>
        </w:rPr>
      </w:pPr>
      <w:r w:rsidRPr="00BC29C7">
        <w:rPr>
          <w:sz w:val="28"/>
          <w:szCs w:val="28"/>
        </w:rPr>
        <w:t>Créditos não identificados, tivemos 17,49%. Outras empresas fantasmas – transações entre elas –, significa créditos de 15,48%. Outros, menos de 1%, meio por cento.</w:t>
      </w:r>
    </w:p>
    <w:p w:rsidR="00BC29C7" w:rsidRPr="00BC29C7" w:rsidRDefault="00BC29C7" w:rsidP="00BC29C7">
      <w:pPr>
        <w:ind w:firstLine="1440"/>
        <w:jc w:val="both"/>
        <w:rPr>
          <w:sz w:val="28"/>
          <w:szCs w:val="28"/>
        </w:rPr>
      </w:pPr>
      <w:r w:rsidRPr="00BC29C7">
        <w:rPr>
          <w:sz w:val="28"/>
          <w:szCs w:val="28"/>
        </w:rPr>
        <w:t xml:space="preserve">O volume então total, mais de 149 milhões de reais, foram recebidos pelas empresas fantasmas e por nós analisados. </w:t>
      </w:r>
    </w:p>
    <w:p w:rsidR="00BC29C7" w:rsidRPr="00BC29C7" w:rsidRDefault="00BC29C7" w:rsidP="00BC29C7">
      <w:pPr>
        <w:ind w:firstLine="1440"/>
        <w:jc w:val="both"/>
        <w:rPr>
          <w:sz w:val="28"/>
          <w:szCs w:val="28"/>
        </w:rPr>
      </w:pPr>
      <w:r w:rsidRPr="00BC29C7">
        <w:rPr>
          <w:sz w:val="28"/>
          <w:szCs w:val="28"/>
        </w:rPr>
        <w:t>Outro gráfico que julgo importante nós analisarmos é o que está na página 41. Quando nós identificamos... Temos aí a demonstração por empresa...</w:t>
      </w:r>
    </w:p>
    <w:p w:rsidR="00BC29C7" w:rsidRPr="00BC29C7" w:rsidRDefault="00BC29C7" w:rsidP="00BC29C7">
      <w:pPr>
        <w:ind w:firstLine="1440"/>
        <w:jc w:val="both"/>
        <w:rPr>
          <w:sz w:val="28"/>
          <w:szCs w:val="28"/>
        </w:rPr>
      </w:pPr>
      <w:r w:rsidRPr="00BC29C7">
        <w:rPr>
          <w:sz w:val="28"/>
          <w:szCs w:val="28"/>
        </w:rPr>
        <w:t>O destino de recursos das fantasmas, das empresas foi muito concentrado no Estado de Goiás. Dessas empresas controladas pelo Sr. Carlos Cachoeira, 74,31% tiveram como destino pessoas, empresas, saques havidos no território do Estado de Goiás.</w:t>
      </w:r>
    </w:p>
    <w:p w:rsidR="00BC29C7" w:rsidRPr="00BC29C7" w:rsidRDefault="00BC29C7" w:rsidP="00BC29C7">
      <w:pPr>
        <w:ind w:firstLine="1440"/>
        <w:jc w:val="both"/>
        <w:rPr>
          <w:sz w:val="28"/>
          <w:szCs w:val="28"/>
        </w:rPr>
      </w:pPr>
      <w:r w:rsidRPr="00BC29C7">
        <w:rPr>
          <w:sz w:val="28"/>
          <w:szCs w:val="28"/>
        </w:rPr>
        <w:t xml:space="preserve">Adiante. </w:t>
      </w:r>
      <w:r w:rsidRPr="00BC29C7">
        <w:rPr>
          <w:i/>
          <w:sz w:val="28"/>
          <w:szCs w:val="28"/>
        </w:rPr>
        <w:t>(Pausa.)</w:t>
      </w:r>
      <w:r w:rsidRPr="00BC29C7">
        <w:rPr>
          <w:sz w:val="28"/>
          <w:szCs w:val="28"/>
        </w:rPr>
        <w:t xml:space="preserve"> </w:t>
      </w:r>
    </w:p>
    <w:p w:rsidR="00BC29C7" w:rsidRPr="00BC29C7" w:rsidRDefault="00BC29C7" w:rsidP="00BC29C7">
      <w:pPr>
        <w:ind w:firstLine="1440"/>
        <w:jc w:val="both"/>
        <w:rPr>
          <w:sz w:val="28"/>
          <w:szCs w:val="28"/>
        </w:rPr>
      </w:pPr>
      <w:r w:rsidRPr="00BC29C7">
        <w:rPr>
          <w:sz w:val="28"/>
          <w:szCs w:val="28"/>
        </w:rPr>
        <w:t xml:space="preserve">Aí, sobre as empresas. </w:t>
      </w:r>
      <w:r w:rsidRPr="00BC29C7">
        <w:rPr>
          <w:i/>
          <w:sz w:val="28"/>
          <w:szCs w:val="28"/>
        </w:rPr>
        <w:t>(Pausa.)</w:t>
      </w:r>
      <w:r w:rsidRPr="00BC29C7">
        <w:rPr>
          <w:sz w:val="28"/>
          <w:szCs w:val="28"/>
        </w:rPr>
        <w:t xml:space="preserve"> </w:t>
      </w:r>
    </w:p>
    <w:p w:rsidR="00BC29C7" w:rsidRPr="00BC29C7" w:rsidRDefault="00BC29C7" w:rsidP="00BC29C7">
      <w:pPr>
        <w:ind w:firstLine="1440"/>
        <w:jc w:val="both"/>
        <w:rPr>
          <w:sz w:val="28"/>
          <w:szCs w:val="28"/>
        </w:rPr>
      </w:pPr>
      <w:r w:rsidRPr="00BC29C7">
        <w:rPr>
          <w:sz w:val="28"/>
          <w:szCs w:val="28"/>
        </w:rPr>
        <w:t>Julgo também, nas p. 45 e 46, ser importante a leitura com o gráfico respectivo. Vou começar na p. 44.</w:t>
      </w:r>
    </w:p>
    <w:p w:rsidR="00BC29C7" w:rsidRPr="00BC29C7" w:rsidRDefault="00BC29C7" w:rsidP="00BC29C7">
      <w:pPr>
        <w:ind w:firstLine="1440"/>
        <w:jc w:val="both"/>
        <w:rPr>
          <w:sz w:val="28"/>
          <w:szCs w:val="28"/>
        </w:rPr>
      </w:pPr>
      <w:r w:rsidRPr="00BC29C7">
        <w:rPr>
          <w:sz w:val="28"/>
          <w:szCs w:val="28"/>
        </w:rPr>
        <w:t xml:space="preserve">Importante destacar também que, no que tange à Delta Construções, conquanto o foco tenha sido as relações dessa empresa com Carlos Cachoeira, esta CPMI se deparou com uma pletora de transações suspeitas, em âmbito </w:t>
      </w:r>
      <w:r w:rsidRPr="00BC29C7">
        <w:rPr>
          <w:sz w:val="28"/>
          <w:szCs w:val="28"/>
        </w:rPr>
        <w:lastRenderedPageBreak/>
        <w:t xml:space="preserve">nacional. Como exemplo, podemos citar as transações entre a Delta e núcleo empresarial ligado ao empresário Adir Assad, composto pelas 19 empresas que constam do nosso relatório. As empresas desse grupo receberam da Delta aproximadamente R$265 milhões, entre 2007 e 2012. </w:t>
      </w:r>
    </w:p>
    <w:p w:rsidR="00BC29C7" w:rsidRPr="00BC29C7" w:rsidRDefault="00BC29C7" w:rsidP="00BC29C7">
      <w:pPr>
        <w:ind w:firstLine="1440"/>
        <w:jc w:val="both"/>
        <w:rPr>
          <w:sz w:val="28"/>
          <w:szCs w:val="28"/>
        </w:rPr>
      </w:pPr>
      <w:r w:rsidRPr="00BC29C7">
        <w:rPr>
          <w:sz w:val="28"/>
          <w:szCs w:val="28"/>
        </w:rPr>
        <w:t>É o gráfico ali que nós demonstramos.</w:t>
      </w:r>
    </w:p>
    <w:p w:rsidR="00BC29C7" w:rsidRPr="00BC29C7" w:rsidRDefault="00BC29C7" w:rsidP="00BC29C7">
      <w:pPr>
        <w:ind w:firstLine="1440"/>
        <w:jc w:val="both"/>
        <w:rPr>
          <w:sz w:val="28"/>
          <w:szCs w:val="28"/>
        </w:rPr>
      </w:pPr>
      <w:r w:rsidRPr="00BC29C7">
        <w:rPr>
          <w:sz w:val="28"/>
          <w:szCs w:val="28"/>
        </w:rPr>
        <w:t>Todos os indícios apontam que a maioria dessas empresas seriam consideradas fantasmas, criadas pela movimentação “lavagem e ocultação de recursos financeiros.”</w:t>
      </w:r>
    </w:p>
    <w:p w:rsidR="00BC29C7" w:rsidRPr="00BC29C7" w:rsidRDefault="00BC29C7" w:rsidP="00BC29C7">
      <w:pPr>
        <w:ind w:firstLine="1440"/>
        <w:jc w:val="both"/>
        <w:rPr>
          <w:sz w:val="28"/>
          <w:szCs w:val="28"/>
        </w:rPr>
      </w:pPr>
      <w:r w:rsidRPr="00BC29C7">
        <w:rPr>
          <w:sz w:val="28"/>
          <w:szCs w:val="28"/>
        </w:rPr>
        <w:t>A figura abaixo demonstra o volume de recursos movimentados pela empresa Delta e pelas empresas ligadas ao grupo do Sr. Adir Assad.</w:t>
      </w:r>
    </w:p>
    <w:p w:rsidR="00BC29C7" w:rsidRPr="00BC29C7" w:rsidRDefault="00BC29C7" w:rsidP="00BC29C7">
      <w:pPr>
        <w:ind w:firstLine="1440"/>
        <w:jc w:val="both"/>
        <w:rPr>
          <w:sz w:val="28"/>
          <w:szCs w:val="28"/>
        </w:rPr>
      </w:pPr>
      <w:r w:rsidRPr="00BC29C7">
        <w:rPr>
          <w:sz w:val="28"/>
          <w:szCs w:val="28"/>
        </w:rPr>
        <w:t xml:space="preserve">Adiante. </w:t>
      </w:r>
    </w:p>
    <w:p w:rsidR="00BC29C7" w:rsidRPr="00BC29C7" w:rsidRDefault="00BC29C7" w:rsidP="00BC29C7">
      <w:pPr>
        <w:ind w:firstLine="1440"/>
        <w:jc w:val="both"/>
        <w:rPr>
          <w:sz w:val="28"/>
          <w:szCs w:val="28"/>
        </w:rPr>
      </w:pPr>
      <w:r w:rsidRPr="00BC29C7">
        <w:rPr>
          <w:sz w:val="28"/>
          <w:szCs w:val="28"/>
        </w:rPr>
        <w:t xml:space="preserve">Estamos certos, Sr. Presidente, para encerrar esta parte, de que esta CPMI desvelou a existência de um desvelou a existência de um gigantesco </w:t>
      </w:r>
      <w:r w:rsidRPr="00BC29C7">
        <w:rPr>
          <w:i/>
          <w:sz w:val="28"/>
          <w:szCs w:val="28"/>
        </w:rPr>
        <w:t>iceberg,</w:t>
      </w:r>
      <w:r w:rsidRPr="00BC29C7">
        <w:rPr>
          <w:sz w:val="28"/>
          <w:szCs w:val="28"/>
        </w:rPr>
        <w:t xml:space="preserve"> que emergiu a partir das relações da empresa com a organização criminosa de Carlos Cachoeira, em Goiás e na Região Centro-Oeste. O “triângulo de ferro” de Goiás está desvendado, mas pode haver – insistimos – vários outros “triângulos de ferro”. Mais que isso, a Comissão identificou a ponta de outros </w:t>
      </w:r>
      <w:r w:rsidRPr="00BC29C7">
        <w:rPr>
          <w:i/>
          <w:sz w:val="28"/>
          <w:szCs w:val="28"/>
        </w:rPr>
        <w:t>icebergs</w:t>
      </w:r>
      <w:r w:rsidRPr="00BC29C7">
        <w:rPr>
          <w:sz w:val="28"/>
          <w:szCs w:val="28"/>
        </w:rPr>
        <w:t xml:space="preserve">, que deve ser registrada nas cartas de navegação dos órgãos de controle. Suas coordenadas já são conhecidas. Parte de seus </w:t>
      </w:r>
      <w:proofErr w:type="spellStart"/>
      <w:r w:rsidRPr="00BC29C7">
        <w:rPr>
          <w:i/>
          <w:sz w:val="28"/>
          <w:szCs w:val="28"/>
        </w:rPr>
        <w:t>modus</w:t>
      </w:r>
      <w:proofErr w:type="spellEnd"/>
      <w:r w:rsidRPr="00BC29C7">
        <w:rPr>
          <w:i/>
          <w:sz w:val="28"/>
          <w:szCs w:val="28"/>
        </w:rPr>
        <w:t xml:space="preserve"> </w:t>
      </w:r>
      <w:proofErr w:type="spellStart"/>
      <w:r w:rsidRPr="00BC29C7">
        <w:rPr>
          <w:i/>
          <w:sz w:val="28"/>
          <w:szCs w:val="28"/>
        </w:rPr>
        <w:t>operandi</w:t>
      </w:r>
      <w:proofErr w:type="spellEnd"/>
      <w:r w:rsidRPr="00BC29C7">
        <w:rPr>
          <w:sz w:val="28"/>
          <w:szCs w:val="28"/>
        </w:rPr>
        <w:t xml:space="preserve"> também.</w:t>
      </w:r>
    </w:p>
    <w:p w:rsidR="00BC29C7" w:rsidRPr="00BC29C7" w:rsidRDefault="00BC29C7" w:rsidP="00BC29C7">
      <w:pPr>
        <w:ind w:firstLine="1440"/>
        <w:jc w:val="both"/>
        <w:rPr>
          <w:sz w:val="28"/>
          <w:szCs w:val="28"/>
        </w:rPr>
      </w:pPr>
      <w:r w:rsidRPr="00BC29C7">
        <w:rPr>
          <w:sz w:val="28"/>
          <w:szCs w:val="28"/>
        </w:rPr>
        <w:t xml:space="preserve">É também muito importante registrar que esta CPMI está encaminhando à Receita Federal do Brasil, ao Ministério Público Federal, à Polícia Federal e aos demais órgãos de controle todos os documentos, depoimentos e demais provas produzidas por esta CPMI, inclusive os sigilos bancário, fiscal e telefônico de todas (ressalte-se todas) as empresas suspeitas. Isso significa que a CPMI está colocando à disposição dessas instituições o maior banco de dados fiscais e bancários que já receberam do Congresso Nacional brasileiro. </w:t>
      </w:r>
    </w:p>
    <w:p w:rsidR="00BC29C7" w:rsidRPr="00BC29C7" w:rsidRDefault="00BC29C7" w:rsidP="00BC29C7">
      <w:pPr>
        <w:ind w:firstLine="1440"/>
        <w:jc w:val="both"/>
        <w:rPr>
          <w:sz w:val="28"/>
          <w:szCs w:val="28"/>
        </w:rPr>
      </w:pPr>
      <w:r w:rsidRPr="00BC29C7">
        <w:rPr>
          <w:sz w:val="28"/>
          <w:szCs w:val="28"/>
        </w:rPr>
        <w:t>As partes 4 e 5 são, neste ponto do relatório... Aí, à p. 48. Foram individualizadas as condutas de todos os agentes públicos e privados que, de algum modo, envolvidos no contexto da investigação para delinear a conduta particularizada, atentou-se para o acervo documental que se encontra no âmbito desta CPMI, notadamente, realizando o cruzamento de dados adstritos ao sigilo telefônico, bancário e fiscal transferido à Comissão e aos depoimentos prestados.</w:t>
      </w:r>
    </w:p>
    <w:p w:rsidR="00BC29C7" w:rsidRPr="00BC29C7" w:rsidRDefault="00BC29C7" w:rsidP="00BC29C7">
      <w:pPr>
        <w:ind w:firstLine="1440"/>
        <w:jc w:val="both"/>
        <w:rPr>
          <w:sz w:val="28"/>
          <w:szCs w:val="28"/>
        </w:rPr>
      </w:pPr>
      <w:r w:rsidRPr="00BC29C7">
        <w:rPr>
          <w:sz w:val="28"/>
          <w:szCs w:val="28"/>
        </w:rPr>
        <w:t xml:space="preserve">Importa dizer que no universo de investigados havia aqueles que já tinham sido representados pela Polícia Federal e, em sua maioria foram denunciados pelo Ministério Público Federal por diversos crimes. Portanto, </w:t>
      </w:r>
      <w:r w:rsidRPr="00BC29C7">
        <w:rPr>
          <w:sz w:val="28"/>
          <w:szCs w:val="28"/>
        </w:rPr>
        <w:lastRenderedPageBreak/>
        <w:t>todos os representados pela Polícia Federal e todos denunciados pelo Ministério Público foram sujeitos de investigação.</w:t>
      </w:r>
    </w:p>
    <w:p w:rsidR="00BC29C7" w:rsidRPr="00BC29C7" w:rsidRDefault="00BC29C7" w:rsidP="00BC29C7">
      <w:pPr>
        <w:ind w:firstLine="1440"/>
        <w:jc w:val="both"/>
        <w:rPr>
          <w:sz w:val="28"/>
          <w:szCs w:val="28"/>
        </w:rPr>
      </w:pPr>
      <w:r w:rsidRPr="00BC29C7">
        <w:rPr>
          <w:sz w:val="28"/>
          <w:szCs w:val="28"/>
        </w:rPr>
        <w:t xml:space="preserve">Consideramos ainda novos fatos que pudessem culminar em novas imputações dos mesmos indivíduos. </w:t>
      </w:r>
    </w:p>
    <w:p w:rsidR="00BC29C7" w:rsidRPr="00BC29C7" w:rsidRDefault="00BC29C7" w:rsidP="00BC29C7">
      <w:pPr>
        <w:ind w:firstLine="1440"/>
        <w:jc w:val="both"/>
        <w:rPr>
          <w:sz w:val="28"/>
          <w:szCs w:val="28"/>
        </w:rPr>
      </w:pPr>
      <w:r w:rsidRPr="00BC29C7">
        <w:rPr>
          <w:sz w:val="28"/>
          <w:szCs w:val="28"/>
        </w:rPr>
        <w:t>Foram ainda revelados nomes novos, pelo desdobramento das investigações, que guardavam alguma conexão com a organização criminosa. Consideramos ainda que, mesmo identificados, em razão da prerrogativa de foro, não haviam sido investigados, pois tinham sido tratados apenas em relatórios de análises de encontros fortuitos.</w:t>
      </w:r>
    </w:p>
    <w:p w:rsidR="00BC29C7" w:rsidRPr="00BC29C7" w:rsidRDefault="00BC29C7" w:rsidP="00BC29C7">
      <w:pPr>
        <w:ind w:firstLine="1440"/>
        <w:jc w:val="both"/>
        <w:rPr>
          <w:sz w:val="28"/>
          <w:szCs w:val="28"/>
        </w:rPr>
      </w:pPr>
      <w:r w:rsidRPr="00BC29C7">
        <w:rPr>
          <w:sz w:val="28"/>
          <w:szCs w:val="28"/>
        </w:rPr>
        <w:t>Essa á uma análise que fizemos.</w:t>
      </w:r>
    </w:p>
    <w:p w:rsidR="00BC29C7" w:rsidRPr="00BC29C7" w:rsidRDefault="00BC29C7" w:rsidP="00BC29C7">
      <w:pPr>
        <w:ind w:firstLine="1440"/>
        <w:jc w:val="both"/>
        <w:rPr>
          <w:sz w:val="28"/>
          <w:szCs w:val="28"/>
        </w:rPr>
      </w:pPr>
      <w:r w:rsidRPr="00BC29C7">
        <w:rPr>
          <w:sz w:val="28"/>
          <w:szCs w:val="28"/>
        </w:rPr>
        <w:t>A investigação sobrelevou os resultados inicialmente apresentados, pois esta CPMI teve a oportunidade de se debruçar sobre provas inéditas encaminhadas pela Justiça e também sobre tantas outras que foram colhidas, na medida em que eram apuradas novas linhas de investigação, como ocorreu dada a apresentação de diversos requerimentos pelo Colegiado.</w:t>
      </w:r>
    </w:p>
    <w:p w:rsidR="00BC29C7" w:rsidRPr="00BC29C7" w:rsidRDefault="00BC29C7" w:rsidP="00BC29C7">
      <w:pPr>
        <w:ind w:firstLine="1440"/>
        <w:jc w:val="both"/>
        <w:rPr>
          <w:sz w:val="28"/>
          <w:szCs w:val="28"/>
        </w:rPr>
      </w:pPr>
      <w:r w:rsidRPr="00BC29C7">
        <w:rPr>
          <w:sz w:val="28"/>
          <w:szCs w:val="28"/>
        </w:rPr>
        <w:t>A responsabilização foi cautelosamente adstrita àqueles cuja materialidade e autoria ficaram contundentemente evidenciadas pela participação ou colaboração, na medida de sua culpabilidade.</w:t>
      </w:r>
    </w:p>
    <w:p w:rsidR="00BC29C7" w:rsidRPr="00BC29C7" w:rsidRDefault="00BC29C7" w:rsidP="00BC29C7">
      <w:pPr>
        <w:ind w:firstLine="1440"/>
        <w:jc w:val="both"/>
        <w:rPr>
          <w:sz w:val="28"/>
          <w:szCs w:val="28"/>
        </w:rPr>
      </w:pPr>
      <w:r w:rsidRPr="00BC29C7">
        <w:rPr>
          <w:sz w:val="28"/>
          <w:szCs w:val="28"/>
        </w:rPr>
        <w:t>Em outros casos, não foram configuradas autoria e materialidade, por insuficiência de provas.</w:t>
      </w:r>
    </w:p>
    <w:p w:rsidR="00BC29C7" w:rsidRPr="00BC29C7" w:rsidRDefault="00BC29C7" w:rsidP="00BC29C7">
      <w:pPr>
        <w:ind w:firstLine="1440"/>
        <w:jc w:val="both"/>
        <w:rPr>
          <w:sz w:val="28"/>
          <w:szCs w:val="28"/>
        </w:rPr>
      </w:pPr>
      <w:r w:rsidRPr="00BC29C7">
        <w:rPr>
          <w:sz w:val="28"/>
          <w:szCs w:val="28"/>
        </w:rPr>
        <w:t xml:space="preserve">Quando, por alguma razão, perduraram suspeitas que, para serem confirmadas ou desprezadas, carecem de melhor análise, pois a investigação, por alguma limitação, não se deu de forma </w:t>
      </w:r>
      <w:proofErr w:type="spellStart"/>
      <w:r w:rsidRPr="00BC29C7">
        <w:rPr>
          <w:sz w:val="28"/>
          <w:szCs w:val="28"/>
        </w:rPr>
        <w:t>exauriente</w:t>
      </w:r>
      <w:proofErr w:type="spellEnd"/>
      <w:r w:rsidRPr="00BC29C7">
        <w:rPr>
          <w:sz w:val="28"/>
          <w:szCs w:val="28"/>
        </w:rPr>
        <w:t>, recomendou-se a continuidade das investigações pelos órgãos competentes de investigação permanente.</w:t>
      </w:r>
    </w:p>
    <w:p w:rsidR="00BC29C7" w:rsidRPr="00BC29C7" w:rsidRDefault="00BC29C7" w:rsidP="00BC29C7">
      <w:pPr>
        <w:ind w:firstLine="1440"/>
        <w:jc w:val="both"/>
        <w:rPr>
          <w:sz w:val="28"/>
          <w:szCs w:val="28"/>
        </w:rPr>
      </w:pPr>
      <w:r w:rsidRPr="00BC29C7">
        <w:rPr>
          <w:sz w:val="28"/>
          <w:szCs w:val="28"/>
        </w:rPr>
        <w:t>Nos casos em que restou configurada a improbidade por parte de agentes públicos, recomendou-se ao respectivo Ministério Público que promova a ação civil pública.</w:t>
      </w:r>
    </w:p>
    <w:p w:rsidR="00BC29C7" w:rsidRPr="00BC29C7" w:rsidRDefault="00BC29C7" w:rsidP="00BC29C7">
      <w:pPr>
        <w:ind w:firstLine="1440"/>
        <w:jc w:val="both"/>
        <w:rPr>
          <w:sz w:val="28"/>
          <w:szCs w:val="28"/>
        </w:rPr>
      </w:pPr>
      <w:r w:rsidRPr="00BC29C7">
        <w:rPr>
          <w:sz w:val="28"/>
          <w:szCs w:val="28"/>
        </w:rPr>
        <w:t>Por fim, em análise todo o acervo probatório atualmente em posse desta CPMI, encontram-se aqueles sobre os quais não recaem provas, indícios fidedignos de que colaboraram e/ou participaram de algum ato ilícito em benefício próprio ou da organização criminosa. Portanto, afastou-se qualquer necessidade de se aprofundarem as investigações a respeito, até que insurjam novos elementos.</w:t>
      </w:r>
    </w:p>
    <w:p w:rsidR="00BC29C7" w:rsidRPr="00BC29C7" w:rsidRDefault="00BC29C7" w:rsidP="00BC29C7">
      <w:pPr>
        <w:ind w:firstLine="1440"/>
        <w:jc w:val="both"/>
        <w:rPr>
          <w:sz w:val="28"/>
          <w:szCs w:val="28"/>
        </w:rPr>
      </w:pPr>
      <w:r w:rsidRPr="00BC29C7">
        <w:rPr>
          <w:sz w:val="28"/>
          <w:szCs w:val="28"/>
        </w:rPr>
        <w:t xml:space="preserve">Como vimos, a organização criminosa objeto da investigação mantinha fortes laços de corrupção com agentes públicos em diversos níveis e instâncias, de modo a poder bem operar. Assim, o que chamamos de vértice das empresas-fantasmas que alimentavam a relação corrupta entre a organização e o aparelho de Estado é de grande relevância para o entendimento do </w:t>
      </w:r>
      <w:proofErr w:type="spellStart"/>
      <w:r w:rsidRPr="00BC29C7">
        <w:rPr>
          <w:i/>
          <w:sz w:val="28"/>
          <w:szCs w:val="28"/>
        </w:rPr>
        <w:t>modus</w:t>
      </w:r>
      <w:proofErr w:type="spellEnd"/>
      <w:r w:rsidRPr="00BC29C7">
        <w:rPr>
          <w:i/>
          <w:sz w:val="28"/>
          <w:szCs w:val="28"/>
        </w:rPr>
        <w:t xml:space="preserve"> </w:t>
      </w:r>
      <w:proofErr w:type="spellStart"/>
      <w:r w:rsidRPr="00BC29C7">
        <w:rPr>
          <w:i/>
          <w:sz w:val="28"/>
          <w:szCs w:val="28"/>
        </w:rPr>
        <w:lastRenderedPageBreak/>
        <w:t>operandi</w:t>
      </w:r>
      <w:proofErr w:type="spellEnd"/>
      <w:r w:rsidRPr="00BC29C7">
        <w:rPr>
          <w:sz w:val="28"/>
          <w:szCs w:val="28"/>
        </w:rPr>
        <w:t xml:space="preserve"> da organização criminosa. Sem essa alimentação, sem a corrupção de agentes públicos, a organização criminosa jamais conseguiria ter adquirido a dimensão que, de fato, conseguiu ter.</w:t>
      </w:r>
    </w:p>
    <w:p w:rsidR="00BC29C7" w:rsidRPr="00BC29C7" w:rsidRDefault="00BC29C7" w:rsidP="00BC29C7">
      <w:pPr>
        <w:ind w:firstLine="1440"/>
        <w:jc w:val="both"/>
        <w:rPr>
          <w:sz w:val="28"/>
          <w:szCs w:val="28"/>
        </w:rPr>
      </w:pPr>
      <w:r w:rsidRPr="00BC29C7">
        <w:rPr>
          <w:sz w:val="28"/>
          <w:szCs w:val="28"/>
        </w:rPr>
        <w:t>Adiante, cito as pessoas todas das quais estou pedindo o indiciamento, remetendo as páginas específicas do nosso relatório.</w:t>
      </w:r>
    </w:p>
    <w:p w:rsidR="00BC29C7" w:rsidRPr="00BC29C7" w:rsidRDefault="00BC29C7" w:rsidP="00BC29C7">
      <w:pPr>
        <w:ind w:firstLine="1440"/>
        <w:jc w:val="both"/>
        <w:rPr>
          <w:sz w:val="28"/>
          <w:szCs w:val="28"/>
        </w:rPr>
      </w:pPr>
      <w:r w:rsidRPr="00BC29C7">
        <w:rPr>
          <w:sz w:val="28"/>
          <w:szCs w:val="28"/>
        </w:rPr>
        <w:t>Na p. 76 da minha apresentação, falamos as proposições legislativas.</w:t>
      </w:r>
    </w:p>
    <w:p w:rsidR="00BC29C7" w:rsidRPr="00BC29C7" w:rsidRDefault="00BC29C7" w:rsidP="00BC29C7">
      <w:pPr>
        <w:ind w:firstLine="1440"/>
        <w:jc w:val="both"/>
        <w:rPr>
          <w:sz w:val="28"/>
          <w:szCs w:val="28"/>
        </w:rPr>
      </w:pPr>
      <w:r w:rsidRPr="00BC29C7">
        <w:rPr>
          <w:sz w:val="28"/>
          <w:szCs w:val="28"/>
        </w:rPr>
        <w:t>Essa parte do relatório, Sr. Presidente, apresenta nove anteprojetos de lei que visam aperfeiçoar ou inovar o arcabouço legal brasileiro, a partir da identificação, ao longo dos trabalhos da CPMI, de temas e situações práticas legislativas que julgamos merecer a atenção desta Comissão.</w:t>
      </w:r>
    </w:p>
    <w:p w:rsidR="00BC29C7" w:rsidRPr="00BC29C7" w:rsidRDefault="00BC29C7" w:rsidP="00BC29C7">
      <w:pPr>
        <w:ind w:firstLine="1440"/>
        <w:jc w:val="both"/>
        <w:rPr>
          <w:sz w:val="28"/>
          <w:szCs w:val="28"/>
        </w:rPr>
      </w:pPr>
      <w:r w:rsidRPr="00BC29C7">
        <w:rPr>
          <w:sz w:val="28"/>
          <w:szCs w:val="28"/>
        </w:rPr>
        <w:t>1. Proposição Legislativa sobre Organização Criminosa – Altera o Código Penal para tipificar autonomamente o crime de organização criminosa e oferece elementos mais objetivos na identificação desse agrupamento criminoso.</w:t>
      </w:r>
    </w:p>
    <w:p w:rsidR="00BC29C7" w:rsidRPr="00BC29C7" w:rsidRDefault="00BC29C7" w:rsidP="00BC29C7">
      <w:pPr>
        <w:ind w:firstLine="1440"/>
        <w:jc w:val="both"/>
        <w:rPr>
          <w:sz w:val="28"/>
          <w:szCs w:val="28"/>
        </w:rPr>
      </w:pPr>
      <w:r w:rsidRPr="00BC29C7">
        <w:rPr>
          <w:sz w:val="28"/>
          <w:szCs w:val="28"/>
        </w:rPr>
        <w:t>Na p. 80, proposição legislativa que criminaliza a prática de jogos de azar e modifica outros tipos penais.</w:t>
      </w:r>
    </w:p>
    <w:p w:rsidR="00BC29C7" w:rsidRPr="00BC29C7" w:rsidRDefault="00BC29C7" w:rsidP="00BC29C7">
      <w:pPr>
        <w:ind w:firstLine="1440"/>
        <w:jc w:val="both"/>
        <w:rPr>
          <w:sz w:val="28"/>
          <w:szCs w:val="28"/>
        </w:rPr>
      </w:pPr>
      <w:r w:rsidRPr="00BC29C7">
        <w:rPr>
          <w:sz w:val="28"/>
          <w:szCs w:val="28"/>
        </w:rPr>
        <w:t>Na p. 82, proposição legislativa que altera prazos prescricionais.</w:t>
      </w:r>
    </w:p>
    <w:p w:rsidR="00BC29C7" w:rsidRPr="00BC29C7" w:rsidRDefault="00BC29C7" w:rsidP="00BC29C7">
      <w:pPr>
        <w:ind w:firstLine="1440"/>
        <w:jc w:val="both"/>
        <w:rPr>
          <w:sz w:val="28"/>
          <w:szCs w:val="28"/>
        </w:rPr>
      </w:pPr>
      <w:r w:rsidRPr="00BC29C7">
        <w:rPr>
          <w:sz w:val="28"/>
          <w:szCs w:val="28"/>
        </w:rPr>
        <w:t>Na p. 84, fazemos ainda:</w:t>
      </w:r>
    </w:p>
    <w:p w:rsidR="00BC29C7" w:rsidRPr="00BC29C7" w:rsidRDefault="00BC29C7" w:rsidP="00BC29C7">
      <w:pPr>
        <w:ind w:firstLine="1440"/>
        <w:jc w:val="both"/>
        <w:rPr>
          <w:sz w:val="28"/>
          <w:szCs w:val="28"/>
        </w:rPr>
      </w:pPr>
      <w:r w:rsidRPr="00BC29C7">
        <w:rPr>
          <w:sz w:val="28"/>
          <w:szCs w:val="28"/>
        </w:rPr>
        <w:t>a) proposta de emenda à Constituição para ampliar a legitimação para atuação perante o Supremo Tribunal Federal e as atribuições do Conselho Nacional do Ministério Público;</w:t>
      </w:r>
    </w:p>
    <w:p w:rsidR="00BC29C7" w:rsidRPr="00BC29C7" w:rsidRDefault="00BC29C7" w:rsidP="00BC29C7">
      <w:pPr>
        <w:ind w:firstLine="1440"/>
        <w:jc w:val="both"/>
        <w:rPr>
          <w:sz w:val="28"/>
          <w:szCs w:val="28"/>
        </w:rPr>
      </w:pPr>
      <w:r w:rsidRPr="00BC29C7">
        <w:rPr>
          <w:sz w:val="28"/>
          <w:szCs w:val="28"/>
        </w:rPr>
        <w:t xml:space="preserve">b) projeto de lei contra a utilização de interposta pessoa, utilização de pessoa laranja, projeto de lei que altera a Lei de Improbidade Administrativa, projeto de lei que cria o Cadastro Nacional de Dados, proposição legislativa sobre empresas de </w:t>
      </w:r>
      <w:proofErr w:type="spellStart"/>
      <w:r w:rsidRPr="00BC29C7">
        <w:rPr>
          <w:i/>
          <w:sz w:val="28"/>
          <w:szCs w:val="28"/>
        </w:rPr>
        <w:t>factoring</w:t>
      </w:r>
      <w:proofErr w:type="spellEnd"/>
      <w:r w:rsidRPr="00BC29C7">
        <w:rPr>
          <w:sz w:val="28"/>
          <w:szCs w:val="28"/>
        </w:rPr>
        <w:t xml:space="preserve">. </w:t>
      </w:r>
    </w:p>
    <w:p w:rsidR="00BC29C7" w:rsidRPr="00BC29C7" w:rsidRDefault="00BC29C7" w:rsidP="00BC29C7">
      <w:pPr>
        <w:ind w:firstLine="1440"/>
        <w:jc w:val="both"/>
        <w:rPr>
          <w:sz w:val="28"/>
          <w:szCs w:val="28"/>
        </w:rPr>
      </w:pPr>
      <w:r w:rsidRPr="00BC29C7">
        <w:rPr>
          <w:sz w:val="28"/>
          <w:szCs w:val="28"/>
        </w:rPr>
        <w:t xml:space="preserve">Além dos anteprojetos de lei, recomendamos: </w:t>
      </w:r>
    </w:p>
    <w:p w:rsidR="00BC29C7" w:rsidRPr="00BC29C7" w:rsidRDefault="00BC29C7" w:rsidP="00BC29C7">
      <w:pPr>
        <w:ind w:firstLine="1440"/>
        <w:jc w:val="both"/>
        <w:rPr>
          <w:sz w:val="28"/>
          <w:szCs w:val="28"/>
        </w:rPr>
      </w:pPr>
      <w:r w:rsidRPr="00BC29C7">
        <w:rPr>
          <w:sz w:val="28"/>
          <w:szCs w:val="28"/>
        </w:rPr>
        <w:t>a) encaminhar ao Banco Central do Brasil, com transferência de sigilo, todas as informações bancárias apresentadas pelas instituições financeiras que estejam em desacordo com a Carta Circular nº 3.454, para fins de análise, processamento e aplicação de penalidades cabíveis;</w:t>
      </w:r>
    </w:p>
    <w:p w:rsidR="00BC29C7" w:rsidRPr="00BC29C7" w:rsidRDefault="00BC29C7" w:rsidP="00BC29C7">
      <w:pPr>
        <w:ind w:firstLine="1440"/>
        <w:jc w:val="both"/>
        <w:rPr>
          <w:sz w:val="28"/>
          <w:szCs w:val="28"/>
        </w:rPr>
      </w:pPr>
      <w:r w:rsidRPr="00BC29C7">
        <w:rPr>
          <w:sz w:val="28"/>
          <w:szCs w:val="28"/>
        </w:rPr>
        <w:t xml:space="preserve">b) que o Banco Central adote providências visando à prevenção de novas ocorrências das inconsistências relatadas por esta CPMI; </w:t>
      </w:r>
    </w:p>
    <w:p w:rsidR="00BC29C7" w:rsidRPr="00BC29C7" w:rsidRDefault="00BC29C7" w:rsidP="00BC29C7">
      <w:pPr>
        <w:ind w:firstLine="1440"/>
        <w:jc w:val="both"/>
        <w:rPr>
          <w:sz w:val="28"/>
          <w:szCs w:val="28"/>
        </w:rPr>
      </w:pPr>
      <w:r w:rsidRPr="00BC29C7">
        <w:rPr>
          <w:sz w:val="28"/>
          <w:szCs w:val="28"/>
        </w:rPr>
        <w:t xml:space="preserve">Eu gostaria que voltasse ali aquele quadro sobre o volume total de créditos não identificados para as empresas fantasmas. </w:t>
      </w:r>
    </w:p>
    <w:p w:rsidR="00BC29C7" w:rsidRPr="00BC29C7" w:rsidRDefault="00BC29C7" w:rsidP="00BC29C7">
      <w:pPr>
        <w:ind w:firstLine="1440"/>
        <w:jc w:val="both"/>
        <w:rPr>
          <w:sz w:val="28"/>
          <w:szCs w:val="28"/>
        </w:rPr>
      </w:pPr>
      <w:r w:rsidRPr="00BC29C7">
        <w:rPr>
          <w:sz w:val="28"/>
          <w:szCs w:val="28"/>
        </w:rPr>
        <w:t>c) reportar à Comissões de Assuntos do Senado Federal as providências tomadas em face de as instituições financeiras...</w:t>
      </w:r>
    </w:p>
    <w:p w:rsidR="00BC29C7" w:rsidRPr="00BC29C7" w:rsidRDefault="00BC29C7" w:rsidP="00BC29C7">
      <w:pPr>
        <w:ind w:firstLine="1440"/>
        <w:jc w:val="both"/>
        <w:rPr>
          <w:sz w:val="28"/>
          <w:szCs w:val="28"/>
        </w:rPr>
      </w:pPr>
      <w:r w:rsidRPr="00BC29C7">
        <w:rPr>
          <w:sz w:val="28"/>
          <w:szCs w:val="28"/>
        </w:rPr>
        <w:t xml:space="preserve">Importante, Sr. Presidente, notar ali que, dos mais de R$140 milhões que as empresas controladas pelo Sr. Carlos Cachoeira receberam de crédito, nós temos 15% desses créditos de que não tivemos identificação. Ou </w:t>
      </w:r>
      <w:r w:rsidRPr="00BC29C7">
        <w:rPr>
          <w:sz w:val="28"/>
          <w:szCs w:val="28"/>
        </w:rPr>
        <w:lastRenderedPageBreak/>
        <w:t xml:space="preserve">seja, não sabemos quem foram os autores, um volume de R$23 milhões, num total de mais de R$140 milhões. </w:t>
      </w:r>
    </w:p>
    <w:p w:rsidR="00BC29C7" w:rsidRPr="00BC29C7" w:rsidRDefault="00BC29C7" w:rsidP="00BC29C7">
      <w:pPr>
        <w:ind w:firstLine="1440"/>
        <w:jc w:val="both"/>
        <w:rPr>
          <w:sz w:val="28"/>
          <w:szCs w:val="28"/>
        </w:rPr>
      </w:pPr>
      <w:r w:rsidRPr="00BC29C7">
        <w:rPr>
          <w:sz w:val="28"/>
          <w:szCs w:val="28"/>
        </w:rPr>
        <w:t>Essas inconsistências outros órgãos de investigação – aí órgãos de investigação permanente – detêm, têm e precisam ser fiscalizados por nós.</w:t>
      </w:r>
    </w:p>
    <w:p w:rsidR="00BC29C7" w:rsidRPr="00BC29C7" w:rsidRDefault="00BC29C7" w:rsidP="00BC29C7">
      <w:pPr>
        <w:ind w:firstLine="1440"/>
        <w:jc w:val="both"/>
        <w:rPr>
          <w:sz w:val="28"/>
          <w:szCs w:val="28"/>
        </w:rPr>
      </w:pPr>
      <w:r w:rsidRPr="00BC29C7">
        <w:rPr>
          <w:sz w:val="28"/>
          <w:szCs w:val="28"/>
        </w:rPr>
        <w:t>d) o envio dos dados inconsistentes de sigilo telefônico à Agência Nacional de Telecomunicações para que proceda à análise e impute eventuais penalizações às operadoras de telefonia que não obedeceram à legislação em vigor acerca do correto cadastramento dos usuários;</w:t>
      </w:r>
    </w:p>
    <w:p w:rsidR="00BC29C7" w:rsidRPr="00BC29C7" w:rsidRDefault="00BC29C7" w:rsidP="00BC29C7">
      <w:pPr>
        <w:ind w:firstLine="1440"/>
        <w:jc w:val="both"/>
        <w:rPr>
          <w:sz w:val="28"/>
          <w:szCs w:val="28"/>
        </w:rPr>
      </w:pPr>
      <w:r w:rsidRPr="00BC29C7">
        <w:rPr>
          <w:sz w:val="28"/>
          <w:szCs w:val="28"/>
        </w:rPr>
        <w:t>Essas tabelas estão no relatório.</w:t>
      </w:r>
    </w:p>
    <w:p w:rsidR="00BC29C7" w:rsidRPr="00BC29C7" w:rsidRDefault="00BC29C7" w:rsidP="00BC29C7">
      <w:pPr>
        <w:ind w:firstLine="1440"/>
        <w:jc w:val="both"/>
        <w:rPr>
          <w:sz w:val="28"/>
          <w:szCs w:val="28"/>
        </w:rPr>
      </w:pPr>
      <w:r w:rsidRPr="00BC29C7">
        <w:rPr>
          <w:sz w:val="28"/>
          <w:szCs w:val="28"/>
        </w:rPr>
        <w:t>e) a Anatel que providencie uma regulamentação acerca da padronização da prestação de informações protegidas por sigilo telefônico, pelas operadoras de telefonia, ao Poder Judiciário e ao Poder Legislativo;</w:t>
      </w:r>
    </w:p>
    <w:p w:rsidR="00BC29C7" w:rsidRPr="00BC29C7" w:rsidRDefault="00BC29C7" w:rsidP="00BC29C7">
      <w:pPr>
        <w:ind w:firstLine="1440"/>
        <w:jc w:val="both"/>
        <w:rPr>
          <w:sz w:val="28"/>
          <w:szCs w:val="28"/>
        </w:rPr>
      </w:pPr>
      <w:r w:rsidRPr="00BC29C7">
        <w:rPr>
          <w:sz w:val="28"/>
          <w:szCs w:val="28"/>
        </w:rPr>
        <w:t>f) recomendação para aprovação do substitutivo ao Projeto de Lei de Reforma Política, que tramita em comissão especial na Câmara dos Deputados;</w:t>
      </w:r>
    </w:p>
    <w:p w:rsidR="00BC29C7" w:rsidRPr="00BC29C7" w:rsidRDefault="00BC29C7" w:rsidP="00BC29C7">
      <w:pPr>
        <w:ind w:firstLine="1440"/>
        <w:jc w:val="both"/>
        <w:rPr>
          <w:sz w:val="28"/>
          <w:szCs w:val="28"/>
        </w:rPr>
      </w:pPr>
      <w:r w:rsidRPr="00BC29C7">
        <w:rPr>
          <w:sz w:val="28"/>
          <w:szCs w:val="28"/>
        </w:rPr>
        <w:t>g) recomendação pela aprovação do Projeto de Lei que trata da criminalização do enriquecimento ilícito;</w:t>
      </w:r>
    </w:p>
    <w:p w:rsidR="00BC29C7" w:rsidRPr="00BC29C7" w:rsidRDefault="00BC29C7" w:rsidP="00BC29C7">
      <w:pPr>
        <w:ind w:firstLine="1440"/>
        <w:jc w:val="both"/>
        <w:rPr>
          <w:sz w:val="28"/>
          <w:szCs w:val="28"/>
        </w:rPr>
      </w:pPr>
      <w:r w:rsidRPr="00BC29C7">
        <w:rPr>
          <w:sz w:val="28"/>
          <w:szCs w:val="28"/>
        </w:rPr>
        <w:t>h) recomendação pelo aperfeiçoamento dos mecanismos de pesquisa no Diário Oficial das administrações públicas estaduais e municipais, de modo que qualquer cidadão tenha maior facilidade na busca de informações públicas, a fim de que seja dado o total cumprimento aos dispositivos da Lei nº 12.257, de 2011.</w:t>
      </w:r>
    </w:p>
    <w:p w:rsidR="00BC29C7" w:rsidRPr="00BC29C7" w:rsidRDefault="00BC29C7" w:rsidP="00BC29C7">
      <w:pPr>
        <w:ind w:firstLine="1440"/>
        <w:jc w:val="both"/>
        <w:rPr>
          <w:sz w:val="28"/>
          <w:szCs w:val="28"/>
        </w:rPr>
      </w:pPr>
      <w:r w:rsidRPr="00BC29C7">
        <w:rPr>
          <w:sz w:val="28"/>
          <w:szCs w:val="28"/>
        </w:rPr>
        <w:t>Sr. Presidente, os anexos têm a ver exatamente com... Uma questão importante que quero dizer aqui é que optamos por incluir todas as provas, os cruzamentos de sigilos bancário, fiscal e telefônico no conjunto do relatório. Por isso o relatório é extenso. Nós poderíamos ter adotado a providência de produzir anexos, mas é que, ao ler o relatório, ninguém tem que ir ao anexo procurar as provas a que o relator faz remissão. As provas estão incluídas na sequência do texto do relatório. Exatamente por isso...</w:t>
      </w:r>
    </w:p>
    <w:p w:rsidR="00BC29C7" w:rsidRPr="00BC29C7" w:rsidRDefault="00BC29C7" w:rsidP="00BC29C7">
      <w:pPr>
        <w:ind w:firstLine="1440"/>
        <w:jc w:val="both"/>
        <w:rPr>
          <w:sz w:val="28"/>
          <w:szCs w:val="28"/>
        </w:rPr>
      </w:pPr>
      <w:r w:rsidRPr="00BC29C7">
        <w:rPr>
          <w:sz w:val="28"/>
          <w:szCs w:val="28"/>
        </w:rPr>
        <w:t xml:space="preserve">Mais uma vez, quero aqui agradecer a V. Exª, aos demais Pares, reforçar a ideia... </w:t>
      </w:r>
      <w:r w:rsidRPr="00BC29C7">
        <w:rPr>
          <w:i/>
          <w:sz w:val="28"/>
          <w:szCs w:val="28"/>
        </w:rPr>
        <w:t>(Pausa.)</w:t>
      </w:r>
      <w:r w:rsidRPr="00BC29C7">
        <w:rPr>
          <w:sz w:val="28"/>
          <w:szCs w:val="28"/>
        </w:rPr>
        <w:t xml:space="preserve"> </w:t>
      </w:r>
    </w:p>
    <w:p w:rsidR="00BC29C7" w:rsidRPr="00BC29C7" w:rsidRDefault="00BC29C7" w:rsidP="00BC29C7">
      <w:pPr>
        <w:ind w:firstLine="1440"/>
        <w:jc w:val="both"/>
        <w:rPr>
          <w:sz w:val="28"/>
          <w:szCs w:val="28"/>
        </w:rPr>
      </w:pPr>
      <w:r w:rsidRPr="00BC29C7">
        <w:rPr>
          <w:sz w:val="28"/>
          <w:szCs w:val="28"/>
        </w:rPr>
        <w:t xml:space="preserve">Quero repetir a ideia aqui, Presidente. É por tudo isso que, se depender do nosso relatório, não haverá impunidades. Ninguém será protegido ou imunizado. Dentre a quadra constitucional que nos era permitida, recomendamos a responsabilização criminal de 41 pessoas físicas e o seguimento das investigações sobre outras dezenas de agentes públicos e privados. E estamos compartilhando com o Ministério Público, com a Polícia Federal e com a Receita Federal os dados de R$84 bilhões em movimentações financeiras oriundas do sigilo bancário e fiscal quebrados, com expressa </w:t>
      </w:r>
      <w:r w:rsidRPr="00BC29C7">
        <w:rPr>
          <w:sz w:val="28"/>
          <w:szCs w:val="28"/>
        </w:rPr>
        <w:lastRenderedPageBreak/>
        <w:t>recomendação para que se instaurem procedimentos investigatórios em relação à Empresa Delta e a outras 116 empresas.</w:t>
      </w:r>
    </w:p>
    <w:p w:rsidR="00BC29C7" w:rsidRPr="00BC29C7" w:rsidRDefault="00BC29C7" w:rsidP="00BC29C7">
      <w:pPr>
        <w:ind w:firstLine="1440"/>
        <w:jc w:val="both"/>
        <w:rPr>
          <w:sz w:val="28"/>
          <w:szCs w:val="28"/>
        </w:rPr>
      </w:pPr>
      <w:r w:rsidRPr="00BC29C7">
        <w:rPr>
          <w:sz w:val="28"/>
          <w:szCs w:val="28"/>
        </w:rPr>
        <w:t>É isso, Presidente.</w:t>
      </w:r>
    </w:p>
    <w:p w:rsidR="00BC29C7" w:rsidRPr="00BC29C7" w:rsidRDefault="00BC29C7" w:rsidP="00BC29C7">
      <w:pPr>
        <w:ind w:firstLine="1440"/>
        <w:jc w:val="both"/>
        <w:rPr>
          <w:sz w:val="28"/>
          <w:szCs w:val="28"/>
        </w:rPr>
      </w:pPr>
      <w:r w:rsidRPr="00BC29C7">
        <w:rPr>
          <w:sz w:val="28"/>
          <w:szCs w:val="28"/>
        </w:rPr>
        <w:t>Mais uma vez, quero agradecer a V. Exª e dizer que o Relator está sempre aberto à contribuição de todos os pares da nossa Comissão.</w:t>
      </w:r>
    </w:p>
    <w:p w:rsidR="00BC29C7" w:rsidRPr="00BC29C7" w:rsidRDefault="00BC29C7" w:rsidP="00BC29C7">
      <w:pPr>
        <w:ind w:firstLine="1440"/>
        <w:jc w:val="both"/>
        <w:rPr>
          <w:sz w:val="28"/>
          <w:szCs w:val="28"/>
        </w:rPr>
      </w:pPr>
      <w:r w:rsidRPr="00BC29C7">
        <w:rPr>
          <w:sz w:val="28"/>
          <w:szCs w:val="28"/>
        </w:rPr>
        <w:t>Muito obrigado.</w:t>
      </w:r>
    </w:p>
    <w:p w:rsidR="00BC29C7" w:rsidRPr="00BC29C7" w:rsidRDefault="00BC29C7" w:rsidP="00BC29C7">
      <w:pPr>
        <w:ind w:firstLine="1440"/>
        <w:jc w:val="both"/>
        <w:rPr>
          <w:sz w:val="28"/>
          <w:szCs w:val="28"/>
        </w:rPr>
      </w:pPr>
      <w:r w:rsidRPr="00BC29C7">
        <w:rPr>
          <w:sz w:val="28"/>
          <w:szCs w:val="28"/>
        </w:rPr>
        <w:t>Presidente, quero agradecer ainda a contribuição dos pares da Comissão nos dias havidos entre a apresentação do nosso relatório. De alguma maneira, iniciou-se assim o seu debate.</w:t>
      </w:r>
    </w:p>
    <w:p w:rsidR="00BC29C7" w:rsidRPr="00BC29C7" w:rsidRDefault="00BC29C7" w:rsidP="00BC29C7">
      <w:pPr>
        <w:ind w:firstLine="1440"/>
        <w:jc w:val="both"/>
        <w:rPr>
          <w:sz w:val="28"/>
          <w:szCs w:val="28"/>
        </w:rPr>
      </w:pPr>
      <w:r w:rsidRPr="00BC29C7">
        <w:rPr>
          <w:sz w:val="28"/>
          <w:szCs w:val="28"/>
        </w:rPr>
        <w:t>Quero dizer, mais uma vez, que tudo o que foi incluído no nosso relatório original fez parte da compreensão do Relator, da minha compreensão daquilo que estava sendo analisado por nós. Agora, é claro que, para desobstruir o debate, eu busquei estabelecer, com todas as bancadas, com a minha bancada, com a bancada de outros partidos, de oposição e de situação, tudo o que incluímos originalmente no nosso relatório. Agora, para desobstruir o debate, achei por bem retirar as Partes 6 e 7 do nosso relatório, para que possamos fazer um debate franco, sincero sobre aquilo que julgo ser central, sobre aquilo que julgo ser essencial no nosso relatório.</w:t>
      </w:r>
    </w:p>
    <w:p w:rsidR="00BC29C7" w:rsidRPr="00BC29C7" w:rsidRDefault="00BC29C7" w:rsidP="00BC29C7">
      <w:pPr>
        <w:ind w:firstLine="1440"/>
        <w:jc w:val="both"/>
        <w:rPr>
          <w:sz w:val="28"/>
          <w:szCs w:val="28"/>
        </w:rPr>
      </w:pPr>
      <w:r w:rsidRPr="00BC29C7">
        <w:rPr>
          <w:sz w:val="28"/>
          <w:szCs w:val="28"/>
        </w:rPr>
        <w:t>Exatamente por isso, quero agradecer as contribuições de todos os pares aqui da nossa Comissão.</w:t>
      </w:r>
    </w:p>
    <w:p w:rsidR="00BC29C7" w:rsidRPr="00BC29C7" w:rsidRDefault="00BC29C7" w:rsidP="00BC29C7">
      <w:pPr>
        <w:ind w:firstLine="1440"/>
        <w:jc w:val="both"/>
        <w:rPr>
          <w:sz w:val="28"/>
          <w:szCs w:val="28"/>
        </w:rPr>
      </w:pPr>
      <w:r w:rsidRPr="00BC29C7">
        <w:rPr>
          <w:sz w:val="28"/>
          <w:szCs w:val="28"/>
        </w:rPr>
        <w:t>Quero agradecer também, de maneira especial, a todos os assessores da Câmara dos Deputados, do Senado Federal, aos servidores públicos que foram por nós requisitados dos órgãos permanentes de investigação.</w:t>
      </w:r>
    </w:p>
    <w:p w:rsidR="00BC29C7" w:rsidRPr="00BC29C7" w:rsidRDefault="00BC29C7" w:rsidP="00BC29C7">
      <w:pPr>
        <w:ind w:firstLine="1440"/>
        <w:jc w:val="both"/>
        <w:rPr>
          <w:sz w:val="28"/>
          <w:szCs w:val="28"/>
        </w:rPr>
      </w:pPr>
      <w:r w:rsidRPr="00BC29C7">
        <w:rPr>
          <w:sz w:val="28"/>
          <w:szCs w:val="28"/>
        </w:rPr>
        <w:t>Muito obrigado a todos eles.</w:t>
      </w:r>
    </w:p>
    <w:p w:rsidR="00BC29C7" w:rsidRPr="00BC29C7" w:rsidRDefault="00BC29C7" w:rsidP="00BC29C7">
      <w:pPr>
        <w:ind w:firstLine="1440"/>
        <w:jc w:val="both"/>
        <w:rPr>
          <w:sz w:val="28"/>
          <w:szCs w:val="28"/>
        </w:rPr>
      </w:pPr>
      <w:r w:rsidRPr="00BC29C7">
        <w:rPr>
          <w:sz w:val="28"/>
          <w:szCs w:val="28"/>
        </w:rPr>
        <w:t>Encerro aqui a nossa apresentação.</w:t>
      </w:r>
    </w:p>
    <w:p w:rsidR="00BC29C7" w:rsidRPr="00BC29C7" w:rsidRDefault="00BC29C7" w:rsidP="00BC29C7">
      <w:pPr>
        <w:ind w:firstLine="1440"/>
        <w:jc w:val="both"/>
        <w:rPr>
          <w:sz w:val="28"/>
          <w:szCs w:val="28"/>
        </w:rPr>
      </w:pPr>
      <w:r w:rsidRPr="00BC29C7">
        <w:rPr>
          <w:sz w:val="28"/>
          <w:szCs w:val="28"/>
        </w:rPr>
        <w:t>Obrigado.</w:t>
      </w:r>
    </w:p>
    <w:p w:rsidR="00BC29C7" w:rsidRPr="00BC29C7" w:rsidRDefault="00BC29C7" w:rsidP="00BC29C7">
      <w:pPr>
        <w:ind w:firstLine="1440"/>
        <w:jc w:val="both"/>
        <w:rPr>
          <w:sz w:val="28"/>
          <w:szCs w:val="28"/>
        </w:rPr>
      </w:pPr>
      <w:r w:rsidRPr="00BC29C7">
        <w:rPr>
          <w:b/>
          <w:sz w:val="28"/>
          <w:szCs w:val="28"/>
        </w:rPr>
        <w:t xml:space="preserve">O SR. PRESIDENTE </w:t>
      </w:r>
      <w:r w:rsidRPr="00BC29C7">
        <w:rPr>
          <w:sz w:val="28"/>
          <w:szCs w:val="28"/>
        </w:rPr>
        <w:t>(Paulo Teixeira. PT – SP) – Após a apresentação do relatório e a distribuição do seu texto a todos os membros da Comissão, esta Presidência concede vista coletiva, nos termos do art. 132 do Regimento Interno do Senado Federal, até às 10h15 do dia 5 de dezembro, quando também se encerra o prazo de encaminhamento à Mesa da CPMI dos eventuais votos em separado e sugestões, devidamente assinados por seus autores, para permitir que a Secretaria da Comissão possa providenciar as cópias necessárias para distribuição e conhecimento dos demais membros da CPMI, na ocasião de sua leitura, na próxima reunião.</w:t>
      </w:r>
    </w:p>
    <w:p w:rsidR="00BC29C7" w:rsidRPr="00BC29C7" w:rsidRDefault="00BC29C7" w:rsidP="00BC29C7">
      <w:pPr>
        <w:ind w:firstLine="1440"/>
        <w:jc w:val="both"/>
        <w:rPr>
          <w:sz w:val="28"/>
          <w:szCs w:val="28"/>
        </w:rPr>
      </w:pPr>
      <w:r w:rsidRPr="00BC29C7">
        <w:rPr>
          <w:sz w:val="28"/>
          <w:szCs w:val="28"/>
        </w:rPr>
        <w:t>Antes do encerramento de nossos trabalhos, proponho a dispensa da leitura e aprovação das atas da 33ª Reunião e da 34ª Reunião.</w:t>
      </w:r>
    </w:p>
    <w:p w:rsidR="00BC29C7" w:rsidRPr="00BC29C7" w:rsidRDefault="00BC29C7" w:rsidP="00BC29C7">
      <w:pPr>
        <w:ind w:firstLine="1440"/>
        <w:jc w:val="both"/>
        <w:rPr>
          <w:sz w:val="28"/>
          <w:szCs w:val="28"/>
        </w:rPr>
      </w:pPr>
      <w:r w:rsidRPr="00BC29C7">
        <w:rPr>
          <w:sz w:val="28"/>
          <w:szCs w:val="28"/>
        </w:rPr>
        <w:lastRenderedPageBreak/>
        <w:t xml:space="preserve">Os Srs. Parlamentares que estiverem de acordo permaneçam como se encontram. </w:t>
      </w:r>
      <w:r w:rsidRPr="00BC29C7">
        <w:rPr>
          <w:i/>
          <w:sz w:val="28"/>
          <w:szCs w:val="28"/>
        </w:rPr>
        <w:t>(Pausa.)</w:t>
      </w:r>
    </w:p>
    <w:p w:rsidR="00BC29C7" w:rsidRPr="00BC29C7" w:rsidRDefault="00BC29C7" w:rsidP="00BC29C7">
      <w:pPr>
        <w:ind w:firstLine="1440"/>
        <w:jc w:val="both"/>
        <w:rPr>
          <w:sz w:val="28"/>
          <w:szCs w:val="28"/>
        </w:rPr>
      </w:pPr>
      <w:r w:rsidRPr="00BC29C7">
        <w:rPr>
          <w:sz w:val="28"/>
          <w:szCs w:val="28"/>
        </w:rPr>
        <w:t>As atas estão aprovadas.</w:t>
      </w:r>
    </w:p>
    <w:p w:rsidR="00BC29C7" w:rsidRPr="00BC29C7" w:rsidRDefault="00BC29C7" w:rsidP="00BC29C7">
      <w:pPr>
        <w:ind w:firstLine="1440"/>
        <w:jc w:val="both"/>
        <w:rPr>
          <w:sz w:val="28"/>
          <w:szCs w:val="28"/>
        </w:rPr>
      </w:pPr>
      <w:r w:rsidRPr="00BC29C7">
        <w:rPr>
          <w:sz w:val="28"/>
          <w:szCs w:val="28"/>
        </w:rPr>
        <w:t>Nada mais havendo a tratar, declaro encerrados os trabalhos, convocando os Srs. Parlamentares para a próxima reunião desta Comissão, destinada a discutir a votação do relatório final da CPMI, a realizar-se às 10h15, no dia 5 de dezembro, na sala 2 da Ala Senador Nilo Coelho do Senado Federal.</w:t>
      </w:r>
    </w:p>
    <w:p w:rsidR="00BC29C7" w:rsidRPr="00BC29C7" w:rsidRDefault="00BC29C7" w:rsidP="00BC29C7">
      <w:pPr>
        <w:ind w:firstLine="1440"/>
        <w:jc w:val="both"/>
        <w:rPr>
          <w:sz w:val="28"/>
          <w:szCs w:val="28"/>
        </w:rPr>
      </w:pPr>
      <w:r w:rsidRPr="00BC29C7">
        <w:rPr>
          <w:sz w:val="28"/>
          <w:szCs w:val="28"/>
        </w:rPr>
        <w:t>Está encerrada a presente reunião.</w:t>
      </w:r>
    </w:p>
    <w:p w:rsidR="00BC29C7" w:rsidRPr="00BC29C7" w:rsidRDefault="00BC29C7" w:rsidP="00BC29C7">
      <w:pPr>
        <w:ind w:firstLine="1440"/>
        <w:jc w:val="right"/>
        <w:rPr>
          <w:i/>
          <w:sz w:val="28"/>
          <w:szCs w:val="28"/>
        </w:rPr>
      </w:pPr>
    </w:p>
    <w:p w:rsidR="00BC29C7" w:rsidRPr="00BC29C7" w:rsidRDefault="00BC29C7" w:rsidP="00BC29C7">
      <w:pPr>
        <w:jc w:val="right"/>
        <w:rPr>
          <w:i/>
          <w:sz w:val="28"/>
          <w:szCs w:val="28"/>
        </w:rPr>
      </w:pPr>
      <w:r w:rsidRPr="00BC29C7">
        <w:rPr>
          <w:i/>
          <w:sz w:val="28"/>
          <w:szCs w:val="28"/>
        </w:rPr>
        <w:t>(Iniciada às 11 horas e 02 minutos, a reunião se encerra às 13 horas e 09 minutos.)</w:t>
      </w:r>
    </w:p>
    <w:p w:rsidR="00BC29C7" w:rsidRPr="00BC29C7" w:rsidRDefault="00BC29C7" w:rsidP="00BC29C7">
      <w:pPr>
        <w:pStyle w:val="TextosemFormatao"/>
        <w:rPr>
          <w:rFonts w:ascii="Arial" w:hAnsi="Arial" w:cs="Arial"/>
          <w:sz w:val="28"/>
          <w:szCs w:val="28"/>
        </w:rPr>
      </w:pPr>
    </w:p>
    <w:p w:rsidR="00BC29C7" w:rsidRPr="00BC29C7" w:rsidRDefault="00BC29C7" w:rsidP="00BC29C7">
      <w:pPr>
        <w:ind w:firstLine="1440"/>
        <w:jc w:val="both"/>
        <w:rPr>
          <w:sz w:val="28"/>
          <w:szCs w:val="28"/>
        </w:rPr>
      </w:pPr>
    </w:p>
    <w:p w:rsidR="00BF59D2" w:rsidRPr="00BC29C7" w:rsidRDefault="00BF59D2" w:rsidP="00BF59D2">
      <w:pPr>
        <w:ind w:firstLine="1440"/>
        <w:jc w:val="both"/>
        <w:rPr>
          <w:sz w:val="28"/>
          <w:szCs w:val="28"/>
        </w:rPr>
      </w:pPr>
    </w:p>
    <w:p w:rsidR="00E930BA" w:rsidRPr="00BC29C7" w:rsidRDefault="00E930BA" w:rsidP="00E930BA">
      <w:pPr>
        <w:rPr>
          <w:b/>
          <w:sz w:val="28"/>
          <w:szCs w:val="28"/>
        </w:rPr>
      </w:pPr>
    </w:p>
    <w:p w:rsidR="00E930BA" w:rsidRPr="00BC29C7" w:rsidRDefault="00E930BA" w:rsidP="00E930BA">
      <w:pPr>
        <w:jc w:val="right"/>
        <w:rPr>
          <w:i/>
          <w:sz w:val="28"/>
          <w:szCs w:val="28"/>
        </w:rPr>
      </w:pPr>
    </w:p>
    <w:p w:rsidR="008076CE" w:rsidRPr="00BC29C7" w:rsidRDefault="008076CE" w:rsidP="00E930BA">
      <w:pPr>
        <w:jc w:val="right"/>
        <w:rPr>
          <w:i/>
          <w:sz w:val="28"/>
          <w:szCs w:val="28"/>
        </w:rPr>
      </w:pPr>
    </w:p>
    <w:p w:rsidR="0001061A" w:rsidRPr="00BC29C7" w:rsidRDefault="0001061A" w:rsidP="0001061A">
      <w:pPr>
        <w:jc w:val="right"/>
        <w:rPr>
          <w:sz w:val="28"/>
          <w:szCs w:val="28"/>
        </w:rPr>
      </w:pPr>
    </w:p>
    <w:p w:rsidR="0001061A" w:rsidRPr="00BC29C7" w:rsidRDefault="0001061A" w:rsidP="0001061A">
      <w:pPr>
        <w:autoSpaceDE w:val="0"/>
        <w:autoSpaceDN w:val="0"/>
        <w:adjustRightInd w:val="0"/>
        <w:jc w:val="center"/>
        <w:rPr>
          <w:b/>
          <w:sz w:val="28"/>
          <w:szCs w:val="28"/>
        </w:rPr>
      </w:pPr>
      <w:r w:rsidRPr="00BC29C7">
        <w:rPr>
          <w:b/>
          <w:sz w:val="28"/>
          <w:szCs w:val="28"/>
        </w:rPr>
        <w:t>Senador Vital do Rêgo</w:t>
      </w:r>
    </w:p>
    <w:p w:rsidR="0001061A" w:rsidRPr="00BC29C7" w:rsidRDefault="0001061A" w:rsidP="0001061A">
      <w:pPr>
        <w:autoSpaceDE w:val="0"/>
        <w:autoSpaceDN w:val="0"/>
        <w:adjustRightInd w:val="0"/>
        <w:jc w:val="center"/>
        <w:rPr>
          <w:sz w:val="28"/>
          <w:szCs w:val="28"/>
          <w:shd w:val="clear" w:color="auto" w:fill="FFFFFF"/>
        </w:rPr>
      </w:pPr>
      <w:r w:rsidRPr="00BC29C7">
        <w:rPr>
          <w:sz w:val="28"/>
          <w:szCs w:val="28"/>
        </w:rPr>
        <w:t xml:space="preserve">Presidente </w:t>
      </w:r>
    </w:p>
    <w:p w:rsidR="0001061A" w:rsidRPr="00BC29C7" w:rsidRDefault="0001061A" w:rsidP="006427B8">
      <w:pPr>
        <w:spacing w:before="100" w:beforeAutospacing="1" w:after="100" w:afterAutospacing="1"/>
        <w:jc w:val="both"/>
        <w:rPr>
          <w:sz w:val="28"/>
          <w:szCs w:val="28"/>
          <w:shd w:val="clear" w:color="auto" w:fill="FFFFFF"/>
        </w:rPr>
      </w:pPr>
    </w:p>
    <w:p w:rsidR="00BF59D2" w:rsidRPr="00BC29C7" w:rsidRDefault="00BF59D2">
      <w:pPr>
        <w:spacing w:before="100" w:beforeAutospacing="1" w:after="100" w:afterAutospacing="1"/>
        <w:jc w:val="both"/>
        <w:rPr>
          <w:sz w:val="28"/>
          <w:szCs w:val="28"/>
          <w:shd w:val="clear" w:color="auto" w:fill="FFFFFF"/>
        </w:rPr>
      </w:pPr>
    </w:p>
    <w:sectPr w:rsidR="00BF59D2" w:rsidRPr="00BC29C7" w:rsidSect="00BF29BE">
      <w:headerReference w:type="default" r:id="rId8"/>
      <w:footerReference w:type="even" r:id="rId9"/>
      <w:footerReference w:type="default" r:id="rId10"/>
      <w:pgSz w:w="11907" w:h="16840" w:code="9"/>
      <w:pgMar w:top="924" w:right="1134" w:bottom="851" w:left="1701" w:header="709" w:footer="56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B72" w:rsidRDefault="008B3B72">
      <w:r>
        <w:separator/>
      </w:r>
    </w:p>
  </w:endnote>
  <w:endnote w:type="continuationSeparator" w:id="0">
    <w:p w:rsidR="008B3B72" w:rsidRDefault="008B3B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 Arial"/>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B72" w:rsidRDefault="00B060BD" w:rsidP="009C6716">
    <w:pPr>
      <w:pStyle w:val="Rodap"/>
      <w:framePr w:wrap="around" w:vAnchor="text" w:hAnchor="margin" w:xAlign="right" w:y="1"/>
      <w:rPr>
        <w:rStyle w:val="Nmerodepgina"/>
      </w:rPr>
    </w:pPr>
    <w:r>
      <w:rPr>
        <w:rStyle w:val="Nmerodepgina"/>
      </w:rPr>
      <w:fldChar w:fldCharType="begin"/>
    </w:r>
    <w:r w:rsidR="008B3B72">
      <w:rPr>
        <w:rStyle w:val="Nmerodepgina"/>
      </w:rPr>
      <w:instrText xml:space="preserve">PAGE  </w:instrText>
    </w:r>
    <w:r>
      <w:rPr>
        <w:rStyle w:val="Nmerodepgina"/>
      </w:rPr>
      <w:fldChar w:fldCharType="end"/>
    </w:r>
  </w:p>
  <w:p w:rsidR="008B3B72" w:rsidRDefault="008B3B72"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B72" w:rsidRDefault="00B060BD">
    <w:pPr>
      <w:pStyle w:val="Rodap"/>
      <w:jc w:val="right"/>
    </w:pPr>
    <w:fldSimple w:instr=" PAGE   \* MERGEFORMAT ">
      <w:r w:rsidR="009E6A20">
        <w:rPr>
          <w:noProof/>
        </w:rPr>
        <w:t>1</w:t>
      </w:r>
    </w:fldSimple>
  </w:p>
  <w:p w:rsidR="008B3B72" w:rsidRPr="006427B8" w:rsidRDefault="008B3B72">
    <w:pPr>
      <w:ind w:right="360"/>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B72" w:rsidRDefault="008B3B72">
      <w:r>
        <w:separator/>
      </w:r>
    </w:p>
  </w:footnote>
  <w:footnote w:type="continuationSeparator" w:id="0">
    <w:p w:rsidR="008B3B72" w:rsidRDefault="008B3B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B72" w:rsidRPr="0033209B" w:rsidRDefault="008B3B72"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8B3B72" w:rsidRPr="002B095F" w:rsidRDefault="008B3B72" w:rsidP="00F75E17">
    <w:pPr>
      <w:pStyle w:val="Cabealho"/>
      <w:jc w:val="center"/>
      <w:rPr>
        <w:b/>
      </w:rPr>
    </w:pPr>
    <w:r w:rsidRPr="002B095F">
      <w:rPr>
        <w:b/>
      </w:rPr>
      <w:t>Senado Federal</w:t>
    </w:r>
  </w:p>
  <w:p w:rsidR="008B3B72" w:rsidRDefault="008B3B72"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8B3B72" w:rsidRDefault="008B3B72"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8B3B72" w:rsidRDefault="008B3B72"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28F1376"/>
    <w:multiLevelType w:val="hybridMultilevel"/>
    <w:tmpl w:val="093224E0"/>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9647DF"/>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2">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0">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2F04F59"/>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nsid w:val="7A9E451B"/>
    <w:multiLevelType w:val="hybridMultilevel"/>
    <w:tmpl w:val="D96E050A"/>
    <w:lvl w:ilvl="0" w:tplc="BD8E8B5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nsid w:val="7D4C24F8"/>
    <w:multiLevelType w:val="hybridMultilevel"/>
    <w:tmpl w:val="EAB854BE"/>
    <w:lvl w:ilvl="0" w:tplc="8A7C2408">
      <w:start w:val="1"/>
      <w:numFmt w:val="decimal"/>
      <w:lvlText w:val="%1."/>
      <w:lvlJc w:val="left"/>
      <w:pPr>
        <w:ind w:left="720" w:hanging="360"/>
      </w:pPr>
      <w:rPr>
        <w:rFonts w:cs="Times New Roman"/>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1"/>
  </w:num>
  <w:num w:numId="2">
    <w:abstractNumId w:val="24"/>
  </w:num>
  <w:num w:numId="3">
    <w:abstractNumId w:val="19"/>
  </w:num>
  <w:num w:numId="4">
    <w:abstractNumId w:val="28"/>
  </w:num>
  <w:num w:numId="5">
    <w:abstractNumId w:val="14"/>
  </w:num>
  <w:num w:numId="6">
    <w:abstractNumId w:val="29"/>
  </w:num>
  <w:num w:numId="7">
    <w:abstractNumId w:val="17"/>
  </w:num>
  <w:num w:numId="8">
    <w:abstractNumId w:val="10"/>
  </w:num>
  <w:num w:numId="9">
    <w:abstractNumId w:val="11"/>
  </w:num>
  <w:num w:numId="10">
    <w:abstractNumId w:val="36"/>
  </w:num>
  <w:num w:numId="11">
    <w:abstractNumId w:val="23"/>
  </w:num>
  <w:num w:numId="12">
    <w:abstractNumId w:val="34"/>
  </w:num>
  <w:num w:numId="13">
    <w:abstractNumId w:val="20"/>
  </w:num>
  <w:num w:numId="14">
    <w:abstractNumId w:val="12"/>
  </w:num>
  <w:num w:numId="15">
    <w:abstractNumId w:val="30"/>
  </w:num>
  <w:num w:numId="16">
    <w:abstractNumId w:val="15"/>
  </w:num>
  <w:num w:numId="17">
    <w:abstractNumId w:val="27"/>
  </w:num>
  <w:num w:numId="18">
    <w:abstractNumId w:val="5"/>
  </w:num>
  <w:num w:numId="19">
    <w:abstractNumId w:val="26"/>
  </w:num>
  <w:num w:numId="20">
    <w:abstractNumId w:val="35"/>
  </w:num>
  <w:num w:numId="21">
    <w:abstractNumId w:val="0"/>
  </w:num>
  <w:num w:numId="22">
    <w:abstractNumId w:val="32"/>
  </w:num>
  <w:num w:numId="23">
    <w:abstractNumId w:val="25"/>
  </w:num>
  <w:num w:numId="24">
    <w:abstractNumId w:val="6"/>
  </w:num>
  <w:num w:numId="25">
    <w:abstractNumId w:val="13"/>
  </w:num>
  <w:num w:numId="26">
    <w:abstractNumId w:val="16"/>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8"/>
  </w:num>
  <w:num w:numId="33">
    <w:abstractNumId w:val="37"/>
  </w:num>
  <w:num w:numId="34">
    <w:abstractNumId w:val="9"/>
  </w:num>
  <w:num w:numId="35">
    <w:abstractNumId w:val="31"/>
  </w:num>
  <w:num w:numId="36">
    <w:abstractNumId w:val="3"/>
  </w:num>
  <w:num w:numId="37">
    <w:abstractNumId w:val="22"/>
  </w:num>
  <w:num w:numId="38">
    <w:abstractNumId w:val="8"/>
  </w:num>
  <w:num w:numId="39">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efaultTabStop w:val="708"/>
  <w:hyphenationZone w:val="425"/>
  <w:doNotHyphenateCaps/>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rsids>
    <w:rsidRoot w:val="00AD3C26"/>
    <w:rsid w:val="000046BD"/>
    <w:rsid w:val="00004D13"/>
    <w:rsid w:val="00006FC7"/>
    <w:rsid w:val="0001061A"/>
    <w:rsid w:val="00012307"/>
    <w:rsid w:val="0001411A"/>
    <w:rsid w:val="00015DE8"/>
    <w:rsid w:val="000169CB"/>
    <w:rsid w:val="00021630"/>
    <w:rsid w:val="000216A4"/>
    <w:rsid w:val="0004270E"/>
    <w:rsid w:val="000436B5"/>
    <w:rsid w:val="00050BDE"/>
    <w:rsid w:val="00050FEE"/>
    <w:rsid w:val="00057DDA"/>
    <w:rsid w:val="00061239"/>
    <w:rsid w:val="00063A92"/>
    <w:rsid w:val="000713FF"/>
    <w:rsid w:val="00073C65"/>
    <w:rsid w:val="000744FB"/>
    <w:rsid w:val="000832B1"/>
    <w:rsid w:val="00083849"/>
    <w:rsid w:val="000875D6"/>
    <w:rsid w:val="00087F91"/>
    <w:rsid w:val="000924E2"/>
    <w:rsid w:val="000951F9"/>
    <w:rsid w:val="000A4BC2"/>
    <w:rsid w:val="000A52D3"/>
    <w:rsid w:val="000A642A"/>
    <w:rsid w:val="000B09E2"/>
    <w:rsid w:val="000B51CD"/>
    <w:rsid w:val="000B5BBD"/>
    <w:rsid w:val="000B6628"/>
    <w:rsid w:val="000B665B"/>
    <w:rsid w:val="000B66D4"/>
    <w:rsid w:val="000B67A9"/>
    <w:rsid w:val="000B6D5D"/>
    <w:rsid w:val="000B7C59"/>
    <w:rsid w:val="000C0622"/>
    <w:rsid w:val="000C0828"/>
    <w:rsid w:val="000C5598"/>
    <w:rsid w:val="000D241F"/>
    <w:rsid w:val="000D2613"/>
    <w:rsid w:val="000D56AC"/>
    <w:rsid w:val="000D6B31"/>
    <w:rsid w:val="000E08FE"/>
    <w:rsid w:val="000E0A80"/>
    <w:rsid w:val="000E1C30"/>
    <w:rsid w:val="000E249B"/>
    <w:rsid w:val="000E37DD"/>
    <w:rsid w:val="000E4D2F"/>
    <w:rsid w:val="000E5EDA"/>
    <w:rsid w:val="000F04F1"/>
    <w:rsid w:val="000F0691"/>
    <w:rsid w:val="000F1B57"/>
    <w:rsid w:val="000F2776"/>
    <w:rsid w:val="000F5CF8"/>
    <w:rsid w:val="000F6A65"/>
    <w:rsid w:val="000F6F65"/>
    <w:rsid w:val="00101605"/>
    <w:rsid w:val="00104086"/>
    <w:rsid w:val="00107379"/>
    <w:rsid w:val="00110FC8"/>
    <w:rsid w:val="00112537"/>
    <w:rsid w:val="001125F2"/>
    <w:rsid w:val="00112C38"/>
    <w:rsid w:val="001205AA"/>
    <w:rsid w:val="00122A60"/>
    <w:rsid w:val="001236B8"/>
    <w:rsid w:val="001245F5"/>
    <w:rsid w:val="00127AEB"/>
    <w:rsid w:val="0013113D"/>
    <w:rsid w:val="00135429"/>
    <w:rsid w:val="001356E7"/>
    <w:rsid w:val="001359CB"/>
    <w:rsid w:val="00135D3C"/>
    <w:rsid w:val="001364D2"/>
    <w:rsid w:val="00142E71"/>
    <w:rsid w:val="00143FF2"/>
    <w:rsid w:val="0014629D"/>
    <w:rsid w:val="0015284D"/>
    <w:rsid w:val="00154627"/>
    <w:rsid w:val="0016204D"/>
    <w:rsid w:val="001641C3"/>
    <w:rsid w:val="00166577"/>
    <w:rsid w:val="0016657A"/>
    <w:rsid w:val="00172D42"/>
    <w:rsid w:val="00172F90"/>
    <w:rsid w:val="00176228"/>
    <w:rsid w:val="0017740E"/>
    <w:rsid w:val="0018068F"/>
    <w:rsid w:val="001829E2"/>
    <w:rsid w:val="00187976"/>
    <w:rsid w:val="00187D3F"/>
    <w:rsid w:val="001902B4"/>
    <w:rsid w:val="001913A1"/>
    <w:rsid w:val="001A3E9F"/>
    <w:rsid w:val="001A4601"/>
    <w:rsid w:val="001A54D3"/>
    <w:rsid w:val="001A7951"/>
    <w:rsid w:val="001B0FC9"/>
    <w:rsid w:val="001C273E"/>
    <w:rsid w:val="001C3C1C"/>
    <w:rsid w:val="001D5812"/>
    <w:rsid w:val="001D7F83"/>
    <w:rsid w:val="001E1082"/>
    <w:rsid w:val="001E1D2A"/>
    <w:rsid w:val="001E2AE7"/>
    <w:rsid w:val="001E558F"/>
    <w:rsid w:val="001F1300"/>
    <w:rsid w:val="001F24D7"/>
    <w:rsid w:val="001F2F6E"/>
    <w:rsid w:val="001F383C"/>
    <w:rsid w:val="001F5CA8"/>
    <w:rsid w:val="0020572A"/>
    <w:rsid w:val="00207532"/>
    <w:rsid w:val="0021255A"/>
    <w:rsid w:val="00212F2A"/>
    <w:rsid w:val="00213682"/>
    <w:rsid w:val="002143F4"/>
    <w:rsid w:val="00220580"/>
    <w:rsid w:val="00222050"/>
    <w:rsid w:val="002225C4"/>
    <w:rsid w:val="0022721C"/>
    <w:rsid w:val="00227A64"/>
    <w:rsid w:val="00231C68"/>
    <w:rsid w:val="002332FF"/>
    <w:rsid w:val="00234C9C"/>
    <w:rsid w:val="00237AA7"/>
    <w:rsid w:val="00240A7C"/>
    <w:rsid w:val="00241F30"/>
    <w:rsid w:val="00242314"/>
    <w:rsid w:val="002430A6"/>
    <w:rsid w:val="002440A8"/>
    <w:rsid w:val="00244165"/>
    <w:rsid w:val="002503A3"/>
    <w:rsid w:val="00254DF9"/>
    <w:rsid w:val="002567B5"/>
    <w:rsid w:val="00256A94"/>
    <w:rsid w:val="00260056"/>
    <w:rsid w:val="00262BFD"/>
    <w:rsid w:val="00264ECA"/>
    <w:rsid w:val="00276797"/>
    <w:rsid w:val="00280291"/>
    <w:rsid w:val="002810BC"/>
    <w:rsid w:val="0028137D"/>
    <w:rsid w:val="00282AE3"/>
    <w:rsid w:val="0028484E"/>
    <w:rsid w:val="0028534D"/>
    <w:rsid w:val="00285961"/>
    <w:rsid w:val="00286D6A"/>
    <w:rsid w:val="00291AC3"/>
    <w:rsid w:val="00293A9E"/>
    <w:rsid w:val="00297855"/>
    <w:rsid w:val="002A07E0"/>
    <w:rsid w:val="002A15DA"/>
    <w:rsid w:val="002A3876"/>
    <w:rsid w:val="002B095F"/>
    <w:rsid w:val="002B236A"/>
    <w:rsid w:val="002B6A83"/>
    <w:rsid w:val="002B7C75"/>
    <w:rsid w:val="002C1F31"/>
    <w:rsid w:val="002C2698"/>
    <w:rsid w:val="002C6AE9"/>
    <w:rsid w:val="002C7851"/>
    <w:rsid w:val="002D2FD8"/>
    <w:rsid w:val="002D78F4"/>
    <w:rsid w:val="002E0211"/>
    <w:rsid w:val="002E2325"/>
    <w:rsid w:val="002F0D30"/>
    <w:rsid w:val="002F1FC1"/>
    <w:rsid w:val="003009C9"/>
    <w:rsid w:val="00303DA5"/>
    <w:rsid w:val="00304461"/>
    <w:rsid w:val="00304710"/>
    <w:rsid w:val="0030491F"/>
    <w:rsid w:val="00307213"/>
    <w:rsid w:val="00314827"/>
    <w:rsid w:val="00315D93"/>
    <w:rsid w:val="0032312C"/>
    <w:rsid w:val="003238DD"/>
    <w:rsid w:val="0032441F"/>
    <w:rsid w:val="00324BB4"/>
    <w:rsid w:val="003256AF"/>
    <w:rsid w:val="00327AD3"/>
    <w:rsid w:val="0033209B"/>
    <w:rsid w:val="00340E10"/>
    <w:rsid w:val="00347470"/>
    <w:rsid w:val="00354479"/>
    <w:rsid w:val="003577EF"/>
    <w:rsid w:val="00360D88"/>
    <w:rsid w:val="003645B0"/>
    <w:rsid w:val="003722EA"/>
    <w:rsid w:val="00373727"/>
    <w:rsid w:val="00374EDC"/>
    <w:rsid w:val="00375049"/>
    <w:rsid w:val="00375784"/>
    <w:rsid w:val="00376D79"/>
    <w:rsid w:val="0038035C"/>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E5129"/>
    <w:rsid w:val="003E535E"/>
    <w:rsid w:val="003F0E55"/>
    <w:rsid w:val="003F1272"/>
    <w:rsid w:val="003F2421"/>
    <w:rsid w:val="003F341B"/>
    <w:rsid w:val="003F683D"/>
    <w:rsid w:val="003F724A"/>
    <w:rsid w:val="00400197"/>
    <w:rsid w:val="00401445"/>
    <w:rsid w:val="00404A25"/>
    <w:rsid w:val="00411080"/>
    <w:rsid w:val="00411A61"/>
    <w:rsid w:val="00411C26"/>
    <w:rsid w:val="00422C42"/>
    <w:rsid w:val="004255AC"/>
    <w:rsid w:val="00425BCB"/>
    <w:rsid w:val="0043044F"/>
    <w:rsid w:val="00431B45"/>
    <w:rsid w:val="00431FFE"/>
    <w:rsid w:val="00433B1B"/>
    <w:rsid w:val="004362DC"/>
    <w:rsid w:val="00436CD4"/>
    <w:rsid w:val="0044082D"/>
    <w:rsid w:val="0044094C"/>
    <w:rsid w:val="00440BB1"/>
    <w:rsid w:val="00440E40"/>
    <w:rsid w:val="004418A9"/>
    <w:rsid w:val="00442FFC"/>
    <w:rsid w:val="004436C8"/>
    <w:rsid w:val="004439CF"/>
    <w:rsid w:val="0044447B"/>
    <w:rsid w:val="004446E5"/>
    <w:rsid w:val="00444873"/>
    <w:rsid w:val="00447212"/>
    <w:rsid w:val="004477D3"/>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87F4A"/>
    <w:rsid w:val="0049342A"/>
    <w:rsid w:val="0049518A"/>
    <w:rsid w:val="00496212"/>
    <w:rsid w:val="00496A57"/>
    <w:rsid w:val="00496E02"/>
    <w:rsid w:val="004A0542"/>
    <w:rsid w:val="004A2055"/>
    <w:rsid w:val="004A2982"/>
    <w:rsid w:val="004A3475"/>
    <w:rsid w:val="004B0047"/>
    <w:rsid w:val="004B1C02"/>
    <w:rsid w:val="004B2F60"/>
    <w:rsid w:val="004B7781"/>
    <w:rsid w:val="004C16C4"/>
    <w:rsid w:val="004C1A03"/>
    <w:rsid w:val="004C2707"/>
    <w:rsid w:val="004C41DB"/>
    <w:rsid w:val="004D05EA"/>
    <w:rsid w:val="004D11AE"/>
    <w:rsid w:val="004D1EF6"/>
    <w:rsid w:val="004D7436"/>
    <w:rsid w:val="004E7907"/>
    <w:rsid w:val="004F2E4F"/>
    <w:rsid w:val="004F53B8"/>
    <w:rsid w:val="0050215B"/>
    <w:rsid w:val="0050327D"/>
    <w:rsid w:val="0050440A"/>
    <w:rsid w:val="0051011A"/>
    <w:rsid w:val="005101A3"/>
    <w:rsid w:val="00510DCB"/>
    <w:rsid w:val="00515CB4"/>
    <w:rsid w:val="00515F0E"/>
    <w:rsid w:val="00517461"/>
    <w:rsid w:val="005208F9"/>
    <w:rsid w:val="00522108"/>
    <w:rsid w:val="00522B91"/>
    <w:rsid w:val="00523427"/>
    <w:rsid w:val="00524883"/>
    <w:rsid w:val="00527D7A"/>
    <w:rsid w:val="00535CEE"/>
    <w:rsid w:val="0053680C"/>
    <w:rsid w:val="0053697B"/>
    <w:rsid w:val="00537E78"/>
    <w:rsid w:val="0054084B"/>
    <w:rsid w:val="005415FC"/>
    <w:rsid w:val="005422DF"/>
    <w:rsid w:val="00543870"/>
    <w:rsid w:val="005458B3"/>
    <w:rsid w:val="00545E01"/>
    <w:rsid w:val="0055263F"/>
    <w:rsid w:val="00560F4E"/>
    <w:rsid w:val="00562B91"/>
    <w:rsid w:val="00564936"/>
    <w:rsid w:val="0056591F"/>
    <w:rsid w:val="00565B0A"/>
    <w:rsid w:val="0057060A"/>
    <w:rsid w:val="00572A8C"/>
    <w:rsid w:val="005825AD"/>
    <w:rsid w:val="00593C42"/>
    <w:rsid w:val="00594681"/>
    <w:rsid w:val="005A3300"/>
    <w:rsid w:val="005A35B3"/>
    <w:rsid w:val="005A4CD9"/>
    <w:rsid w:val="005A5AD0"/>
    <w:rsid w:val="005B1616"/>
    <w:rsid w:val="005B5F9E"/>
    <w:rsid w:val="005B6B78"/>
    <w:rsid w:val="005C1432"/>
    <w:rsid w:val="005C1667"/>
    <w:rsid w:val="005C1D52"/>
    <w:rsid w:val="005C4B5D"/>
    <w:rsid w:val="005C7DD3"/>
    <w:rsid w:val="005D0704"/>
    <w:rsid w:val="005D0A20"/>
    <w:rsid w:val="005D1E0B"/>
    <w:rsid w:val="005D2A7B"/>
    <w:rsid w:val="005D3946"/>
    <w:rsid w:val="005D4812"/>
    <w:rsid w:val="005D4FE9"/>
    <w:rsid w:val="005D635C"/>
    <w:rsid w:val="005D66C6"/>
    <w:rsid w:val="005D6787"/>
    <w:rsid w:val="005D6BF3"/>
    <w:rsid w:val="005E0E80"/>
    <w:rsid w:val="005E7EDC"/>
    <w:rsid w:val="005F0582"/>
    <w:rsid w:val="005F099E"/>
    <w:rsid w:val="005F50EE"/>
    <w:rsid w:val="00600458"/>
    <w:rsid w:val="00603518"/>
    <w:rsid w:val="00605661"/>
    <w:rsid w:val="00606884"/>
    <w:rsid w:val="00612A1E"/>
    <w:rsid w:val="00614653"/>
    <w:rsid w:val="0061579B"/>
    <w:rsid w:val="00620182"/>
    <w:rsid w:val="00621AF2"/>
    <w:rsid w:val="00622191"/>
    <w:rsid w:val="006223F8"/>
    <w:rsid w:val="00626C7A"/>
    <w:rsid w:val="0062729B"/>
    <w:rsid w:val="00627ED8"/>
    <w:rsid w:val="006364C6"/>
    <w:rsid w:val="00637228"/>
    <w:rsid w:val="006427B8"/>
    <w:rsid w:val="006432A0"/>
    <w:rsid w:val="00643513"/>
    <w:rsid w:val="00644DC3"/>
    <w:rsid w:val="00652676"/>
    <w:rsid w:val="00653197"/>
    <w:rsid w:val="00660F63"/>
    <w:rsid w:val="006618C5"/>
    <w:rsid w:val="00662D2B"/>
    <w:rsid w:val="00664FD0"/>
    <w:rsid w:val="00667B4D"/>
    <w:rsid w:val="00672104"/>
    <w:rsid w:val="00672210"/>
    <w:rsid w:val="00672EF5"/>
    <w:rsid w:val="0067463E"/>
    <w:rsid w:val="006746B8"/>
    <w:rsid w:val="0068234A"/>
    <w:rsid w:val="006830C7"/>
    <w:rsid w:val="00683E4D"/>
    <w:rsid w:val="006876B4"/>
    <w:rsid w:val="00690FFB"/>
    <w:rsid w:val="006950D1"/>
    <w:rsid w:val="00695450"/>
    <w:rsid w:val="00697645"/>
    <w:rsid w:val="006A3145"/>
    <w:rsid w:val="006A3EAD"/>
    <w:rsid w:val="006A40A6"/>
    <w:rsid w:val="006A4919"/>
    <w:rsid w:val="006A7C60"/>
    <w:rsid w:val="006B3D1F"/>
    <w:rsid w:val="006C0822"/>
    <w:rsid w:val="006C16FD"/>
    <w:rsid w:val="006C20D1"/>
    <w:rsid w:val="006C3A16"/>
    <w:rsid w:val="006C7FD4"/>
    <w:rsid w:val="006D1B6E"/>
    <w:rsid w:val="006D205F"/>
    <w:rsid w:val="006D295D"/>
    <w:rsid w:val="006D30B8"/>
    <w:rsid w:val="006D5C5A"/>
    <w:rsid w:val="006D5F84"/>
    <w:rsid w:val="006E3AF5"/>
    <w:rsid w:val="006E6530"/>
    <w:rsid w:val="006F0B60"/>
    <w:rsid w:val="006F1724"/>
    <w:rsid w:val="006F2906"/>
    <w:rsid w:val="006F2F43"/>
    <w:rsid w:val="006F3980"/>
    <w:rsid w:val="006F681A"/>
    <w:rsid w:val="0070140A"/>
    <w:rsid w:val="00701B0D"/>
    <w:rsid w:val="007021F2"/>
    <w:rsid w:val="00702691"/>
    <w:rsid w:val="00703C5C"/>
    <w:rsid w:val="00710855"/>
    <w:rsid w:val="007132B5"/>
    <w:rsid w:val="00720FE5"/>
    <w:rsid w:val="00721C11"/>
    <w:rsid w:val="007226BD"/>
    <w:rsid w:val="00723403"/>
    <w:rsid w:val="00725612"/>
    <w:rsid w:val="00727780"/>
    <w:rsid w:val="007345C4"/>
    <w:rsid w:val="007362DA"/>
    <w:rsid w:val="00736A98"/>
    <w:rsid w:val="00740177"/>
    <w:rsid w:val="00740F63"/>
    <w:rsid w:val="0074399A"/>
    <w:rsid w:val="0074445F"/>
    <w:rsid w:val="00746D9F"/>
    <w:rsid w:val="00747040"/>
    <w:rsid w:val="00752B8A"/>
    <w:rsid w:val="00752C4F"/>
    <w:rsid w:val="00754F5E"/>
    <w:rsid w:val="00761CDB"/>
    <w:rsid w:val="007642AD"/>
    <w:rsid w:val="0076563E"/>
    <w:rsid w:val="0077033A"/>
    <w:rsid w:val="007708AD"/>
    <w:rsid w:val="00770D9B"/>
    <w:rsid w:val="00774390"/>
    <w:rsid w:val="00775505"/>
    <w:rsid w:val="00776848"/>
    <w:rsid w:val="00780EA4"/>
    <w:rsid w:val="00786421"/>
    <w:rsid w:val="007910A7"/>
    <w:rsid w:val="00791C19"/>
    <w:rsid w:val="007927A5"/>
    <w:rsid w:val="00793554"/>
    <w:rsid w:val="00797F84"/>
    <w:rsid w:val="007A08D0"/>
    <w:rsid w:val="007A0FD0"/>
    <w:rsid w:val="007A6D9E"/>
    <w:rsid w:val="007A7CA0"/>
    <w:rsid w:val="007B2A34"/>
    <w:rsid w:val="007B2EC1"/>
    <w:rsid w:val="007C0A13"/>
    <w:rsid w:val="007C30AB"/>
    <w:rsid w:val="007D078D"/>
    <w:rsid w:val="007D10D6"/>
    <w:rsid w:val="007D1CC2"/>
    <w:rsid w:val="007D37D4"/>
    <w:rsid w:val="007D4DD0"/>
    <w:rsid w:val="007D6E90"/>
    <w:rsid w:val="007D71DF"/>
    <w:rsid w:val="007E3E49"/>
    <w:rsid w:val="007E52FE"/>
    <w:rsid w:val="007F0F97"/>
    <w:rsid w:val="007F2793"/>
    <w:rsid w:val="007F7648"/>
    <w:rsid w:val="008029C7"/>
    <w:rsid w:val="00805D17"/>
    <w:rsid w:val="0080629F"/>
    <w:rsid w:val="008076CE"/>
    <w:rsid w:val="00807D99"/>
    <w:rsid w:val="008158E3"/>
    <w:rsid w:val="00816D61"/>
    <w:rsid w:val="00817315"/>
    <w:rsid w:val="008204F8"/>
    <w:rsid w:val="008229D1"/>
    <w:rsid w:val="00822F36"/>
    <w:rsid w:val="00826BE5"/>
    <w:rsid w:val="00833137"/>
    <w:rsid w:val="00833884"/>
    <w:rsid w:val="00833BFB"/>
    <w:rsid w:val="008354AA"/>
    <w:rsid w:val="00836F81"/>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1174"/>
    <w:rsid w:val="00876CB9"/>
    <w:rsid w:val="00880975"/>
    <w:rsid w:val="0088132E"/>
    <w:rsid w:val="008825C7"/>
    <w:rsid w:val="008827FF"/>
    <w:rsid w:val="00883428"/>
    <w:rsid w:val="00887A0D"/>
    <w:rsid w:val="00891636"/>
    <w:rsid w:val="00891CD5"/>
    <w:rsid w:val="00896CC3"/>
    <w:rsid w:val="008A0CBC"/>
    <w:rsid w:val="008A1922"/>
    <w:rsid w:val="008A4054"/>
    <w:rsid w:val="008A4C94"/>
    <w:rsid w:val="008A5CE8"/>
    <w:rsid w:val="008A6D8C"/>
    <w:rsid w:val="008A76A9"/>
    <w:rsid w:val="008B06A4"/>
    <w:rsid w:val="008B28AD"/>
    <w:rsid w:val="008B3B72"/>
    <w:rsid w:val="008B5A50"/>
    <w:rsid w:val="008B646B"/>
    <w:rsid w:val="008B6EAB"/>
    <w:rsid w:val="008C0855"/>
    <w:rsid w:val="008C1060"/>
    <w:rsid w:val="008C1531"/>
    <w:rsid w:val="008C1BB0"/>
    <w:rsid w:val="008D0055"/>
    <w:rsid w:val="008D4682"/>
    <w:rsid w:val="008D4C0B"/>
    <w:rsid w:val="008E7C26"/>
    <w:rsid w:val="008F21E1"/>
    <w:rsid w:val="008F34B3"/>
    <w:rsid w:val="008F5F5C"/>
    <w:rsid w:val="008F73B1"/>
    <w:rsid w:val="00901E48"/>
    <w:rsid w:val="00904521"/>
    <w:rsid w:val="00904652"/>
    <w:rsid w:val="00905851"/>
    <w:rsid w:val="009125BA"/>
    <w:rsid w:val="00913395"/>
    <w:rsid w:val="00917DD3"/>
    <w:rsid w:val="00922EF8"/>
    <w:rsid w:val="0092598B"/>
    <w:rsid w:val="00926363"/>
    <w:rsid w:val="00927DE6"/>
    <w:rsid w:val="00937F46"/>
    <w:rsid w:val="00950B5A"/>
    <w:rsid w:val="0095118E"/>
    <w:rsid w:val="009543FD"/>
    <w:rsid w:val="00955126"/>
    <w:rsid w:val="00957683"/>
    <w:rsid w:val="00960A7C"/>
    <w:rsid w:val="00961DE0"/>
    <w:rsid w:val="00964EC1"/>
    <w:rsid w:val="009657A9"/>
    <w:rsid w:val="00966268"/>
    <w:rsid w:val="00966285"/>
    <w:rsid w:val="0096680B"/>
    <w:rsid w:val="009702DA"/>
    <w:rsid w:val="00972AD7"/>
    <w:rsid w:val="00972BDF"/>
    <w:rsid w:val="00976650"/>
    <w:rsid w:val="00977237"/>
    <w:rsid w:val="009772C9"/>
    <w:rsid w:val="00977E7A"/>
    <w:rsid w:val="00980E56"/>
    <w:rsid w:val="0098219B"/>
    <w:rsid w:val="00982F7A"/>
    <w:rsid w:val="00986B49"/>
    <w:rsid w:val="00987A98"/>
    <w:rsid w:val="009915BC"/>
    <w:rsid w:val="00994984"/>
    <w:rsid w:val="00994D15"/>
    <w:rsid w:val="009A0A6F"/>
    <w:rsid w:val="009A0FB1"/>
    <w:rsid w:val="009A441D"/>
    <w:rsid w:val="009A7CE0"/>
    <w:rsid w:val="009B1D65"/>
    <w:rsid w:val="009B4FB8"/>
    <w:rsid w:val="009C00A1"/>
    <w:rsid w:val="009C127E"/>
    <w:rsid w:val="009C21A6"/>
    <w:rsid w:val="009C6716"/>
    <w:rsid w:val="009D3208"/>
    <w:rsid w:val="009D4D2E"/>
    <w:rsid w:val="009D5F33"/>
    <w:rsid w:val="009D68B6"/>
    <w:rsid w:val="009D6A27"/>
    <w:rsid w:val="009D7D5E"/>
    <w:rsid w:val="009E6A20"/>
    <w:rsid w:val="009E6A36"/>
    <w:rsid w:val="009F2ACF"/>
    <w:rsid w:val="009F4A56"/>
    <w:rsid w:val="009F68CB"/>
    <w:rsid w:val="009F6D18"/>
    <w:rsid w:val="00A03382"/>
    <w:rsid w:val="00A1031F"/>
    <w:rsid w:val="00A12126"/>
    <w:rsid w:val="00A13D1A"/>
    <w:rsid w:val="00A1523D"/>
    <w:rsid w:val="00A204BC"/>
    <w:rsid w:val="00A20AE2"/>
    <w:rsid w:val="00A21047"/>
    <w:rsid w:val="00A227E9"/>
    <w:rsid w:val="00A233D1"/>
    <w:rsid w:val="00A23DF1"/>
    <w:rsid w:val="00A24FAE"/>
    <w:rsid w:val="00A25E7E"/>
    <w:rsid w:val="00A31343"/>
    <w:rsid w:val="00A32DF4"/>
    <w:rsid w:val="00A33457"/>
    <w:rsid w:val="00A37AFC"/>
    <w:rsid w:val="00A4190F"/>
    <w:rsid w:val="00A43056"/>
    <w:rsid w:val="00A44309"/>
    <w:rsid w:val="00A44AB1"/>
    <w:rsid w:val="00A47077"/>
    <w:rsid w:val="00A47BEF"/>
    <w:rsid w:val="00A5195A"/>
    <w:rsid w:val="00A54D41"/>
    <w:rsid w:val="00A553A9"/>
    <w:rsid w:val="00A576AB"/>
    <w:rsid w:val="00A61072"/>
    <w:rsid w:val="00A660A3"/>
    <w:rsid w:val="00A70FBA"/>
    <w:rsid w:val="00A71B17"/>
    <w:rsid w:val="00A71EA0"/>
    <w:rsid w:val="00A80517"/>
    <w:rsid w:val="00A8422A"/>
    <w:rsid w:val="00A85B6A"/>
    <w:rsid w:val="00A90580"/>
    <w:rsid w:val="00A91C6A"/>
    <w:rsid w:val="00A91E28"/>
    <w:rsid w:val="00A92E14"/>
    <w:rsid w:val="00A93AFF"/>
    <w:rsid w:val="00A9503F"/>
    <w:rsid w:val="00AA0AD6"/>
    <w:rsid w:val="00AA0B09"/>
    <w:rsid w:val="00AA1BBD"/>
    <w:rsid w:val="00AA45F4"/>
    <w:rsid w:val="00AB0C58"/>
    <w:rsid w:val="00AB4F95"/>
    <w:rsid w:val="00AD28E0"/>
    <w:rsid w:val="00AD2C28"/>
    <w:rsid w:val="00AD3C26"/>
    <w:rsid w:val="00AD4436"/>
    <w:rsid w:val="00AD61C2"/>
    <w:rsid w:val="00AD682B"/>
    <w:rsid w:val="00AE098A"/>
    <w:rsid w:val="00AE16FD"/>
    <w:rsid w:val="00AE33E0"/>
    <w:rsid w:val="00AE45EB"/>
    <w:rsid w:val="00AE5D31"/>
    <w:rsid w:val="00AE745A"/>
    <w:rsid w:val="00AF072C"/>
    <w:rsid w:val="00AF0956"/>
    <w:rsid w:val="00AF0A76"/>
    <w:rsid w:val="00AF2B49"/>
    <w:rsid w:val="00AF3031"/>
    <w:rsid w:val="00B02BCC"/>
    <w:rsid w:val="00B060BD"/>
    <w:rsid w:val="00B11000"/>
    <w:rsid w:val="00B1189F"/>
    <w:rsid w:val="00B11FD7"/>
    <w:rsid w:val="00B2358C"/>
    <w:rsid w:val="00B241AE"/>
    <w:rsid w:val="00B2550B"/>
    <w:rsid w:val="00B257C4"/>
    <w:rsid w:val="00B31601"/>
    <w:rsid w:val="00B35490"/>
    <w:rsid w:val="00B3645E"/>
    <w:rsid w:val="00B37F66"/>
    <w:rsid w:val="00B44F7F"/>
    <w:rsid w:val="00B45106"/>
    <w:rsid w:val="00B452AE"/>
    <w:rsid w:val="00B50075"/>
    <w:rsid w:val="00B51320"/>
    <w:rsid w:val="00B5258B"/>
    <w:rsid w:val="00B53DF6"/>
    <w:rsid w:val="00B54DF4"/>
    <w:rsid w:val="00B56379"/>
    <w:rsid w:val="00B57B8A"/>
    <w:rsid w:val="00B6073B"/>
    <w:rsid w:val="00B62A59"/>
    <w:rsid w:val="00B70731"/>
    <w:rsid w:val="00B71870"/>
    <w:rsid w:val="00B73743"/>
    <w:rsid w:val="00B739EB"/>
    <w:rsid w:val="00B74891"/>
    <w:rsid w:val="00B74D27"/>
    <w:rsid w:val="00B76B39"/>
    <w:rsid w:val="00B81B17"/>
    <w:rsid w:val="00B81E8B"/>
    <w:rsid w:val="00B81F71"/>
    <w:rsid w:val="00B863FE"/>
    <w:rsid w:val="00B868AA"/>
    <w:rsid w:val="00B9088A"/>
    <w:rsid w:val="00B92379"/>
    <w:rsid w:val="00BA0732"/>
    <w:rsid w:val="00BA42D4"/>
    <w:rsid w:val="00BA5692"/>
    <w:rsid w:val="00BA78C6"/>
    <w:rsid w:val="00BB071D"/>
    <w:rsid w:val="00BB3237"/>
    <w:rsid w:val="00BB45D6"/>
    <w:rsid w:val="00BB4D87"/>
    <w:rsid w:val="00BB5011"/>
    <w:rsid w:val="00BB5770"/>
    <w:rsid w:val="00BC030A"/>
    <w:rsid w:val="00BC29C7"/>
    <w:rsid w:val="00BC42F4"/>
    <w:rsid w:val="00BC45F3"/>
    <w:rsid w:val="00BC52FC"/>
    <w:rsid w:val="00BC560C"/>
    <w:rsid w:val="00BD00CA"/>
    <w:rsid w:val="00BD0B7B"/>
    <w:rsid w:val="00BD50A2"/>
    <w:rsid w:val="00BE2D12"/>
    <w:rsid w:val="00BE36BF"/>
    <w:rsid w:val="00BE4E36"/>
    <w:rsid w:val="00BF0A76"/>
    <w:rsid w:val="00BF0FDD"/>
    <w:rsid w:val="00BF11EF"/>
    <w:rsid w:val="00BF1C5C"/>
    <w:rsid w:val="00BF29BE"/>
    <w:rsid w:val="00BF59D2"/>
    <w:rsid w:val="00BF6447"/>
    <w:rsid w:val="00C03AF8"/>
    <w:rsid w:val="00C0694D"/>
    <w:rsid w:val="00C11908"/>
    <w:rsid w:val="00C12AEE"/>
    <w:rsid w:val="00C1408E"/>
    <w:rsid w:val="00C154C9"/>
    <w:rsid w:val="00C157B4"/>
    <w:rsid w:val="00C16E0C"/>
    <w:rsid w:val="00C2431A"/>
    <w:rsid w:val="00C24952"/>
    <w:rsid w:val="00C343F7"/>
    <w:rsid w:val="00C3709A"/>
    <w:rsid w:val="00C41561"/>
    <w:rsid w:val="00C41CB1"/>
    <w:rsid w:val="00C42980"/>
    <w:rsid w:val="00C43DD5"/>
    <w:rsid w:val="00C45DF0"/>
    <w:rsid w:val="00C466F1"/>
    <w:rsid w:val="00C5017F"/>
    <w:rsid w:val="00C54DF0"/>
    <w:rsid w:val="00C57C11"/>
    <w:rsid w:val="00C61196"/>
    <w:rsid w:val="00C61A39"/>
    <w:rsid w:val="00C63D06"/>
    <w:rsid w:val="00C67DA3"/>
    <w:rsid w:val="00C72E91"/>
    <w:rsid w:val="00C7418D"/>
    <w:rsid w:val="00C741AB"/>
    <w:rsid w:val="00C745BE"/>
    <w:rsid w:val="00C77756"/>
    <w:rsid w:val="00C868C5"/>
    <w:rsid w:val="00CA0F12"/>
    <w:rsid w:val="00CA149F"/>
    <w:rsid w:val="00CA3344"/>
    <w:rsid w:val="00CA4D2C"/>
    <w:rsid w:val="00CA739F"/>
    <w:rsid w:val="00CA73CF"/>
    <w:rsid w:val="00CB1A85"/>
    <w:rsid w:val="00CB2DCF"/>
    <w:rsid w:val="00CB4D04"/>
    <w:rsid w:val="00CB5862"/>
    <w:rsid w:val="00CB5D27"/>
    <w:rsid w:val="00CB5EE8"/>
    <w:rsid w:val="00CB6562"/>
    <w:rsid w:val="00CB7813"/>
    <w:rsid w:val="00CC153F"/>
    <w:rsid w:val="00CC15F4"/>
    <w:rsid w:val="00CC1918"/>
    <w:rsid w:val="00CC67FB"/>
    <w:rsid w:val="00CD1B35"/>
    <w:rsid w:val="00CD3FCD"/>
    <w:rsid w:val="00CD452E"/>
    <w:rsid w:val="00CE0B15"/>
    <w:rsid w:val="00CE148A"/>
    <w:rsid w:val="00CF0C79"/>
    <w:rsid w:val="00CF21EC"/>
    <w:rsid w:val="00CF293E"/>
    <w:rsid w:val="00CF47E7"/>
    <w:rsid w:val="00CF61D9"/>
    <w:rsid w:val="00CF6DE6"/>
    <w:rsid w:val="00D03EC5"/>
    <w:rsid w:val="00D07B74"/>
    <w:rsid w:val="00D11C55"/>
    <w:rsid w:val="00D13307"/>
    <w:rsid w:val="00D16596"/>
    <w:rsid w:val="00D23617"/>
    <w:rsid w:val="00D27074"/>
    <w:rsid w:val="00D308AD"/>
    <w:rsid w:val="00D31142"/>
    <w:rsid w:val="00D32070"/>
    <w:rsid w:val="00D341BC"/>
    <w:rsid w:val="00D375A9"/>
    <w:rsid w:val="00D40679"/>
    <w:rsid w:val="00D41569"/>
    <w:rsid w:val="00D429B2"/>
    <w:rsid w:val="00D44E7C"/>
    <w:rsid w:val="00D461A0"/>
    <w:rsid w:val="00D4685C"/>
    <w:rsid w:val="00D47A95"/>
    <w:rsid w:val="00D51ADA"/>
    <w:rsid w:val="00D57F5F"/>
    <w:rsid w:val="00D62D40"/>
    <w:rsid w:val="00D642B3"/>
    <w:rsid w:val="00D64C00"/>
    <w:rsid w:val="00D65AB2"/>
    <w:rsid w:val="00D66D7B"/>
    <w:rsid w:val="00D6700D"/>
    <w:rsid w:val="00D67632"/>
    <w:rsid w:val="00D728C8"/>
    <w:rsid w:val="00D7381A"/>
    <w:rsid w:val="00D801C4"/>
    <w:rsid w:val="00D81530"/>
    <w:rsid w:val="00D836E9"/>
    <w:rsid w:val="00D8550B"/>
    <w:rsid w:val="00D878A5"/>
    <w:rsid w:val="00D91F20"/>
    <w:rsid w:val="00D9680B"/>
    <w:rsid w:val="00DA630D"/>
    <w:rsid w:val="00DA778A"/>
    <w:rsid w:val="00DB0911"/>
    <w:rsid w:val="00DB1DAF"/>
    <w:rsid w:val="00DB3379"/>
    <w:rsid w:val="00DB397E"/>
    <w:rsid w:val="00DB622D"/>
    <w:rsid w:val="00DB6926"/>
    <w:rsid w:val="00DB7E87"/>
    <w:rsid w:val="00DC07ED"/>
    <w:rsid w:val="00DC211D"/>
    <w:rsid w:val="00DC3EA3"/>
    <w:rsid w:val="00DC41D4"/>
    <w:rsid w:val="00DC7286"/>
    <w:rsid w:val="00DD7DFD"/>
    <w:rsid w:val="00DE4E8C"/>
    <w:rsid w:val="00DF54BC"/>
    <w:rsid w:val="00DF7BB4"/>
    <w:rsid w:val="00E04D03"/>
    <w:rsid w:val="00E0649A"/>
    <w:rsid w:val="00E13785"/>
    <w:rsid w:val="00E141DE"/>
    <w:rsid w:val="00E14E80"/>
    <w:rsid w:val="00E15A7C"/>
    <w:rsid w:val="00E15C6A"/>
    <w:rsid w:val="00E17B0E"/>
    <w:rsid w:val="00E21BF3"/>
    <w:rsid w:val="00E23DE5"/>
    <w:rsid w:val="00E2478A"/>
    <w:rsid w:val="00E250BD"/>
    <w:rsid w:val="00E30652"/>
    <w:rsid w:val="00E31AAD"/>
    <w:rsid w:val="00E35A58"/>
    <w:rsid w:val="00E420FA"/>
    <w:rsid w:val="00E53E7F"/>
    <w:rsid w:val="00E54368"/>
    <w:rsid w:val="00E559C3"/>
    <w:rsid w:val="00E604AC"/>
    <w:rsid w:val="00E61DCF"/>
    <w:rsid w:val="00E70A75"/>
    <w:rsid w:val="00E736DC"/>
    <w:rsid w:val="00E77B02"/>
    <w:rsid w:val="00E77B61"/>
    <w:rsid w:val="00E816F7"/>
    <w:rsid w:val="00E87088"/>
    <w:rsid w:val="00E87437"/>
    <w:rsid w:val="00E90F45"/>
    <w:rsid w:val="00E918A8"/>
    <w:rsid w:val="00E92078"/>
    <w:rsid w:val="00E928FB"/>
    <w:rsid w:val="00E930AD"/>
    <w:rsid w:val="00E930BA"/>
    <w:rsid w:val="00E944EE"/>
    <w:rsid w:val="00E94567"/>
    <w:rsid w:val="00E954E2"/>
    <w:rsid w:val="00E957FC"/>
    <w:rsid w:val="00E95AAD"/>
    <w:rsid w:val="00E95D7F"/>
    <w:rsid w:val="00E96526"/>
    <w:rsid w:val="00E96C4E"/>
    <w:rsid w:val="00E978B3"/>
    <w:rsid w:val="00EA1547"/>
    <w:rsid w:val="00EA3F74"/>
    <w:rsid w:val="00EA48A6"/>
    <w:rsid w:val="00EA5D1D"/>
    <w:rsid w:val="00EA6FC5"/>
    <w:rsid w:val="00EA7544"/>
    <w:rsid w:val="00EB196C"/>
    <w:rsid w:val="00EB2AC2"/>
    <w:rsid w:val="00EB396D"/>
    <w:rsid w:val="00EB5951"/>
    <w:rsid w:val="00EB5B13"/>
    <w:rsid w:val="00EB7893"/>
    <w:rsid w:val="00EC0048"/>
    <w:rsid w:val="00EC29FF"/>
    <w:rsid w:val="00EC5D27"/>
    <w:rsid w:val="00ED02A8"/>
    <w:rsid w:val="00ED4C79"/>
    <w:rsid w:val="00ED7A70"/>
    <w:rsid w:val="00EE272C"/>
    <w:rsid w:val="00EE43AA"/>
    <w:rsid w:val="00EE71EA"/>
    <w:rsid w:val="00EF06F7"/>
    <w:rsid w:val="00EF1320"/>
    <w:rsid w:val="00EF2870"/>
    <w:rsid w:val="00EF323F"/>
    <w:rsid w:val="00EF7AC9"/>
    <w:rsid w:val="00F01EB0"/>
    <w:rsid w:val="00F02053"/>
    <w:rsid w:val="00F03016"/>
    <w:rsid w:val="00F04E8C"/>
    <w:rsid w:val="00F058A6"/>
    <w:rsid w:val="00F059F9"/>
    <w:rsid w:val="00F073EA"/>
    <w:rsid w:val="00F143F4"/>
    <w:rsid w:val="00F14723"/>
    <w:rsid w:val="00F152D0"/>
    <w:rsid w:val="00F16255"/>
    <w:rsid w:val="00F17529"/>
    <w:rsid w:val="00F22776"/>
    <w:rsid w:val="00F22D9F"/>
    <w:rsid w:val="00F23DAE"/>
    <w:rsid w:val="00F2500F"/>
    <w:rsid w:val="00F25AAC"/>
    <w:rsid w:val="00F25CFA"/>
    <w:rsid w:val="00F26733"/>
    <w:rsid w:val="00F27207"/>
    <w:rsid w:val="00F31228"/>
    <w:rsid w:val="00F3143F"/>
    <w:rsid w:val="00F33920"/>
    <w:rsid w:val="00F40775"/>
    <w:rsid w:val="00F50C1E"/>
    <w:rsid w:val="00F50C56"/>
    <w:rsid w:val="00F51AC1"/>
    <w:rsid w:val="00F53924"/>
    <w:rsid w:val="00F53C70"/>
    <w:rsid w:val="00F544E4"/>
    <w:rsid w:val="00F55F7D"/>
    <w:rsid w:val="00F61020"/>
    <w:rsid w:val="00F621D1"/>
    <w:rsid w:val="00F63192"/>
    <w:rsid w:val="00F707C3"/>
    <w:rsid w:val="00F70CA9"/>
    <w:rsid w:val="00F723EE"/>
    <w:rsid w:val="00F724E1"/>
    <w:rsid w:val="00F7409D"/>
    <w:rsid w:val="00F75E17"/>
    <w:rsid w:val="00F76463"/>
    <w:rsid w:val="00F764AB"/>
    <w:rsid w:val="00F81E0E"/>
    <w:rsid w:val="00F82DAB"/>
    <w:rsid w:val="00F83495"/>
    <w:rsid w:val="00F8368E"/>
    <w:rsid w:val="00F87111"/>
    <w:rsid w:val="00F871D5"/>
    <w:rsid w:val="00F87E67"/>
    <w:rsid w:val="00F9077F"/>
    <w:rsid w:val="00F93223"/>
    <w:rsid w:val="00F9402D"/>
    <w:rsid w:val="00F95EA9"/>
    <w:rsid w:val="00F97CF1"/>
    <w:rsid w:val="00F97FDB"/>
    <w:rsid w:val="00FA13E6"/>
    <w:rsid w:val="00FA13F2"/>
    <w:rsid w:val="00FA419D"/>
    <w:rsid w:val="00FA47A8"/>
    <w:rsid w:val="00FA5CD5"/>
    <w:rsid w:val="00FA6554"/>
    <w:rsid w:val="00FA6F13"/>
    <w:rsid w:val="00FA74A1"/>
    <w:rsid w:val="00FA7B51"/>
    <w:rsid w:val="00FB7495"/>
    <w:rsid w:val="00FC1C35"/>
    <w:rsid w:val="00FD29E0"/>
    <w:rsid w:val="00FD606A"/>
    <w:rsid w:val="00FD7CDA"/>
    <w:rsid w:val="00FE069F"/>
    <w:rsid w:val="00FE176B"/>
    <w:rsid w:val="00FF1015"/>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link w:val="RecuadoChar"/>
    <w:uiPriority w:val="99"/>
    <w:rsid w:val="00E30652"/>
    <w:pPr>
      <w:ind w:left="1440"/>
      <w:jc w:val="both"/>
    </w:pPr>
    <w:rPr>
      <w:rFonts w:ascii="Arial" w:hAnsi="Arial" w:cs="Arial"/>
      <w:i/>
      <w:iCs/>
      <w:sz w:val="22"/>
      <w:szCs w:val="22"/>
    </w:rPr>
  </w:style>
  <w:style w:type="character" w:customStyle="1" w:styleId="textoacao1">
    <w:name w:val="textoacao1"/>
    <w:basedOn w:val="Fontepargpadro"/>
    <w:uiPriority w:val="99"/>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 w:type="paragraph" w:customStyle="1" w:styleId="Requerimento">
    <w:name w:val="Requerimento"/>
    <w:basedOn w:val="Normal"/>
    <w:link w:val="RequerimentoChar"/>
    <w:uiPriority w:val="99"/>
    <w:rsid w:val="00537E78"/>
    <w:pPr>
      <w:autoSpaceDE w:val="0"/>
      <w:autoSpaceDN w:val="0"/>
      <w:adjustRightInd w:val="0"/>
      <w:jc w:val="both"/>
    </w:pPr>
    <w:rPr>
      <w:b/>
      <w:bCs/>
      <w:sz w:val="20"/>
      <w:szCs w:val="20"/>
    </w:rPr>
  </w:style>
  <w:style w:type="character" w:customStyle="1" w:styleId="RequerimentoChar">
    <w:name w:val="Requerimento Char"/>
    <w:basedOn w:val="Fontepargpadro"/>
    <w:link w:val="Requerimento"/>
    <w:uiPriority w:val="99"/>
    <w:locked/>
    <w:rsid w:val="00537E78"/>
    <w:rPr>
      <w:rFonts w:cs="Times New Roman"/>
      <w:b/>
      <w:bCs/>
    </w:rPr>
  </w:style>
  <w:style w:type="character" w:customStyle="1" w:styleId="RecuadoChar">
    <w:name w:val="Recuado Char"/>
    <w:basedOn w:val="Fontepargpadro"/>
    <w:link w:val="Recuado"/>
    <w:uiPriority w:val="99"/>
    <w:locked/>
    <w:rsid w:val="003E5129"/>
    <w:rPr>
      <w:rFonts w:ascii="Arial" w:hAnsi="Arial" w:cs="Arial"/>
      <w:i/>
      <w:iCs/>
    </w:rPr>
  </w:style>
</w:styles>
</file>

<file path=word/webSettings.xml><?xml version="1.0" encoding="utf-8"?>
<w:webSettings xmlns:r="http://schemas.openxmlformats.org/officeDocument/2006/relationships" xmlns:w="http://schemas.openxmlformats.org/wordprocessingml/2006/main">
  <w:divs>
    <w:div w:id="1222717192">
      <w:marLeft w:val="0"/>
      <w:marRight w:val="0"/>
      <w:marTop w:val="0"/>
      <w:marBottom w:val="0"/>
      <w:divBdr>
        <w:top w:val="none" w:sz="0" w:space="0" w:color="auto"/>
        <w:left w:val="none" w:sz="0" w:space="0" w:color="auto"/>
        <w:bottom w:val="none" w:sz="0" w:space="0" w:color="auto"/>
        <w:right w:val="none" w:sz="0" w:space="0" w:color="auto"/>
      </w:divBdr>
    </w:div>
    <w:div w:id="1222717193">
      <w:marLeft w:val="0"/>
      <w:marRight w:val="0"/>
      <w:marTop w:val="0"/>
      <w:marBottom w:val="0"/>
      <w:divBdr>
        <w:top w:val="none" w:sz="0" w:space="0" w:color="auto"/>
        <w:left w:val="none" w:sz="0" w:space="0" w:color="auto"/>
        <w:bottom w:val="none" w:sz="0" w:space="0" w:color="auto"/>
        <w:right w:val="none" w:sz="0" w:space="0" w:color="auto"/>
      </w:divBdr>
    </w:div>
    <w:div w:id="1222717194">
      <w:marLeft w:val="0"/>
      <w:marRight w:val="0"/>
      <w:marTop w:val="0"/>
      <w:marBottom w:val="0"/>
      <w:divBdr>
        <w:top w:val="none" w:sz="0" w:space="0" w:color="auto"/>
        <w:left w:val="none" w:sz="0" w:space="0" w:color="auto"/>
        <w:bottom w:val="none" w:sz="0" w:space="0" w:color="auto"/>
        <w:right w:val="none" w:sz="0" w:space="0" w:color="auto"/>
      </w:divBdr>
    </w:div>
    <w:div w:id="1222717195">
      <w:marLeft w:val="0"/>
      <w:marRight w:val="0"/>
      <w:marTop w:val="0"/>
      <w:marBottom w:val="0"/>
      <w:divBdr>
        <w:top w:val="none" w:sz="0" w:space="0" w:color="auto"/>
        <w:left w:val="none" w:sz="0" w:space="0" w:color="auto"/>
        <w:bottom w:val="none" w:sz="0" w:space="0" w:color="auto"/>
        <w:right w:val="none" w:sz="0" w:space="0" w:color="auto"/>
      </w:divBdr>
    </w:div>
    <w:div w:id="1222717196">
      <w:marLeft w:val="0"/>
      <w:marRight w:val="0"/>
      <w:marTop w:val="0"/>
      <w:marBottom w:val="0"/>
      <w:divBdr>
        <w:top w:val="none" w:sz="0" w:space="0" w:color="auto"/>
        <w:left w:val="none" w:sz="0" w:space="0" w:color="auto"/>
        <w:bottom w:val="none" w:sz="0" w:space="0" w:color="auto"/>
        <w:right w:val="none" w:sz="0" w:space="0" w:color="auto"/>
      </w:divBdr>
    </w:div>
    <w:div w:id="1222717202">
      <w:marLeft w:val="0"/>
      <w:marRight w:val="0"/>
      <w:marTop w:val="0"/>
      <w:marBottom w:val="0"/>
      <w:divBdr>
        <w:top w:val="none" w:sz="0" w:space="0" w:color="auto"/>
        <w:left w:val="none" w:sz="0" w:space="0" w:color="auto"/>
        <w:bottom w:val="none" w:sz="0" w:space="0" w:color="auto"/>
        <w:right w:val="none" w:sz="0" w:space="0" w:color="auto"/>
      </w:divBdr>
      <w:divsChild>
        <w:div w:id="1222717201">
          <w:marLeft w:val="0"/>
          <w:marRight w:val="0"/>
          <w:marTop w:val="0"/>
          <w:marBottom w:val="0"/>
          <w:divBdr>
            <w:top w:val="none" w:sz="0" w:space="0" w:color="auto"/>
            <w:left w:val="none" w:sz="0" w:space="0" w:color="auto"/>
            <w:bottom w:val="none" w:sz="0" w:space="0" w:color="auto"/>
            <w:right w:val="none" w:sz="0" w:space="0" w:color="auto"/>
          </w:divBdr>
          <w:divsChild>
            <w:div w:id="1222717205">
              <w:marLeft w:val="0"/>
              <w:marRight w:val="0"/>
              <w:marTop w:val="0"/>
              <w:marBottom w:val="0"/>
              <w:divBdr>
                <w:top w:val="none" w:sz="0" w:space="0" w:color="auto"/>
                <w:left w:val="none" w:sz="0" w:space="0" w:color="auto"/>
                <w:bottom w:val="none" w:sz="0" w:space="0" w:color="auto"/>
                <w:right w:val="none" w:sz="0" w:space="0" w:color="auto"/>
              </w:divBdr>
              <w:divsChild>
                <w:div w:id="1222717211">
                  <w:marLeft w:val="0"/>
                  <w:marRight w:val="0"/>
                  <w:marTop w:val="0"/>
                  <w:marBottom w:val="0"/>
                  <w:divBdr>
                    <w:top w:val="none" w:sz="0" w:space="0" w:color="auto"/>
                    <w:left w:val="none" w:sz="0" w:space="0" w:color="auto"/>
                    <w:bottom w:val="none" w:sz="0" w:space="0" w:color="auto"/>
                    <w:right w:val="none" w:sz="0" w:space="0" w:color="auto"/>
                  </w:divBdr>
                  <w:divsChild>
                    <w:div w:id="1222717210">
                      <w:marLeft w:val="0"/>
                      <w:marRight w:val="0"/>
                      <w:marTop w:val="0"/>
                      <w:marBottom w:val="0"/>
                      <w:divBdr>
                        <w:top w:val="none" w:sz="0" w:space="0" w:color="auto"/>
                        <w:left w:val="none" w:sz="0" w:space="0" w:color="auto"/>
                        <w:bottom w:val="none" w:sz="0" w:space="0" w:color="auto"/>
                        <w:right w:val="none" w:sz="0" w:space="0" w:color="auto"/>
                      </w:divBdr>
                      <w:divsChild>
                        <w:div w:id="1222717198">
                          <w:marLeft w:val="0"/>
                          <w:marRight w:val="0"/>
                          <w:marTop w:val="0"/>
                          <w:marBottom w:val="0"/>
                          <w:divBdr>
                            <w:top w:val="none" w:sz="0" w:space="0" w:color="auto"/>
                            <w:left w:val="none" w:sz="0" w:space="0" w:color="auto"/>
                            <w:bottom w:val="none" w:sz="0" w:space="0" w:color="auto"/>
                            <w:right w:val="none" w:sz="0" w:space="0" w:color="auto"/>
                          </w:divBdr>
                          <w:divsChild>
                            <w:div w:id="1222717200">
                              <w:marLeft w:val="0"/>
                              <w:marRight w:val="0"/>
                              <w:marTop w:val="0"/>
                              <w:marBottom w:val="0"/>
                              <w:divBdr>
                                <w:top w:val="none" w:sz="0" w:space="0" w:color="auto"/>
                                <w:left w:val="none" w:sz="0" w:space="0" w:color="auto"/>
                                <w:bottom w:val="none" w:sz="0" w:space="0" w:color="auto"/>
                                <w:right w:val="none" w:sz="0" w:space="0" w:color="auto"/>
                              </w:divBdr>
                              <w:divsChild>
                                <w:div w:id="1222717206">
                                  <w:marLeft w:val="0"/>
                                  <w:marRight w:val="0"/>
                                  <w:marTop w:val="0"/>
                                  <w:marBottom w:val="0"/>
                                  <w:divBdr>
                                    <w:top w:val="none" w:sz="0" w:space="0" w:color="auto"/>
                                    <w:left w:val="none" w:sz="0" w:space="0" w:color="auto"/>
                                    <w:bottom w:val="none" w:sz="0" w:space="0" w:color="auto"/>
                                    <w:right w:val="none" w:sz="0" w:space="0" w:color="auto"/>
                                  </w:divBdr>
                                  <w:divsChild>
                                    <w:div w:id="12227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03">
      <w:marLeft w:val="0"/>
      <w:marRight w:val="0"/>
      <w:marTop w:val="0"/>
      <w:marBottom w:val="0"/>
      <w:divBdr>
        <w:top w:val="none" w:sz="0" w:space="0" w:color="auto"/>
        <w:left w:val="none" w:sz="0" w:space="0" w:color="auto"/>
        <w:bottom w:val="none" w:sz="0" w:space="0" w:color="auto"/>
        <w:right w:val="none" w:sz="0" w:space="0" w:color="auto"/>
      </w:divBdr>
    </w:div>
    <w:div w:id="1222717208">
      <w:marLeft w:val="0"/>
      <w:marRight w:val="0"/>
      <w:marTop w:val="0"/>
      <w:marBottom w:val="0"/>
      <w:divBdr>
        <w:top w:val="none" w:sz="0" w:space="0" w:color="auto"/>
        <w:left w:val="none" w:sz="0" w:space="0" w:color="auto"/>
        <w:bottom w:val="none" w:sz="0" w:space="0" w:color="auto"/>
        <w:right w:val="none" w:sz="0" w:space="0" w:color="auto"/>
      </w:divBdr>
    </w:div>
    <w:div w:id="1222717216">
      <w:marLeft w:val="0"/>
      <w:marRight w:val="0"/>
      <w:marTop w:val="0"/>
      <w:marBottom w:val="0"/>
      <w:divBdr>
        <w:top w:val="none" w:sz="0" w:space="0" w:color="auto"/>
        <w:left w:val="none" w:sz="0" w:space="0" w:color="auto"/>
        <w:bottom w:val="none" w:sz="0" w:space="0" w:color="auto"/>
        <w:right w:val="none" w:sz="0" w:space="0" w:color="auto"/>
      </w:divBdr>
      <w:divsChild>
        <w:div w:id="1222717199">
          <w:marLeft w:val="0"/>
          <w:marRight w:val="0"/>
          <w:marTop w:val="0"/>
          <w:marBottom w:val="0"/>
          <w:divBdr>
            <w:top w:val="none" w:sz="0" w:space="0" w:color="auto"/>
            <w:left w:val="none" w:sz="0" w:space="0" w:color="auto"/>
            <w:bottom w:val="none" w:sz="0" w:space="0" w:color="auto"/>
            <w:right w:val="none" w:sz="0" w:space="0" w:color="auto"/>
          </w:divBdr>
          <w:divsChild>
            <w:div w:id="1222717191">
              <w:marLeft w:val="0"/>
              <w:marRight w:val="0"/>
              <w:marTop w:val="0"/>
              <w:marBottom w:val="0"/>
              <w:divBdr>
                <w:top w:val="none" w:sz="0" w:space="0" w:color="auto"/>
                <w:left w:val="none" w:sz="0" w:space="0" w:color="auto"/>
                <w:bottom w:val="none" w:sz="0" w:space="0" w:color="auto"/>
                <w:right w:val="none" w:sz="0" w:space="0" w:color="auto"/>
              </w:divBdr>
              <w:divsChild>
                <w:div w:id="1222717222">
                  <w:marLeft w:val="0"/>
                  <w:marRight w:val="0"/>
                  <w:marTop w:val="0"/>
                  <w:marBottom w:val="0"/>
                  <w:divBdr>
                    <w:top w:val="none" w:sz="0" w:space="0" w:color="auto"/>
                    <w:left w:val="none" w:sz="0" w:space="0" w:color="auto"/>
                    <w:bottom w:val="none" w:sz="0" w:space="0" w:color="auto"/>
                    <w:right w:val="none" w:sz="0" w:space="0" w:color="auto"/>
                  </w:divBdr>
                  <w:divsChild>
                    <w:div w:id="1222717212">
                      <w:marLeft w:val="0"/>
                      <w:marRight w:val="0"/>
                      <w:marTop w:val="0"/>
                      <w:marBottom w:val="0"/>
                      <w:divBdr>
                        <w:top w:val="none" w:sz="0" w:space="0" w:color="auto"/>
                        <w:left w:val="none" w:sz="0" w:space="0" w:color="auto"/>
                        <w:bottom w:val="none" w:sz="0" w:space="0" w:color="auto"/>
                        <w:right w:val="none" w:sz="0" w:space="0" w:color="auto"/>
                      </w:divBdr>
                      <w:divsChild>
                        <w:div w:id="1222717207">
                          <w:marLeft w:val="0"/>
                          <w:marRight w:val="0"/>
                          <w:marTop w:val="0"/>
                          <w:marBottom w:val="0"/>
                          <w:divBdr>
                            <w:top w:val="none" w:sz="0" w:space="0" w:color="auto"/>
                            <w:left w:val="none" w:sz="0" w:space="0" w:color="auto"/>
                            <w:bottom w:val="none" w:sz="0" w:space="0" w:color="auto"/>
                            <w:right w:val="none" w:sz="0" w:space="0" w:color="auto"/>
                          </w:divBdr>
                          <w:divsChild>
                            <w:div w:id="1222717219">
                              <w:marLeft w:val="0"/>
                              <w:marRight w:val="0"/>
                              <w:marTop w:val="0"/>
                              <w:marBottom w:val="0"/>
                              <w:divBdr>
                                <w:top w:val="none" w:sz="0" w:space="0" w:color="auto"/>
                                <w:left w:val="none" w:sz="0" w:space="0" w:color="auto"/>
                                <w:bottom w:val="none" w:sz="0" w:space="0" w:color="auto"/>
                                <w:right w:val="none" w:sz="0" w:space="0" w:color="auto"/>
                              </w:divBdr>
                              <w:divsChild>
                                <w:div w:id="1222717214">
                                  <w:marLeft w:val="0"/>
                                  <w:marRight w:val="0"/>
                                  <w:marTop w:val="0"/>
                                  <w:marBottom w:val="0"/>
                                  <w:divBdr>
                                    <w:top w:val="none" w:sz="0" w:space="0" w:color="auto"/>
                                    <w:left w:val="none" w:sz="0" w:space="0" w:color="auto"/>
                                    <w:bottom w:val="none" w:sz="0" w:space="0" w:color="auto"/>
                                    <w:right w:val="none" w:sz="0" w:space="0" w:color="auto"/>
                                  </w:divBdr>
                                  <w:divsChild>
                                    <w:div w:id="12227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18">
      <w:marLeft w:val="0"/>
      <w:marRight w:val="0"/>
      <w:marTop w:val="0"/>
      <w:marBottom w:val="0"/>
      <w:divBdr>
        <w:top w:val="none" w:sz="0" w:space="0" w:color="auto"/>
        <w:left w:val="none" w:sz="0" w:space="0" w:color="auto"/>
        <w:bottom w:val="none" w:sz="0" w:space="0" w:color="auto"/>
        <w:right w:val="none" w:sz="0" w:space="0" w:color="auto"/>
      </w:divBdr>
    </w:div>
    <w:div w:id="1222717220">
      <w:marLeft w:val="0"/>
      <w:marRight w:val="0"/>
      <w:marTop w:val="0"/>
      <w:marBottom w:val="0"/>
      <w:divBdr>
        <w:top w:val="none" w:sz="0" w:space="0" w:color="auto"/>
        <w:left w:val="none" w:sz="0" w:space="0" w:color="auto"/>
        <w:bottom w:val="none" w:sz="0" w:space="0" w:color="auto"/>
        <w:right w:val="none" w:sz="0" w:space="0" w:color="auto"/>
      </w:divBdr>
    </w:div>
    <w:div w:id="1222717224">
      <w:marLeft w:val="0"/>
      <w:marRight w:val="0"/>
      <w:marTop w:val="0"/>
      <w:marBottom w:val="0"/>
      <w:divBdr>
        <w:top w:val="none" w:sz="0" w:space="0" w:color="auto"/>
        <w:left w:val="none" w:sz="0" w:space="0" w:color="auto"/>
        <w:bottom w:val="none" w:sz="0" w:space="0" w:color="auto"/>
        <w:right w:val="none" w:sz="0" w:space="0" w:color="auto"/>
      </w:divBdr>
      <w:divsChild>
        <w:div w:id="1222717217">
          <w:marLeft w:val="0"/>
          <w:marRight w:val="0"/>
          <w:marTop w:val="0"/>
          <w:marBottom w:val="0"/>
          <w:divBdr>
            <w:top w:val="none" w:sz="0" w:space="0" w:color="auto"/>
            <w:left w:val="none" w:sz="0" w:space="0" w:color="auto"/>
            <w:bottom w:val="none" w:sz="0" w:space="0" w:color="auto"/>
            <w:right w:val="none" w:sz="0" w:space="0" w:color="auto"/>
          </w:divBdr>
          <w:divsChild>
            <w:div w:id="1222717190">
              <w:marLeft w:val="0"/>
              <w:marRight w:val="0"/>
              <w:marTop w:val="0"/>
              <w:marBottom w:val="0"/>
              <w:divBdr>
                <w:top w:val="none" w:sz="0" w:space="0" w:color="auto"/>
                <w:left w:val="none" w:sz="0" w:space="0" w:color="auto"/>
                <w:bottom w:val="none" w:sz="0" w:space="0" w:color="auto"/>
                <w:right w:val="none" w:sz="0" w:space="0" w:color="auto"/>
              </w:divBdr>
              <w:divsChild>
                <w:div w:id="1222717189">
                  <w:marLeft w:val="0"/>
                  <w:marRight w:val="0"/>
                  <w:marTop w:val="0"/>
                  <w:marBottom w:val="0"/>
                  <w:divBdr>
                    <w:top w:val="none" w:sz="0" w:space="0" w:color="auto"/>
                    <w:left w:val="none" w:sz="0" w:space="0" w:color="auto"/>
                    <w:bottom w:val="none" w:sz="0" w:space="0" w:color="auto"/>
                    <w:right w:val="none" w:sz="0" w:space="0" w:color="auto"/>
                  </w:divBdr>
                  <w:divsChild>
                    <w:div w:id="1222717209">
                      <w:marLeft w:val="0"/>
                      <w:marRight w:val="0"/>
                      <w:marTop w:val="0"/>
                      <w:marBottom w:val="0"/>
                      <w:divBdr>
                        <w:top w:val="none" w:sz="0" w:space="0" w:color="auto"/>
                        <w:left w:val="none" w:sz="0" w:space="0" w:color="auto"/>
                        <w:bottom w:val="none" w:sz="0" w:space="0" w:color="auto"/>
                        <w:right w:val="none" w:sz="0" w:space="0" w:color="auto"/>
                      </w:divBdr>
                      <w:divsChild>
                        <w:div w:id="1222717221">
                          <w:marLeft w:val="0"/>
                          <w:marRight w:val="0"/>
                          <w:marTop w:val="0"/>
                          <w:marBottom w:val="0"/>
                          <w:divBdr>
                            <w:top w:val="none" w:sz="0" w:space="0" w:color="auto"/>
                            <w:left w:val="none" w:sz="0" w:space="0" w:color="auto"/>
                            <w:bottom w:val="none" w:sz="0" w:space="0" w:color="auto"/>
                            <w:right w:val="none" w:sz="0" w:space="0" w:color="auto"/>
                          </w:divBdr>
                          <w:divsChild>
                            <w:div w:id="1222717223">
                              <w:marLeft w:val="0"/>
                              <w:marRight w:val="0"/>
                              <w:marTop w:val="0"/>
                              <w:marBottom w:val="0"/>
                              <w:divBdr>
                                <w:top w:val="none" w:sz="0" w:space="0" w:color="auto"/>
                                <w:left w:val="none" w:sz="0" w:space="0" w:color="auto"/>
                                <w:bottom w:val="none" w:sz="0" w:space="0" w:color="auto"/>
                                <w:right w:val="none" w:sz="0" w:space="0" w:color="auto"/>
                              </w:divBdr>
                              <w:divsChild>
                                <w:div w:id="1222717204">
                                  <w:marLeft w:val="0"/>
                                  <w:marRight w:val="0"/>
                                  <w:marTop w:val="0"/>
                                  <w:marBottom w:val="0"/>
                                  <w:divBdr>
                                    <w:top w:val="none" w:sz="0" w:space="0" w:color="auto"/>
                                    <w:left w:val="none" w:sz="0" w:space="0" w:color="auto"/>
                                    <w:bottom w:val="none" w:sz="0" w:space="0" w:color="auto"/>
                                    <w:right w:val="none" w:sz="0" w:space="0" w:color="auto"/>
                                  </w:divBdr>
                                  <w:divsChild>
                                    <w:div w:id="12227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7172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4C3D2-76CB-4C67-A253-43BBE08E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40</Pages>
  <Words>13919</Words>
  <Characters>75164</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88906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creator>kenycris</dc:creator>
  <cp:lastModifiedBy>geraldes</cp:lastModifiedBy>
  <cp:revision>8</cp:revision>
  <cp:lastPrinted>2012-11-21T21:54:00Z</cp:lastPrinted>
  <dcterms:created xsi:type="dcterms:W3CDTF">2012-11-28T14:48:00Z</dcterms:created>
  <dcterms:modified xsi:type="dcterms:W3CDTF">2012-12-12T22:01:00Z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