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CBE" w:rsidRDefault="007F24A0">
      <w:pPr>
        <w:jc w:val="both"/>
      </w:pPr>
      <w:r>
        <w:rPr>
          <w:rFonts w:ascii="Myriad Pro" w:eastAsia="Myriad Pro" w:hAnsi="Myriad Pro" w:cs="Myriad Pro"/>
          <w:caps/>
        </w:rPr>
        <w:t>ATA DA 4ª REUNIÃO DA Comissão Mista Permanente sobre Mudanças Climáticas DA 4ª SESSÃO LEGISLATIVA Ordinária DA 55ª LEGISLATURA, REALIZADA EM 20 de Junho de 2018, Quarta-feira, NO SENADO FEDERAL, Anexo II, Ala Senador Alexandre Costa, Plenário nº 7.</w:t>
      </w:r>
    </w:p>
    <w:p w:rsidR="004F7CBE" w:rsidRDefault="004F7CBE"/>
    <w:p w:rsidR="004F7CBE" w:rsidRDefault="007F24A0">
      <w:pPr>
        <w:jc w:val="both"/>
      </w:pPr>
      <w:r>
        <w:rPr>
          <w:rFonts w:ascii="Myriad Pro" w:eastAsia="Myriad Pro" w:hAnsi="Myriad Pro" w:cs="Myriad Pro"/>
        </w:rPr>
        <w:t xml:space="preserve">Às </w:t>
      </w:r>
      <w:r>
        <w:rPr>
          <w:rFonts w:ascii="Myriad Pro" w:eastAsia="Myriad Pro" w:hAnsi="Myriad Pro" w:cs="Myriad Pro"/>
        </w:rPr>
        <w:t xml:space="preserve">quatorze horas e quarenta e três minutos do dia vinte de junho de dois mil e dezoito, no Anexo II, Ala Senador Alexandre Costa, Plenário nº 7, sob a Presidência do </w:t>
      </w:r>
      <w:r>
        <w:rPr>
          <w:rFonts w:ascii="Myriad Pro" w:eastAsia="Myriad Pro" w:hAnsi="Myriad Pro" w:cs="Myriad Pro"/>
        </w:rPr>
        <w:t>Deputado Sergio Souza, reúne-se a Comissão Mista Permanente sobre Mudanças Climáticas com a p</w:t>
      </w:r>
      <w:r>
        <w:rPr>
          <w:rFonts w:ascii="Myriad Pro" w:eastAsia="Myriad Pro" w:hAnsi="Myriad Pro" w:cs="Myriad Pro"/>
        </w:rPr>
        <w:t xml:space="preserve">resença dos Parlamentares Flexa Ribeiro, Jorge Viana, Regina Sousa, Paulo Rocha, Sérgio Petecão, Vanessa Grazziotin, Valdir Raupp, Wilder Morais, Fausto </w:t>
      </w:r>
      <w:proofErr w:type="spellStart"/>
      <w:r>
        <w:rPr>
          <w:rFonts w:ascii="Myriad Pro" w:eastAsia="Myriad Pro" w:hAnsi="Myriad Pro" w:cs="Myriad Pro"/>
        </w:rPr>
        <w:t>Pinato</w:t>
      </w:r>
      <w:proofErr w:type="spellEnd"/>
      <w:r>
        <w:rPr>
          <w:rFonts w:ascii="Myriad Pro" w:eastAsia="Myriad Pro" w:hAnsi="Myriad Pro" w:cs="Myriad Pro"/>
        </w:rPr>
        <w:t xml:space="preserve">, Ronaldo Caiado, José Pimentel, Benjamin Maranhão, Dário Berger, Delegado Edson Moreira, Fátima </w:t>
      </w:r>
      <w:r>
        <w:rPr>
          <w:rFonts w:ascii="Myriad Pro" w:eastAsia="Myriad Pro" w:hAnsi="Myriad Pro" w:cs="Myriad Pro"/>
        </w:rPr>
        <w:t xml:space="preserve">Bezerra, Ana Amélia, José Medeiros, Paulo Paim e Wellington Fagundes. Deixam de comparecer os demais </w:t>
      </w:r>
      <w:r>
        <w:rPr>
          <w:rFonts w:ascii="Myriad Pro" w:eastAsia="Myriad Pro" w:hAnsi="Myriad Pro" w:cs="Myriad Pro"/>
        </w:rPr>
        <w:t>Parlamentares</w:t>
      </w:r>
      <w:r>
        <w:rPr>
          <w:rFonts w:ascii="Myriad Pro" w:eastAsia="Myriad Pro" w:hAnsi="Myriad Pro" w:cs="Myriad Pro"/>
        </w:rPr>
        <w:t>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 w:rsidRPr="007F24A0">
        <w:rPr>
          <w:rFonts w:ascii="Myriad Pro" w:eastAsia="Myriad Pro" w:hAnsi="Myriad Pro" w:cs="Myriad Pro"/>
        </w:rPr>
        <w:t>Debater o tema: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Plano Agricultura de Baixa Emissão de Carbono (Plano ABC): desafios e perspectivas de implementação.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Eduardo Delgado Assad, Pesq</w:t>
      </w:r>
      <w:r>
        <w:rPr>
          <w:rFonts w:ascii="Myriad Pro" w:eastAsia="Myriad Pro" w:hAnsi="Myriad Pro" w:cs="Myriad Pro"/>
        </w:rPr>
        <w:t xml:space="preserve">uisador da Embrapa Informática Agropecuária; </w:t>
      </w:r>
      <w:proofErr w:type="spellStart"/>
      <w:r>
        <w:rPr>
          <w:rFonts w:ascii="Myriad Pro" w:eastAsia="Myriad Pro" w:hAnsi="Myriad Pro" w:cs="Myriad Pro"/>
        </w:rPr>
        <w:t>Elvison</w:t>
      </w:r>
      <w:proofErr w:type="spellEnd"/>
      <w:r>
        <w:rPr>
          <w:rFonts w:ascii="Myriad Pro" w:eastAsia="Myriad Pro" w:hAnsi="Myriad Pro" w:cs="Myriad Pro"/>
        </w:rPr>
        <w:t xml:space="preserve"> Nunes Ramos, Coordenador de Agropecuária Conservacionista, Florestas Plantadas e Mudanças Climáticas da Secretaria de Mobilidade Social, do Produtor Rural e do Cooperativismo – MAPA; Ângelo Costa Gurgel,</w:t>
      </w:r>
      <w:r>
        <w:rPr>
          <w:rFonts w:ascii="Myriad Pro" w:eastAsia="Myriad Pro" w:hAnsi="Myriad Pro" w:cs="Myriad Pro"/>
        </w:rPr>
        <w:t xml:space="preserve"> Coordenador do Observatório ABC; Nelson Ananias, Coordenador de Sustentabilidade, Recurso Hídricos e Tecnologia da CNA; João Cláudio Da Silva Souza, Coordenador Geral de Crédito Rural da Secretaria de Política Agrícola do Ministério da Agricultura, Pecuária e Abastecimento (MAPA);</w:t>
      </w:r>
      <w:r>
        <w:rPr>
          <w:rFonts w:ascii="Myriad Pro" w:eastAsia="Myriad Pro" w:hAnsi="Myriad Pro" w:cs="Myriad Pro"/>
        </w:rPr>
        <w:t xml:space="preserve"> Thiago Luiz Cabral Peroba, Chefe de Departamento da Área de Operações Indiretas do BNDES.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dezessete horas e onze minutos. Após aprovação</w:t>
      </w:r>
      <w:r>
        <w:rPr>
          <w:rFonts w:ascii="Myriad Pro" w:eastAsia="Myriad Pro" w:hAnsi="Myriad Pro" w:cs="Myriad Pro"/>
        </w:rPr>
        <w:t>, a presente Ata será assinada pelo Senhor Presidente e publicada no Diário do Congresso Nacional</w:t>
      </w:r>
      <w:r>
        <w:rPr>
          <w:rFonts w:ascii="Myriad Pro" w:eastAsia="Myriad Pro" w:hAnsi="Myriad Pro" w:cs="Myriad Pro"/>
        </w:rPr>
        <w:t>.</w:t>
      </w:r>
    </w:p>
    <w:p w:rsidR="004F7CBE" w:rsidRDefault="004F7CBE">
      <w:bookmarkStart w:id="0" w:name="_GoBack"/>
      <w:bookmarkEnd w:id="0"/>
    </w:p>
    <w:p w:rsidR="004F7CBE" w:rsidRDefault="004F7CBE"/>
    <w:p w:rsidR="004F7CBE" w:rsidRDefault="007F24A0">
      <w:pPr>
        <w:jc w:val="center"/>
      </w:pPr>
      <w:r>
        <w:rPr>
          <w:rFonts w:ascii="Myriad Pro" w:eastAsia="Myriad Pro" w:hAnsi="Myriad Pro" w:cs="Myriad Pro"/>
          <w:b/>
        </w:rPr>
        <w:lastRenderedPageBreak/>
        <w:t>Deputado Sergio Souza</w:t>
      </w:r>
    </w:p>
    <w:p w:rsidR="004F7CBE" w:rsidRDefault="007F24A0">
      <w:pPr>
        <w:jc w:val="center"/>
      </w:pPr>
      <w:r>
        <w:rPr>
          <w:rFonts w:ascii="Myriad Pro" w:eastAsia="Myriad Pro" w:hAnsi="Myriad Pro" w:cs="Myriad Pro"/>
        </w:rPr>
        <w:t>Presidente da Comissão Mista Permanente sobre Mudanças Climáticas</w:t>
      </w:r>
    </w:p>
    <w:p w:rsidR="004F7CBE" w:rsidRDefault="004F7CBE"/>
    <w:p w:rsidR="004F7CBE" w:rsidRDefault="004F7CBE"/>
    <w:p w:rsidR="004F7CBE" w:rsidRDefault="004F7CBE"/>
    <w:p w:rsidR="004F7CBE" w:rsidRDefault="007F24A0">
      <w:pPr>
        <w:jc w:val="center"/>
      </w:pPr>
      <w:r>
        <w:rPr>
          <w:rFonts w:ascii="Myriad Pro" w:eastAsia="Myriad Pro" w:hAnsi="Myriad Pro" w:cs="Myriad Pro"/>
        </w:rPr>
        <w:t>Esta reunião está</w:t>
      </w:r>
      <w:r>
        <w:rPr>
          <w:rFonts w:ascii="Myriad Pro" w:eastAsia="Myriad Pro" w:hAnsi="Myriad Pro" w:cs="Myriad Pro"/>
        </w:rPr>
        <w:t xml:space="preserve"> disponível em áudio e vídeo no link abaixo:</w:t>
      </w:r>
    </w:p>
    <w:p w:rsidR="004F7CBE" w:rsidRDefault="007F24A0">
      <w:pPr>
        <w:jc w:val="center"/>
      </w:pPr>
      <w:hyperlink r:id="rId6">
        <w:proofErr w:type="spellStart"/>
        <w:r>
          <w:t>http</w:t>
        </w:r>
        <w:proofErr w:type="spellEnd"/>
        <w:r>
          <w:t>://</w:t>
        </w:r>
        <w:proofErr w:type="spellStart"/>
        <w:r>
          <w:t>www12.senado.leg.br</w:t>
        </w:r>
        <w:proofErr w:type="spellEnd"/>
        <w:r>
          <w:t>/</w:t>
        </w:r>
        <w:proofErr w:type="spellStart"/>
        <w:r>
          <w:t>multimidia</w:t>
        </w:r>
        <w:proofErr w:type="spellEnd"/>
        <w:r>
          <w:t>/eventos/2018/06/20</w:t>
        </w:r>
      </w:hyperlink>
    </w:p>
    <w:sectPr w:rsidR="004F7CBE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F24A0">
      <w:pPr>
        <w:spacing w:after="0" w:line="240" w:lineRule="auto"/>
      </w:pPr>
      <w:r>
        <w:separator/>
      </w:r>
    </w:p>
  </w:endnote>
  <w:endnote w:type="continuationSeparator" w:id="0">
    <w:p w:rsidR="00000000" w:rsidRDefault="007F2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F24A0">
      <w:pPr>
        <w:spacing w:after="0" w:line="240" w:lineRule="auto"/>
      </w:pPr>
      <w:r>
        <w:separator/>
      </w:r>
    </w:p>
  </w:footnote>
  <w:footnote w:type="continuationSeparator" w:id="0">
    <w:p w:rsidR="00000000" w:rsidRDefault="007F2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CBE" w:rsidRDefault="007F24A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F7CBE" w:rsidRDefault="007F24A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4F7CBE" w:rsidRDefault="007F24A0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4F7CBE" w:rsidRDefault="004F7CB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BE"/>
    <w:rsid w:val="004F7CBE"/>
    <w:rsid w:val="007F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6050FD-E260-4468-B7F1-78CAA67F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24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4A0"/>
  </w:style>
  <w:style w:type="paragraph" w:styleId="Rodap">
    <w:name w:val="footer"/>
    <w:basedOn w:val="Normal"/>
    <w:link w:val="RodapChar"/>
    <w:uiPriority w:val="99"/>
    <w:unhideWhenUsed/>
    <w:rsid w:val="007F24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6/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1955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 ª Reunião, Reunião, da Comissão Mista Permanente sobre Mudanças Climáticas, de 20/06/2018</vt:lpstr>
    </vt:vector>
  </TitlesOfParts>
  <Company>Senado Federal</Company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 ª Reunião, Reunião, da Comissão Mista Permanente sobre Mudanças Climáticas, de 20/06/2018</dc:title>
  <dc:subject>Ata de reunião de Comissão do Senado Federal</dc:subject>
  <dc:creator>Carolina Freitas Mendonça Mariano</dc:creator>
  <dc:description>Ata da 4 ª Reunião, Reunião, da Comissão Mista Permanente sobre Mudanças Climáticas, de 20/06/2018 da 4ª Sessão Legislativa Ordinária da 55ª Legislatura, realizada em 20 de Junho de 2018, Quarta-feira, no Senado Federal, Anexo II, Ala Senador Alexandre Costa, Plenário nº 7.
Arquivo gerado através do sistema Comiss.
Usuário: Carolina Freitas Mendonça Mariano (CAROLFM). Gerado em: 22/06/2018 17:13:12.</dc:description>
  <cp:lastModifiedBy>Carolina Freitas Mendonça</cp:lastModifiedBy>
  <cp:revision>2</cp:revision>
  <dcterms:created xsi:type="dcterms:W3CDTF">2018-06-22T20:17:00Z</dcterms:created>
  <dcterms:modified xsi:type="dcterms:W3CDTF">2018-06-22T20:17:00Z</dcterms:modified>
</cp:coreProperties>
</file>