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7C" w:rsidRDefault="00D349B1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838, de 2018 DA 4ª SESSÃO LEGISLATIVA Ordinária DA 55ª LEGISLATURA, REALIZADA EM 07 de Agosto de 2018, Terça-feira, NO SENADO FEDERAL, Anexo II, Ala Senador Nilo Coelho, Plenário nº 6.</w:t>
      </w:r>
    </w:p>
    <w:p w:rsidR="00CB527C" w:rsidRDefault="00CB527C"/>
    <w:p w:rsidR="00CB527C" w:rsidRDefault="00D349B1" w:rsidP="00D349B1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vinte e nove minutos do dia sete de agosto de dois mil e dezoito, no Anexo II, Ala Senador Nilo Coelho, Plenário nº 6, sob a Presidência do Senador Dário Berger, reúne-se a Comissão Mista da Medida Provisória nº 838, de 2018 com a presença</w:t>
      </w:r>
      <w:r>
        <w:rPr>
          <w:rFonts w:ascii="Myriad Pro" w:eastAsia="Myriad Pro" w:hAnsi="Myriad Pro" w:cs="Myriad Pro"/>
        </w:rPr>
        <w:t xml:space="preserve"> dos Parlamentares Airton Sandoval, Valdir Raupp, Hélio José,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Leonardo Quintão,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Sergio Souza, Delegado Edson Moreira, Pedro Fernandes, Arnaldo Jardim, Paulo Paim, Rodrigues Palma, José Medeiros, Wellington Fagunde</w:t>
      </w:r>
      <w:r>
        <w:rPr>
          <w:rFonts w:ascii="Myriad Pro" w:eastAsia="Myriad Pro" w:hAnsi="Myriad Pro" w:cs="Myriad Pro"/>
        </w:rPr>
        <w:t xml:space="preserve">s,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José Pimentel e Fernando Bezerra Coelho. Deixam de comparecer os Parlamentares Eduardo Braga, Eduardo Amorim, Cássio Cunha Lima, Ronaldo Caiado, Benedito de Lira,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Lindbergh Farias,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Valadares, </w:t>
      </w:r>
      <w:r>
        <w:rPr>
          <w:rFonts w:ascii="Myriad Pro" w:eastAsia="Myriad Pro" w:hAnsi="Myriad Pro" w:cs="Myriad Pro"/>
        </w:rPr>
        <w:t xml:space="preserve">Vanessa Grazziotin, Eduardo Lopes, Osmar Terra, Carlos Zarattini, Arthur Lira, Raimundo Gomes de Matos,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Danilo Cabral, Rodrigo Garcia, Marcelo </w:t>
      </w:r>
      <w:proofErr w:type="spellStart"/>
      <w:r>
        <w:rPr>
          <w:rFonts w:ascii="Myriad Pro" w:eastAsia="Myriad Pro" w:hAnsi="Myriad Pro" w:cs="Myriad Pro"/>
        </w:rPr>
        <w:t>Squassoni</w:t>
      </w:r>
      <w:proofErr w:type="spellEnd"/>
      <w:r>
        <w:rPr>
          <w:rFonts w:ascii="Myriad Pro" w:eastAsia="Myriad Pro" w:hAnsi="Myriad Pro" w:cs="Myriad Pro"/>
        </w:rPr>
        <w:t xml:space="preserve"> e Gilberto Nascimento.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838/2018,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</w:t>
      </w:r>
      <w:r>
        <w:rPr>
          <w:rFonts w:ascii="Myriad Pro" w:eastAsia="Myriad Pro" w:hAnsi="Myriad Pro" w:cs="Myriad Pro"/>
        </w:rPr>
        <w:t>ater a MEDIDA PROVISÓRIA Nº 838,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Cesar Ribeiro Lima, Consultor Legislativo aposentado da Câmara dos Deputados; Fernando Leite Siqueira, Vice-Diretor de Comunicação da Associação dos Engenheiros da Petrobrás - AEPET; </w:t>
      </w:r>
      <w:proofErr w:type="spellStart"/>
      <w:r>
        <w:rPr>
          <w:rFonts w:ascii="Myriad Pro" w:eastAsia="Myriad Pro" w:hAnsi="Myriad Pro" w:cs="Myriad Pro"/>
        </w:rPr>
        <w:t>Norival</w:t>
      </w:r>
      <w:proofErr w:type="spellEnd"/>
      <w:r>
        <w:rPr>
          <w:rFonts w:ascii="Myriad Pro" w:eastAsia="Myriad Pro" w:hAnsi="Myriad Pro" w:cs="Myriad Pro"/>
        </w:rPr>
        <w:t xml:space="preserve"> de</w:t>
      </w:r>
      <w:r>
        <w:rPr>
          <w:rFonts w:ascii="Myriad Pro" w:eastAsia="Myriad Pro" w:hAnsi="Myriad Pro" w:cs="Myriad Pro"/>
        </w:rPr>
        <w:t xml:space="preserve"> Almeida Silva, Presidente da Federação dos Caminhoneiros Autônomos de Carga em Geral-SP; Leonardo Gadotti, Presidente da Distribuidoras de Combustíveis, Lubrificantes, Logística e Conveniência - Plural. Gilberto Freire, Assessor Jurídico da União Nacional</w:t>
      </w:r>
      <w:r>
        <w:rPr>
          <w:rFonts w:ascii="Myriad Pro" w:eastAsia="Myriad Pro" w:hAnsi="Myriad Pro" w:cs="Myriad Pro"/>
        </w:rPr>
        <w:t xml:space="preserve"> dos Caminhoneiros - UNICAM.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quarenta e dois minutos. Após aprovação, a presente Ata será assinada pelo Senhor Presidente e publicada no Diário do Congresso Nacional.</w:t>
      </w:r>
    </w:p>
    <w:p w:rsidR="00CB527C" w:rsidRDefault="00CB527C"/>
    <w:p w:rsidR="00CB527C" w:rsidRDefault="00CB527C"/>
    <w:p w:rsidR="00CB527C" w:rsidRDefault="00D349B1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CB527C" w:rsidRDefault="00D349B1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838, de 2018</w:t>
      </w:r>
    </w:p>
    <w:p w:rsidR="00CB527C" w:rsidRPr="00D349B1" w:rsidRDefault="00CB527C">
      <w:pPr>
        <w:rPr>
          <w:rFonts w:ascii="Myriad Pro" w:eastAsia="Myriad Pro" w:hAnsi="Myriad Pro" w:cs="Myriad Pro"/>
        </w:rPr>
      </w:pPr>
      <w:bookmarkStart w:id="0" w:name="_GoBack"/>
      <w:bookmarkEnd w:id="0"/>
    </w:p>
    <w:p w:rsidR="00CB527C" w:rsidRPr="00D349B1" w:rsidRDefault="00D349B1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B527C" w:rsidRPr="00D349B1" w:rsidRDefault="00D349B1">
      <w:pPr>
        <w:jc w:val="center"/>
        <w:rPr>
          <w:rFonts w:ascii="Myriad Pro" w:eastAsia="Myriad Pro" w:hAnsi="Myriad Pro" w:cs="Myriad Pro"/>
        </w:rPr>
      </w:pPr>
      <w:hyperlink r:id="rId6">
        <w:r w:rsidRPr="00D349B1">
          <w:rPr>
            <w:rFonts w:ascii="Myriad Pro" w:eastAsia="Myriad Pro" w:hAnsi="Myriad Pro" w:cs="Myriad Pro"/>
          </w:rPr>
          <w:t>http://www12.senado.leg.br/multimidia/eventos/2018/08/07</w:t>
        </w:r>
      </w:hyperlink>
    </w:p>
    <w:sectPr w:rsidR="00CB527C" w:rsidRPr="00D349B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49B1">
      <w:pPr>
        <w:spacing w:after="0" w:line="240" w:lineRule="auto"/>
      </w:pPr>
      <w:r>
        <w:separator/>
      </w:r>
    </w:p>
  </w:endnote>
  <w:endnote w:type="continuationSeparator" w:id="0">
    <w:p w:rsidR="00000000" w:rsidRDefault="00D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49B1">
      <w:pPr>
        <w:spacing w:after="0" w:line="240" w:lineRule="auto"/>
      </w:pPr>
      <w:r>
        <w:separator/>
      </w:r>
    </w:p>
  </w:footnote>
  <w:footnote w:type="continuationSeparator" w:id="0">
    <w:p w:rsidR="00000000" w:rsidRDefault="00D3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7C" w:rsidRDefault="00D349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27C" w:rsidRDefault="00D349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CB527C" w:rsidRDefault="00D349B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CB527C" w:rsidRDefault="00CB52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7C"/>
    <w:rsid w:val="00CB527C"/>
    <w:rsid w:val="00D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E0DA9-6CB5-47CC-B3C9-9B7847A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838, de 2018, de 07/08/2018</vt:lpstr>
    </vt:vector>
  </TitlesOfParts>
  <Company>Senado Federal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838, de 2018, de 07/08/2018</dc:title>
  <dc:subject>Ata de reunião de Comissão do Senado Federal</dc:subject>
  <dc:creator>Bruno Brey Vieira</dc:creator>
  <dc:description>Ata da 4 ª Reunião, Reunião, da Comissão Mista da Medida Provisória nº 838, de 2018, de 07/08/2018 da 4ª Sessão Legislativa Ordinária da 55ª Legislatura, realizada em 07 de Agosto de 2018, Terça-feira, no Senado Federal, Anexo II, Ala Senador Nilo Coelho, Plenário nº 6.
Arquivo gerado através do sistema Comiss.
Usuário: Bruno Brey Vieira (BRUNOBBV). Gerado em: 07/08/2018 16:59:26.</dc:description>
  <cp:lastModifiedBy>Bruno Brey Vieira</cp:lastModifiedBy>
  <cp:revision>2</cp:revision>
  <dcterms:created xsi:type="dcterms:W3CDTF">2018-08-07T20:03:00Z</dcterms:created>
  <dcterms:modified xsi:type="dcterms:W3CDTF">2018-08-07T20:03:00Z</dcterms:modified>
</cp:coreProperties>
</file>