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EA8" w:rsidRPr="002020CC" w:rsidRDefault="00674D03">
      <w:pPr>
        <w:jc w:val="both"/>
        <w:rPr>
          <w:rFonts w:ascii="ITC Stone Sans Std Medium" w:hAnsi="ITC Stone Sans Std Medium"/>
          <w:b/>
        </w:rPr>
      </w:pPr>
      <w:bookmarkStart w:id="0" w:name="_GoBack"/>
      <w:bookmarkEnd w:id="0"/>
      <w:r w:rsidRPr="002020CC">
        <w:rPr>
          <w:rFonts w:ascii="ITC Stone Sans Std Medium" w:hAnsi="ITC Stone Sans Std Medium"/>
          <w:b/>
          <w:caps/>
        </w:rPr>
        <w:t>ATA DA 2</w:t>
      </w:r>
      <w:r w:rsidR="00A86179">
        <w:rPr>
          <w:rFonts w:ascii="ITC Stone Sans Std Medium" w:hAnsi="ITC Stone Sans Std Medium"/>
          <w:b/>
          <w:caps/>
        </w:rPr>
        <w:t>6</w:t>
      </w:r>
      <w:r w:rsidRPr="002020CC">
        <w:rPr>
          <w:rFonts w:ascii="ITC Stone Sans Std Medium" w:hAnsi="ITC Stone Sans Std Medium"/>
          <w:b/>
          <w:caps/>
        </w:rPr>
        <w:t xml:space="preserve"> ª REUNIÃO DA CPI do Futebol - 2015 DA 2ª SESSÃO LEGISLATIVA Ordinária DA 55ª LEGISLATURA, REALIZADA EM </w:t>
      </w:r>
      <w:r w:rsidR="00A86179">
        <w:rPr>
          <w:rFonts w:ascii="ITC Stone Sans Std Medium" w:hAnsi="ITC Stone Sans Std Medium"/>
          <w:b/>
          <w:caps/>
        </w:rPr>
        <w:t>7</w:t>
      </w:r>
      <w:r w:rsidRPr="002020CC">
        <w:rPr>
          <w:rFonts w:ascii="ITC Stone Sans Std Medium" w:hAnsi="ITC Stone Sans Std Medium"/>
          <w:b/>
          <w:caps/>
        </w:rPr>
        <w:t xml:space="preserve"> de </w:t>
      </w:r>
      <w:r w:rsidR="00A86179">
        <w:rPr>
          <w:rFonts w:ascii="ITC Stone Sans Std Medium" w:hAnsi="ITC Stone Sans Std Medium"/>
          <w:b/>
          <w:caps/>
        </w:rPr>
        <w:t>dezembro</w:t>
      </w:r>
      <w:r w:rsidRPr="002020CC">
        <w:rPr>
          <w:rFonts w:ascii="ITC Stone Sans Std Medium" w:hAnsi="ITC Stone Sans Std Medium"/>
          <w:b/>
          <w:caps/>
        </w:rPr>
        <w:t xml:space="preserve"> de 2016, Quarta-feira, NO SENADO FEDERAL, Anexo II, Ala Senador </w:t>
      </w:r>
      <w:r w:rsidR="00A86179">
        <w:rPr>
          <w:rFonts w:ascii="ITC Stone Sans Std Medium" w:hAnsi="ITC Stone Sans Std Medium"/>
          <w:b/>
          <w:caps/>
        </w:rPr>
        <w:t>nilo coelho</w:t>
      </w:r>
      <w:r w:rsidRPr="002020CC">
        <w:rPr>
          <w:rFonts w:ascii="ITC Stone Sans Std Medium" w:hAnsi="ITC Stone Sans Std Medium"/>
          <w:b/>
          <w:caps/>
        </w:rPr>
        <w:t xml:space="preserve">, Plenário nº </w:t>
      </w:r>
      <w:r w:rsidR="00A86179">
        <w:rPr>
          <w:rFonts w:ascii="ITC Stone Sans Std Medium" w:hAnsi="ITC Stone Sans Std Medium"/>
          <w:b/>
          <w:caps/>
        </w:rPr>
        <w:t>2</w:t>
      </w:r>
      <w:r w:rsidRPr="002020CC">
        <w:rPr>
          <w:rFonts w:ascii="ITC Stone Sans Std Medium" w:hAnsi="ITC Stone Sans Std Medium"/>
          <w:b/>
          <w:caps/>
        </w:rPr>
        <w:t>.</w:t>
      </w:r>
    </w:p>
    <w:p w:rsidR="00D47EA8" w:rsidRPr="00841F4B" w:rsidRDefault="00D47EA8">
      <w:pPr>
        <w:rPr>
          <w:rFonts w:ascii="ITC Stone Sans Std Medium" w:hAnsi="ITC Stone Sans Std Medium"/>
        </w:rPr>
      </w:pPr>
    </w:p>
    <w:p w:rsidR="00841F4B" w:rsidRPr="00841F4B" w:rsidRDefault="00674D03" w:rsidP="00841F4B">
      <w:pPr>
        <w:jc w:val="both"/>
        <w:rPr>
          <w:rFonts w:ascii="ITC Stone Sans Std Medium" w:hAnsi="ITC Stone Sans Std Medium"/>
        </w:rPr>
      </w:pPr>
      <w:r w:rsidRPr="00841F4B">
        <w:rPr>
          <w:rFonts w:ascii="ITC Stone Sans Std Medium" w:hAnsi="ITC Stone Sans Std Medium"/>
        </w:rPr>
        <w:t xml:space="preserve">Às </w:t>
      </w:r>
      <w:r w:rsidR="00A86179">
        <w:rPr>
          <w:rFonts w:ascii="ITC Stone Sans Std Medium" w:hAnsi="ITC Stone Sans Std Medium"/>
        </w:rPr>
        <w:t>dez</w:t>
      </w:r>
      <w:r w:rsidRPr="00841F4B">
        <w:rPr>
          <w:rFonts w:ascii="ITC Stone Sans Std Medium" w:hAnsi="ITC Stone Sans Std Medium"/>
        </w:rPr>
        <w:t xml:space="preserve"> horas e </w:t>
      </w:r>
      <w:r w:rsidR="00A86179">
        <w:rPr>
          <w:rFonts w:ascii="ITC Stone Sans Std Medium" w:hAnsi="ITC Stone Sans Std Medium"/>
        </w:rPr>
        <w:t>quarenta</w:t>
      </w:r>
      <w:r w:rsidRPr="00841F4B">
        <w:rPr>
          <w:rFonts w:ascii="ITC Stone Sans Std Medium" w:hAnsi="ITC Stone Sans Std Medium"/>
        </w:rPr>
        <w:t xml:space="preserve"> e </w:t>
      </w:r>
      <w:r w:rsidR="00A86179">
        <w:rPr>
          <w:rFonts w:ascii="ITC Stone Sans Std Medium" w:hAnsi="ITC Stone Sans Std Medium"/>
        </w:rPr>
        <w:t xml:space="preserve">nove </w:t>
      </w:r>
      <w:r w:rsidRPr="00841F4B">
        <w:rPr>
          <w:rFonts w:ascii="ITC Stone Sans Std Medium" w:hAnsi="ITC Stone Sans Std Medium"/>
        </w:rPr>
        <w:t xml:space="preserve">minutos do dia </w:t>
      </w:r>
      <w:r w:rsidR="00A86179">
        <w:rPr>
          <w:rFonts w:ascii="ITC Stone Sans Std Medium" w:hAnsi="ITC Stone Sans Std Medium"/>
        </w:rPr>
        <w:t xml:space="preserve">sete de dezembro </w:t>
      </w:r>
      <w:r w:rsidRPr="00841F4B">
        <w:rPr>
          <w:rFonts w:ascii="ITC Stone Sans Std Medium" w:hAnsi="ITC Stone Sans Std Medium"/>
        </w:rPr>
        <w:t xml:space="preserve">de dois mil e dezesseis, no Anexo II, Ala Senador </w:t>
      </w:r>
      <w:r w:rsidR="00A86179">
        <w:rPr>
          <w:rFonts w:ascii="ITC Stone Sans Std Medium" w:hAnsi="ITC Stone Sans Std Medium"/>
        </w:rPr>
        <w:t>Nilo Coelho</w:t>
      </w:r>
      <w:r w:rsidRPr="00841F4B">
        <w:rPr>
          <w:rFonts w:ascii="ITC Stone Sans Std Medium" w:hAnsi="ITC Stone Sans Std Medium"/>
        </w:rPr>
        <w:t xml:space="preserve">, Plenário nº </w:t>
      </w:r>
      <w:r w:rsidR="00A86179">
        <w:rPr>
          <w:rFonts w:ascii="ITC Stone Sans Std Medium" w:hAnsi="ITC Stone Sans Std Medium"/>
        </w:rPr>
        <w:t>2</w:t>
      </w:r>
      <w:r w:rsidRPr="00841F4B">
        <w:rPr>
          <w:rFonts w:ascii="ITC Stone Sans Std Medium" w:hAnsi="ITC Stone Sans Std Medium"/>
        </w:rPr>
        <w:t xml:space="preserve">, sob a Presidência do Senador Romário, reúne-se a CPI do Futebol - 2015 </w:t>
      </w:r>
      <w:r w:rsidR="00841F4B" w:rsidRPr="00841F4B">
        <w:rPr>
          <w:rFonts w:ascii="ITC Stone Sans Std Medium" w:hAnsi="ITC Stone Sans Std Medium"/>
        </w:rPr>
        <w:t>com a presença dos Senadores</w:t>
      </w:r>
      <w:r w:rsidR="00A86179">
        <w:rPr>
          <w:rFonts w:ascii="ITC Stone Sans Std Medium" w:hAnsi="ITC Stone Sans Std Medium"/>
        </w:rPr>
        <w:t xml:space="preserve"> </w:t>
      </w:r>
      <w:proofErr w:type="spellStart"/>
      <w:r w:rsidR="00841F4B" w:rsidRPr="00841F4B">
        <w:rPr>
          <w:rFonts w:ascii="ITC Stone Sans Std Medium" w:hAnsi="ITC Stone Sans Std Medium"/>
        </w:rPr>
        <w:t>Zeze</w:t>
      </w:r>
      <w:proofErr w:type="spellEnd"/>
      <w:r w:rsidR="00841F4B" w:rsidRPr="00841F4B">
        <w:rPr>
          <w:rFonts w:ascii="ITC Stone Sans Std Medium" w:hAnsi="ITC Stone Sans Std Medium"/>
        </w:rPr>
        <w:t xml:space="preserve"> Perrella, Ciro Nogueira, </w:t>
      </w:r>
      <w:r w:rsidR="00A86179">
        <w:rPr>
          <w:rFonts w:ascii="ITC Stone Sans Std Medium" w:hAnsi="ITC Stone Sans Std Medium"/>
        </w:rPr>
        <w:t>Humberto Costa</w:t>
      </w:r>
      <w:r w:rsidR="00841F4B" w:rsidRPr="00841F4B">
        <w:rPr>
          <w:rFonts w:ascii="ITC Stone Sans Std Medium" w:hAnsi="ITC Stone Sans Std Medium"/>
        </w:rPr>
        <w:t xml:space="preserve">, Romero Jucá, Omar Aziz, </w:t>
      </w:r>
      <w:r w:rsidR="00A86179">
        <w:rPr>
          <w:rFonts w:ascii="ITC Stone Sans Std Medium" w:hAnsi="ITC Stone Sans Std Medium"/>
        </w:rPr>
        <w:t>Hélio José, Davi Alcolumbre</w:t>
      </w:r>
      <w:r w:rsidR="00841F4B" w:rsidRPr="00841F4B">
        <w:rPr>
          <w:rFonts w:ascii="ITC Stone Sans Std Medium" w:hAnsi="ITC Stone Sans Std Medium"/>
        </w:rPr>
        <w:t xml:space="preserve"> e Wellington Fagundes. Deixam de comparecer os Senadores </w:t>
      </w:r>
      <w:r w:rsidR="00A86179">
        <w:rPr>
          <w:rFonts w:ascii="ITC Stone Sans Std Medium" w:hAnsi="ITC Stone Sans Std Medium"/>
        </w:rPr>
        <w:t>Gladson Cameli, Randolfe Rodrigues, João Alberto Souza, Paulo Bauer</w:t>
      </w:r>
      <w:r w:rsidR="00841F4B" w:rsidRPr="00841F4B">
        <w:rPr>
          <w:rFonts w:ascii="ITC Stone Sans Std Medium" w:hAnsi="ITC Stone Sans Std Medium"/>
        </w:rPr>
        <w:t xml:space="preserve"> e Fernando Collor. </w:t>
      </w:r>
      <w:r w:rsidR="00841F4B" w:rsidRPr="00841F4B">
        <w:rPr>
          <w:rFonts w:ascii="ITC Stone Sans Std Medium" w:hAnsi="ITC Stone Sans Std Medium"/>
          <w:b/>
          <w:color w:val="0646A2"/>
        </w:rPr>
        <w:t xml:space="preserve">Finalidade: </w:t>
      </w:r>
      <w:r w:rsidR="00A86179">
        <w:rPr>
          <w:rFonts w:ascii="ITC Stone Sans Std Medium" w:hAnsi="ITC Stone Sans Std Medium"/>
        </w:rPr>
        <w:t>Discussão e votação</w:t>
      </w:r>
      <w:r w:rsidR="00841F4B" w:rsidRPr="00841F4B">
        <w:rPr>
          <w:rFonts w:ascii="ITC Stone Sans Std Medium" w:hAnsi="ITC Stone Sans Std Medium"/>
        </w:rPr>
        <w:t xml:space="preserve"> do Relatório Final.</w:t>
      </w:r>
      <w:r w:rsidR="00841F4B" w:rsidRPr="00841F4B">
        <w:rPr>
          <w:rFonts w:ascii="ITC Stone Sans Std Medium" w:hAnsi="ITC Stone Sans Std Medium"/>
          <w:b/>
          <w:color w:val="0646A2"/>
        </w:rPr>
        <w:t xml:space="preserve"> Resultado: </w:t>
      </w:r>
      <w:r w:rsidR="00A86179">
        <w:rPr>
          <w:rFonts w:ascii="ITC Stone Sans Std Medium" w:hAnsi="ITC Stone Sans Std Medium"/>
        </w:rPr>
        <w:t>Aprovado o Relatório Final, de autoria do Relator Senador Romero Jucá</w:t>
      </w:r>
      <w:r w:rsidR="00841F4B" w:rsidRPr="00841F4B">
        <w:rPr>
          <w:rFonts w:ascii="ITC Stone Sans Std Medium" w:hAnsi="ITC Stone Sans Std Medium"/>
        </w:rPr>
        <w:t xml:space="preserve">. Nada mais havendo a tratar, encerra-se a reunião às </w:t>
      </w:r>
      <w:r w:rsidR="00A86179">
        <w:rPr>
          <w:rFonts w:ascii="ITC Stone Sans Std Medium" w:hAnsi="ITC Stone Sans Std Medium"/>
        </w:rPr>
        <w:t>onze</w:t>
      </w:r>
      <w:r w:rsidR="00841F4B" w:rsidRPr="00841F4B">
        <w:rPr>
          <w:rFonts w:ascii="ITC Stone Sans Std Medium" w:hAnsi="ITC Stone Sans Std Medium"/>
        </w:rPr>
        <w:t xml:space="preserve"> horas e </w:t>
      </w:r>
      <w:r w:rsidR="00A86179">
        <w:rPr>
          <w:rFonts w:ascii="ITC Stone Sans Std Medium" w:hAnsi="ITC Stone Sans Std Medium"/>
        </w:rPr>
        <w:t>treze</w:t>
      </w:r>
      <w:r w:rsidR="00841F4B" w:rsidRPr="00841F4B">
        <w:rPr>
          <w:rFonts w:ascii="ITC Stone Sans Std Medium" w:hAnsi="ITC Stone Sans Std Medium"/>
        </w:rPr>
        <w:t xml:space="preserve"> minutos. Após aprovação, a presente Ata será assinada pelo Senhor Presidente e publicada no Diário do Senado Federal, juntamente com a íntegra das notas taquigráficas.</w:t>
      </w:r>
    </w:p>
    <w:p w:rsidR="00841F4B" w:rsidRPr="00841F4B" w:rsidRDefault="00841F4B" w:rsidP="00841F4B">
      <w:pPr>
        <w:rPr>
          <w:rFonts w:ascii="ITC Stone Sans Std Medium" w:hAnsi="ITC Stone Sans Std Medium"/>
        </w:rPr>
      </w:pPr>
    </w:p>
    <w:p w:rsidR="00841F4B" w:rsidRPr="00841F4B" w:rsidRDefault="00841F4B" w:rsidP="00841F4B">
      <w:pPr>
        <w:rPr>
          <w:rFonts w:ascii="ITC Stone Sans Std Medium" w:hAnsi="ITC Stone Sans Std Medium"/>
        </w:rPr>
      </w:pPr>
    </w:p>
    <w:p w:rsidR="00841F4B" w:rsidRPr="00841F4B" w:rsidRDefault="00841F4B" w:rsidP="00841F4B">
      <w:pPr>
        <w:rPr>
          <w:rFonts w:ascii="ITC Stone Sans Std Medium" w:hAnsi="ITC Stone Sans Std Medium"/>
        </w:rPr>
      </w:pPr>
    </w:p>
    <w:p w:rsidR="00841F4B" w:rsidRPr="00841F4B" w:rsidRDefault="00841F4B" w:rsidP="00841F4B">
      <w:pPr>
        <w:jc w:val="center"/>
        <w:rPr>
          <w:rFonts w:ascii="ITC Stone Sans Std Medium" w:hAnsi="ITC Stone Sans Std Medium"/>
        </w:rPr>
      </w:pPr>
      <w:r w:rsidRPr="00841F4B">
        <w:rPr>
          <w:rFonts w:ascii="ITC Stone Sans Std Medium" w:hAnsi="ITC Stone Sans Std Medium"/>
          <w:b/>
        </w:rPr>
        <w:t>Senador Romário</w:t>
      </w:r>
    </w:p>
    <w:p w:rsidR="00841F4B" w:rsidRPr="00841F4B" w:rsidRDefault="00841F4B" w:rsidP="00841F4B">
      <w:pPr>
        <w:jc w:val="center"/>
        <w:rPr>
          <w:rFonts w:ascii="ITC Stone Sans Std Medium" w:hAnsi="ITC Stone Sans Std Medium"/>
        </w:rPr>
      </w:pPr>
      <w:r w:rsidRPr="00841F4B">
        <w:rPr>
          <w:rFonts w:ascii="ITC Stone Sans Std Medium" w:hAnsi="ITC Stone Sans Std Medium"/>
        </w:rPr>
        <w:t>Presidente da CPI do Futebol - 2015</w:t>
      </w:r>
    </w:p>
    <w:p w:rsidR="00841F4B" w:rsidRPr="00841F4B" w:rsidRDefault="00841F4B" w:rsidP="00841F4B">
      <w:pPr>
        <w:rPr>
          <w:rFonts w:ascii="ITC Stone Sans Std Medium" w:hAnsi="ITC Stone Sans Std Medium"/>
        </w:rPr>
      </w:pP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b/>
        </w:rPr>
        <w:t xml:space="preserve">O SR. PRESIDENTE </w:t>
      </w:r>
      <w:r w:rsidRPr="00684925">
        <w:rPr>
          <w:rFonts w:ascii="Myriad Pro" w:eastAsia="Times New Roman" w:hAnsi="Myriad Pro" w:cs="Arial"/>
        </w:rPr>
        <w:t>(Romário. Bloco Socialismo e Democracia/PSB - RJ) – Bom dia a todos</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Havendo número regimental, declaro aberta a 26ª Reunião da Comissão Parlamentar de Inquérito, criada pelo Requerimento 616, de 2015, com a finalidade de investigar a situação do futebol brasileiro.</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Conforme convocação, a presente reunião destina-se à discussão da votação do relatório final desta CPI.</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 xml:space="preserve">Recordo V. </w:t>
      </w:r>
      <w:proofErr w:type="spellStart"/>
      <w:r w:rsidRPr="00684925">
        <w:rPr>
          <w:rFonts w:ascii="Myriad Pro" w:eastAsia="Times New Roman" w:hAnsi="Myriad Pro" w:cs="Arial"/>
        </w:rPr>
        <w:t>Exªs</w:t>
      </w:r>
      <w:proofErr w:type="spellEnd"/>
      <w:r w:rsidRPr="00684925">
        <w:rPr>
          <w:rFonts w:ascii="Myriad Pro" w:eastAsia="Times New Roman" w:hAnsi="Myriad Pro" w:cs="Arial"/>
        </w:rPr>
        <w:t xml:space="preserve"> que, no dia 23 de dezembro, foi concedida vista coletiva ao relatório final de autoria do Senador Romero Jucá e ao relatório alternativo, voto em separado, de minha autoria e do Senador Randolfe Rodrigues. </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Passamos agora à discussão de relatório final do Senador Romero Jucá, que tem preferência regimental.</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Pergunto se algum Senador quer discutir a matéria.  (</w:t>
      </w:r>
      <w:r w:rsidRPr="00684925">
        <w:rPr>
          <w:rFonts w:ascii="Myriad Pro" w:eastAsia="Times New Roman" w:hAnsi="Myriad Pro" w:cs="Arial"/>
          <w:i/>
        </w:rPr>
        <w:t>Pausa.</w:t>
      </w:r>
      <w:r w:rsidRPr="00684925">
        <w:rPr>
          <w:rFonts w:ascii="Myriad Pro" w:eastAsia="Times New Roman" w:hAnsi="Myriad Pro" w:cs="Arial"/>
        </w:rPr>
        <w:t>)</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Não havendo mais quem queira discutir ou fazer uso da palavra, declaro encerrada a discussão e coloco o relatório em votação.</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lastRenderedPageBreak/>
        <w:t xml:space="preserve">Antes de colocar o relatório em votação, gostaria de expor aqui uma ideia, colocar para o Relator, Senador Romero Jucá, e todos os Senadores presentes. Todos sabemos que foram feitos dois relatórios: o relatório do Senador Romero Jucá, que eu particularmente, como um relatório propositivo, considero que foi um relatório até muito interessante; e, por minha parte e por parte do Senador Randolfe Rodrigues, nós fizemos um relatório, vamos chamar, mais investigativo. E eu gostaria de pedir ao Senador e aos Senadores a possibilidade de juntarmos esse relatório que seria, na minha opinião e na opinião do Senador Randolfe Rodrigues, eu acredito, em geral, uma situação para uma melhora no nosso futebol ideal para o final desta CPI. </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 xml:space="preserve">Isso é o que eu tenho a dizer e a pedir. </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Passo a palavra ao Senador Romero Jucá.</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b/>
        </w:rPr>
        <w:t xml:space="preserve">O SR. ROMERO JUCÁ </w:t>
      </w:r>
      <w:r w:rsidRPr="00684925">
        <w:rPr>
          <w:rFonts w:ascii="Myriad Pro" w:eastAsia="Times New Roman" w:hAnsi="Myriad Pro" w:cs="Arial"/>
        </w:rPr>
        <w:t xml:space="preserve">(PMDB - RR) – Sr. Presidente, Senador Romário, </w:t>
      </w:r>
      <w:proofErr w:type="spellStart"/>
      <w:r w:rsidRPr="00684925">
        <w:rPr>
          <w:rFonts w:ascii="Myriad Pro" w:eastAsia="Times New Roman" w:hAnsi="Myriad Pro" w:cs="Arial"/>
        </w:rPr>
        <w:t>Srªs</w:t>
      </w:r>
      <w:proofErr w:type="spellEnd"/>
      <w:r w:rsidRPr="00684925">
        <w:rPr>
          <w:rFonts w:ascii="Myriad Pro" w:eastAsia="Times New Roman" w:hAnsi="Myriad Pro" w:cs="Arial"/>
        </w:rPr>
        <w:t xml:space="preserve"> e Srs. Senadores, senhores e senhoras membros da imprensa, primeiro quero registrar e louvar a posição de V. </w:t>
      </w:r>
      <w:proofErr w:type="spellStart"/>
      <w:r w:rsidRPr="00684925">
        <w:rPr>
          <w:rFonts w:ascii="Myriad Pro" w:eastAsia="Times New Roman" w:hAnsi="Myriad Pro" w:cs="Arial"/>
        </w:rPr>
        <w:t>Ex</w:t>
      </w:r>
      <w:proofErr w:type="spellEnd"/>
      <w:r w:rsidRPr="00684925">
        <w:rPr>
          <w:rFonts w:ascii="Myriad Pro" w:eastAsia="Times New Roman" w:hAnsi="Myriad Pro" w:cs="Arial"/>
        </w:rPr>
        <w:t xml:space="preserve">ª, que pediu esta CPI, que articulou esta CPI, que colocou questões importantes. Nós ouvimos aqui diversos especialistas em todas as áreas, ouvimos também posições das federações, da CBF, de jogadores, ou seja, todos os setores envolvidos na questão. </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Eu apresentei o relatório, dentro da norma que rege a nova lei das CPIs</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Eu queria só fazer uma observação, que é a seguinte: recentemente, no dia 5 de dezembro, alteramos a Lei nº 13.367, que alterou a anacrônica lei das CPIs de 1952. Até então, a lei que regia as CPIs era uma lei de 1952. A nova lei – essa lei que rege agora –, entre outras alterações, acrescentou um artigo, que é o art. 6º-A ao texto, estabelecendo expressamente que: "A Comissão Parlamentar de Inquérito encaminhará [o seu] relatório [final] [...], entre outros órgãos, ao Ministério Público [...], com cópia da documentação [levantada] [...], para que promovam [o Ministério Público Federal] a responsabilidade civil ou criminal [de quem quer que seja]."</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 xml:space="preserve">Portanto é precisamente o que faz esse relatório meu da CPI. Então, eu mantenho meu texto do relatório, todas as questões levantadas por V. </w:t>
      </w:r>
      <w:proofErr w:type="spellStart"/>
      <w:r w:rsidRPr="00684925">
        <w:rPr>
          <w:rFonts w:ascii="Myriad Pro" w:eastAsia="Times New Roman" w:hAnsi="Myriad Pro" w:cs="Arial"/>
        </w:rPr>
        <w:t>Ex</w:t>
      </w:r>
      <w:proofErr w:type="spellEnd"/>
      <w:r w:rsidRPr="00684925">
        <w:rPr>
          <w:rFonts w:ascii="Myriad Pro" w:eastAsia="Times New Roman" w:hAnsi="Myriad Pro" w:cs="Arial"/>
        </w:rPr>
        <w:t>ª no relatório estão anexadas, vão com sigilo para o Ministério Público, a Receita Federal, o Coaf e o Banco Central. Qual é a diferença de um relatório para o outro? É que no meu relatório não estamos indiciando ninguém, nós estamos encaminhando ao Ministério Público para que o Ministério Público entenda se deve indiciar ou não, de acordo com a nova lei.</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 xml:space="preserve">Então, eu mantenho a posição de ser votado o meu relatório, dizendo que os dados levantados por V. </w:t>
      </w:r>
      <w:proofErr w:type="spellStart"/>
      <w:r w:rsidRPr="00684925">
        <w:rPr>
          <w:rFonts w:ascii="Myriad Pro" w:eastAsia="Times New Roman" w:hAnsi="Myriad Pro" w:cs="Arial"/>
        </w:rPr>
        <w:t>Ex</w:t>
      </w:r>
      <w:proofErr w:type="spellEnd"/>
      <w:r w:rsidRPr="00684925">
        <w:rPr>
          <w:rFonts w:ascii="Myriad Pro" w:eastAsia="Times New Roman" w:hAnsi="Myriad Pro" w:cs="Arial"/>
        </w:rPr>
        <w:t xml:space="preserve">ª já constam no anexo que irá seguir para todos os órgãos encarregados da fiscalização. </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Portanto, eu mantenho a minha posição de votar o relatório da forma como eu apresentei.</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Obrigado, Sr. Presidente.</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b/>
        </w:rPr>
        <w:t xml:space="preserve">O SR. PRESIDENTE </w:t>
      </w:r>
      <w:r w:rsidRPr="00684925">
        <w:rPr>
          <w:rFonts w:ascii="Myriad Pro" w:eastAsia="Times New Roman" w:hAnsi="Myriad Pro" w:cs="Arial"/>
        </w:rPr>
        <w:t xml:space="preserve">(Romário. Bloco Socialismo e Democracia/PSB - RJ) – Senador Romero, eu até entendo V. </w:t>
      </w:r>
      <w:proofErr w:type="spellStart"/>
      <w:r w:rsidRPr="00684925">
        <w:rPr>
          <w:rFonts w:ascii="Myriad Pro" w:eastAsia="Times New Roman" w:hAnsi="Myriad Pro" w:cs="Arial"/>
        </w:rPr>
        <w:t>Ex</w:t>
      </w:r>
      <w:proofErr w:type="spellEnd"/>
      <w:r w:rsidRPr="00684925">
        <w:rPr>
          <w:rFonts w:ascii="Myriad Pro" w:eastAsia="Times New Roman" w:hAnsi="Myriad Pro" w:cs="Arial"/>
        </w:rPr>
        <w:t xml:space="preserve">ª – não tem como ser diferente –, mas discordo no momento em que V. </w:t>
      </w:r>
      <w:proofErr w:type="spellStart"/>
      <w:r w:rsidRPr="00684925">
        <w:rPr>
          <w:rFonts w:ascii="Myriad Pro" w:eastAsia="Times New Roman" w:hAnsi="Myriad Pro" w:cs="Arial"/>
        </w:rPr>
        <w:t>Ex</w:t>
      </w:r>
      <w:proofErr w:type="spellEnd"/>
      <w:r w:rsidRPr="00684925">
        <w:rPr>
          <w:rFonts w:ascii="Myriad Pro" w:eastAsia="Times New Roman" w:hAnsi="Myriad Pro" w:cs="Arial"/>
        </w:rPr>
        <w:t xml:space="preserve">ª entende que esta CPI não deveria ter indiciado, como foi feito no relatório paralelo feito por mim e pelo Senador Randolfe Rodrigues. Eu acredito que se houvesse a junção desses dois relatórios, poderíamos dizer que esta CPI teria o resultado 100% positivo, já que V. </w:t>
      </w:r>
      <w:proofErr w:type="spellStart"/>
      <w:r w:rsidRPr="00684925">
        <w:rPr>
          <w:rFonts w:ascii="Myriad Pro" w:eastAsia="Times New Roman" w:hAnsi="Myriad Pro" w:cs="Arial"/>
        </w:rPr>
        <w:t>Ex</w:t>
      </w:r>
      <w:proofErr w:type="spellEnd"/>
      <w:r w:rsidRPr="00684925">
        <w:rPr>
          <w:rFonts w:ascii="Myriad Pro" w:eastAsia="Times New Roman" w:hAnsi="Myriad Pro" w:cs="Arial"/>
        </w:rPr>
        <w:t xml:space="preserve">ª – vou repetir – realmente fez um bom relatório, onde expôs os problemas que nós temos </w:t>
      </w:r>
      <w:r w:rsidRPr="00684925">
        <w:rPr>
          <w:rFonts w:ascii="Myriad Pro" w:eastAsia="Times New Roman" w:hAnsi="Myriad Pro" w:cs="Arial"/>
        </w:rPr>
        <w:lastRenderedPageBreak/>
        <w:t xml:space="preserve">no futebol brasileiro e propôs algumas soluções necessárias para que possamos dar um passo para frente em relação ao futebol do nosso País. </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Mas, de toda forma, eu quero agradecer aqui mais uma vez a todos aqueles Senadores e Senadoras que participaram desta CPI. Poderia ter, na minha opinião particular e pessoal, um resultado diferente. Infelizmente, não foi isso que eu esperava como resultado, mas pelo menos teve um resultado. O meu relatório já foi enviado aonde deveria ser enviado – eu tenho certeza –, esperando que o Ministério Público possa realmente olhar, ver, levantar e fazer o seu papel, porque ali estão indiciadas nove pessoas que entendemos serem pessoas que realmente cometeram crimes relacionados ao futebol dentro da investigação feita em mais de um ano de CPI pelos competentes profissionais que nela trabalharam.</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Inclusive, aproveito a oportunidade para agradecer, em nome do Delegado Filipe, a todo seu pessoal, que ajudou muito. Foi muito positivo esse trabalho investigativo que foi feito.</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Passo a palavra ao Senador Humberto Costa.</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b/>
        </w:rPr>
        <w:t xml:space="preserve">O SR. HUMBERTO COSTA </w:t>
      </w:r>
      <w:r w:rsidRPr="00684925">
        <w:rPr>
          <w:rFonts w:ascii="Myriad Pro" w:eastAsia="Times New Roman" w:hAnsi="Myriad Pro" w:cs="Arial"/>
        </w:rPr>
        <w:t xml:space="preserve">(Bloco Parlamentar da Resistência Democrática/PT - PE) – Eu apenas ia dizer, mas V. </w:t>
      </w:r>
      <w:proofErr w:type="spellStart"/>
      <w:r w:rsidRPr="00684925">
        <w:rPr>
          <w:rFonts w:ascii="Myriad Pro" w:eastAsia="Times New Roman" w:hAnsi="Myriad Pro" w:cs="Arial"/>
        </w:rPr>
        <w:t>Ex</w:t>
      </w:r>
      <w:proofErr w:type="spellEnd"/>
      <w:r w:rsidRPr="00684925">
        <w:rPr>
          <w:rFonts w:ascii="Myriad Pro" w:eastAsia="Times New Roman" w:hAnsi="Myriad Pro" w:cs="Arial"/>
        </w:rPr>
        <w:t>ª já disse. Não há nenhum tipo de impedimento em o voto em separado ou relatório alternativo poder também ser encaminhado ao Ministério Público. Se não for aprovado, só não será o oficial. Mas, efetivamente, não há impedimentos. Inclusive, já houve CPIs aqui em que um relatório paralelo gerou muito mais processos do que o oficial.</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b/>
        </w:rPr>
        <w:t xml:space="preserve">O SR. PRESIDENTE </w:t>
      </w:r>
      <w:r w:rsidRPr="00684925">
        <w:rPr>
          <w:rFonts w:ascii="Myriad Pro" w:eastAsia="Times New Roman" w:hAnsi="Myriad Pro" w:cs="Arial"/>
        </w:rPr>
        <w:t>(Romário. Bloco Socialismo e Democracia/PSB - RJ) – Muito bem, Senador Humberto Costa.</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Mais algum Senador quer a palavra? (</w:t>
      </w:r>
      <w:r w:rsidRPr="00684925">
        <w:rPr>
          <w:rFonts w:ascii="Myriad Pro" w:eastAsia="Times New Roman" w:hAnsi="Myriad Pro" w:cs="Arial"/>
          <w:i/>
        </w:rPr>
        <w:t>Pausa.</w:t>
      </w:r>
      <w:r w:rsidRPr="00684925">
        <w:rPr>
          <w:rFonts w:ascii="Myriad Pro" w:eastAsia="Times New Roman" w:hAnsi="Myriad Pro" w:cs="Arial"/>
        </w:rPr>
        <w:t>)</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Não havendo mais quem queira fazer uso da palavra para discutir...</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b/>
        </w:rPr>
        <w:t xml:space="preserve">O SR. MAGNO MALTA </w:t>
      </w:r>
      <w:r w:rsidRPr="00684925">
        <w:rPr>
          <w:rFonts w:ascii="Myriad Pro" w:eastAsia="Times New Roman" w:hAnsi="Myriad Pro" w:cs="Arial"/>
        </w:rPr>
        <w:t>(Bloco Moderador/PR - ES) – Senador Romário, eu não quero discutir, nem sou da Comissão.</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b/>
        </w:rPr>
        <w:t xml:space="preserve">O SR. PRESIDENTE </w:t>
      </w:r>
      <w:r w:rsidRPr="00684925">
        <w:rPr>
          <w:rFonts w:ascii="Myriad Pro" w:eastAsia="Times New Roman" w:hAnsi="Myriad Pro" w:cs="Arial"/>
        </w:rPr>
        <w:t>(Romário. Bloco Socialismo e Democracia/PSB - RJ) – Senador Magno Malta.</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b/>
        </w:rPr>
        <w:t xml:space="preserve">O SR. MAGNO MALTA </w:t>
      </w:r>
      <w:r w:rsidRPr="00684925">
        <w:rPr>
          <w:rFonts w:ascii="Myriad Pro" w:eastAsia="Times New Roman" w:hAnsi="Myriad Pro" w:cs="Arial"/>
        </w:rPr>
        <w:t>(Bloco Moderador/PR - ES) – Mas, pelo fato de ser Senador</w:t>
      </w:r>
      <w:proofErr w:type="gramStart"/>
      <w:r w:rsidRPr="00684925">
        <w:rPr>
          <w:rFonts w:ascii="Myriad Pro" w:eastAsia="Times New Roman" w:hAnsi="Myriad Pro" w:cs="Arial"/>
        </w:rPr>
        <w:t>... Mandaram-me</w:t>
      </w:r>
      <w:proofErr w:type="gramEnd"/>
      <w:r w:rsidRPr="00684925">
        <w:rPr>
          <w:rFonts w:ascii="Myriad Pro" w:eastAsia="Times New Roman" w:hAnsi="Myriad Pro" w:cs="Arial"/>
        </w:rPr>
        <w:t xml:space="preserve"> ficar quieto aqui, mas como vou ficar quieto se eu nasci inquieto?</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b/>
        </w:rPr>
        <w:t xml:space="preserve">O SR. PRESIDENTE </w:t>
      </w:r>
      <w:r w:rsidRPr="00684925">
        <w:rPr>
          <w:rFonts w:ascii="Myriad Pro" w:eastAsia="Times New Roman" w:hAnsi="Myriad Pro" w:cs="Arial"/>
        </w:rPr>
        <w:t>(Romário. Bloco Socialismo e Democracia/PSB - RJ) – Não consegue, não é, Senador?</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b/>
        </w:rPr>
        <w:t xml:space="preserve">O SR. MAGNO MALTA </w:t>
      </w:r>
      <w:r w:rsidRPr="00684925">
        <w:rPr>
          <w:rFonts w:ascii="Myriad Pro" w:eastAsia="Times New Roman" w:hAnsi="Myriad Pro" w:cs="Arial"/>
        </w:rPr>
        <w:t>(Bloco Moderador/PR - ES) – Quando a eleição chegar, me chame para ir à sua cidade e veja se eu vou. (</w:t>
      </w:r>
      <w:r w:rsidRPr="00684925">
        <w:rPr>
          <w:rFonts w:ascii="Myriad Pro" w:eastAsia="Times New Roman" w:hAnsi="Myriad Pro" w:cs="Arial"/>
          <w:i/>
        </w:rPr>
        <w:t>Risos.</w:t>
      </w:r>
      <w:r w:rsidRPr="00684925">
        <w:rPr>
          <w:rFonts w:ascii="Myriad Pro" w:eastAsia="Times New Roman" w:hAnsi="Myriad Pro" w:cs="Arial"/>
        </w:rPr>
        <w:t>)</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 xml:space="preserve">Quero louvar o trabalho de V. </w:t>
      </w:r>
      <w:proofErr w:type="spellStart"/>
      <w:r w:rsidRPr="00684925">
        <w:rPr>
          <w:rFonts w:ascii="Myriad Pro" w:eastAsia="Times New Roman" w:hAnsi="Myriad Pro" w:cs="Arial"/>
        </w:rPr>
        <w:t>Ex</w:t>
      </w:r>
      <w:proofErr w:type="spellEnd"/>
      <w:r w:rsidRPr="00684925">
        <w:rPr>
          <w:rFonts w:ascii="Myriad Pro" w:eastAsia="Times New Roman" w:hAnsi="Myriad Pro" w:cs="Arial"/>
        </w:rPr>
        <w:t xml:space="preserve">ª, que eu acompanho desde o princípio. Tentei participar da CPI, mas era um outro momento e o Senador Humberto estava em outra CPI. O Senador Humberto ainda conseguiu participar de duas, eu não consegui, até por outras razões. </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 xml:space="preserve">Mas V. </w:t>
      </w:r>
      <w:proofErr w:type="spellStart"/>
      <w:r w:rsidRPr="00684925">
        <w:rPr>
          <w:rFonts w:ascii="Myriad Pro" w:eastAsia="Times New Roman" w:hAnsi="Myriad Pro" w:cs="Arial"/>
        </w:rPr>
        <w:t>Ex</w:t>
      </w:r>
      <w:proofErr w:type="spellEnd"/>
      <w:r w:rsidRPr="00684925">
        <w:rPr>
          <w:rFonts w:ascii="Myriad Pro" w:eastAsia="Times New Roman" w:hAnsi="Myriad Pro" w:cs="Arial"/>
        </w:rPr>
        <w:t xml:space="preserve">ª se esforçou, fez seu trabalho e se manifestou com a coragem de sempre, com a língua afiada de Romário que todo mundo conhece. Desde o juvenil do Vasco, V. </w:t>
      </w:r>
      <w:proofErr w:type="spellStart"/>
      <w:r w:rsidRPr="00684925">
        <w:rPr>
          <w:rFonts w:ascii="Myriad Pro" w:eastAsia="Times New Roman" w:hAnsi="Myriad Pro" w:cs="Arial"/>
        </w:rPr>
        <w:t>Ex</w:t>
      </w:r>
      <w:proofErr w:type="spellEnd"/>
      <w:r w:rsidRPr="00684925">
        <w:rPr>
          <w:rFonts w:ascii="Myriad Pro" w:eastAsia="Times New Roman" w:hAnsi="Myriad Pro" w:cs="Arial"/>
        </w:rPr>
        <w:t xml:space="preserve">ª fala o que quer. Nasceu desmamado, não tem medo do que fala e acho isso absolutamente louvável, porque temos que ser nós mesmos, não sermos fingidos em nenhum momento da vida e V. </w:t>
      </w:r>
      <w:proofErr w:type="spellStart"/>
      <w:r w:rsidRPr="00684925">
        <w:rPr>
          <w:rFonts w:ascii="Myriad Pro" w:eastAsia="Times New Roman" w:hAnsi="Myriad Pro" w:cs="Arial"/>
        </w:rPr>
        <w:t>Ex</w:t>
      </w:r>
      <w:proofErr w:type="spellEnd"/>
      <w:r w:rsidRPr="00684925">
        <w:rPr>
          <w:rFonts w:ascii="Myriad Pro" w:eastAsia="Times New Roman" w:hAnsi="Myriad Pro" w:cs="Arial"/>
        </w:rPr>
        <w:t>ª se comporta dessa forma.</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 xml:space="preserve">A CPI foi bem conduzida por V. </w:t>
      </w:r>
      <w:proofErr w:type="spellStart"/>
      <w:r w:rsidRPr="00684925">
        <w:rPr>
          <w:rFonts w:ascii="Myriad Pro" w:eastAsia="Times New Roman" w:hAnsi="Myriad Pro" w:cs="Arial"/>
        </w:rPr>
        <w:t>Ex</w:t>
      </w:r>
      <w:proofErr w:type="spellEnd"/>
      <w:r w:rsidRPr="00684925">
        <w:rPr>
          <w:rFonts w:ascii="Myriad Pro" w:eastAsia="Times New Roman" w:hAnsi="Myriad Pro" w:cs="Arial"/>
        </w:rPr>
        <w:t xml:space="preserve">ª, um Senador iniciante. Uma Comissão Parlamentar de Inquérito com esse teor, com o Plenário que V. </w:t>
      </w:r>
      <w:proofErr w:type="spellStart"/>
      <w:r w:rsidRPr="00684925">
        <w:rPr>
          <w:rFonts w:ascii="Myriad Pro" w:eastAsia="Times New Roman" w:hAnsi="Myriad Pro" w:cs="Arial"/>
        </w:rPr>
        <w:t>Ex</w:t>
      </w:r>
      <w:proofErr w:type="spellEnd"/>
      <w:r w:rsidRPr="00684925">
        <w:rPr>
          <w:rFonts w:ascii="Myriad Pro" w:eastAsia="Times New Roman" w:hAnsi="Myriad Pro" w:cs="Arial"/>
        </w:rPr>
        <w:t xml:space="preserve">ª tinha e com essa condução absolutamente difícil, mas V. </w:t>
      </w:r>
      <w:proofErr w:type="spellStart"/>
      <w:r w:rsidRPr="00684925">
        <w:rPr>
          <w:rFonts w:ascii="Myriad Pro" w:eastAsia="Times New Roman" w:hAnsi="Myriad Pro" w:cs="Arial"/>
        </w:rPr>
        <w:t>Ex</w:t>
      </w:r>
      <w:proofErr w:type="spellEnd"/>
      <w:r w:rsidRPr="00684925">
        <w:rPr>
          <w:rFonts w:ascii="Myriad Pro" w:eastAsia="Times New Roman" w:hAnsi="Myriad Pro" w:cs="Arial"/>
        </w:rPr>
        <w:t>ª conseguiu. Quero parabenizá-lo. Acompanhei a CPI de longe.</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lastRenderedPageBreak/>
        <w:t>O Senador Humberto lhe fez uma colocação absolutamente importante, já participei de CPIs importantes e fortes no Brasil. O substitutivo, um relatório paralelo, ainda que ele não seja votado ou que ele não tenha nome de oficial, uma vez encaminhado ao Ministério Público, o Ministério Público dará sequência ao que lhe foi encaminhado. Nós temos casos de CPIs tanto aqui no Senado quanto na Câmara em que o relatório paralelo surtiu os efeitos que o oficial não surtiu.</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 xml:space="preserve">Então, parabenizo V. </w:t>
      </w:r>
      <w:proofErr w:type="spellStart"/>
      <w:r w:rsidRPr="00684925">
        <w:rPr>
          <w:rFonts w:ascii="Myriad Pro" w:eastAsia="Times New Roman" w:hAnsi="Myriad Pro" w:cs="Arial"/>
        </w:rPr>
        <w:t>Ex</w:t>
      </w:r>
      <w:proofErr w:type="spellEnd"/>
      <w:r w:rsidRPr="00684925">
        <w:rPr>
          <w:rFonts w:ascii="Myriad Pro" w:eastAsia="Times New Roman" w:hAnsi="Myriad Pro" w:cs="Arial"/>
        </w:rPr>
        <w:t xml:space="preserve">ª e o Senador Romero, que se esforçou para fazer seu relatório. O Plenário é diverso mesmo, é plural, as pessoas não convergem para o mesmo lugar. É direito que assiste a cada um defender aquilo que ache mais conveniente, é da sua própria crença. </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 xml:space="preserve">Eu quero parabenizar a CPI, parabenizando de forma muito direta V. </w:t>
      </w:r>
      <w:proofErr w:type="spellStart"/>
      <w:r w:rsidRPr="00684925">
        <w:rPr>
          <w:rFonts w:ascii="Myriad Pro" w:eastAsia="Times New Roman" w:hAnsi="Myriad Pro" w:cs="Arial"/>
        </w:rPr>
        <w:t>Ex</w:t>
      </w:r>
      <w:proofErr w:type="spellEnd"/>
      <w:r w:rsidRPr="00684925">
        <w:rPr>
          <w:rFonts w:ascii="Myriad Pro" w:eastAsia="Times New Roman" w:hAnsi="Myriad Pro" w:cs="Arial"/>
        </w:rPr>
        <w:t xml:space="preserve">ª, ainda recordando, com muita tristeza, os gols que V. </w:t>
      </w:r>
      <w:proofErr w:type="spellStart"/>
      <w:r w:rsidRPr="00684925">
        <w:rPr>
          <w:rFonts w:ascii="Myriad Pro" w:eastAsia="Times New Roman" w:hAnsi="Myriad Pro" w:cs="Arial"/>
        </w:rPr>
        <w:t>Ex</w:t>
      </w:r>
      <w:proofErr w:type="spellEnd"/>
      <w:r w:rsidRPr="00684925">
        <w:rPr>
          <w:rFonts w:ascii="Myriad Pro" w:eastAsia="Times New Roman" w:hAnsi="Myriad Pro" w:cs="Arial"/>
        </w:rPr>
        <w:t>ª fez contra o Flamengo.</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De qualquer maneira, eu o parabenizo. (</w:t>
      </w:r>
      <w:r w:rsidRPr="00684925">
        <w:rPr>
          <w:rFonts w:ascii="Myriad Pro" w:eastAsia="Times New Roman" w:hAnsi="Myriad Pro" w:cs="Arial"/>
          <w:i/>
        </w:rPr>
        <w:t>Risos.</w:t>
      </w:r>
      <w:r w:rsidRPr="00684925">
        <w:rPr>
          <w:rFonts w:ascii="Myriad Pro" w:eastAsia="Times New Roman" w:hAnsi="Myriad Pro" w:cs="Arial"/>
        </w:rPr>
        <w:t>)</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b/>
        </w:rPr>
        <w:t xml:space="preserve">O SR. PRESIDENTE </w:t>
      </w:r>
      <w:r w:rsidRPr="00684925">
        <w:rPr>
          <w:rFonts w:ascii="Myriad Pro" w:eastAsia="Times New Roman" w:hAnsi="Myriad Pro" w:cs="Arial"/>
        </w:rPr>
        <w:t>(Romário. Bloco Socialismo e Democracia/PSB - RJ) – Algum Senador quer usar a palavra?</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b/>
        </w:rPr>
        <w:t xml:space="preserve">O SR. OMAR AZIZ </w:t>
      </w:r>
      <w:r w:rsidRPr="00684925">
        <w:rPr>
          <w:rFonts w:ascii="Myriad Pro" w:eastAsia="Times New Roman" w:hAnsi="Myriad Pro" w:cs="Arial"/>
        </w:rPr>
        <w:t>(Bloco Parlamentar Democracia Progressista/PSD - AM) – Senador...</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b/>
        </w:rPr>
        <w:t xml:space="preserve">O SR. PRESIDENTE </w:t>
      </w:r>
      <w:r w:rsidRPr="00684925">
        <w:rPr>
          <w:rFonts w:ascii="Myriad Pro" w:eastAsia="Times New Roman" w:hAnsi="Myriad Pro" w:cs="Arial"/>
        </w:rPr>
        <w:t>(Romário. Bloco Socialismo e Democracia/PSB - RJ) – Senador Omar.</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b/>
        </w:rPr>
        <w:t xml:space="preserve">O SR. OMAR AZIZ </w:t>
      </w:r>
      <w:r w:rsidRPr="00684925">
        <w:rPr>
          <w:rFonts w:ascii="Myriad Pro" w:eastAsia="Times New Roman" w:hAnsi="Myriad Pro" w:cs="Arial"/>
        </w:rPr>
        <w:t>(Bloco Parlamentar Democracia Progressista/PSD - AM) – Senador Romário, fiquei sabendo agora que uma aeronave de pequeno porte acabou de cair na cidade de Manaus. Faleceram cinco pessoas, entre elas, uma criança de quatro anos.</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É uma luta nossa há muito tempo para que se dê uma atenção diferenciada para os voos na nossa região. Isso é fruto muitas vezes do descaso do Governo brasileiro em relação à nossa região com aeroportos sem condições. Esse aeroporto fica praticamente no centro da cidade, é o aeroclube. Ia ao Município de Novo Aripuanã, que está a quase 200km de Manaus.</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Quero aqui, como Senador do Estado do Amazonas, me solidarizar com as famílias que acabam de perder pessoas queridas. É uma pena que essas coisas aconteçam e machuquem muitas vidas de pessoas no seu entorno.</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 xml:space="preserve">Em relação à CPI, sou testemunha do seu esforço, Senador Romário. V. </w:t>
      </w:r>
      <w:proofErr w:type="spellStart"/>
      <w:r w:rsidRPr="00684925">
        <w:rPr>
          <w:rFonts w:ascii="Myriad Pro" w:eastAsia="Times New Roman" w:hAnsi="Myriad Pro" w:cs="Arial"/>
        </w:rPr>
        <w:t>Ex</w:t>
      </w:r>
      <w:proofErr w:type="spellEnd"/>
      <w:r w:rsidRPr="00684925">
        <w:rPr>
          <w:rFonts w:ascii="Myriad Pro" w:eastAsia="Times New Roman" w:hAnsi="Myriad Pro" w:cs="Arial"/>
        </w:rPr>
        <w:t>ª vem dessa área, conhece bem isso, conhece os bastidores do futebol brasileiro, coisa que poucos de nós conhecemos.</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O que foi colocado agora tanto pelo Senador Magno Malta como pelo Senador Humberto Costa é a pura realidade. Acho que quanto a indiciar –eu até questionei naquele dia aqui o Senador Randolfe –, a CPI não pode indiciar ninguém, quem pode indiciar é o Ministério Público Federal ou a Polícia Federal. Nós não temos o poder de indiciamento. Então, não está invalidado, de forma nenhuma, o seu trabalho, pelo contrário. O seu trabalho, com certeza absoluta, será utilizado de forma bastante criteriosa, bastante transparente pelos órgãos a que estará sendo encaminhado esse relatório paralelo.</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 xml:space="preserve">Mas eu queria dar meu testemunho aqui. V. </w:t>
      </w:r>
      <w:proofErr w:type="spellStart"/>
      <w:r w:rsidRPr="00684925">
        <w:rPr>
          <w:rFonts w:ascii="Myriad Pro" w:eastAsia="Times New Roman" w:hAnsi="Myriad Pro" w:cs="Arial"/>
        </w:rPr>
        <w:t>Ex</w:t>
      </w:r>
      <w:proofErr w:type="spellEnd"/>
      <w:r w:rsidRPr="00684925">
        <w:rPr>
          <w:rFonts w:ascii="Myriad Pro" w:eastAsia="Times New Roman" w:hAnsi="Myriad Pro" w:cs="Arial"/>
        </w:rPr>
        <w:t xml:space="preserve">ª foi um grande atleta brasileiro e nos deu muita alegria. Algumas posições que V. </w:t>
      </w:r>
      <w:proofErr w:type="spellStart"/>
      <w:r w:rsidRPr="00684925">
        <w:rPr>
          <w:rFonts w:ascii="Myriad Pro" w:eastAsia="Times New Roman" w:hAnsi="Myriad Pro" w:cs="Arial"/>
        </w:rPr>
        <w:t>Ex</w:t>
      </w:r>
      <w:proofErr w:type="spellEnd"/>
      <w:r w:rsidRPr="00684925">
        <w:rPr>
          <w:rFonts w:ascii="Myriad Pro" w:eastAsia="Times New Roman" w:hAnsi="Myriad Pro" w:cs="Arial"/>
        </w:rPr>
        <w:t xml:space="preserve">ª tem tomado no Senado Federal não me surpreendem, porque já o conhecia antes de ser Senador. V. </w:t>
      </w:r>
      <w:proofErr w:type="spellStart"/>
      <w:r w:rsidRPr="00684925">
        <w:rPr>
          <w:rFonts w:ascii="Myriad Pro" w:eastAsia="Times New Roman" w:hAnsi="Myriad Pro" w:cs="Arial"/>
        </w:rPr>
        <w:t>Ex</w:t>
      </w:r>
      <w:proofErr w:type="spellEnd"/>
      <w:r w:rsidRPr="00684925">
        <w:rPr>
          <w:rFonts w:ascii="Myriad Pro" w:eastAsia="Times New Roman" w:hAnsi="Myriad Pro" w:cs="Arial"/>
        </w:rPr>
        <w:t>ª tem dado uma contribuição muito grande à população brasileira.</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lastRenderedPageBreak/>
        <w:t>Quero parabenizá-lo pela condução democrática do trabalho, como tem que ser, com posições definidas, mas isso é o Parlamento, onde há divergência para que possamos realmente debater.</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Parabéns pelo seu trabalho como Presidente da CPI.</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 xml:space="preserve">Parabenizo o Senador Romero Jucá, que é o Relator desta CPI, num momento muito conturbado no País, um momento difícil. Pelo menos estamos terminando o ano e concluindo aquilo que foi o objetivo desta CPI. Pode ser que não agrade a todos, dificilmente uma CPI agrada a todos. Mas, com certeza, teremos boas orientações dadas pela CPI e vamos ter que cobrar, deixar claro que o que o Relator e esta Comissão estão propondo não é para ficar só no papel. A Confederação Brasileira de Futebol tem que tomar vergonha na cara e também seguir as orientações dadas por quem está de fora do processo, mas que está atento. Sempre se questiona, todas as vezes em que alguém veio conversar comigo: "Não, a CBF não é uma instituição pública, é uma instituição..." "Não, futebol brasileiro é uma instituição brasileira, muito mais do que muitos órgãos brasileiros. Ela é uma instituição de mais de 200 milhões de brasileiros." A sociedade sempre está atenta a isso. </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Quero parabenizar os Senadores Romário e Romero Jucá pelo trabalho que foi feito. Não vão agradar a todos, é natural, são normais críticas e esse questionamento.</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 xml:space="preserve"> Mas espero que possamos dar uma contribuição ao futebol brasileiro, não só à Série A, mas às outras séries também que compõem o futebol brasileiro.</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b/>
        </w:rPr>
        <w:t xml:space="preserve">O SR. PRESIDENTE </w:t>
      </w:r>
      <w:r w:rsidRPr="00684925">
        <w:rPr>
          <w:rFonts w:ascii="Myriad Pro" w:eastAsia="Times New Roman" w:hAnsi="Myriad Pro" w:cs="Arial"/>
        </w:rPr>
        <w:t>(Romário. Bloco Socialismo e Democracia/PSB - RJ) – Muito bem, Senador Omar Aziz.</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Meu sentimento, meus pêsames às famílias dessas pessoas que sofreram esse acidente no avião.</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Só para finalizar, quero dizer que a CPI tem, sim, poder de indiciamento, por isso foi feito. E o objetivo desta CPI sempre foi fazer aquilo que está dentro da lei e do Regimento, e nós não saímos disso.</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Passo a palavra agora ao Senador Wellington Fagundes.</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 xml:space="preserve">Por favor, Senador, V. </w:t>
      </w:r>
      <w:proofErr w:type="spellStart"/>
      <w:r w:rsidRPr="00684925">
        <w:rPr>
          <w:rFonts w:ascii="Myriad Pro" w:eastAsia="Times New Roman" w:hAnsi="Myriad Pro" w:cs="Arial"/>
        </w:rPr>
        <w:t>Ex</w:t>
      </w:r>
      <w:proofErr w:type="spellEnd"/>
      <w:r w:rsidRPr="00684925">
        <w:rPr>
          <w:rFonts w:ascii="Myriad Pro" w:eastAsia="Times New Roman" w:hAnsi="Myriad Pro" w:cs="Arial"/>
        </w:rPr>
        <w:t>ª está com a palavra.</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b/>
        </w:rPr>
        <w:t xml:space="preserve">O SR. HÉLIO JOSÉ </w:t>
      </w:r>
      <w:r w:rsidRPr="00684925">
        <w:rPr>
          <w:rFonts w:ascii="Myriad Pro" w:eastAsia="Times New Roman" w:hAnsi="Myriad Pro" w:cs="Arial"/>
        </w:rPr>
        <w:t>(PMDB - DF) – Depois, pela ordem, Sr. Presidente.</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b/>
        </w:rPr>
        <w:t xml:space="preserve">O SR. WELLINGTON FAGUNDES </w:t>
      </w:r>
      <w:r w:rsidRPr="00684925">
        <w:rPr>
          <w:rFonts w:ascii="Myriad Pro" w:eastAsia="Times New Roman" w:hAnsi="Myriad Pro" w:cs="Arial"/>
        </w:rPr>
        <w:t>(Bloco Moderador/PR - MT) – Senador Romário, Senador Romero Jucá, Relator, eu queria, antes, aproveitar para fazer um convite a todos os companheiros Senadores e até a todos que nos assistem. Amanhã, como Presidente da Comissão Senado do Futuro, realizaremos o primeiro Congresso do Futuro aqui no plenário do Senado. A abertura será amanhã, às 9 horas, no plenário do Senado, com toda uma programação que vou passar a cada Senador, dada a importância do tema, principalmente a questão de segurança alimentar, tudo que diz respeito à melhoria das futuras gerações do nosso País. Trataremos aqui, principalmente, a questão da comunicação e sua influência na democracia brasileira e até aqui do nosso Parlamento. Então, gostaria de convidar a todos para acompanhar, se possível, toda essa programação.</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Eu quero dizer que dificilmente a gente conseguiria fazer um trabalho perfeito em que nada pudesse ser criticado, principalmente num relatório como este, em que os problemas são tantos.</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 xml:space="preserve">Senador Romero Jucá, sei que V. </w:t>
      </w:r>
      <w:proofErr w:type="spellStart"/>
      <w:r w:rsidRPr="00684925">
        <w:rPr>
          <w:rFonts w:ascii="Myriad Pro" w:eastAsia="Times New Roman" w:hAnsi="Myriad Pro" w:cs="Arial"/>
        </w:rPr>
        <w:t>Ex</w:t>
      </w:r>
      <w:proofErr w:type="spellEnd"/>
      <w:r w:rsidRPr="00684925">
        <w:rPr>
          <w:rFonts w:ascii="Myriad Pro" w:eastAsia="Times New Roman" w:hAnsi="Myriad Pro" w:cs="Arial"/>
        </w:rPr>
        <w:t xml:space="preserve">ª se debruçou bastante sobre o tema, tivemos várias audiências. </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lastRenderedPageBreak/>
        <w:t>Eu quero também aqui parabenizar o Presidente por ter também buscado, através das audiências públicas, fazer com que a gente pudesse ter um melhor esclarecimento e principalmente uma cobrança da mudança de hábitos por parte da CBF. Muitas recomendações aqui foram feitas, e acredito que evoluímos. E precisamos evoluir mais.</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Não tenho aqui a conclusão detalhada do relatório final, Senador Romero Jucá, mas eu gostaria de sugerir aqui, ainda, a possibilidade de nós termos, posteriormente, ao concluir o relatório, ao votar o relatório e concluir a CPI, a possibilidade de nós termos uma comissão permanente de acompanhamento daquilo que foi combinado aqui, do cumprimento depois pela CBF não só no sentido daquilo que está certo ou errado, mas principalmente da evolução que a gente possa propor.</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Eu gostaria, inclusive, de estar acompanhando, da forma regimental. Eu gostaria de sugerir ao Relator de que forma a gente poderia fazer isso.</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No mais, também, claro, com esse incidente que acabou acontecendo com a Chapecoense, todos nós ficamos consternados, o Brasil. Mas tivemos uma oportunidade de mostrar a força do futebol, da união dos povos, principalmente nós da América do Sul. Eu sou do Estado de Mato Grosso, temos divisa com vários países, principalmente divisa seca de 720 quilômetros com a Bolívia, e, às vezes, a gente só olha para o lado negativo, para a questão da preocupação com o narcotráfico.</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Lá nós dizemos que temos o Aeroporto de Várzea Grande, que é o segundo maior aeroporto em extensão do Brasil, e parece que estamos de costas para o Mercosul.</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Acho que essa oportunidade é uma demonstração de que precisamos integrar mais. Sem dúvida nenhuma, o esporte – de um modo geral, o futebol brasileiro e o futebol mundial – é uma forma que a gente teria para integrar mais os nossos povos.</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 xml:space="preserve">Então, quero aqui, em nome de todas as famílias, deixar as minhas condolências. Espero que com a votação hoje do relatório possamos ter a oportunidade de poder contribuir para o aprimoramento dessa paixão nacional, que é o futebol. </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Muito obrigado.</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b/>
        </w:rPr>
        <w:t xml:space="preserve">O SR. PRESIDENTE </w:t>
      </w:r>
      <w:r w:rsidRPr="00684925">
        <w:rPr>
          <w:rFonts w:ascii="Myriad Pro" w:eastAsia="Times New Roman" w:hAnsi="Myriad Pro" w:cs="Arial"/>
        </w:rPr>
        <w:t>(Romário. Bloco Socialismo e Democracia/PSB - RJ) – Muito bem, Senador. Só para fazer uma correção.</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Na verdade, esta CPI tem o poder, sim, de sugerir, no caso, os indiciamentos. Exatamente o que foi feito.</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 xml:space="preserve">Então, declaro encerrada a discussão. </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Coloco o relatório em votação.</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b/>
        </w:rPr>
        <w:t xml:space="preserve">O SR. HÉLIO JOSÉ </w:t>
      </w:r>
      <w:r w:rsidRPr="00684925">
        <w:rPr>
          <w:rFonts w:ascii="Myriad Pro" w:eastAsia="Times New Roman" w:hAnsi="Myriad Pro" w:cs="Arial"/>
        </w:rPr>
        <w:t xml:space="preserve">(PMDB - DF. </w:t>
      </w:r>
      <w:r w:rsidRPr="00684925">
        <w:rPr>
          <w:rFonts w:ascii="Myriad Pro" w:eastAsia="Times New Roman" w:hAnsi="Myriad Pro" w:cs="Arial"/>
          <w:i/>
        </w:rPr>
        <w:t>Fora do microfone</w:t>
      </w:r>
      <w:r w:rsidRPr="00684925">
        <w:rPr>
          <w:rFonts w:ascii="Myriad Pro" w:eastAsia="Times New Roman" w:hAnsi="Myriad Pro" w:cs="Arial"/>
        </w:rPr>
        <w:t>.) – Eu tinha pedido a inscrição.</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b/>
        </w:rPr>
        <w:t xml:space="preserve">O SR. PRESIDENTE </w:t>
      </w:r>
      <w:r w:rsidRPr="00684925">
        <w:rPr>
          <w:rFonts w:ascii="Myriad Pro" w:eastAsia="Times New Roman" w:hAnsi="Myriad Pro" w:cs="Arial"/>
        </w:rPr>
        <w:t>(Romário. Bloco Socialismo e Democracia/PSB - RJ) – Perdão, Senador Hélio. Por favor, com a palavra.</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b/>
        </w:rPr>
        <w:t xml:space="preserve">O SR. HÉLIO JOSÉ </w:t>
      </w:r>
      <w:r w:rsidRPr="00684925">
        <w:rPr>
          <w:rFonts w:ascii="Myriad Pro" w:eastAsia="Times New Roman" w:hAnsi="Myriad Pro" w:cs="Arial"/>
        </w:rPr>
        <w:t xml:space="preserve">(PMDB - DF) – Quero cumprimentar V. </w:t>
      </w:r>
      <w:proofErr w:type="spellStart"/>
      <w:r w:rsidRPr="00684925">
        <w:rPr>
          <w:rFonts w:ascii="Myriad Pro" w:eastAsia="Times New Roman" w:hAnsi="Myriad Pro" w:cs="Arial"/>
        </w:rPr>
        <w:t>Ex</w:t>
      </w:r>
      <w:proofErr w:type="spellEnd"/>
      <w:r w:rsidRPr="00684925">
        <w:rPr>
          <w:rFonts w:ascii="Myriad Pro" w:eastAsia="Times New Roman" w:hAnsi="Myriad Pro" w:cs="Arial"/>
        </w:rPr>
        <w:t xml:space="preserve">ª pela direção dos trabalhos. Desde a primeira hora, assinei a primeira e a segunda CPIs. Acho que o futebol brasileiro, a partir desta CPI, passa a não ser o mesmo. Acho que, a partir desta CPI, demos passos importantes para que o futebol brasileiro deixe de ter alguns vícios que muito nos envergonham. V. </w:t>
      </w:r>
      <w:proofErr w:type="spellStart"/>
      <w:r w:rsidRPr="00684925">
        <w:rPr>
          <w:rFonts w:ascii="Myriad Pro" w:eastAsia="Times New Roman" w:hAnsi="Myriad Pro" w:cs="Arial"/>
        </w:rPr>
        <w:t>Ex</w:t>
      </w:r>
      <w:proofErr w:type="spellEnd"/>
      <w:r w:rsidRPr="00684925">
        <w:rPr>
          <w:rFonts w:ascii="Myriad Pro" w:eastAsia="Times New Roman" w:hAnsi="Myriad Pro" w:cs="Arial"/>
        </w:rPr>
        <w:t xml:space="preserve">ª está de parabéns por ter sido uma pessoa que nos ajudou aqui a propiciar isso. </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 xml:space="preserve">Estão de parabéns todos que foram convocados, que aqui vieram, prestaram seus depoimentos, se comprometeram e discutiram esse processo. Parabéns ao Senador Romero </w:t>
      </w:r>
      <w:r w:rsidRPr="00684925">
        <w:rPr>
          <w:rFonts w:ascii="Myriad Pro" w:eastAsia="Times New Roman" w:hAnsi="Myriad Pro" w:cs="Arial"/>
        </w:rPr>
        <w:lastRenderedPageBreak/>
        <w:t>Jucá pela sua presença sempre firme, trabalhando também em prol da moralidade, da organização do futebol brasileiro e a todos os membros aqui.</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 xml:space="preserve">Acho que V. </w:t>
      </w:r>
      <w:proofErr w:type="spellStart"/>
      <w:r w:rsidRPr="00684925">
        <w:rPr>
          <w:rFonts w:ascii="Myriad Pro" w:eastAsia="Times New Roman" w:hAnsi="Myriad Pro" w:cs="Arial"/>
        </w:rPr>
        <w:t>Ex</w:t>
      </w:r>
      <w:proofErr w:type="spellEnd"/>
      <w:r w:rsidRPr="00684925">
        <w:rPr>
          <w:rFonts w:ascii="Myriad Pro" w:eastAsia="Times New Roman" w:hAnsi="Myriad Pro" w:cs="Arial"/>
        </w:rPr>
        <w:t xml:space="preserve">ª coloca muito bem: a CPI tem realmente o poder de sugerir, não tem o poder de indiciar. Essa sugestão vai ser dada no relatório vencedor e no outro relatório que vai junto. </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 xml:space="preserve">Não tenho dúvida de que todos os dois relatórios visam ao melhor do futebol brasileiro. </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 xml:space="preserve">Quero ser breve nas minhas palavras. Acho que essa proposta do Senador Wellington Fagundes é altamente </w:t>
      </w:r>
      <w:proofErr w:type="spellStart"/>
      <w:r w:rsidRPr="00684925">
        <w:rPr>
          <w:rFonts w:ascii="Myriad Pro" w:eastAsia="Times New Roman" w:hAnsi="Myriad Pro" w:cs="Arial"/>
        </w:rPr>
        <w:t>meritosa</w:t>
      </w:r>
      <w:proofErr w:type="spellEnd"/>
      <w:r w:rsidRPr="00684925">
        <w:rPr>
          <w:rFonts w:ascii="Myriad Pro" w:eastAsia="Times New Roman" w:hAnsi="Myriad Pro" w:cs="Arial"/>
        </w:rPr>
        <w:t>, acho que deveríamos realmente tirar aqui um acompanhamento permanente do que a gente discutiu aqui. Que realmente todas aquelas mudanças que vimos, desde o início da mudança lá na CBF, cada vez se aprimorem mais, continue ocorrendo para melhorar, para dar mais oportunidade ao nosso futebol amador, para dar mais oportunidade aos nossos times menores.</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 xml:space="preserve">Eu não gostaria de ver a continuidade do tapetão, da virada de mesa, de ver a Portuguesa de Desportos, que hoje está na quarta divisão, ser eliminada de forma covarde e vil, como foi eliminada do Campeonato Brasileiro, tempos atrás, por politicagem, para defender time a ou b. Sou cruzeirense, meu time nunca caiu. Estou ao lado do </w:t>
      </w:r>
      <w:proofErr w:type="spellStart"/>
      <w:r w:rsidRPr="00684925">
        <w:rPr>
          <w:rFonts w:ascii="Myriad Pro" w:eastAsia="Times New Roman" w:hAnsi="Myriad Pro" w:cs="Arial"/>
        </w:rPr>
        <w:t>Zeze</w:t>
      </w:r>
      <w:proofErr w:type="spellEnd"/>
      <w:r w:rsidRPr="00684925">
        <w:rPr>
          <w:rFonts w:ascii="Myriad Pro" w:eastAsia="Times New Roman" w:hAnsi="Myriad Pro" w:cs="Arial"/>
        </w:rPr>
        <w:t xml:space="preserve"> Perrella, nós sempre estivemos na primeira divisão e nos mantivemos nela. Mas, se um dia o Cruzeiro Esporte Clube, que é meu time, cair, eu quero que ele dispute a segunda e a terceira divisões, sem virada de mesa, porque isso não queremos, não é, </w:t>
      </w:r>
      <w:proofErr w:type="spellStart"/>
      <w:r w:rsidRPr="00684925">
        <w:rPr>
          <w:rFonts w:ascii="Myriad Pro" w:eastAsia="Times New Roman" w:hAnsi="Myriad Pro" w:cs="Arial"/>
        </w:rPr>
        <w:t>Zeze</w:t>
      </w:r>
      <w:proofErr w:type="spellEnd"/>
      <w:r w:rsidRPr="00684925">
        <w:rPr>
          <w:rFonts w:ascii="Myriad Pro" w:eastAsia="Times New Roman" w:hAnsi="Myriad Pro" w:cs="Arial"/>
        </w:rPr>
        <w:t>?</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b/>
        </w:rPr>
        <w:t xml:space="preserve">O SR. ZEZE PERRELLA </w:t>
      </w:r>
      <w:r w:rsidRPr="00684925">
        <w:rPr>
          <w:rFonts w:ascii="Myriad Pro" w:eastAsia="Times New Roman" w:hAnsi="Myriad Pro" w:cs="Arial"/>
        </w:rPr>
        <w:t xml:space="preserve">(Bloco Moderador/PTB - MG. </w:t>
      </w:r>
      <w:r w:rsidRPr="00684925">
        <w:rPr>
          <w:rFonts w:ascii="Myriad Pro" w:eastAsia="Times New Roman" w:hAnsi="Myriad Pro" w:cs="Arial"/>
          <w:i/>
        </w:rPr>
        <w:t>Fora do microfone</w:t>
      </w:r>
      <w:r w:rsidRPr="00684925">
        <w:rPr>
          <w:rFonts w:ascii="Myriad Pro" w:eastAsia="Times New Roman" w:hAnsi="Myriad Pro" w:cs="Arial"/>
        </w:rPr>
        <w:t>.) – Claro.</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b/>
        </w:rPr>
        <w:t xml:space="preserve">O SR. HÉLIO JOSÉ </w:t>
      </w:r>
      <w:r w:rsidRPr="00684925">
        <w:rPr>
          <w:rFonts w:ascii="Myriad Pro" w:eastAsia="Times New Roman" w:hAnsi="Myriad Pro" w:cs="Arial"/>
        </w:rPr>
        <w:t>(PMDB - DF) – Inclusive, queremos que nosso time seja cada vez melhor, como todos os times brasileiros.</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É nessa linha...</w:t>
      </w:r>
    </w:p>
    <w:p w:rsidR="00684925" w:rsidRPr="00684925" w:rsidRDefault="00684925" w:rsidP="00684925">
      <w:pPr>
        <w:spacing w:before="120" w:after="120" w:line="240" w:lineRule="auto"/>
        <w:jc w:val="center"/>
        <w:rPr>
          <w:rFonts w:ascii="Myriad Pro" w:eastAsia="Times New Roman" w:hAnsi="Myriad Pro" w:cs="Arial"/>
        </w:rPr>
      </w:pPr>
      <w:r w:rsidRPr="00684925">
        <w:rPr>
          <w:rFonts w:ascii="Myriad Pro" w:eastAsia="Times New Roman" w:hAnsi="Myriad Pro" w:cs="Arial"/>
        </w:rPr>
        <w:t>(</w:t>
      </w:r>
      <w:r w:rsidRPr="00684925">
        <w:rPr>
          <w:rFonts w:ascii="Myriad Pro" w:eastAsia="Times New Roman" w:hAnsi="Myriad Pro" w:cs="Arial"/>
          <w:i/>
        </w:rPr>
        <w:t>Intervenção fora do microfone.</w:t>
      </w:r>
      <w:r w:rsidRPr="00684925">
        <w:rPr>
          <w:rFonts w:ascii="Myriad Pro" w:eastAsia="Times New Roman" w:hAnsi="Myriad Pro" w:cs="Arial"/>
        </w:rPr>
        <w:t>)</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b/>
        </w:rPr>
        <w:t xml:space="preserve">O SR. HÉLIO JOSÉ </w:t>
      </w:r>
      <w:r w:rsidRPr="00684925">
        <w:rPr>
          <w:rFonts w:ascii="Myriad Pro" w:eastAsia="Times New Roman" w:hAnsi="Myriad Pro" w:cs="Arial"/>
        </w:rPr>
        <w:t xml:space="preserve">(PMDB - DF) – Pois é, se o Internacional cair, que a torcida do Internacional também – que nunca caiu – dispute a segunda divisão com hombridade, seja campeã, etc. </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 xml:space="preserve">Romário, vou adiantar meu voto. Devo votar no relatório do Senador Romário Jucá. Nada, em detrimento do relatório de V. </w:t>
      </w:r>
      <w:proofErr w:type="spellStart"/>
      <w:r w:rsidRPr="00684925">
        <w:rPr>
          <w:rFonts w:ascii="Myriad Pro" w:eastAsia="Times New Roman" w:hAnsi="Myriad Pro" w:cs="Arial"/>
        </w:rPr>
        <w:t>Ex</w:t>
      </w:r>
      <w:proofErr w:type="spellEnd"/>
      <w:r w:rsidRPr="00684925">
        <w:rPr>
          <w:rFonts w:ascii="Myriad Pro" w:eastAsia="Times New Roman" w:hAnsi="Myriad Pro" w:cs="Arial"/>
        </w:rPr>
        <w:t xml:space="preserve">ª, pois acho que é um relatório também </w:t>
      </w:r>
      <w:proofErr w:type="spellStart"/>
      <w:r w:rsidRPr="00684925">
        <w:rPr>
          <w:rFonts w:ascii="Myriad Pro" w:eastAsia="Times New Roman" w:hAnsi="Myriad Pro" w:cs="Arial"/>
        </w:rPr>
        <w:t>meritoso</w:t>
      </w:r>
      <w:proofErr w:type="spellEnd"/>
      <w:r w:rsidRPr="00684925">
        <w:rPr>
          <w:rFonts w:ascii="Myriad Pro" w:eastAsia="Times New Roman" w:hAnsi="Myriad Pro" w:cs="Arial"/>
        </w:rPr>
        <w:t xml:space="preserve"> e que deve ir junto sugerindo, para, realmente, juntando os dois relatórios, conseguirmos cada vez mais avançar no nosso trabalho em prol do futebol brasileiro. </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 xml:space="preserve">Muito obrigado, Senador Romário. </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b/>
        </w:rPr>
        <w:t xml:space="preserve">O SR. PRESIDENTE </w:t>
      </w:r>
      <w:r w:rsidRPr="00684925">
        <w:rPr>
          <w:rFonts w:ascii="Myriad Pro" w:eastAsia="Times New Roman" w:hAnsi="Myriad Pro" w:cs="Arial"/>
        </w:rPr>
        <w:t>(Romário. Bloco Socialismo e Democracia/PSB - RJ) – Muito bem, Senador.</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Declaro encerrada a discussão.</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 xml:space="preserve">Coloco o relatório em votação. </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Os Senadores que o aprovam permaneçam como se encontram.  (</w:t>
      </w:r>
      <w:r w:rsidRPr="00684925">
        <w:rPr>
          <w:rFonts w:ascii="Myriad Pro" w:eastAsia="Times New Roman" w:hAnsi="Myriad Pro" w:cs="Arial"/>
          <w:i/>
        </w:rPr>
        <w:t>Pausa.</w:t>
      </w:r>
      <w:r w:rsidRPr="00684925">
        <w:rPr>
          <w:rFonts w:ascii="Myriad Pro" w:eastAsia="Times New Roman" w:hAnsi="Myriad Pro" w:cs="Arial"/>
        </w:rPr>
        <w:t>)</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Aprovado o relatório.</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b/>
        </w:rPr>
        <w:t xml:space="preserve">O SR. ROMERO JUCÁ </w:t>
      </w:r>
      <w:r w:rsidRPr="00684925">
        <w:rPr>
          <w:rFonts w:ascii="Myriad Pro" w:eastAsia="Times New Roman" w:hAnsi="Myriad Pro" w:cs="Arial"/>
        </w:rPr>
        <w:t>(PMDB - RR) – Sr. Presidente, eu quero agradecer...</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b/>
        </w:rPr>
        <w:t xml:space="preserve">O SR. PRESIDENTE </w:t>
      </w:r>
      <w:r w:rsidRPr="00684925">
        <w:rPr>
          <w:rFonts w:ascii="Myriad Pro" w:eastAsia="Times New Roman" w:hAnsi="Myriad Pro" w:cs="Arial"/>
        </w:rPr>
        <w:t>(Romário. Bloco Socialismo e Democracia/PSB - RJ) – Antes de suas palavras, Senador, eu coloco em votação as Atas da 25ª Reunião e da presente reunião, solicitando a dispensa da sua leitura.  (</w:t>
      </w:r>
      <w:r w:rsidRPr="00684925">
        <w:rPr>
          <w:rFonts w:ascii="Myriad Pro" w:eastAsia="Times New Roman" w:hAnsi="Myriad Pro" w:cs="Arial"/>
          <w:i/>
        </w:rPr>
        <w:t>Pausa.</w:t>
      </w:r>
      <w:r w:rsidRPr="00684925">
        <w:rPr>
          <w:rFonts w:ascii="Myriad Pro" w:eastAsia="Times New Roman" w:hAnsi="Myriad Pro" w:cs="Arial"/>
        </w:rPr>
        <w:t>)</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 xml:space="preserve">As atas estão aprovadas. </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lastRenderedPageBreak/>
        <w:t xml:space="preserve">Por favor, Senador. </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b/>
        </w:rPr>
        <w:t xml:space="preserve">O SR. ROMERO JUCÁ </w:t>
      </w:r>
      <w:r w:rsidRPr="00684925">
        <w:rPr>
          <w:rFonts w:ascii="Myriad Pro" w:eastAsia="Times New Roman" w:hAnsi="Myriad Pro" w:cs="Arial"/>
        </w:rPr>
        <w:t>(PMDB - RR) – Eu queria agradecer ao Presidente Romário e a todos os Senadores que aprovaram o relatório e dizer que, nesse relatório, há quatro proposições de lei que serão discutidas e votadas no próximo ano.</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Quanto à sugestão do Senador Wellington, nós poderemos criar uma subcomissão na Comissão de Educação e Desporto para acompanhar exatamente as 37 medidas propostas pelo relatório. Portanto, esse relatório ajudará a transformar o futebol brasileiro.</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 xml:space="preserve">Todos estão de parabéns. O Presidente Romário está de parabéns, porque ele foi o grande artífice de toda essa construção. </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Obrigado.</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b/>
        </w:rPr>
        <w:t xml:space="preserve">O SR. PRESIDENTE </w:t>
      </w:r>
      <w:r w:rsidRPr="00684925">
        <w:rPr>
          <w:rFonts w:ascii="Myriad Pro" w:eastAsia="Times New Roman" w:hAnsi="Myriad Pro" w:cs="Arial"/>
        </w:rPr>
        <w:t>(Romário. Bloco Socialismo e Democracia/PSB - RJ) – Muito obrigado, Senador.</w:t>
      </w:r>
    </w:p>
    <w:p w:rsidR="00684925" w:rsidRPr="00684925" w:rsidRDefault="00684925" w:rsidP="00684925">
      <w:pPr>
        <w:spacing w:after="0" w:line="240" w:lineRule="auto"/>
        <w:ind w:firstLine="567"/>
        <w:jc w:val="both"/>
        <w:rPr>
          <w:rFonts w:ascii="Myriad Pro" w:eastAsia="Times New Roman" w:hAnsi="Myriad Pro" w:cs="Arial"/>
        </w:rPr>
      </w:pPr>
      <w:r w:rsidRPr="00684925">
        <w:rPr>
          <w:rFonts w:ascii="Myriad Pro" w:eastAsia="Times New Roman" w:hAnsi="Myriad Pro" w:cs="Arial"/>
        </w:rPr>
        <w:t xml:space="preserve">Não havendo mais nada a tratar, agradeço a presença de todos e está encerrada a presente Comissão. </w:t>
      </w:r>
    </w:p>
    <w:p w:rsidR="00684925" w:rsidRPr="00684925" w:rsidRDefault="00684925" w:rsidP="00684925">
      <w:pPr>
        <w:spacing w:before="160" w:line="240" w:lineRule="auto"/>
        <w:jc w:val="right"/>
        <w:rPr>
          <w:rFonts w:ascii="Myriad Pro" w:eastAsia="Times New Roman" w:hAnsi="Myriad Pro" w:cs="Arial"/>
        </w:rPr>
      </w:pPr>
      <w:r w:rsidRPr="00684925">
        <w:rPr>
          <w:rFonts w:ascii="Myriad Pro" w:eastAsia="Times New Roman" w:hAnsi="Myriad Pro" w:cs="Arial"/>
        </w:rPr>
        <w:t>(</w:t>
      </w:r>
      <w:r w:rsidRPr="00684925">
        <w:rPr>
          <w:rFonts w:ascii="Myriad Pro" w:eastAsia="Times New Roman" w:hAnsi="Myriad Pro" w:cs="Arial"/>
          <w:i/>
        </w:rPr>
        <w:t>Iniciada às 10 horas e 49 minutos, a reunião é encerrada às 11 horas e 13 minutos.</w:t>
      </w:r>
      <w:r w:rsidRPr="00684925">
        <w:rPr>
          <w:rFonts w:ascii="Myriad Pro" w:eastAsia="Times New Roman" w:hAnsi="Myriad Pro" w:cs="Arial"/>
        </w:rPr>
        <w:t>)</w:t>
      </w:r>
    </w:p>
    <w:p w:rsidR="00841F4B" w:rsidRPr="00841F4B" w:rsidRDefault="00841F4B" w:rsidP="00841F4B">
      <w:pPr>
        <w:rPr>
          <w:rFonts w:ascii="ITC Stone Sans Std Medium" w:hAnsi="ITC Stone Sans Std Medium"/>
        </w:rPr>
      </w:pPr>
    </w:p>
    <w:p w:rsidR="00D47EA8" w:rsidRPr="00841F4B" w:rsidRDefault="00D47EA8" w:rsidP="00841F4B">
      <w:pPr>
        <w:pStyle w:val="Escriba-Anotacao"/>
        <w:jc w:val="both"/>
        <w:rPr>
          <w:rFonts w:ascii="ITC Stone Sans Std Medium" w:hAnsi="ITC Stone Sans Std Medium"/>
        </w:rPr>
      </w:pPr>
    </w:p>
    <w:sectPr w:rsidR="00D47EA8" w:rsidRPr="00841F4B" w:rsidSect="00447608">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8C8" w:rsidRDefault="00674D03">
      <w:pPr>
        <w:spacing w:after="0" w:line="240" w:lineRule="auto"/>
      </w:pPr>
      <w:r>
        <w:separator/>
      </w:r>
    </w:p>
  </w:endnote>
  <w:endnote w:type="continuationSeparator" w:id="0">
    <w:p w:rsidR="00C368C8" w:rsidRDefault="00674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20B0602030503020204"/>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8C8" w:rsidRDefault="00674D03">
      <w:pPr>
        <w:spacing w:after="0" w:line="240" w:lineRule="auto"/>
      </w:pPr>
      <w:r>
        <w:separator/>
      </w:r>
    </w:p>
  </w:footnote>
  <w:footnote w:type="continuationSeparator" w:id="0">
    <w:p w:rsidR="00C368C8" w:rsidRDefault="00674D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EA8" w:rsidRDefault="00674D0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47EA8" w:rsidRDefault="00674D03">
    <w:pPr>
      <w:jc w:val="center"/>
    </w:pPr>
    <w:r>
      <w:rPr>
        <w:sz w:val="16"/>
      </w:rPr>
      <w:t>SENADO FEDERAL</w:t>
    </w:r>
  </w:p>
  <w:p w:rsidR="00D47EA8" w:rsidRDefault="00674D03">
    <w:pPr>
      <w:jc w:val="center"/>
    </w:pPr>
    <w:r>
      <w:rPr>
        <w:sz w:val="16"/>
      </w:rPr>
      <w:t>SECRETARIA-GERAL DA MESA</w:t>
    </w:r>
  </w:p>
  <w:p w:rsidR="00D47EA8" w:rsidRDefault="00D47EA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47EA8"/>
    <w:rsid w:val="002020CC"/>
    <w:rsid w:val="00447608"/>
    <w:rsid w:val="00674D03"/>
    <w:rsid w:val="00684925"/>
    <w:rsid w:val="00841F4B"/>
    <w:rsid w:val="00A86179"/>
    <w:rsid w:val="00C368C8"/>
    <w:rsid w:val="00D47EA8"/>
    <w:rsid w:val="00D55C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E89F-001F-478F-B03F-4C4B58E7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60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Citacao">
    <w:name w:val="Escriba-Citacao"/>
    <w:qFormat/>
    <w:rsid w:val="00841F4B"/>
    <w:pPr>
      <w:spacing w:before="160" w:line="256" w:lineRule="auto"/>
      <w:ind w:left="958"/>
      <w:contextualSpacing/>
    </w:pPr>
  </w:style>
  <w:style w:type="paragraph" w:customStyle="1" w:styleId="Escriba-Intercorrencia">
    <w:name w:val="Escriba-Intercorrencia"/>
    <w:qFormat/>
    <w:rsid w:val="00841F4B"/>
    <w:pPr>
      <w:spacing w:before="120" w:after="120" w:line="256" w:lineRule="auto"/>
      <w:jc w:val="center"/>
    </w:pPr>
  </w:style>
  <w:style w:type="paragraph" w:customStyle="1" w:styleId="Escriba-Normal">
    <w:name w:val="Escriba-Normal"/>
    <w:qFormat/>
    <w:rsid w:val="00841F4B"/>
    <w:pPr>
      <w:spacing w:line="256" w:lineRule="auto"/>
      <w:ind w:firstLine="567"/>
    </w:pPr>
  </w:style>
  <w:style w:type="paragraph" w:customStyle="1" w:styleId="Escriba-Anotacao">
    <w:name w:val="Escriba-Anotacao"/>
    <w:qFormat/>
    <w:rsid w:val="00841F4B"/>
    <w:pPr>
      <w:spacing w:before="160" w:line="256" w:lineRule="auto"/>
    </w:pPr>
  </w:style>
  <w:style w:type="paragraph" w:styleId="Textodebalo">
    <w:name w:val="Balloon Text"/>
    <w:basedOn w:val="Normal"/>
    <w:link w:val="TextodebaloChar"/>
    <w:uiPriority w:val="99"/>
    <w:semiHidden/>
    <w:unhideWhenUsed/>
    <w:rsid w:val="002020C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020CC"/>
    <w:rPr>
      <w:rFonts w:ascii="Segoe UI" w:hAnsi="Segoe UI" w:cs="Segoe UI"/>
      <w:sz w:val="18"/>
      <w:szCs w:val="18"/>
    </w:rPr>
  </w:style>
  <w:style w:type="paragraph" w:styleId="Cabealho">
    <w:name w:val="header"/>
    <w:basedOn w:val="Normal"/>
    <w:link w:val="CabealhoChar"/>
    <w:uiPriority w:val="99"/>
    <w:unhideWhenUsed/>
    <w:rsid w:val="00D55C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5C07"/>
  </w:style>
  <w:style w:type="paragraph" w:styleId="Rodap">
    <w:name w:val="footer"/>
    <w:basedOn w:val="Normal"/>
    <w:link w:val="RodapChar"/>
    <w:uiPriority w:val="99"/>
    <w:unhideWhenUsed/>
    <w:rsid w:val="00D55C07"/>
    <w:pPr>
      <w:tabs>
        <w:tab w:val="center" w:pos="4252"/>
        <w:tab w:val="right" w:pos="8504"/>
      </w:tabs>
      <w:spacing w:after="0" w:line="240" w:lineRule="auto"/>
    </w:pPr>
  </w:style>
  <w:style w:type="character" w:customStyle="1" w:styleId="RodapChar">
    <w:name w:val="Rodapé Char"/>
    <w:basedOn w:val="Fontepargpadro"/>
    <w:link w:val="Rodap"/>
    <w:uiPriority w:val="99"/>
    <w:rsid w:val="00D55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762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3390</Words>
  <Characters>18307</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Ata da 25 ª Reunião, Reunião, da CPI do Futebol - 2015, de 23/11/2016</vt:lpstr>
    </vt:vector>
  </TitlesOfParts>
  <Company>Senado Federal</Company>
  <LinksUpToDate>false</LinksUpToDate>
  <CharactersWithSpaces>21654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25 ª Reunião, Reunião, da CPI do Futebol - 2015, de 23/11/2016</dc:title>
  <dc:subject>Ata de reunião de Comissão do Senado Federal</dc:subject>
  <dc:creator>Marcelo Assaife Lopes</dc:creator>
  <dc:description>Ata da 25 ª Reunião, Reunião, da CPI do Futebol - 2015, de 23/11/2016 da 2ª Sessão Legislativa Ordinária da 55ª Legislatura, realizada em 23 de Novembro de 2016, Quarta-feira, no Senado Federal, Anexo II, Ala Senador Alexandre Costa, Plenário nº 15.
Arquivo gerado através do sistema Comiss.
Usuário: Marcelo Assaife Lopes (assaife). Gerado em: 23/11/2016 11:04:08.</dc:description>
  <cp:lastModifiedBy>Marcelo Assaife Lopes</cp:lastModifiedBy>
  <cp:revision>7</cp:revision>
  <cp:lastPrinted>2016-12-06T19:03:00Z</cp:lastPrinted>
  <dcterms:created xsi:type="dcterms:W3CDTF">2016-11-23T13:09:00Z</dcterms:created>
  <dcterms:modified xsi:type="dcterms:W3CDTF">2016-12-14T17:13:00Z</dcterms:modified>
</cp:coreProperties>
</file>