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6C" w:rsidRPr="00286005" w:rsidRDefault="00A96D51">
      <w:pPr>
        <w:jc w:val="both"/>
      </w:pPr>
      <w:r w:rsidRPr="00286005">
        <w:rPr>
          <w:rFonts w:ascii="Myriad Pro" w:eastAsia="Myriad Pro" w:hAnsi="Myriad Pro" w:cs="Myriad Pro"/>
          <w:caps/>
        </w:rPr>
        <w:t>ATA DA 13ª REUNIÃO, Extraordinária, DA Comissão de Meio Ambiente DA 3ª SESSÃO LEGISLATIVA Ordinária DA 56ª LEGISLATURA, REALIZADA EM 20 de Agosto de 2021, Sexta-feira, NO SENADO FEDERAL, Reunião Remota.</w:t>
      </w:r>
    </w:p>
    <w:p w:rsidR="00582A6C" w:rsidRPr="00286005" w:rsidRDefault="00582A6C"/>
    <w:p w:rsidR="00582A6C" w:rsidRDefault="00A96D51" w:rsidP="00286005">
      <w:pPr>
        <w:jc w:val="both"/>
      </w:pPr>
      <w:r w:rsidRPr="00286005">
        <w:rPr>
          <w:rFonts w:ascii="Myriad Pro" w:eastAsia="Myriad Pro" w:hAnsi="Myriad Pro" w:cs="Myriad Pro"/>
        </w:rPr>
        <w:t>Às dez horas e sete minutos</w:t>
      </w:r>
      <w:r w:rsidRPr="00286005">
        <w:rPr>
          <w:rFonts w:ascii="Myriad Pro" w:eastAsia="Myriad Pro" w:hAnsi="Myriad Pro" w:cs="Myriad Pro"/>
        </w:rPr>
        <w:t xml:space="preserve"> do dia vinte de agosto de dois mil e vinte e um, no Reunião Remota, sob as Presidências dos Senadores Jaques Wagner e Eliziane Gama, reúne-se a Comissão de Meio Ambiente com a presença dos Senadores Plínio Valério, Izalci Lucas, Nelsinho Trad e Carlos Via</w:t>
      </w:r>
      <w:r w:rsidRPr="00286005">
        <w:rPr>
          <w:rFonts w:ascii="Myriad Pro" w:eastAsia="Myriad Pro" w:hAnsi="Myriad Pro" w:cs="Myriad Pro"/>
        </w:rPr>
        <w:t xml:space="preserve">na. Deixam de comparecer os Senadores Confúcio Moura, Veneziano Vital do Rêgo, Luis Carlos Heinze, Kátia Abreu, Rodrigo Cunha, Lasier Martins, Alvaro Dias, Carlos Fávaro, Otto Alencar, Jayme Campos, Wellington Fagundes, Telmário Mota, Randolfe Rodrigues e </w:t>
      </w:r>
      <w:r w:rsidRPr="00286005">
        <w:rPr>
          <w:rFonts w:ascii="Myriad Pro" w:eastAsia="Myriad Pro" w:hAnsi="Myriad Pro" w:cs="Myriad Pro"/>
        </w:rPr>
        <w:t>Fabiano Contarato. Havendo número</w:t>
      </w:r>
      <w:r w:rsidR="00286005">
        <w:rPr>
          <w:rFonts w:ascii="Myriad Pro" w:eastAsia="Myriad Pro" w:hAnsi="Myriad Pro" w:cs="Myriad Pro"/>
        </w:rPr>
        <w:t xml:space="preserve"> regimental, a reunião é aberta</w:t>
      </w:r>
      <w:r w:rsidRPr="00286005">
        <w:rPr>
          <w:rFonts w:ascii="Myriad Pro" w:eastAsia="Myriad Pro" w:hAnsi="Myriad Pro" w:cs="Myriad Pro"/>
        </w:rPr>
        <w:t>. Passa-se à apreciação da pauta:</w:t>
      </w:r>
      <w:r w:rsidRPr="00286005">
        <w:rPr>
          <w:rFonts w:ascii="Myriad Pro" w:eastAsia="Myriad Pro" w:hAnsi="Myriad Pro" w:cs="Myriad Pro"/>
          <w:b/>
        </w:rPr>
        <w:t xml:space="preserve"> Audiência Pública Interativa</w:t>
      </w:r>
      <w:r w:rsidR="00286005">
        <w:rPr>
          <w:rFonts w:ascii="Myriad Pro" w:eastAsia="Myriad Pro" w:hAnsi="Myriad Pro" w:cs="Myriad Pro"/>
        </w:rPr>
        <w:t>, atendendo aos</w:t>
      </w:r>
      <w:r w:rsidRPr="00286005">
        <w:rPr>
          <w:rFonts w:ascii="Myriad Pro" w:eastAsia="Myriad Pro" w:hAnsi="Myriad Pro" w:cs="Myriad Pro"/>
        </w:rPr>
        <w:t xml:space="preserve"> req</w:t>
      </w:r>
      <w:r w:rsidR="00286005">
        <w:rPr>
          <w:rFonts w:ascii="Myriad Pro" w:eastAsia="Myriad Pro" w:hAnsi="Myriad Pro" w:cs="Myriad Pro"/>
        </w:rPr>
        <w:t>uerimentos</w:t>
      </w:r>
      <w:r w:rsidRPr="00286005">
        <w:rPr>
          <w:rFonts w:ascii="Myriad Pro" w:eastAsia="Myriad Pro" w:hAnsi="Myriad Pro" w:cs="Myriad Pro"/>
        </w:rPr>
        <w:t xml:space="preserve"> REQ 28/2021 - CMA, de autoria Senadora Eliziane Gama (CIDADANIA/MA), e REQ 2/2021 - CMA, de autoria Senador Jaques Wagner (PT/BA), Senadora Eliziane Gama (CIDADANIA/MA), Senador Fabiano Contarato (REDE/ES), Senador Jayme Campos (DEM/MT). </w:t>
      </w:r>
      <w:r w:rsidRPr="00286005">
        <w:rPr>
          <w:rFonts w:ascii="Myriad Pro" w:eastAsia="Myriad Pro" w:hAnsi="Myriad Pro" w:cs="Myriad Pro"/>
          <w:b/>
        </w:rPr>
        <w:t>Finalid</w:t>
      </w:r>
      <w:r w:rsidRPr="00286005">
        <w:rPr>
          <w:rFonts w:ascii="Myriad Pro" w:eastAsia="Myriad Pro" w:hAnsi="Myriad Pro" w:cs="Myriad Pro"/>
          <w:b/>
        </w:rPr>
        <w:t xml:space="preserve">ade: </w:t>
      </w:r>
      <w:r w:rsidRPr="00286005">
        <w:rPr>
          <w:rFonts w:ascii="Myriad Pro" w:eastAsia="Myriad Pro" w:hAnsi="Myriad Pro" w:cs="Myriad Pro"/>
        </w:rPr>
        <w:t>Avaliar a Política Climática executada pelo Governo Federal, com ênfase nas políticas de prevenção e controle de desmatamentos e queimadas nos biomas Amazônia, Cerrado e Pantanal, com o objetivo de identificar falhas, omissões e propor recomendações.</w:t>
      </w:r>
      <w:r w:rsidRPr="00286005">
        <w:rPr>
          <w:rFonts w:ascii="Myriad Pro" w:eastAsia="Myriad Pro" w:hAnsi="Myriad Pro" w:cs="Myriad Pro"/>
          <w:b/>
        </w:rPr>
        <w:t xml:space="preserve"> </w:t>
      </w:r>
      <w:r w:rsidRPr="00286005">
        <w:rPr>
          <w:rFonts w:ascii="Myriad Pro" w:eastAsia="Myriad Pro" w:hAnsi="Myriad Pro" w:cs="Myriad Pro"/>
          <w:b/>
        </w:rPr>
        <w:t>P</w:t>
      </w:r>
      <w:bookmarkStart w:id="0" w:name="_GoBack"/>
      <w:bookmarkEnd w:id="0"/>
      <w:r w:rsidRPr="00286005">
        <w:rPr>
          <w:rFonts w:ascii="Myriad Pro" w:eastAsia="Myriad Pro" w:hAnsi="Myriad Pro" w:cs="Myriad Pro"/>
          <w:b/>
        </w:rPr>
        <w:t xml:space="preserve">articipantes: </w:t>
      </w:r>
      <w:r w:rsidRPr="00286005">
        <w:rPr>
          <w:rFonts w:ascii="Myriad Pro" w:eastAsia="Myriad Pro" w:hAnsi="Myriad Pro" w:cs="Myriad Pro"/>
        </w:rPr>
        <w:t xml:space="preserve">Sr. André Guimarães, Membro do Grupo Estratégico da Coalizão Brasil Clima, Florestas e Agricultura (representante de: Rachel </w:t>
      </w:r>
      <w:proofErr w:type="spellStart"/>
      <w:r w:rsidRPr="00286005">
        <w:rPr>
          <w:rFonts w:ascii="Myriad Pro" w:eastAsia="Myriad Pro" w:hAnsi="Myriad Pro" w:cs="Myriad Pro"/>
        </w:rPr>
        <w:t>Biderman</w:t>
      </w:r>
      <w:proofErr w:type="spellEnd"/>
      <w:r w:rsidRPr="00286005">
        <w:rPr>
          <w:rFonts w:ascii="Myriad Pro" w:eastAsia="Myriad Pro" w:hAnsi="Myriad Pro" w:cs="Myriad Pro"/>
        </w:rPr>
        <w:t xml:space="preserve"> e da Coalizão Brasil, Clima, Florestas e Agricultura); Sr. Antônio Oviedo, Analista de pesquisas no Institu</w:t>
      </w:r>
      <w:r w:rsidRPr="00286005">
        <w:rPr>
          <w:rFonts w:ascii="Myriad Pro" w:eastAsia="Myriad Pro" w:hAnsi="Myriad Pro" w:cs="Myriad Pro"/>
        </w:rPr>
        <w:t xml:space="preserve">to Socioambiental - ISA (representante de: Márcio </w:t>
      </w:r>
      <w:proofErr w:type="spellStart"/>
      <w:r w:rsidRPr="00286005">
        <w:rPr>
          <w:rFonts w:ascii="Myriad Pro" w:eastAsia="Myriad Pro" w:hAnsi="Myriad Pro" w:cs="Myriad Pro"/>
        </w:rPr>
        <w:t>Santilli</w:t>
      </w:r>
      <w:proofErr w:type="spellEnd"/>
      <w:r w:rsidRPr="00286005">
        <w:rPr>
          <w:rFonts w:ascii="Myriad Pro" w:eastAsia="Myriad Pro" w:hAnsi="Myriad Pro" w:cs="Myriad Pro"/>
        </w:rPr>
        <w:t xml:space="preserve"> - ISA); Sr. Carlos Souza, Pesquisador Associado do </w:t>
      </w:r>
      <w:proofErr w:type="spellStart"/>
      <w:r w:rsidRPr="00286005">
        <w:rPr>
          <w:rFonts w:ascii="Myriad Pro" w:eastAsia="Myriad Pro" w:hAnsi="Myriad Pro" w:cs="Myriad Pro"/>
        </w:rPr>
        <w:t>Imazon</w:t>
      </w:r>
      <w:proofErr w:type="spellEnd"/>
      <w:r w:rsidRPr="00286005">
        <w:rPr>
          <w:rFonts w:ascii="Myriad Pro" w:eastAsia="Myriad Pro" w:hAnsi="Myriad Pro" w:cs="Myriad Pro"/>
        </w:rPr>
        <w:t xml:space="preserve"> - Instituto do Homem e Meio Ambiente da Amazônia; Sr. Isabel Figueiredo, Coordenadora do Programa Cerrado e Caatinga - ISPN (representante </w:t>
      </w:r>
      <w:r w:rsidRPr="00286005">
        <w:rPr>
          <w:rFonts w:ascii="Myriad Pro" w:eastAsia="Myriad Pro" w:hAnsi="Myriad Pro" w:cs="Myriad Pro"/>
        </w:rPr>
        <w:t xml:space="preserve">de: Fábio Vaz - Coordenador Executivo do Instituto Sociedade, População e Natureza - ISPN); Sr. Leonardo Gomes, Diretor de Relações Institucionais do Instituto SOS Pantanal; e Sra. Suely Araujo, Especialista Sênior em Políticas Públicas do Observatório do </w:t>
      </w:r>
      <w:r w:rsidRPr="00286005">
        <w:rPr>
          <w:rFonts w:ascii="Myriad Pro" w:eastAsia="Myriad Pro" w:hAnsi="Myriad Pro" w:cs="Myriad Pro"/>
        </w:rPr>
        <w:t xml:space="preserve">Clima. </w:t>
      </w:r>
      <w:r w:rsidRPr="00286005">
        <w:rPr>
          <w:rFonts w:ascii="Myriad Pro" w:eastAsia="Myriad Pro" w:hAnsi="Myriad Pro" w:cs="Myriad Pro"/>
          <w:b/>
        </w:rPr>
        <w:t xml:space="preserve"> Resultado: </w:t>
      </w:r>
      <w:r w:rsidRPr="00286005">
        <w:rPr>
          <w:rFonts w:ascii="Myriad Pro" w:eastAsia="Myriad Pro" w:hAnsi="Myriad Pro" w:cs="Myriad Pro"/>
        </w:rPr>
        <w:t xml:space="preserve">Audiência pública realizada. Nada mais havendo a tratar, encerra-se a reunião às doze horas e </w:t>
      </w:r>
      <w:r w:rsidR="00286005">
        <w:rPr>
          <w:rFonts w:ascii="Myriad Pro" w:eastAsia="Myriad Pro" w:hAnsi="Myriad Pro" w:cs="Myriad Pro"/>
        </w:rPr>
        <w:t>u</w:t>
      </w:r>
      <w:r w:rsidR="00286005" w:rsidRPr="00286005">
        <w:rPr>
          <w:rFonts w:ascii="Myriad Pro" w:eastAsia="Myriad Pro" w:hAnsi="Myriad Pro" w:cs="Myriad Pro"/>
        </w:rPr>
        <w:t>m</w:t>
      </w:r>
      <w:r w:rsidRPr="00286005">
        <w:rPr>
          <w:rFonts w:ascii="Myriad Pro" w:eastAsia="Myriad Pro" w:hAnsi="Myriad Pro" w:cs="Myriad Pro"/>
        </w:rPr>
        <w:t xml:space="preserve"> minuto. Após aprovação, a presente Ata será assinada pelo Senhor Presidente e publicada no Diário do Senado Federal</w:t>
      </w:r>
      <w:r w:rsidRPr="00286005">
        <w:rPr>
          <w:rFonts w:ascii="Myriad Pro" w:eastAsia="Myriad Pro" w:hAnsi="Myriad Pro" w:cs="Myriad Pro"/>
        </w:rPr>
        <w:t>.</w:t>
      </w:r>
    </w:p>
    <w:p w:rsidR="00286005" w:rsidRPr="00286005" w:rsidRDefault="00286005" w:rsidP="00286005">
      <w:pPr>
        <w:jc w:val="both"/>
      </w:pPr>
    </w:p>
    <w:p w:rsidR="00582A6C" w:rsidRPr="00286005" w:rsidRDefault="00A96D51">
      <w:pPr>
        <w:jc w:val="center"/>
      </w:pPr>
      <w:r w:rsidRPr="00286005">
        <w:rPr>
          <w:rFonts w:ascii="Myriad Pro" w:eastAsia="Myriad Pro" w:hAnsi="Myriad Pro" w:cs="Myriad Pro"/>
          <w:b/>
        </w:rPr>
        <w:t>Senador Jaques Wagner</w:t>
      </w:r>
    </w:p>
    <w:p w:rsidR="00582A6C" w:rsidRPr="00286005" w:rsidRDefault="00A96D51" w:rsidP="00286005">
      <w:pPr>
        <w:jc w:val="center"/>
      </w:pPr>
      <w:r w:rsidRPr="00286005">
        <w:rPr>
          <w:rFonts w:ascii="Myriad Pro" w:eastAsia="Myriad Pro" w:hAnsi="Myriad Pro" w:cs="Myriad Pro"/>
        </w:rPr>
        <w:t>Presidente da Comissão de Meio Ambiente</w:t>
      </w:r>
    </w:p>
    <w:p w:rsidR="00582A6C" w:rsidRPr="00286005" w:rsidRDefault="00582A6C"/>
    <w:p w:rsidR="00582A6C" w:rsidRPr="00286005" w:rsidRDefault="00A96D51">
      <w:pPr>
        <w:jc w:val="center"/>
      </w:pPr>
      <w:r w:rsidRPr="00286005">
        <w:rPr>
          <w:rFonts w:ascii="Myriad Pro" w:eastAsia="Myriad Pro" w:hAnsi="Myriad Pro" w:cs="Myriad Pro"/>
        </w:rPr>
        <w:t>Esta reunião está disponível em áudio e vídeo no link abaixo:</w:t>
      </w:r>
    </w:p>
    <w:p w:rsidR="00582A6C" w:rsidRPr="00286005" w:rsidRDefault="00A96D51">
      <w:pPr>
        <w:jc w:val="center"/>
      </w:pPr>
      <w:hyperlink r:id="rId6">
        <w:r w:rsidRPr="00286005">
          <w:t>http://www12.senado.le</w:t>
        </w:r>
        <w:r w:rsidRPr="00286005">
          <w:t>g.br/multimidia/eventos/2021/08/20</w:t>
        </w:r>
      </w:hyperlink>
    </w:p>
    <w:sectPr w:rsidR="00582A6C" w:rsidRPr="0028600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D51" w:rsidRDefault="00A96D51">
      <w:pPr>
        <w:spacing w:after="0" w:line="240" w:lineRule="auto"/>
      </w:pPr>
      <w:r>
        <w:separator/>
      </w:r>
    </w:p>
  </w:endnote>
  <w:endnote w:type="continuationSeparator" w:id="0">
    <w:p w:rsidR="00A96D51" w:rsidRDefault="00A9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D51" w:rsidRDefault="00A96D51">
      <w:pPr>
        <w:spacing w:after="0" w:line="240" w:lineRule="auto"/>
      </w:pPr>
      <w:r>
        <w:separator/>
      </w:r>
    </w:p>
  </w:footnote>
  <w:footnote w:type="continuationSeparator" w:id="0">
    <w:p w:rsidR="00A96D51" w:rsidRDefault="00A96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6C" w:rsidRDefault="00A96D5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82A6C" w:rsidRDefault="00A96D51">
    <w:pPr>
      <w:jc w:val="center"/>
    </w:pPr>
    <w:r>
      <w:rPr>
        <w:rFonts w:ascii="ITC Stone Sans Std Medium" w:eastAsia="ITC Stone Sans Std Medium" w:hAnsi="ITC Stone Sans Std Medium" w:cs="ITC Stone Sans Std Medium"/>
        <w:sz w:val="24"/>
      </w:rPr>
      <w:t>SENADO FEDERAL</w:t>
    </w:r>
  </w:p>
  <w:p w:rsidR="00582A6C" w:rsidRDefault="00A96D51">
    <w:pPr>
      <w:jc w:val="center"/>
    </w:pPr>
    <w:r>
      <w:rPr>
        <w:rFonts w:ascii="Times New Roman" w:eastAsia="Times New Roman" w:hAnsi="Times New Roman" w:cs="Times New Roman"/>
      </w:rPr>
      <w:t>Secretaria-Geral da Mesa</w:t>
    </w:r>
  </w:p>
  <w:p w:rsidR="00582A6C" w:rsidRDefault="00582A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82A6C"/>
    <w:rsid w:val="00286005"/>
    <w:rsid w:val="00582A6C"/>
    <w:rsid w:val="00A96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982B9-9B39-4E06-85BC-7BF328A4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415</Words>
  <Characters>2245</Characters>
  <Application>Microsoft Office Word</Application>
  <DocSecurity>0</DocSecurity>
  <Lines>18</Lines>
  <Paragraphs>5</Paragraphs>
  <ScaleCrop>false</ScaleCrop>
  <Company>Senado Federal</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Meio Ambiente, de 20/08/2021</dc:title>
  <dc:subject>Ata de reunião de Comissão do Senado Federal</dc:subject>
  <dc:creator>Mariana Miranda Tavares</dc:creator>
  <dc:description>Ata da 13 ª Reunião, Extraordinária, da Comissão de Meio Ambiente, de 20/08/2021 da 3ª Sessão Legislativa Ordinária da 56ª Legislatura, realizada em 20 de Agosto de 2021, Sexta-feira, no Senado Federal, Reunião Remota.
Arquivo gerado através do sistema Comiss.
Usuário: Mariana Miranda Tavares (marimt). Gerado em: 31/08/2021 13:32:28.</dc:description>
  <cp:lastModifiedBy>Mariana Miranda Tavares</cp:lastModifiedBy>
  <cp:revision>2</cp:revision>
  <dcterms:created xsi:type="dcterms:W3CDTF">2021-08-31T13:32:00Z</dcterms:created>
  <dcterms:modified xsi:type="dcterms:W3CDTF">2021-08-31T16:35:00Z</dcterms:modified>
</cp:coreProperties>
</file>