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48" w:rsidRDefault="0043772F">
      <w:pPr>
        <w:jc w:val="both"/>
      </w:pPr>
      <w:r>
        <w:rPr>
          <w:rFonts w:ascii="Myriad Pro" w:eastAsia="Myriad Pro" w:hAnsi="Myriad Pro" w:cs="Myriad Pro"/>
          <w:caps/>
        </w:rPr>
        <w:t>ATA DA 60ª REUNIÃO, Ordinária, DA Comissão de Relações Exteriores e Defesa Nacional DA 1ª SESSÃO LEGISLATIVA Ordinária DA 56ª LEGISLATURA, REALIZADA EM 07 de Novembro de 2019, Quinta-feira, NO SENADO FEDERAL, Anexo II, Ala Senador Alexandre Costa, Plenário nº 7.</w:t>
      </w:r>
    </w:p>
    <w:p w:rsidR="006D3648" w:rsidRDefault="006D3648"/>
    <w:p w:rsidR="006D3648" w:rsidRPr="00D664D8" w:rsidRDefault="0043772F">
      <w:pPr>
        <w:jc w:val="both"/>
      </w:pPr>
      <w:r>
        <w:rPr>
          <w:rFonts w:ascii="Myriad Pro" w:eastAsia="Myriad Pro" w:hAnsi="Myriad Pro" w:cs="Myriad Pro"/>
        </w:rPr>
        <w:t xml:space="preserve">Às dez horas e nove minutos do dia sete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Nelsinho Trad, reúne-se a Comissão de Relações Exteriores e Defesa Nacional com a presença dos Senadores Jarbas Vasconcelos, Esperidião Amin, Flávio Arns, Humberto Costa,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Zenaide Maia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Marcio Bittar, Ciro Nogueira, Antonio Anastasia,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Fernando Collor, Jaques Wagner, Angelo Coronel, Chico Rodrigues, Zequinha Marinho e Marcos do Val.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Decreto Legislativo n° 634, de 2019 - Não Terminativo - </w:t>
      </w:r>
      <w:r>
        <w:rPr>
          <w:rFonts w:ascii="Myriad Pro" w:eastAsia="Myriad Pro" w:hAnsi="Myriad Pro" w:cs="Myriad Pro"/>
        </w:rPr>
        <w:t>que: "Aprova o texto do Acordo entre o Governo da República Federativa do Brasil e o Conselho Federal Suíço Relativo a Serviços Aéreos Regulares, assinado em Brasília, em 8 de julho de 2013."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Resolução do Senado n° 78, de 2019 - Não Terminativo - </w:t>
      </w:r>
      <w:r>
        <w:rPr>
          <w:rFonts w:ascii="Myriad Pro" w:eastAsia="Myriad Pro" w:hAnsi="Myriad Pro" w:cs="Myriad Pro"/>
        </w:rPr>
        <w:t>que: "Institui o Grupo Parlamentar Brasil-Austrália."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Esperidião Amin.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3 - Requerimento da Comissão de Relações Exteriores e Defesa Nacional n° 69, de 2019 </w:t>
      </w:r>
      <w:r>
        <w:rPr>
          <w:rFonts w:ascii="Myriad Pro" w:eastAsia="Myriad Pro" w:hAnsi="Myriad Pro" w:cs="Myriad Pro"/>
        </w:rPr>
        <w:t xml:space="preserve">que: "Requeiro, nos termos art. 58, § 2º, II, da Constituição Federal e </w:t>
      </w:r>
      <w:proofErr w:type="gramStart"/>
      <w:r>
        <w:rPr>
          <w:rFonts w:ascii="Myriad Pro" w:eastAsia="Myriad Pro" w:hAnsi="Myriad Pro" w:cs="Myriad Pro"/>
        </w:rPr>
        <w:t>doart.93,II</w:t>
      </w:r>
      <w:proofErr w:type="gramEnd"/>
      <w:r>
        <w:rPr>
          <w:rFonts w:ascii="Myriad Pro" w:eastAsia="Myriad Pro" w:hAnsi="Myriad Pro" w:cs="Myriad Pro"/>
        </w:rPr>
        <w:t xml:space="preserve"> do Regimento Interno do Senado Federal, a realização de Seminário, em conjunto com a Comissão de Meio Ambiente - CMA, o evento terá como tema: O Estado de Direito Ambiental: Realidade e Perspectivas no Brasil e na Alemanha. Proponho para o Seminário a presença dos seguintes convidados: Embaixada da Alemanha - Embaixador Georg </w:t>
      </w:r>
      <w:proofErr w:type="spellStart"/>
      <w:r>
        <w:rPr>
          <w:rFonts w:ascii="Myriad Pro" w:eastAsia="Myriad Pro" w:hAnsi="Myriad Pro" w:cs="Myriad Pro"/>
        </w:rPr>
        <w:t>Witschel</w:t>
      </w:r>
      <w:proofErr w:type="spellEnd"/>
      <w:r>
        <w:rPr>
          <w:rFonts w:ascii="Myriad Pro" w:eastAsia="Myriad Pro" w:hAnsi="Myriad Pro" w:cs="Myriad Pro"/>
        </w:rPr>
        <w:t xml:space="preserve">; Professor </w:t>
      </w:r>
      <w:proofErr w:type="spellStart"/>
      <w:r>
        <w:rPr>
          <w:rFonts w:ascii="Myriad Pro" w:eastAsia="Myriad Pro" w:hAnsi="Myriad Pro" w:cs="Myriad Pro"/>
        </w:rPr>
        <w:t>Eckard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Rehbinder</w:t>
      </w:r>
      <w:proofErr w:type="spellEnd"/>
      <w:r>
        <w:rPr>
          <w:rFonts w:ascii="Myriad Pro" w:eastAsia="Myriad Pro" w:hAnsi="Myriad Pro" w:cs="Myriad Pro"/>
        </w:rPr>
        <w:t xml:space="preserve"> - Alemanha; Professor </w:t>
      </w:r>
      <w:proofErr w:type="spellStart"/>
      <w:r>
        <w:rPr>
          <w:rFonts w:ascii="Myriad Pro" w:eastAsia="Myriad Pro" w:hAnsi="Myriad Pro" w:cs="Myriad Pro"/>
        </w:rPr>
        <w:t>Sabine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Schlacke</w:t>
      </w:r>
      <w:proofErr w:type="spellEnd"/>
      <w:r>
        <w:rPr>
          <w:rFonts w:ascii="Myriad Pro" w:eastAsia="Myriad Pro" w:hAnsi="Myriad Pro" w:cs="Myriad Pro"/>
        </w:rPr>
        <w:t xml:space="preserve"> - Alemanha; Nicole </w:t>
      </w:r>
      <w:proofErr w:type="spellStart"/>
      <w:r>
        <w:rPr>
          <w:rFonts w:ascii="Myriad Pro" w:eastAsia="Myriad Pro" w:hAnsi="Myriad Pro" w:cs="Myriad Pro"/>
        </w:rPr>
        <w:t>Wilke</w:t>
      </w:r>
      <w:proofErr w:type="spellEnd"/>
      <w:r>
        <w:rPr>
          <w:rFonts w:ascii="Myriad Pro" w:eastAsia="Myriad Pro" w:hAnsi="Myriad Pro" w:cs="Myriad Pro"/>
        </w:rPr>
        <w:t xml:space="preserve"> - BMU, Alemanha; Professor </w:t>
      </w:r>
      <w:proofErr w:type="spellStart"/>
      <w:r>
        <w:rPr>
          <w:rFonts w:ascii="Myriad Pro" w:eastAsia="Myriad Pro" w:hAnsi="Myriad Pro" w:cs="Myriad Pro"/>
        </w:rPr>
        <w:t>Cathrin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Zengerling</w:t>
      </w:r>
      <w:proofErr w:type="spellEnd"/>
      <w:r>
        <w:rPr>
          <w:rFonts w:ascii="Myriad Pro" w:eastAsia="Myriad Pro" w:hAnsi="Myriad Pro" w:cs="Myriad Pro"/>
        </w:rPr>
        <w:t xml:space="preserve">; Ministro Professor Peter </w:t>
      </w:r>
      <w:proofErr w:type="spellStart"/>
      <w:r>
        <w:rPr>
          <w:rFonts w:ascii="Myriad Pro" w:eastAsia="Myriad Pro" w:hAnsi="Myriad Pro" w:cs="Myriad Pro"/>
        </w:rPr>
        <w:t>Wysk</w:t>
      </w:r>
      <w:proofErr w:type="spellEnd"/>
      <w:r>
        <w:rPr>
          <w:rFonts w:ascii="Myriad Pro" w:eastAsia="Myriad Pro" w:hAnsi="Myriad Pro" w:cs="Myriad Pro"/>
        </w:rPr>
        <w:t xml:space="preserve"> - STJ Alemanha, </w:t>
      </w:r>
      <w:proofErr w:type="spellStart"/>
      <w:r>
        <w:rPr>
          <w:rFonts w:ascii="Myriad Pro" w:eastAsia="Myriad Pro" w:hAnsi="Myriad Pro" w:cs="Myriad Pro"/>
        </w:rPr>
        <w:t>Bundesverwaltungsgericht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Sascha</w:t>
      </w:r>
      <w:proofErr w:type="spellEnd"/>
      <w:r>
        <w:rPr>
          <w:rFonts w:ascii="Myriad Pro" w:eastAsia="Myriad Pro" w:hAnsi="Myriad Pro" w:cs="Myriad Pro"/>
        </w:rPr>
        <w:t xml:space="preserve"> Mueller </w:t>
      </w:r>
      <w:proofErr w:type="spellStart"/>
      <w:r>
        <w:rPr>
          <w:rFonts w:ascii="Myriad Pro" w:eastAsia="Myriad Pro" w:hAnsi="Myriad Pro" w:cs="Myriad Pro"/>
        </w:rPr>
        <w:t>Kraener</w:t>
      </w:r>
      <w:proofErr w:type="spellEnd"/>
      <w:r>
        <w:rPr>
          <w:rFonts w:ascii="Myriad Pro" w:eastAsia="Myriad Pro" w:hAnsi="Myriad Pro" w:cs="Myriad Pro"/>
        </w:rPr>
        <w:t xml:space="preserve"> - Presidente, Deutsche </w:t>
      </w:r>
      <w:proofErr w:type="spellStart"/>
      <w:r>
        <w:rPr>
          <w:rFonts w:ascii="Myriad Pro" w:eastAsia="Myriad Pro" w:hAnsi="Myriad Pro" w:cs="Myriad Pro"/>
        </w:rPr>
        <w:t>Umwelthilfe</w:t>
      </w:r>
      <w:proofErr w:type="spellEnd"/>
      <w:r>
        <w:rPr>
          <w:rFonts w:ascii="Myriad Pro" w:eastAsia="Myriad Pro" w:hAnsi="Myriad Pro" w:cs="Myriad Pro"/>
        </w:rPr>
        <w:t>; Ministro Professor Antônio Herman Benjamin - STJ, Brasil; Especialistas Brasileiros no tema."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Nelsinho Trad (PSD/MS).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requerimento. Nada mais havendo a tratar, encerra-se a reunião às dez horas e vinte e um minutos. Após aprovação, a presente Ata será assinada pelo </w:t>
      </w:r>
      <w:r w:rsidRPr="00D664D8">
        <w:rPr>
          <w:rFonts w:ascii="Myriad Pro" w:eastAsia="Myriad Pro" w:hAnsi="Myriad Pro" w:cs="Myriad Pro"/>
        </w:rPr>
        <w:t>Senhor Presidente e publicada no Diário do Senado Federal, juntamente com a íntegra das notas taquigráficas.</w:t>
      </w:r>
    </w:p>
    <w:p w:rsidR="006D3648" w:rsidRDefault="006D3648"/>
    <w:p w:rsidR="006D3648" w:rsidRDefault="006D3648"/>
    <w:p w:rsidR="006D3648" w:rsidRDefault="0043772F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6D3648" w:rsidRDefault="0043772F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6D3648" w:rsidRDefault="006D3648">
      <w:bookmarkStart w:id="0" w:name="_GoBack"/>
      <w:bookmarkEnd w:id="0"/>
    </w:p>
    <w:p w:rsidR="006D3648" w:rsidRDefault="006D3648"/>
    <w:p w:rsidR="00F71C91" w:rsidRDefault="0043772F" w:rsidP="00AC0A73">
      <w:pPr>
        <w:pStyle w:val="Escriba-Normal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6D3648" w:rsidRDefault="0043772F">
      <w:pPr>
        <w:pStyle w:val="Escriba-Normalff3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Reuni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60, quinta-feira, 7 de novembro de 2019, </w:t>
      </w:r>
      <w:r>
        <w:rPr>
          <w:rFonts w:ascii="Myriad Pro"/>
        </w:rPr>
        <w:t>à</w:t>
      </w:r>
      <w:r>
        <w:rPr>
          <w:rFonts w:ascii="Myriad Pro"/>
        </w:rPr>
        <w:t>s 10h07.</w:t>
      </w:r>
    </w:p>
    <w:p w:rsidR="006D3648" w:rsidRDefault="0043772F">
      <w:pPr>
        <w:pStyle w:val="Escriba-Normalff3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Reuni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º</w:t>
      </w:r>
      <w:r>
        <w:rPr>
          <w:rFonts w:ascii="Myriad Pro"/>
        </w:rPr>
        <w:t xml:space="preserve"> 60,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Legislatura 56</w:t>
      </w:r>
      <w:r>
        <w:rPr>
          <w:rFonts w:ascii="Myriad Pro"/>
        </w:rPr>
        <w:t>ª</w:t>
      </w:r>
      <w:r>
        <w:rPr>
          <w:rFonts w:ascii="Myriad Pro"/>
        </w:rPr>
        <w:t xml:space="preserve">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D3648" w:rsidRDefault="0043772F">
      <w:pPr>
        <w:pStyle w:val="Escriba-Normalff3"/>
      </w:pPr>
      <w:r>
        <w:rPr>
          <w:rFonts w:ascii="Myriad Pro"/>
        </w:rPr>
        <w:t>Alguns destaques internacionais.</w:t>
      </w:r>
    </w:p>
    <w:p w:rsidR="006D3648" w:rsidRDefault="0043772F">
      <w:pPr>
        <w:pStyle w:val="Escriba-Normalff3"/>
      </w:pPr>
      <w:r>
        <w:rPr>
          <w:rFonts w:ascii="Myriad Pro"/>
        </w:rPr>
        <w:t xml:space="preserve">Acordo de Paris. O Presidente americano, Donald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notificou formalmente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 que os Estados Unidos sair</w:t>
      </w:r>
      <w:r>
        <w:rPr>
          <w:rFonts w:ascii="Myriad Pro"/>
        </w:rPr>
        <w:t>ã</w:t>
      </w:r>
      <w:r>
        <w:rPr>
          <w:rFonts w:ascii="Myriad Pro"/>
        </w:rPr>
        <w:t>o do Acordo de Paris, alegando que o tratado imp</w:t>
      </w:r>
      <w:r>
        <w:rPr>
          <w:rFonts w:ascii="Myriad Pro"/>
        </w:rPr>
        <w:t>õ</w:t>
      </w:r>
      <w:r>
        <w:rPr>
          <w:rFonts w:ascii="Myriad Pro"/>
        </w:rPr>
        <w:t>e uma injusta carga econ</w:t>
      </w:r>
      <w:r>
        <w:rPr>
          <w:rFonts w:ascii="Myriad Pro"/>
        </w:rPr>
        <w:t>ô</w:t>
      </w:r>
      <w:r>
        <w:rPr>
          <w:rFonts w:ascii="Myriad Pro"/>
        </w:rPr>
        <w:t xml:space="preserve">mica aos trabalhadores, </w:t>
      </w:r>
      <w:r>
        <w:rPr>
          <w:rFonts w:ascii="Myriad Pro"/>
        </w:rPr>
        <w:t>à</w:t>
      </w:r>
      <w:r>
        <w:rPr>
          <w:rFonts w:ascii="Myriad Pro"/>
        </w:rPr>
        <w:t>s corpora</w:t>
      </w:r>
      <w:r>
        <w:rPr>
          <w:rFonts w:ascii="Myriad Pro"/>
        </w:rPr>
        <w:t>çõ</w:t>
      </w:r>
      <w:r>
        <w:rPr>
          <w:rFonts w:ascii="Myriad Pro"/>
        </w:rPr>
        <w:t xml:space="preserve">es e aos contribuintes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buscar um modelo mais realista e pragm</w:t>
      </w:r>
      <w:r>
        <w:rPr>
          <w:rFonts w:ascii="Myriad Pro"/>
        </w:rPr>
        <w:t>á</w:t>
      </w:r>
      <w:r>
        <w:rPr>
          <w:rFonts w:ascii="Myriad Pro"/>
        </w:rPr>
        <w:t>tico nas negocia</w:t>
      </w:r>
      <w:r>
        <w:rPr>
          <w:rFonts w:ascii="Myriad Pro"/>
        </w:rPr>
        <w:t>çõ</w:t>
      </w:r>
      <w:r>
        <w:rPr>
          <w:rFonts w:ascii="Myriad Pro"/>
        </w:rPr>
        <w:t>es internacionais sobre o clima. A sa</w:t>
      </w:r>
      <w:r>
        <w:rPr>
          <w:rFonts w:ascii="Myriad Pro"/>
        </w:rPr>
        <w:t>í</w:t>
      </w:r>
      <w:r>
        <w:rPr>
          <w:rFonts w:ascii="Myriad Pro"/>
        </w:rPr>
        <w:t>da, que dever</w:t>
      </w:r>
      <w:r>
        <w:rPr>
          <w:rFonts w:ascii="Myriad Pro"/>
        </w:rPr>
        <w:t>á</w:t>
      </w:r>
      <w:r>
        <w:rPr>
          <w:rFonts w:ascii="Myriad Pro"/>
        </w:rPr>
        <w:t xml:space="preserve"> ocorrer dentro de um ano, </w:t>
      </w:r>
      <w:r>
        <w:rPr>
          <w:rFonts w:ascii="Myriad Pro"/>
        </w:rPr>
        <w:t>é</w:t>
      </w:r>
      <w:r>
        <w:rPr>
          <w:rFonts w:ascii="Myriad Pro"/>
        </w:rPr>
        <w:t xml:space="preserve"> vista com preocupa</w:t>
      </w:r>
      <w:r>
        <w:rPr>
          <w:rFonts w:ascii="Myriad Pro"/>
        </w:rPr>
        <w:t>çã</w:t>
      </w:r>
      <w:r>
        <w:rPr>
          <w:rFonts w:ascii="Myriad Pro"/>
        </w:rPr>
        <w:t>o por outras pot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micas, como Uni</w:t>
      </w:r>
      <w:r>
        <w:rPr>
          <w:rFonts w:ascii="Myriad Pro"/>
        </w:rPr>
        <w:t>ã</w:t>
      </w:r>
      <w:r>
        <w:rPr>
          <w:rFonts w:ascii="Myriad Pro"/>
        </w:rPr>
        <w:t>o Europeia, China e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:rsidR="006D3648" w:rsidRDefault="0043772F">
      <w:pPr>
        <w:pStyle w:val="Escriba-Normalff3"/>
      </w:pPr>
      <w:r>
        <w:rPr>
          <w:rFonts w:ascii="Myriad Pro"/>
        </w:rPr>
        <w:t>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Cientistas decretam emerg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tica. Um novo estudo realizado por 11.258 cientistas das mais variadas disciplinas, em 153 pa</w:t>
      </w:r>
      <w:r>
        <w:rPr>
          <w:rFonts w:ascii="Myriad Pro"/>
        </w:rPr>
        <w:t>í</w:t>
      </w:r>
      <w:r>
        <w:rPr>
          <w:rFonts w:ascii="Myriad Pro"/>
        </w:rPr>
        <w:t>ses, alerta que o Planeta enfrenta uma emerg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 clara e inequ</w:t>
      </w:r>
      <w:r>
        <w:rPr>
          <w:rFonts w:ascii="Myriad Pro"/>
        </w:rPr>
        <w:t>í</w:t>
      </w:r>
      <w:r>
        <w:rPr>
          <w:rFonts w:ascii="Myriad Pro"/>
        </w:rPr>
        <w:t>voca, e tra</w:t>
      </w:r>
      <w:r>
        <w:rPr>
          <w:rFonts w:ascii="Myriad Pro"/>
        </w:rPr>
        <w:t>ç</w:t>
      </w:r>
      <w:r>
        <w:rPr>
          <w:rFonts w:ascii="Myriad Pro"/>
        </w:rPr>
        <w:t>a seis objetivos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precisam ser implementadas para enfrent</w:t>
      </w:r>
      <w:r>
        <w:rPr>
          <w:rFonts w:ascii="Myriad Pro"/>
        </w:rPr>
        <w:t>á</w:t>
      </w:r>
      <w:r>
        <w:rPr>
          <w:rFonts w:ascii="Myriad Pro"/>
        </w:rPr>
        <w:t>-la. O relat</w:t>
      </w:r>
      <w:r>
        <w:rPr>
          <w:rFonts w:ascii="Myriad Pro"/>
        </w:rPr>
        <w:t>ó</w:t>
      </w:r>
      <w:r>
        <w:rPr>
          <w:rFonts w:ascii="Myriad Pro"/>
        </w:rPr>
        <w:t>rio, publicado pela revista acad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proofErr w:type="spellStart"/>
      <w:r>
        <w:rPr>
          <w:rFonts w:ascii="Myriad Pro"/>
          <w:i/>
        </w:rPr>
        <w:t>BioScience</w:t>
      </w:r>
      <w:proofErr w:type="spellEnd"/>
      <w:r>
        <w:rPr>
          <w:rFonts w:ascii="Myriad Pro"/>
        </w:rPr>
        <w:t xml:space="preserve"> e chamado de Alerta aos Cientistas Mundiais sobre a Emerg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tica, representa a primeira ocasi</w:t>
      </w:r>
      <w:r>
        <w:rPr>
          <w:rFonts w:ascii="Myriad Pro"/>
        </w:rPr>
        <w:t>ã</w:t>
      </w:r>
      <w:r>
        <w:rPr>
          <w:rFonts w:ascii="Myriad Pro"/>
        </w:rPr>
        <w:t>o em que um grande grupo de cientistas apoia formalmente a classifica</w:t>
      </w:r>
      <w:r>
        <w:rPr>
          <w:rFonts w:ascii="Myriad Pro"/>
        </w:rPr>
        <w:t>çã</w:t>
      </w:r>
      <w:r>
        <w:rPr>
          <w:rFonts w:ascii="Myriad Pro"/>
        </w:rPr>
        <w:t>o como emerg</w:t>
      </w:r>
      <w:r>
        <w:rPr>
          <w:rFonts w:ascii="Myriad Pro"/>
        </w:rPr>
        <w:t>ê</w:t>
      </w:r>
      <w:r>
        <w:rPr>
          <w:rFonts w:ascii="Myriad Pro"/>
        </w:rPr>
        <w:t>ncia da mudan</w:t>
      </w:r>
      <w:r>
        <w:rPr>
          <w:rFonts w:ascii="Myriad Pro"/>
        </w:rPr>
        <w:t>ç</w:t>
      </w:r>
      <w:r>
        <w:rPr>
          <w:rFonts w:ascii="Myriad Pro"/>
        </w:rPr>
        <w:t>a no clima causada por tend</w:t>
      </w:r>
      <w:r>
        <w:rPr>
          <w:rFonts w:ascii="Myriad Pro"/>
        </w:rPr>
        <w:t>ê</w:t>
      </w:r>
      <w:r>
        <w:rPr>
          <w:rFonts w:ascii="Myriad Pro"/>
        </w:rPr>
        <w:t>ncias humanas que, somadas, elevam as emiss</w:t>
      </w:r>
      <w:r>
        <w:rPr>
          <w:rFonts w:ascii="Myriad Pro"/>
        </w:rPr>
        <w:t>õ</w:t>
      </w:r>
      <w:r>
        <w:rPr>
          <w:rFonts w:ascii="Myriad Pro"/>
        </w:rPr>
        <w:t xml:space="preserve">es dos gases causadores do efeito estufa. </w:t>
      </w:r>
    </w:p>
    <w:p w:rsidR="006D3648" w:rsidRDefault="0043772F">
      <w:pPr>
        <w:pStyle w:val="Escriba-Normalff3"/>
      </w:pPr>
      <w:r>
        <w:rPr>
          <w:rFonts w:ascii="Myriad Pro"/>
        </w:rPr>
        <w:t>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brasileiras. Os Estados Unidos resistem em abrir seu mercado, pelo menos por enquanto, para a carne bovina </w:t>
      </w:r>
      <w:r>
        <w:rPr>
          <w:rFonts w:ascii="Myriad Pro"/>
          <w:i/>
        </w:rPr>
        <w:t>in natura</w:t>
      </w:r>
      <w:r>
        <w:rPr>
          <w:rFonts w:ascii="Myriad Pro"/>
        </w:rPr>
        <w:t xml:space="preserve"> no Brasil. O Governo americano enviou um relat</w:t>
      </w:r>
      <w:r>
        <w:rPr>
          <w:rFonts w:ascii="Myriad Pro"/>
        </w:rPr>
        <w:t>ó</w:t>
      </w:r>
      <w:r>
        <w:rPr>
          <w:rFonts w:ascii="Myriad Pro"/>
        </w:rPr>
        <w:t>rio pedindo mais informa</w:t>
      </w:r>
      <w:r>
        <w:rPr>
          <w:rFonts w:ascii="Myriad Pro"/>
        </w:rPr>
        <w:t>çõ</w:t>
      </w:r>
      <w:r>
        <w:rPr>
          <w:rFonts w:ascii="Myriad Pro"/>
        </w:rPr>
        <w:t>es e determinando nova inspe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sanit</w:t>
      </w:r>
      <w:r>
        <w:rPr>
          <w:rFonts w:ascii="Myriad Pro"/>
        </w:rPr>
        <w:t>á</w:t>
      </w:r>
      <w:r>
        <w:rPr>
          <w:rFonts w:ascii="Myriad Pro"/>
        </w:rPr>
        <w:t>ria. A proibi</w:t>
      </w:r>
      <w:r>
        <w:rPr>
          <w:rFonts w:ascii="Myriad Pro"/>
        </w:rPr>
        <w:t>çã</w:t>
      </w:r>
      <w:r>
        <w:rPr>
          <w:rFonts w:ascii="Myriad Pro"/>
        </w:rPr>
        <w:t xml:space="preserve">o americana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 da carne brasileira come</w:t>
      </w:r>
      <w:r>
        <w:rPr>
          <w:rFonts w:ascii="Myriad Pro"/>
        </w:rPr>
        <w:t>ç</w:t>
      </w:r>
      <w:r>
        <w:rPr>
          <w:rFonts w:ascii="Myriad Pro"/>
        </w:rPr>
        <w:t>ou em 2017, e com as novas exig</w:t>
      </w:r>
      <w:r>
        <w:rPr>
          <w:rFonts w:ascii="Myriad Pro"/>
        </w:rPr>
        <w:t>ê</w:t>
      </w:r>
      <w:r>
        <w:rPr>
          <w:rFonts w:ascii="Myriad Pro"/>
        </w:rPr>
        <w:t>ncias o processo de abertura deve atrasar. A Ministra da Agricultura do Brasil, Tereza Cristina, que tem trabalhado fortemente para abrir mercados internacionais para o Brasil, deve viajar em breve aos Estados Unidos para se reunir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Agricultura do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numa tentativa de rever e aperfei</w:t>
      </w:r>
      <w:r>
        <w:rPr>
          <w:rFonts w:ascii="Myriad Pro"/>
        </w:rPr>
        <w:t>ç</w:t>
      </w:r>
      <w:r>
        <w:rPr>
          <w:rFonts w:ascii="Myriad Pro"/>
        </w:rPr>
        <w:t>oar 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D3648" w:rsidRDefault="0043772F">
      <w:pPr>
        <w:pStyle w:val="Escriba-Normalff3"/>
      </w:pPr>
      <w:r>
        <w:rPr>
          <w:rFonts w:ascii="Myriad Pro"/>
        </w:rPr>
        <w:t>Protestos no Chile. Diante das manifesta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é</w:t>
      </w:r>
      <w:r>
        <w:rPr>
          <w:rFonts w:ascii="Myriad Pro"/>
        </w:rPr>
        <w:t>gua ao Governo chileno, que se v</w:t>
      </w:r>
      <w:r>
        <w:rPr>
          <w:rFonts w:ascii="Myriad Pro"/>
        </w:rPr>
        <w:t>ê</w:t>
      </w:r>
      <w:r>
        <w:rPr>
          <w:rFonts w:ascii="Myriad Pro"/>
        </w:rPr>
        <w:t xml:space="preserve"> numa crise pol</w:t>
      </w:r>
      <w:r>
        <w:rPr>
          <w:rFonts w:ascii="Myriad Pro"/>
        </w:rPr>
        <w:t>í</w:t>
      </w:r>
      <w:r>
        <w:rPr>
          <w:rFonts w:ascii="Myriad Pro"/>
        </w:rPr>
        <w:t xml:space="preserve">tica e social profunda, sendo a mais aguda dos </w:t>
      </w:r>
      <w:r>
        <w:rPr>
          <w:rFonts w:ascii="Myriad Pro"/>
        </w:rPr>
        <w:t>ú</w:t>
      </w:r>
      <w:r>
        <w:rPr>
          <w:rFonts w:ascii="Myriad Pro"/>
        </w:rPr>
        <w:t xml:space="preserve">ltimos 30 anos, o Presidente </w:t>
      </w:r>
      <w:proofErr w:type="spellStart"/>
      <w:r>
        <w:rPr>
          <w:rFonts w:ascii="Myriad Pro"/>
        </w:rPr>
        <w:t>Sebasti</w:t>
      </w:r>
      <w:r>
        <w:rPr>
          <w:rFonts w:ascii="Myriad Pro"/>
        </w:rPr>
        <w:t>á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Pi</w:t>
      </w:r>
      <w:r>
        <w:rPr>
          <w:rFonts w:ascii="Myriad Pro"/>
        </w:rPr>
        <w:t>ñ</w:t>
      </w:r>
      <w:r>
        <w:rPr>
          <w:rFonts w:ascii="Myriad Pro"/>
        </w:rPr>
        <w:t>era</w:t>
      </w:r>
      <w:proofErr w:type="spellEnd"/>
      <w:r>
        <w:rPr>
          <w:rFonts w:ascii="Myriad Pro"/>
        </w:rPr>
        <w:t xml:space="preserve"> afirmou que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renunciar, mas admitiu que deve promover mudan</w:t>
      </w:r>
      <w:r>
        <w:rPr>
          <w:rFonts w:ascii="Myriad Pro"/>
        </w:rPr>
        <w:t>ç</w:t>
      </w:r>
      <w:r>
        <w:rPr>
          <w:rFonts w:ascii="Myriad Pro"/>
        </w:rPr>
        <w:t>as na Constitui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desde a ditadura de Pinochet.</w:t>
      </w:r>
    </w:p>
    <w:p w:rsidR="006D3648" w:rsidRDefault="0043772F">
      <w:pPr>
        <w:pStyle w:val="Escriba-Normalff3"/>
      </w:pPr>
      <w:r>
        <w:rPr>
          <w:rFonts w:ascii="Myriad Pro"/>
        </w:rPr>
        <w:lastRenderedPageBreak/>
        <w:t>Ir</w:t>
      </w:r>
      <w:r>
        <w:rPr>
          <w:rFonts w:ascii="Myriad Pro"/>
        </w:rPr>
        <w:t>ã</w:t>
      </w:r>
      <w:r>
        <w:rPr>
          <w:rFonts w:ascii="Myriad Pro"/>
        </w:rPr>
        <w:t>. O Governo iraniano anunciou que come</w:t>
      </w:r>
      <w:r>
        <w:rPr>
          <w:rFonts w:ascii="Myriad Pro"/>
        </w:rPr>
        <w:t>ç</w:t>
      </w:r>
      <w:r>
        <w:rPr>
          <w:rFonts w:ascii="Myriad Pro"/>
        </w:rPr>
        <w:t>ou a injetar g</w:t>
      </w:r>
      <w:r>
        <w:rPr>
          <w:rFonts w:ascii="Myriad Pro"/>
        </w:rPr>
        <w:t>á</w:t>
      </w:r>
      <w:r>
        <w:rPr>
          <w:rFonts w:ascii="Myriad Pro"/>
        </w:rPr>
        <w:t>s de ur</w:t>
      </w:r>
      <w:r>
        <w:rPr>
          <w:rFonts w:ascii="Myriad Pro"/>
        </w:rPr>
        <w:t>â</w:t>
      </w:r>
      <w:r>
        <w:rPr>
          <w:rFonts w:ascii="Myriad Pro"/>
        </w:rPr>
        <w:t>nio em 1.044 centr</w:t>
      </w:r>
      <w:r>
        <w:rPr>
          <w:rFonts w:ascii="Myriad Pro"/>
        </w:rPr>
        <w:t>í</w:t>
      </w:r>
      <w:r>
        <w:rPr>
          <w:rFonts w:ascii="Myriad Pro"/>
        </w:rPr>
        <w:t>fugas, afastando-se ainda mais do compromisso assumido no hist</w:t>
      </w:r>
      <w:r>
        <w:rPr>
          <w:rFonts w:ascii="Myriad Pro"/>
        </w:rPr>
        <w:t>ó</w:t>
      </w:r>
      <w:r>
        <w:rPr>
          <w:rFonts w:ascii="Myriad Pro"/>
        </w:rPr>
        <w:t xml:space="preserve">rico acordo nuclear de 2015. Na </w:t>
      </w:r>
      <w:r>
        <w:rPr>
          <w:rFonts w:ascii="Myriad Pro"/>
        </w:rPr>
        <w:t>é</w:t>
      </w:r>
      <w:r>
        <w:rPr>
          <w:rFonts w:ascii="Myriad Pro"/>
        </w:rPr>
        <w:t>poca, o Ir</w:t>
      </w:r>
      <w:r>
        <w:rPr>
          <w:rFonts w:ascii="Myriad Pro"/>
        </w:rPr>
        <w:t>ã</w:t>
      </w:r>
      <w:r>
        <w:rPr>
          <w:rFonts w:ascii="Myriad Pro"/>
        </w:rPr>
        <w:t xml:space="preserve"> concordou em transformar sua principal usina em um centro nuclear cient</w:t>
      </w:r>
      <w:r>
        <w:rPr>
          <w:rFonts w:ascii="Myriad Pro"/>
        </w:rPr>
        <w:t>í</w:t>
      </w:r>
      <w:r>
        <w:rPr>
          <w:rFonts w:ascii="Myriad Pro"/>
        </w:rPr>
        <w:t>fico e de f</w:t>
      </w:r>
      <w:r>
        <w:rPr>
          <w:rFonts w:ascii="Myriad Pro"/>
        </w:rPr>
        <w:t>í</w:t>
      </w:r>
      <w:r>
        <w:rPr>
          <w:rFonts w:ascii="Myriad Pro"/>
        </w:rPr>
        <w:t>sica para pesquisas de objetivos sociais. O Presidente do Ir</w:t>
      </w:r>
      <w:r>
        <w:rPr>
          <w:rFonts w:ascii="Myriad Pro"/>
        </w:rPr>
        <w:t>ã</w:t>
      </w:r>
      <w:r>
        <w:rPr>
          <w:rFonts w:ascii="Myriad Pro"/>
        </w:rPr>
        <w:t xml:space="preserve"> culpou os Estados Unidos pela redu</w:t>
      </w:r>
      <w:r>
        <w:rPr>
          <w:rFonts w:ascii="Myriad Pro"/>
        </w:rPr>
        <w:t>çã</w:t>
      </w:r>
      <w:r>
        <w:rPr>
          <w:rFonts w:ascii="Myriad Pro"/>
        </w:rPr>
        <w:t>o dos compromissos nucleares. E com a recente decis</w:t>
      </w:r>
      <w:r>
        <w:rPr>
          <w:rFonts w:ascii="Myriad Pro"/>
        </w:rPr>
        <w:t>ã</w:t>
      </w:r>
      <w:r>
        <w:rPr>
          <w:rFonts w:ascii="Myriad Pro"/>
        </w:rPr>
        <w:t>o, que vem preocupando pa</w:t>
      </w:r>
      <w:r>
        <w:rPr>
          <w:rFonts w:ascii="Myriad Pro"/>
        </w:rPr>
        <w:t>í</w:t>
      </w:r>
      <w:r>
        <w:rPr>
          <w:rFonts w:ascii="Myriad Pro"/>
        </w:rPr>
        <w:t>ses como Estados Unidos e R</w:t>
      </w:r>
      <w:r>
        <w:rPr>
          <w:rFonts w:ascii="Myriad Pro"/>
        </w:rPr>
        <w:t>ú</w:t>
      </w:r>
      <w:r>
        <w:rPr>
          <w:rFonts w:ascii="Myriad Pro"/>
        </w:rPr>
        <w:t>ssia, a referida usina ter</w:t>
      </w:r>
      <w:r>
        <w:rPr>
          <w:rFonts w:ascii="Myriad Pro"/>
        </w:rPr>
        <w:t>á</w:t>
      </w:r>
      <w:r>
        <w:rPr>
          <w:rFonts w:ascii="Myriad Pro"/>
        </w:rPr>
        <w:t xml:space="preserve"> seu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alterado de "autorizada a pesquisas" para "local com atividade nuclear".</w:t>
      </w:r>
    </w:p>
    <w:p w:rsidR="006D3648" w:rsidRDefault="0043772F">
      <w:pPr>
        <w:pStyle w:val="Escriba-Normalff3"/>
      </w:pPr>
      <w:r>
        <w:rPr>
          <w:rFonts w:ascii="Myriad Pro"/>
        </w:rPr>
        <w:t>Alemanha. H</w:t>
      </w:r>
      <w:r>
        <w:rPr>
          <w:rFonts w:ascii="Myriad Pro"/>
        </w:rPr>
        <w:t>á</w:t>
      </w:r>
      <w:r>
        <w:rPr>
          <w:rFonts w:ascii="Myriad Pro"/>
        </w:rPr>
        <w:t xml:space="preserve"> 30 anos, em novembro de 1989, ca</w:t>
      </w:r>
      <w:r>
        <w:rPr>
          <w:rFonts w:ascii="Myriad Pro"/>
        </w:rPr>
        <w:t>í</w:t>
      </w:r>
      <w:r>
        <w:rPr>
          <w:rFonts w:ascii="Myriad Pro"/>
        </w:rPr>
        <w:t>a pacificamente, pelas m</w:t>
      </w:r>
      <w:r>
        <w:rPr>
          <w:rFonts w:ascii="Myriad Pro"/>
        </w:rPr>
        <w:t>ã</w:t>
      </w:r>
      <w:r>
        <w:rPr>
          <w:rFonts w:ascii="Myriad Pro"/>
        </w:rPr>
        <w:t>os da popula</w:t>
      </w:r>
      <w:r>
        <w:rPr>
          <w:rFonts w:ascii="Myriad Pro"/>
        </w:rPr>
        <w:t>çã</w:t>
      </w:r>
      <w:r>
        <w:rPr>
          <w:rFonts w:ascii="Myriad Pro"/>
        </w:rPr>
        <w:t>o, o muro de Berlim, que foi constru</w:t>
      </w:r>
      <w:r>
        <w:rPr>
          <w:rFonts w:ascii="Myriad Pro"/>
        </w:rPr>
        <w:t>í</w:t>
      </w:r>
      <w:r>
        <w:rPr>
          <w:rFonts w:ascii="Myriad Pro"/>
        </w:rPr>
        <w:t>do em 1961 pela Alemanha Oriental para separar a Berlim Ocidental, n</w:t>
      </w:r>
      <w:r>
        <w:rPr>
          <w:rFonts w:ascii="Myriad Pro"/>
        </w:rPr>
        <w:t>ã</w:t>
      </w:r>
      <w:r>
        <w:rPr>
          <w:rFonts w:ascii="Myriad Pro"/>
        </w:rPr>
        <w:t>o comunista, da Oriental. Com 155km, 43 na capital e 112 na regi</w:t>
      </w:r>
      <w:r>
        <w:rPr>
          <w:rFonts w:ascii="Myriad Pro"/>
        </w:rPr>
        <w:t>ã</w:t>
      </w:r>
      <w:r>
        <w:rPr>
          <w:rFonts w:ascii="Myriad Pro"/>
        </w:rPr>
        <w:t>o metropolitana, essa fronteira pol</w:t>
      </w:r>
      <w:r>
        <w:rPr>
          <w:rFonts w:ascii="Myriad Pro"/>
        </w:rPr>
        <w:t>í</w:t>
      </w:r>
      <w:r>
        <w:rPr>
          <w:rFonts w:ascii="Myriad Pro"/>
        </w:rPr>
        <w:t>tica e ideol</w:t>
      </w:r>
      <w:r>
        <w:rPr>
          <w:rFonts w:ascii="Myriad Pro"/>
        </w:rPr>
        <w:t>ó</w:t>
      </w:r>
      <w:r>
        <w:rPr>
          <w:rFonts w:ascii="Myriad Pro"/>
        </w:rPr>
        <w:t>gica foi derrubada ap</w:t>
      </w:r>
      <w:r>
        <w:rPr>
          <w:rFonts w:ascii="Myriad Pro"/>
        </w:rPr>
        <w:t>ó</w:t>
      </w:r>
      <w:r>
        <w:rPr>
          <w:rFonts w:ascii="Myriad Pro"/>
        </w:rPr>
        <w:t>s 28 anos. O ambiente pol</w:t>
      </w:r>
      <w:r>
        <w:rPr>
          <w:rFonts w:ascii="Myriad Pro"/>
        </w:rPr>
        <w:t>í</w:t>
      </w:r>
      <w:r>
        <w:rPr>
          <w:rFonts w:ascii="Myriad Pro"/>
        </w:rPr>
        <w:t>tico na Alemanha hoje est</w:t>
      </w:r>
      <w:r>
        <w:rPr>
          <w:rFonts w:ascii="Myriad Pro"/>
        </w:rPr>
        <w:t>á</w:t>
      </w:r>
      <w:r>
        <w:rPr>
          <w:rFonts w:ascii="Myriad Pro"/>
        </w:rPr>
        <w:t xml:space="preserve"> um tanto polarizado pela ascens</w:t>
      </w:r>
      <w:r>
        <w:rPr>
          <w:rFonts w:ascii="Myriad Pro"/>
        </w:rPr>
        <w:t>ã</w:t>
      </w:r>
      <w:r>
        <w:rPr>
          <w:rFonts w:ascii="Myriad Pro"/>
        </w:rPr>
        <w:t xml:space="preserve">o da extrema direita,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se comprometam com a garantia das liberdades individuais e coletivas de express</w:t>
      </w:r>
      <w:r>
        <w:rPr>
          <w:rFonts w:ascii="Myriad Pro"/>
        </w:rPr>
        <w:t>ã</w:t>
      </w:r>
      <w:r>
        <w:rPr>
          <w:rFonts w:ascii="Myriad Pro"/>
        </w:rPr>
        <w:t>o e a livre integra</w:t>
      </w:r>
      <w:r>
        <w:rPr>
          <w:rFonts w:ascii="Myriad Pro"/>
        </w:rPr>
        <w:t>çã</w:t>
      </w:r>
      <w:r>
        <w:rPr>
          <w:rFonts w:ascii="Myriad Pro"/>
        </w:rPr>
        <w:t>o dos povos.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D3648" w:rsidRDefault="0043772F">
      <w:pPr>
        <w:pStyle w:val="Escriba-Normalff3"/>
      </w:pPr>
      <w:r>
        <w:rPr>
          <w:rFonts w:ascii="Myriad Pro"/>
        </w:rPr>
        <w:t>Estamos aguardando a vinda do Senador Esperidi</w:t>
      </w:r>
      <w:r>
        <w:rPr>
          <w:rFonts w:ascii="Myriad Pro"/>
        </w:rPr>
        <w:t>ã</w:t>
      </w:r>
      <w:r>
        <w:rPr>
          <w:rFonts w:ascii="Myriad Pro"/>
        </w:rPr>
        <w:t>o Amin para dar prosseguimento em duas mat</w:t>
      </w:r>
      <w:r>
        <w:rPr>
          <w:rFonts w:ascii="Myriad Pro"/>
        </w:rPr>
        <w:t>é</w:t>
      </w:r>
      <w:r>
        <w:rPr>
          <w:rFonts w:ascii="Myriad Pro"/>
        </w:rPr>
        <w:t>rias. Enquanto isso, fica suspensa temporariamente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D3648" w:rsidRDefault="0043772F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17 minutos.</w:t>
      </w:r>
      <w:r>
        <w:rPr>
          <w:rFonts w:ascii="Myriad Pro"/>
        </w:rPr>
        <w:t>)</w:t>
      </w:r>
    </w:p>
    <w:p w:rsidR="006D3648" w:rsidRDefault="0043772F">
      <w:pPr>
        <w:pStyle w:val="Escriba-Normal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termos atingido o qu</w:t>
      </w:r>
      <w:r>
        <w:rPr>
          <w:rFonts w:ascii="Myriad Pro"/>
        </w:rPr>
        <w:t>ó</w:t>
      </w:r>
      <w:r>
        <w:rPr>
          <w:rFonts w:ascii="Myriad Pro"/>
        </w:rPr>
        <w:t>rum e de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1, estar participando de um evento no </w:t>
      </w:r>
      <w:proofErr w:type="spellStart"/>
      <w:r>
        <w:rPr>
          <w:rFonts w:ascii="Myriad Pro"/>
        </w:rPr>
        <w:t>Interlegis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apenas ler e deixar pronto para delibera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de nossa autoria.</w:t>
      </w:r>
    </w:p>
    <w:p w:rsidR="006D3648" w:rsidRDefault="006D3648">
      <w:pPr>
        <w:pStyle w:val="Escriba-Normalff3"/>
      </w:pPr>
    </w:p>
    <w:p w:rsidR="006D3648" w:rsidRDefault="0043772F">
      <w:pPr>
        <w:pStyle w:val="Escriba-Centralizado8"/>
      </w:pPr>
      <w:r>
        <w:rPr>
          <w:rFonts w:ascii="Myriad Pro"/>
          <w:b/>
        </w:rPr>
        <w:t>EXTRAPAUTA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ITEM 3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69, DE 2019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D3648" w:rsidRDefault="0043772F">
      <w:pPr>
        <w:pStyle w:val="Escriba-Normalff3"/>
      </w:pPr>
      <w:r>
        <w:rPr>
          <w:rFonts w:ascii="Myriad Pro"/>
          <w:i/>
        </w:rPr>
        <w:t xml:space="preserve">Requeiro, nos termos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 - CMA, o evento ter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como tema: O Estado de Direito Ambiental: Realidade e Perspectivas no Brasil e na Alemanha. Proponho para o Semin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Embaixada da Alemanha - Embaixador Georg </w:t>
      </w:r>
      <w:proofErr w:type="spellStart"/>
      <w:r>
        <w:rPr>
          <w:rFonts w:ascii="Myriad Pro"/>
          <w:i/>
        </w:rPr>
        <w:t>Witschel</w:t>
      </w:r>
      <w:proofErr w:type="spellEnd"/>
      <w:r>
        <w:rPr>
          <w:rFonts w:ascii="Myriad Pro"/>
          <w:i/>
        </w:rPr>
        <w:t xml:space="preserve">; Professor </w:t>
      </w:r>
      <w:proofErr w:type="spellStart"/>
      <w:r>
        <w:rPr>
          <w:rFonts w:ascii="Myriad Pro"/>
          <w:i/>
        </w:rPr>
        <w:t>Eckard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Rehbinder</w:t>
      </w:r>
      <w:proofErr w:type="spellEnd"/>
      <w:r>
        <w:rPr>
          <w:rFonts w:ascii="Myriad Pro"/>
          <w:i/>
        </w:rPr>
        <w:t xml:space="preserve"> - Alemanha; Professor </w:t>
      </w:r>
      <w:proofErr w:type="spellStart"/>
      <w:r>
        <w:rPr>
          <w:rFonts w:ascii="Myriad Pro"/>
          <w:i/>
        </w:rPr>
        <w:t>Sabine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Schlacke</w:t>
      </w:r>
      <w:proofErr w:type="spellEnd"/>
      <w:r>
        <w:rPr>
          <w:rFonts w:ascii="Myriad Pro"/>
          <w:i/>
        </w:rPr>
        <w:t xml:space="preserve"> - Alemanha; Nicole </w:t>
      </w:r>
      <w:proofErr w:type="spellStart"/>
      <w:r>
        <w:rPr>
          <w:rFonts w:ascii="Myriad Pro"/>
          <w:i/>
        </w:rPr>
        <w:t>Wilke</w:t>
      </w:r>
      <w:proofErr w:type="spellEnd"/>
      <w:r>
        <w:rPr>
          <w:rFonts w:ascii="Myriad Pro"/>
          <w:i/>
        </w:rPr>
        <w:t xml:space="preserve"> - BMU, Alemanha; Professor </w:t>
      </w:r>
      <w:proofErr w:type="spellStart"/>
      <w:r>
        <w:rPr>
          <w:rFonts w:ascii="Myriad Pro"/>
          <w:i/>
        </w:rPr>
        <w:t>Cathrin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Zengerling</w:t>
      </w:r>
      <w:proofErr w:type="spellEnd"/>
      <w:r>
        <w:rPr>
          <w:rFonts w:ascii="Myriad Pro"/>
          <w:i/>
        </w:rPr>
        <w:t xml:space="preserve">; Ministro Professor Peter </w:t>
      </w:r>
      <w:proofErr w:type="spellStart"/>
      <w:r>
        <w:rPr>
          <w:rFonts w:ascii="Myriad Pro"/>
          <w:i/>
        </w:rPr>
        <w:t>Wysk</w:t>
      </w:r>
      <w:proofErr w:type="spellEnd"/>
      <w:r>
        <w:rPr>
          <w:rFonts w:ascii="Myriad Pro"/>
          <w:i/>
        </w:rPr>
        <w:t xml:space="preserve"> - STJ Alemanha, </w:t>
      </w:r>
      <w:proofErr w:type="spellStart"/>
      <w:r>
        <w:rPr>
          <w:rFonts w:ascii="Myriad Pro"/>
          <w:i/>
        </w:rPr>
        <w:t>Bundesverwaltungsgericht</w:t>
      </w:r>
      <w:proofErr w:type="spellEnd"/>
      <w:r>
        <w:rPr>
          <w:rFonts w:ascii="Myriad Pro"/>
          <w:i/>
        </w:rPr>
        <w:t xml:space="preserve">; </w:t>
      </w:r>
      <w:proofErr w:type="spellStart"/>
      <w:r>
        <w:rPr>
          <w:rFonts w:ascii="Myriad Pro"/>
          <w:i/>
        </w:rPr>
        <w:t>Sascha</w:t>
      </w:r>
      <w:proofErr w:type="spellEnd"/>
      <w:r>
        <w:rPr>
          <w:rFonts w:ascii="Myriad Pro"/>
          <w:i/>
        </w:rPr>
        <w:t xml:space="preserve"> Mueller </w:t>
      </w:r>
      <w:proofErr w:type="spellStart"/>
      <w:r>
        <w:rPr>
          <w:rFonts w:ascii="Myriad Pro"/>
          <w:i/>
        </w:rPr>
        <w:t>Kraener</w:t>
      </w:r>
      <w:proofErr w:type="spellEnd"/>
      <w:r>
        <w:rPr>
          <w:rFonts w:ascii="Myriad Pro"/>
          <w:i/>
        </w:rPr>
        <w:t xml:space="preserve"> - Presidente, Deutsche </w:t>
      </w:r>
      <w:proofErr w:type="spellStart"/>
      <w:r>
        <w:rPr>
          <w:rFonts w:ascii="Myriad Pro"/>
          <w:i/>
        </w:rPr>
        <w:lastRenderedPageBreak/>
        <w:t>Umwelthilfe</w:t>
      </w:r>
      <w:proofErr w:type="spellEnd"/>
      <w:r>
        <w:rPr>
          <w:rFonts w:ascii="Myriad Pro"/>
          <w:i/>
        </w:rPr>
        <w:t>; Ministro Professor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Herman Benjamin - STJ, Brasil; Especialistas Brasileiros no tema.</w:t>
      </w:r>
    </w:p>
    <w:p w:rsidR="006D3648" w:rsidRDefault="0043772F">
      <w:pPr>
        <w:pStyle w:val="Escriba-Normal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Nelsinho Trad (PSD/MS)</w:t>
      </w:r>
    </w:p>
    <w:p w:rsidR="006D3648" w:rsidRDefault="0043772F">
      <w:pPr>
        <w:pStyle w:val="Escriba-Normalff3"/>
      </w:pPr>
      <w:r>
        <w:rPr>
          <w:rFonts w:ascii="Myriad Pro"/>
        </w:rPr>
        <w:t>O Ministro Ant</w:t>
      </w:r>
      <w:r>
        <w:rPr>
          <w:rFonts w:ascii="Myriad Pro"/>
        </w:rPr>
        <w:t>ô</w:t>
      </w:r>
      <w:r>
        <w:rPr>
          <w:rFonts w:ascii="Myriad Pro"/>
        </w:rPr>
        <w:t xml:space="preserve">nio Herman Benjamin, do STJ,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professor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6D3648" w:rsidRDefault="0043772F">
      <w:pPr>
        <w:pStyle w:val="Escriba-Normalff3"/>
      </w:pPr>
      <w:r>
        <w:rPr>
          <w:rFonts w:ascii="Myriad Pro"/>
        </w:rPr>
        <w:t>Os demais convidados brasileiros n</w:t>
      </w:r>
      <w:r>
        <w:rPr>
          <w:rFonts w:ascii="Myriad Pro"/>
        </w:rPr>
        <w:t>ó</w:t>
      </w:r>
      <w:r>
        <w:rPr>
          <w:rFonts w:ascii="Myriad Pro"/>
        </w:rPr>
        <w:t>s vamos, posteriormente, nominar, porque faltam as suas confirma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D3648" w:rsidRDefault="0043772F">
      <w:pPr>
        <w:pStyle w:val="Escriba-Normalff3"/>
      </w:pPr>
      <w:r>
        <w:rPr>
          <w:rFonts w:ascii="Myriad Pro"/>
        </w:rPr>
        <w:t>Esse evento dever</w:t>
      </w:r>
      <w:r>
        <w:rPr>
          <w:rFonts w:ascii="Myriad Pro"/>
        </w:rPr>
        <w:t>á</w:t>
      </w:r>
      <w:r>
        <w:rPr>
          <w:rFonts w:ascii="Myriad Pro"/>
        </w:rPr>
        <w:t xml:space="preserve"> ocorrer no dia 28 de novembro. </w:t>
      </w:r>
    </w:p>
    <w:p w:rsidR="006D3648" w:rsidRDefault="0043772F">
      <w:pPr>
        <w:pStyle w:val="Escriba-Normalff3"/>
      </w:pPr>
      <w:r>
        <w:rPr>
          <w:rFonts w:ascii="Myriad Pro"/>
        </w:rPr>
        <w:t>A Embaixada da Alemanha j</w:t>
      </w:r>
      <w:r>
        <w:rPr>
          <w:rFonts w:ascii="Myriad Pro"/>
        </w:rPr>
        <w:t>á</w:t>
      </w:r>
      <w:r>
        <w:rPr>
          <w:rFonts w:ascii="Myriad Pro"/>
        </w:rPr>
        <w:t xml:space="preserve"> nos possibilitou a presen</w:t>
      </w:r>
      <w:r>
        <w:rPr>
          <w:rFonts w:ascii="Myriad Pro"/>
        </w:rPr>
        <w:t>ç</w:t>
      </w:r>
      <w:r>
        <w:rPr>
          <w:rFonts w:ascii="Myriad Pro"/>
        </w:rPr>
        <w:t>a de tradutores simult</w:t>
      </w:r>
      <w:r>
        <w:rPr>
          <w:rFonts w:ascii="Myriad Pro"/>
        </w:rPr>
        <w:t>â</w:t>
      </w:r>
      <w:r>
        <w:rPr>
          <w:rFonts w:ascii="Myriad Pro"/>
        </w:rPr>
        <w:t xml:space="preserve">neos. </w:t>
      </w:r>
      <w:r>
        <w:rPr>
          <w:rFonts w:ascii="Myriad Pro"/>
        </w:rPr>
        <w:t>É</w:t>
      </w:r>
      <w:r>
        <w:rPr>
          <w:rFonts w:ascii="Myriad Pro"/>
        </w:rPr>
        <w:t xml:space="preserve"> um evento com alta qualifica</w:t>
      </w:r>
      <w:r>
        <w:rPr>
          <w:rFonts w:ascii="Myriad Pro"/>
        </w:rPr>
        <w:t>çã</w:t>
      </w:r>
      <w:r>
        <w:rPr>
          <w:rFonts w:ascii="Myriad Pro"/>
        </w:rPr>
        <w:t>o que vai enriquecer muito o trabalho desta Comiss</w:t>
      </w:r>
      <w:r>
        <w:rPr>
          <w:rFonts w:ascii="Myriad Pro"/>
        </w:rPr>
        <w:t>ã</w:t>
      </w:r>
      <w:r>
        <w:rPr>
          <w:rFonts w:ascii="Myriad Pro"/>
        </w:rPr>
        <w:t>o, no qual ser</w:t>
      </w:r>
      <w:r>
        <w:rPr>
          <w:rFonts w:ascii="Myriad Pro"/>
        </w:rPr>
        <w:t>á</w:t>
      </w:r>
      <w:r>
        <w:rPr>
          <w:rFonts w:ascii="Myriad Pro"/>
        </w:rPr>
        <w:t xml:space="preserve"> discutido: o Estado de Direito Ambiental: Realidade e Perspectivas no Brasil e na Alemanha.</w:t>
      </w:r>
    </w:p>
    <w:p w:rsidR="006D3648" w:rsidRDefault="0043772F">
      <w:pPr>
        <w:pStyle w:val="Escriba-Normalff3"/>
      </w:pPr>
      <w:r>
        <w:rPr>
          <w:rFonts w:ascii="Myriad Pro"/>
        </w:rPr>
        <w:t>Esse evento j</w:t>
      </w:r>
      <w:r>
        <w:rPr>
          <w:rFonts w:ascii="Myriad Pro"/>
        </w:rPr>
        <w:t>á</w:t>
      </w:r>
      <w:r>
        <w:rPr>
          <w:rFonts w:ascii="Myriad Pro"/>
        </w:rPr>
        <w:t xml:space="preserve"> foi realizado em 2016, salvo melhor ju</w:t>
      </w:r>
      <w:r>
        <w:rPr>
          <w:rFonts w:ascii="Myriad Pro"/>
        </w:rPr>
        <w:t>í</w:t>
      </w:r>
      <w:r>
        <w:rPr>
          <w:rFonts w:ascii="Myriad Pro"/>
        </w:rPr>
        <w:t>zo, na Presid</w:t>
      </w:r>
      <w:r>
        <w:rPr>
          <w:rFonts w:ascii="Myriad Pro"/>
        </w:rPr>
        <w:t>ê</w:t>
      </w:r>
      <w:r>
        <w:rPr>
          <w:rFonts w:ascii="Myriad Pro"/>
        </w:rPr>
        <w:t>ncia do ent</w:t>
      </w:r>
      <w:r>
        <w:rPr>
          <w:rFonts w:ascii="Myriad Pro"/>
        </w:rPr>
        <w:t>ã</w:t>
      </w:r>
      <w:r>
        <w:rPr>
          <w:rFonts w:ascii="Myriad Pro"/>
        </w:rPr>
        <w:t>o Senador do Esp</w:t>
      </w:r>
      <w:r>
        <w:rPr>
          <w:rFonts w:ascii="Myriad Pro"/>
        </w:rPr>
        <w:t>í</w:t>
      </w:r>
      <w:r>
        <w:rPr>
          <w:rFonts w:ascii="Myriad Pro"/>
        </w:rPr>
        <w:t>rito Santo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o, e foi o maior sucesso.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edi</w:t>
      </w:r>
      <w:r>
        <w:rPr>
          <w:rFonts w:ascii="Myriad Pro"/>
        </w:rPr>
        <w:t>çã</w:t>
      </w:r>
      <w:r>
        <w:rPr>
          <w:rFonts w:ascii="Myriad Pro"/>
        </w:rPr>
        <w:t>o deste evento.</w:t>
      </w:r>
    </w:p>
    <w:p w:rsidR="006D3648" w:rsidRDefault="0043772F">
      <w:pPr>
        <w:pStyle w:val="Escriba-Normal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postergada sua discuss</w:t>
      </w:r>
      <w:r>
        <w:rPr>
          <w:rFonts w:ascii="Myriad Pro"/>
        </w:rPr>
        <w:t>ã</w:t>
      </w:r>
      <w:r>
        <w:rPr>
          <w:rFonts w:ascii="Myriad Pro"/>
        </w:rPr>
        <w:t>o, delibera</w:t>
      </w:r>
      <w:r>
        <w:rPr>
          <w:rFonts w:ascii="Myriad Pro"/>
        </w:rPr>
        <w:t>çã</w:t>
      </w:r>
      <w:r>
        <w:rPr>
          <w:rFonts w:ascii="Myriad Pro"/>
        </w:rPr>
        <w:t>o e vota</w:t>
      </w:r>
      <w:r>
        <w:rPr>
          <w:rFonts w:ascii="Myriad Pro"/>
        </w:rPr>
        <w:t>çã</w:t>
      </w:r>
      <w:r>
        <w:rPr>
          <w:rFonts w:ascii="Myriad Pro"/>
        </w:rPr>
        <w:t>o para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D3648" w:rsidRDefault="0043772F">
      <w:pPr>
        <w:pStyle w:val="Escriba-Normalff3"/>
      </w:pPr>
      <w:r>
        <w:rPr>
          <w:rFonts w:ascii="Myriad Pro"/>
        </w:rPr>
        <w:t>Na mesma linha, n</w:t>
      </w:r>
      <w:r>
        <w:rPr>
          <w:rFonts w:ascii="Myriad Pro"/>
        </w:rPr>
        <w:t>ó</w:t>
      </w:r>
      <w:r>
        <w:rPr>
          <w:rFonts w:ascii="Myriad Pro"/>
        </w:rPr>
        <w:t>s temos aqui o Projeto de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634,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6D3648" w:rsidRDefault="006D3648">
      <w:pPr>
        <w:pStyle w:val="Escriba-Normalff3"/>
      </w:pPr>
    </w:p>
    <w:p w:rsidR="006D3648" w:rsidRDefault="0043772F">
      <w:pPr>
        <w:pStyle w:val="Escriba-Centralizado8"/>
      </w:pPr>
      <w:r>
        <w:rPr>
          <w:rFonts w:ascii="Myriad Pro"/>
          <w:b/>
        </w:rPr>
        <w:t>ITEM 1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PROJETO DE DECRETO LEGISLATIVO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634, DE 2019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D3648" w:rsidRDefault="0043772F">
      <w:pPr>
        <w:pStyle w:val="Escriba-Normalff3"/>
      </w:pPr>
      <w:r>
        <w:rPr>
          <w:rFonts w:ascii="Myriad Pro"/>
          <w:i/>
        </w:rPr>
        <w:t>Aprova o texto do Acordo entre o Governo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 e o Conselho Federal Su</w:t>
      </w:r>
      <w:r>
        <w:rPr>
          <w:rFonts w:ascii="Myriad Pro"/>
          <w:i/>
        </w:rPr>
        <w:t>íç</w:t>
      </w:r>
      <w:r>
        <w:rPr>
          <w:rFonts w:ascii="Myriad Pro"/>
          <w:i/>
        </w:rPr>
        <w:t>o Relativo a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reos Regulares, assinado em Bras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em 8 de julho de 2013.</w:t>
      </w:r>
    </w:p>
    <w:p w:rsidR="006D3648" w:rsidRDefault="0043772F">
      <w:pPr>
        <w:pStyle w:val="Escriba-Normal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6D3648" w:rsidRDefault="0043772F">
      <w:pPr>
        <w:pStyle w:val="Escriba-Normalff3"/>
      </w:pPr>
      <w:r>
        <w:rPr>
          <w:rFonts w:ascii="Myriad Pro"/>
          <w:b/>
        </w:rPr>
        <w:t>Iniciativa: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</w:t>
      </w:r>
    </w:p>
    <w:p w:rsidR="006D3648" w:rsidRDefault="0043772F">
      <w:pPr>
        <w:pStyle w:val="Escriba-Normal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6D3648" w:rsidRDefault="0043772F">
      <w:pPr>
        <w:pStyle w:val="Escriba-Normal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6D3648" w:rsidRDefault="0043772F">
      <w:pPr>
        <w:pStyle w:val="Escriba-Normal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posterg</w:t>
      </w:r>
      <w:r>
        <w:rPr>
          <w:rFonts w:ascii="Myriad Pro"/>
        </w:rPr>
        <w:t>á</w:t>
      </w:r>
      <w:r>
        <w:rPr>
          <w:rFonts w:ascii="Myriad Pro"/>
        </w:rPr>
        <w:t>-lo para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D3648" w:rsidRDefault="0043772F">
      <w:pPr>
        <w:pStyle w:val="Escriba-Normalff3"/>
      </w:pPr>
      <w:r>
        <w:rPr>
          <w:rFonts w:ascii="Myriad Pro"/>
        </w:rPr>
        <w:t>Item 2, tamb</w:t>
      </w:r>
      <w:r>
        <w:rPr>
          <w:rFonts w:ascii="Myriad Pro"/>
        </w:rPr>
        <w:t>é</w:t>
      </w:r>
      <w:r>
        <w:rPr>
          <w:rFonts w:ascii="Myriad Pro"/>
        </w:rPr>
        <w:t>m de relatoria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6D3648" w:rsidRDefault="006D3648">
      <w:pPr>
        <w:pStyle w:val="Escriba-Normalff3"/>
      </w:pPr>
    </w:p>
    <w:p w:rsidR="006D3648" w:rsidRDefault="0043772F">
      <w:pPr>
        <w:pStyle w:val="Escriba-Centralizado8"/>
      </w:pPr>
      <w:r>
        <w:rPr>
          <w:rFonts w:ascii="Myriad Pro"/>
          <w:b/>
        </w:rPr>
        <w:t>ITEM 2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78, DE 2019</w:t>
      </w:r>
    </w:p>
    <w:p w:rsidR="006D3648" w:rsidRDefault="0043772F">
      <w:pPr>
        <w:pStyle w:val="Escriba-Centralizado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D3648" w:rsidRDefault="0043772F">
      <w:pPr>
        <w:pStyle w:val="Escriba-Normalff3"/>
      </w:pPr>
      <w:r>
        <w:rPr>
          <w:rFonts w:ascii="Myriad Pro"/>
          <w:i/>
        </w:rPr>
        <w:t>Institui o Grupo Parlamentar Brasil-Austr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lia.</w:t>
      </w:r>
    </w:p>
    <w:p w:rsidR="006D3648" w:rsidRDefault="0043772F">
      <w:pPr>
        <w:pStyle w:val="Escriba-Normalff3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6D3648" w:rsidRDefault="0043772F">
      <w:pPr>
        <w:pStyle w:val="Escriba-Normalff3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6D3648" w:rsidRDefault="0043772F">
      <w:pPr>
        <w:pStyle w:val="Escriba-Normalff3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6D3648" w:rsidRDefault="0043772F">
      <w:pPr>
        <w:pStyle w:val="Escriba-Normal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fica postergado para 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ocorrer na outra semana, porque </w:t>
      </w:r>
      <w:proofErr w:type="gramStart"/>
      <w:r>
        <w:rPr>
          <w:rFonts w:ascii="Myriad Pro"/>
        </w:rPr>
        <w:t>nesta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ter o feriado de 15 de novembro, sexta, e na quarta, dia 13, e na quinta, dia 14, haver</w:t>
      </w:r>
      <w:r>
        <w:rPr>
          <w:rFonts w:ascii="Myriad Pro"/>
        </w:rPr>
        <w:t>á</w:t>
      </w:r>
      <w:r>
        <w:rPr>
          <w:rFonts w:ascii="Myriad Pro"/>
        </w:rPr>
        <w:t xml:space="preserve"> o encontro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aqui, com os seus Chefes de Estado, e ser</w:t>
      </w:r>
      <w:r>
        <w:rPr>
          <w:rFonts w:ascii="Myriad Pro"/>
        </w:rPr>
        <w:t>á</w:t>
      </w:r>
      <w:r>
        <w:rPr>
          <w:rFonts w:ascii="Myriad Pro"/>
        </w:rPr>
        <w:t xml:space="preserve"> decretado, pela informa</w:t>
      </w:r>
      <w:r>
        <w:rPr>
          <w:rFonts w:ascii="Myriad Pro"/>
        </w:rPr>
        <w:t>çã</w:t>
      </w:r>
      <w:r>
        <w:rPr>
          <w:rFonts w:ascii="Myriad Pro"/>
        </w:rPr>
        <w:t>o que a gente tem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ponto facultativo nesses dois dias em fun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institucional que esses Chefes de Estados requerem.</w:t>
      </w:r>
    </w:p>
    <w:p w:rsidR="006D3648" w:rsidRDefault="0043772F">
      <w:pPr>
        <w:pStyle w:val="Escriba-Normalff3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D3648" w:rsidRDefault="0043772F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21 minutos.</w:t>
      </w:r>
      <w:r>
        <w:rPr>
          <w:rFonts w:ascii="Myriad Pro"/>
        </w:rPr>
        <w:t>)</w:t>
      </w:r>
    </w:p>
    <w:sectPr w:rsidR="006D364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3D" w:rsidRDefault="0043772F">
      <w:pPr>
        <w:spacing w:after="0" w:line="240" w:lineRule="auto"/>
      </w:pPr>
      <w:r>
        <w:separator/>
      </w:r>
    </w:p>
  </w:endnote>
  <w:endnote w:type="continuationSeparator" w:id="0">
    <w:p w:rsidR="005D423D" w:rsidRDefault="0043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3D" w:rsidRDefault="0043772F">
      <w:pPr>
        <w:spacing w:after="0" w:line="240" w:lineRule="auto"/>
      </w:pPr>
      <w:r>
        <w:separator/>
      </w:r>
    </w:p>
  </w:footnote>
  <w:footnote w:type="continuationSeparator" w:id="0">
    <w:p w:rsidR="005D423D" w:rsidRDefault="0043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48" w:rsidRDefault="0043772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3648" w:rsidRDefault="0043772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D3648" w:rsidRDefault="0043772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D3648" w:rsidRDefault="006D36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48"/>
    <w:rsid w:val="0043772F"/>
    <w:rsid w:val="005D423D"/>
    <w:rsid w:val="006D3648"/>
    <w:rsid w:val="009A2811"/>
    <w:rsid w:val="00D664D8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16815-AB54-40E1-A236-E83D3E08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1635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60 ª Reunião, Ordinária, da Comissão de Relações Exteriores e Defesa Nacional, de 07/11/2019</vt:lpstr>
    </vt:vector>
  </TitlesOfParts>
  <Company>Senado Federal</Company>
  <LinksUpToDate>false</LinksUpToDate>
  <CharactersWithSpaces>10449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60 ª Reunião, Ordinária, da Comissão de Relações Exteriores e Defesa Nacional, de 07/11/2019</dc:title>
  <dc:subject>Ata de reunião de Comissão do Senado Federal</dc:subject>
  <dc:creator>Talita Kaczan de Freitas</dc:creator>
  <dc:description>Ata da 60 ª Reunião, Ordinária, da Comissão de Relações Exteriores e Defesa Nacional, de 07/11/2019 da 1ª Sessão Legislativa Ordinária da 56ª Legislatura, realizada em 07 de Novembro de 2019, Quinta-feira, no Senado Federal, Anexo II, Ala Senador Alexandre Costa, Plenário nº 7.
Arquivo gerado através do sistema Comiss.
Usuário: Talita Kaczan de Freitas (KACZAN). Gerado em: 27/11/2019 11:42:27.</dc:description>
  <cp:lastModifiedBy>Talita Kaczan de Freitas</cp:lastModifiedBy>
  <cp:revision>5</cp:revision>
  <dcterms:created xsi:type="dcterms:W3CDTF">2019-11-27T14:46:00Z</dcterms:created>
  <dcterms:modified xsi:type="dcterms:W3CDTF">2019-11-27T18:39:00Z</dcterms:modified>
</cp:coreProperties>
</file>