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9EF" w:rsidRDefault="00A3447B">
      <w:pPr>
        <w:jc w:val="both"/>
      </w:pPr>
      <w:r>
        <w:rPr>
          <w:rFonts w:ascii="Myriad Pro" w:eastAsia="Myriad Pro" w:hAnsi="Myriad Pro" w:cs="Myriad Pro"/>
          <w:caps/>
        </w:rPr>
        <w:t>ATA DA 7ª REUNIÃO, Extraordinária, DA Comissão de Desenvolvimento Regional e Turismo DA 1ª SESSÃO LEGISLATIVA Ordinária DA 56ª LEGISLATURA, REALIZADA EM 03 de Abril de 2019, Quarta-feira, NO SENADO FEDERAL, Anexo II, Ala Senador Alexandre Costa, Plenário nº 13.</w:t>
      </w:r>
    </w:p>
    <w:p w:rsidR="000C79EF" w:rsidRDefault="000C79EF"/>
    <w:p w:rsidR="000C79EF" w:rsidRDefault="00D64539">
      <w:pPr>
        <w:jc w:val="both"/>
      </w:pPr>
      <w:r w:rsidRPr="00C057EC">
        <w:rPr>
          <w:rFonts w:ascii="Myriad Pro" w:eastAsia="Myriad Pro" w:hAnsi="Myriad Pro" w:cs="Myriad Pro"/>
        </w:rPr>
        <w:t xml:space="preserve">Às dez horas e </w:t>
      </w:r>
      <w:r w:rsidR="00A3447B" w:rsidRPr="00C057EC">
        <w:rPr>
          <w:rFonts w:ascii="Myriad Pro" w:eastAsia="Myriad Pro" w:hAnsi="Myriad Pro" w:cs="Myriad Pro"/>
        </w:rPr>
        <w:t xml:space="preserve">um minuto do dia três de abril de dois mil e dezenove, no Anexo II, Ala Senador Alexandre Costa, Plenário nº 13, sob as Presidências dos Senadores Izalci Lucas e Zenaide Maia, reúne-se a Comissão de Desenvolvimento Regional e Turismo com a presença dos Senadores Marcelo Castro, Dário Berger, Eduardo Gomes, Daniella Ribeiro, Plínio Valério, Elmano Férrer, Styvenson Valentim, Juíza Selma, Veneziano Vital do Rêgo, Eliziane Gama, Leila Barros, Flávio Arns, Jaques Wagner, Humberto Costa, Otto Alencar, Zequinha Marinho, Jorginho Mello, Paulo Paim, Jayme Campos, Telmário Mota, Paulo Rocha, Wellington Fagundes e Marcos do Val. Deixam de comparecer os Senadores Randolfe Rodrigues, Lucas Barreto, Omar Aziz e Chico Rodrigues. </w:t>
      </w:r>
      <w:r w:rsidR="00C057EC" w:rsidRPr="00C057EC">
        <w:rPr>
          <w:rFonts w:ascii="Myriad Pro" w:eastAsia="Myriad Pro" w:hAnsi="Myriad Pro" w:cs="Myriad Pro"/>
        </w:rPr>
        <w:t>Justifica ausência a</w:t>
      </w:r>
      <w:r w:rsidRPr="00C057EC">
        <w:rPr>
          <w:rFonts w:ascii="Myriad Pro" w:eastAsia="Myriad Pro" w:hAnsi="Myriad Pro" w:cs="Myriad Pro"/>
        </w:rPr>
        <w:t xml:space="preserve"> senadora Soraya Th</w:t>
      </w:r>
      <w:r w:rsidR="00C057EC" w:rsidRPr="00C057EC">
        <w:rPr>
          <w:rFonts w:ascii="Myriad Pro" w:eastAsia="Myriad Pro" w:hAnsi="Myriad Pro" w:cs="Myriad Pro"/>
        </w:rPr>
        <w:t xml:space="preserve">ronicke. </w:t>
      </w:r>
      <w:r w:rsidR="00A3447B" w:rsidRPr="00C057EC">
        <w:rPr>
          <w:rFonts w:ascii="Myriad Pro" w:eastAsia="Myriad Pro" w:hAnsi="Myriad Pro" w:cs="Myriad Pro"/>
        </w:rPr>
        <w:t>Havendo número regimental, a reunião é aberta. A presidência submete à Comissão a dispensa da leitura e aprovação da ata da reunião anterior, que é aprovada. Passa-se à apreciação da pauta:</w:t>
      </w:r>
      <w:r w:rsidR="00A3447B" w:rsidRPr="00C057EC">
        <w:rPr>
          <w:rFonts w:ascii="Myriad Pro" w:eastAsia="Myriad Pro" w:hAnsi="Myriad Pro" w:cs="Myriad Pro"/>
          <w:b/>
        </w:rPr>
        <w:t xml:space="preserve"> Deliberativa</w:t>
      </w:r>
      <w:r w:rsidR="00A3447B" w:rsidRPr="00C057EC">
        <w:rPr>
          <w:rFonts w:ascii="Myriad Pro" w:eastAsia="Myriad Pro" w:hAnsi="Myriad Pro" w:cs="Myriad Pro"/>
        </w:rPr>
        <w:t>.</w:t>
      </w:r>
      <w:r w:rsidR="00A3447B" w:rsidRPr="00C057EC">
        <w:rPr>
          <w:rFonts w:ascii="Myriad Pro" w:eastAsia="Myriad Pro" w:hAnsi="Myriad Pro" w:cs="Myriad Pro"/>
          <w:b/>
        </w:rPr>
        <w:t xml:space="preserve"> ITEM 1 - Requerimento da Comissão de Desenvolvimento Regional e Turismo n° 11, de 2019 </w:t>
      </w:r>
      <w:r w:rsidR="00A3447B" w:rsidRPr="00C057EC">
        <w:rPr>
          <w:rFonts w:ascii="Myriad Pro" w:eastAsia="Myriad Pro" w:hAnsi="Myriad Pro" w:cs="Myriad Pro"/>
        </w:rPr>
        <w:t>que: "Requeiro, nos termos do art. 58, § 2º, II, da Constituição Federal e do art. 93, II, do Regimento Interno do Senado Federal, a realização de audiência pública, com o objetivo de discutir a situação de obras paralisadas do Programa Minha Casa, Minha Vida."</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 xml:space="preserve">Senador </w:t>
      </w:r>
      <w:proofErr w:type="spellStart"/>
      <w:r w:rsidR="00A3447B" w:rsidRPr="00C057EC">
        <w:rPr>
          <w:rFonts w:ascii="Myriad Pro" w:eastAsia="Myriad Pro" w:hAnsi="Myriad Pro" w:cs="Myriad Pro"/>
        </w:rPr>
        <w:t>Angelo</w:t>
      </w:r>
      <w:proofErr w:type="spellEnd"/>
      <w:r w:rsidR="00A3447B" w:rsidRPr="00C057EC">
        <w:rPr>
          <w:rFonts w:ascii="Myriad Pro" w:eastAsia="Myriad Pro" w:hAnsi="Myriad Pro" w:cs="Myriad Pro"/>
        </w:rPr>
        <w:t xml:space="preserve"> Coronel.</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Retirado pelo autor.</w:t>
      </w:r>
      <w:r w:rsidR="00A3447B" w:rsidRPr="00C057EC">
        <w:rPr>
          <w:rFonts w:ascii="Myriad Pro" w:eastAsia="Myriad Pro" w:hAnsi="Myriad Pro" w:cs="Myriad Pro"/>
          <w:b/>
        </w:rPr>
        <w:t xml:space="preserve"> ITEM 2 - Requerimento da Comissão de Desenvolvimento Regional e Turismo n° 12, de 2019 </w:t>
      </w:r>
      <w:r w:rsidR="00A3447B" w:rsidRPr="00C057EC">
        <w:rPr>
          <w:rFonts w:ascii="Myriad Pro" w:eastAsia="Myriad Pro" w:hAnsi="Myriad Pro" w:cs="Myriad Pro"/>
        </w:rPr>
        <w:t xml:space="preserve">que: "Nos termos do </w:t>
      </w:r>
      <w:proofErr w:type="spellStart"/>
      <w:r w:rsidR="00A3447B" w:rsidRPr="00C057EC">
        <w:rPr>
          <w:rFonts w:ascii="Myriad Pro" w:eastAsia="Myriad Pro" w:hAnsi="Myriad Pro" w:cs="Myriad Pro"/>
        </w:rPr>
        <w:t>arts</w:t>
      </w:r>
      <w:proofErr w:type="spellEnd"/>
      <w:r w:rsidR="00A3447B" w:rsidRPr="00C057EC">
        <w:rPr>
          <w:rFonts w:ascii="Myriad Pro" w:eastAsia="Myriad Pro" w:hAnsi="Myriad Pro" w:cs="Myriad Pro"/>
        </w:rPr>
        <w:t>. 73, 74 e 76 do Regimento Interno, requeremos a criação de subcomissão temporária, no âmbito desta CDR, para acompanhamento das obras da Usina de Belo Monte."</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Zequinha Marinho.</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w:t>
      </w:r>
      <w:r w:rsidR="00A3447B" w:rsidRPr="00C057EC">
        <w:rPr>
          <w:rFonts w:ascii="Myriad Pro" w:eastAsia="Myriad Pro" w:hAnsi="Myriad Pro" w:cs="Myriad Pro"/>
          <w:b/>
        </w:rPr>
        <w:t xml:space="preserve"> ITEM 3 - Requerimento da Comissão de Desenvolvimento Regional e Turismo n° 13, de 2019 </w:t>
      </w:r>
      <w:r w:rsidR="00A3447B" w:rsidRPr="00C057EC">
        <w:rPr>
          <w:rFonts w:ascii="Myriad Pro" w:eastAsia="Myriad Pro" w:hAnsi="Myriad Pro" w:cs="Myriad Pro"/>
        </w:rPr>
        <w:t>que: "Requer realização de audiência pública para tratar da limitação de acesso às praias por parte de barracas e empreendimentos privados."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 xml:space="preserve">Senador Styvenson Valentim e Senador </w:t>
      </w:r>
      <w:r w:rsidRPr="00C057EC">
        <w:rPr>
          <w:rFonts w:ascii="Myriad Pro" w:eastAsia="Myriad Pro" w:hAnsi="Myriad Pro" w:cs="Myriad Pro"/>
        </w:rPr>
        <w:t>Lasier Martins</w:t>
      </w:r>
      <w:r w:rsidR="00A3447B" w:rsidRPr="00C057EC">
        <w:rPr>
          <w:rFonts w:ascii="Myriad Pro" w:eastAsia="Myriad Pro" w:hAnsi="Myriad Pro" w:cs="Myriad Pro"/>
        </w:rPr>
        <w:t>.</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w:t>
      </w:r>
      <w:r w:rsidR="00A3447B" w:rsidRPr="00C057EC">
        <w:rPr>
          <w:rFonts w:ascii="Myriad Pro" w:eastAsia="Myriad Pro" w:hAnsi="Myriad Pro" w:cs="Myriad Pro"/>
          <w:b/>
        </w:rPr>
        <w:t xml:space="preserve"> ITEM 4 - Requerimento da Comissão de Desenvolvimento Regional e Turismo n° 14, de 2019 </w:t>
      </w:r>
      <w:r w:rsidR="00A3447B" w:rsidRPr="00C057EC">
        <w:rPr>
          <w:rFonts w:ascii="Myriad Pro" w:eastAsia="Myriad Pro" w:hAnsi="Myriad Pro" w:cs="Myriad Pro"/>
        </w:rPr>
        <w:t>que: "Requer a realização de Audiência Pública para apresentação de balanço das políticas públicas sociais redistributivas dos últimos 10 anos pelas instituições criadas pelo governo para esse fim."</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Zequinha Marinho.</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Prejudicado.</w:t>
      </w:r>
      <w:r w:rsidR="00A3447B" w:rsidRPr="00C057EC">
        <w:rPr>
          <w:rFonts w:ascii="Myriad Pro" w:eastAsia="Myriad Pro" w:hAnsi="Myriad Pro" w:cs="Myriad Pro"/>
          <w:b/>
        </w:rPr>
        <w:t xml:space="preserve"> ITEM 5 - Requerimento da Comissão de Desenvolvimento Regional e Turismo n° 15, de 2019 </w:t>
      </w:r>
      <w:r w:rsidR="00A3447B" w:rsidRPr="00C057EC">
        <w:rPr>
          <w:rFonts w:ascii="Myriad Pro" w:eastAsia="Myriad Pro" w:hAnsi="Myriad Pro" w:cs="Myriad Pro"/>
        </w:rPr>
        <w:t>que: "Requeiro, nos termos do Artigo 96-B do Regimento Interno do Senado Federal, que a Política de Centros de Desenvolvimento Regional, desenvolvida pelo Ministério da Educação em escala piloto, seja objeto de avaliação por esta Comissão de Desenvolvimento Regional e Turismo no presente ano."</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Izalci Lucas.</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w:t>
      </w:r>
      <w:r w:rsidRPr="00C057EC">
        <w:rPr>
          <w:rFonts w:ascii="Myriad Pro" w:eastAsia="Myriad Pro" w:hAnsi="Myriad Pro" w:cs="Myriad Pro"/>
        </w:rPr>
        <w:t xml:space="preserve"> </w:t>
      </w:r>
      <w:r w:rsidRPr="00C057EC">
        <w:rPr>
          <w:rFonts w:ascii="Myriad Pro" w:eastAsia="Myriad Pro" w:hAnsi="Myriad Pro" w:cs="Myriad Pro"/>
          <w:b/>
        </w:rPr>
        <w:t xml:space="preserve">Observação: </w:t>
      </w:r>
      <w:r w:rsidRPr="00C057EC">
        <w:rPr>
          <w:rFonts w:ascii="Myriad Pro" w:eastAsia="Myriad Pro" w:hAnsi="Myriad Pro" w:cs="Myriad Pro"/>
        </w:rPr>
        <w:t>Subscrito pelo Senador Elmano Férrer.</w:t>
      </w:r>
      <w:r w:rsidR="00A3447B" w:rsidRPr="00C057EC">
        <w:rPr>
          <w:rFonts w:ascii="Myriad Pro" w:eastAsia="Myriad Pro" w:hAnsi="Myriad Pro" w:cs="Myriad Pro"/>
        </w:rPr>
        <w:t xml:space="preserve"> </w:t>
      </w:r>
      <w:r w:rsidR="00A3447B" w:rsidRPr="00C057EC">
        <w:rPr>
          <w:rFonts w:ascii="Myriad Pro" w:eastAsia="Myriad Pro" w:hAnsi="Myriad Pro" w:cs="Myriad Pro"/>
          <w:b/>
        </w:rPr>
        <w:t xml:space="preserve">ITEM 6 - Requerimento da Comissão de Desenvolvimento Regional e Turismo n° </w:t>
      </w:r>
      <w:r w:rsidR="00A3447B" w:rsidRPr="00C057EC">
        <w:rPr>
          <w:rFonts w:ascii="Myriad Pro" w:eastAsia="Myriad Pro" w:hAnsi="Myriad Pro" w:cs="Myriad Pro"/>
          <w:b/>
        </w:rPr>
        <w:lastRenderedPageBreak/>
        <w:t xml:space="preserve">18, de 2019 </w:t>
      </w:r>
      <w:r w:rsidR="00A3447B" w:rsidRPr="00C057EC">
        <w:rPr>
          <w:rFonts w:ascii="Myriad Pro" w:eastAsia="Myriad Pro" w:hAnsi="Myriad Pro" w:cs="Myriad Pro"/>
        </w:rPr>
        <w:t>que: "Requer, nos termos do art. 93, I, do Regimento Interno do Senado Federal, a realização de audiência pública para debater do PLS 465, de 2018, que altera os limites do Parque Nacional dos Lençóis Maranhenses."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Senadora Eliziane Gama.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w:t>
      </w:r>
      <w:r w:rsidR="00A3447B" w:rsidRPr="00C057EC">
        <w:rPr>
          <w:rFonts w:ascii="Myriad Pro" w:eastAsia="Myriad Pro" w:hAnsi="Myriad Pro" w:cs="Myriad Pro"/>
          <w:b/>
        </w:rPr>
        <w:t xml:space="preserve"> Observação: </w:t>
      </w:r>
      <w:r w:rsidR="00A3447B" w:rsidRPr="00C057EC">
        <w:rPr>
          <w:rFonts w:ascii="Myriad Pro" w:eastAsia="Myriad Pro" w:hAnsi="Myriad Pro" w:cs="Myriad Pro"/>
        </w:rPr>
        <w:t xml:space="preserve">O Plenário da Comissão aprova a inclusão dos seguintes convidados: representante da Secretaria do Meio Ambiente do Maranhão, representante do Ministério do Meio Ambiente, representante do </w:t>
      </w:r>
      <w:proofErr w:type="spellStart"/>
      <w:r w:rsidR="00A3447B" w:rsidRPr="00C057EC">
        <w:rPr>
          <w:rFonts w:ascii="Myriad Pro" w:eastAsia="Myriad Pro" w:hAnsi="Myriad Pro" w:cs="Myriad Pro"/>
        </w:rPr>
        <w:t>ICMBio</w:t>
      </w:r>
      <w:proofErr w:type="spellEnd"/>
      <w:r w:rsidR="00A3447B" w:rsidRPr="00C057EC">
        <w:rPr>
          <w:rFonts w:ascii="Myriad Pro" w:eastAsia="Myriad Pro" w:hAnsi="Myriad Pro" w:cs="Myriad Pro"/>
        </w:rPr>
        <w:t>, e representante do Ministério do Turismo.</w:t>
      </w:r>
      <w:r w:rsidR="00A3447B" w:rsidRPr="00C057EC">
        <w:rPr>
          <w:rFonts w:ascii="Myriad Pro" w:eastAsia="Myriad Pro" w:hAnsi="Myriad Pro" w:cs="Myriad Pro"/>
          <w:b/>
        </w:rPr>
        <w:t xml:space="preserve"> ITEM 7 - Requerimento da Comissão de Desenvolvimento Regional e Turismo n° 19, de 2019 </w:t>
      </w:r>
      <w:r w:rsidR="00A3447B" w:rsidRPr="00C057EC">
        <w:rPr>
          <w:rFonts w:ascii="Myriad Pro" w:eastAsia="Myriad Pro" w:hAnsi="Myriad Pro" w:cs="Myriad Pro"/>
        </w:rPr>
        <w:t>que: "Requeiro, nos termos do art. 93, I, do Regimento Interno do Senado Federal, a realização de audiência pública, com o objetivo de instruir o PLS 465/2018, que altera os limites do Parque Nacional dos Lençóis Maranhenses."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Senadora Zenaide Maia.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w:t>
      </w:r>
      <w:r w:rsidR="00A3447B" w:rsidRPr="00C057EC">
        <w:rPr>
          <w:rFonts w:ascii="Myriad Pro" w:eastAsia="Myriad Pro" w:hAnsi="Myriad Pro" w:cs="Myriad Pro"/>
          <w:b/>
        </w:rPr>
        <w:t xml:space="preserve"> ITEM 8 - Projeto de Lei da Câmara n° 176, de 2017 - Não Terminativo - </w:t>
      </w:r>
      <w:r w:rsidR="00A3447B" w:rsidRPr="00C057EC">
        <w:rPr>
          <w:rFonts w:ascii="Myriad Pro" w:eastAsia="Myriad Pro" w:hAnsi="Myriad Pro" w:cs="Myriad Pro"/>
        </w:rPr>
        <w:t>que: "Altera a Lei nº 6.088, de 16 de julho de 1974, que “dispõe sobre a criação da Companhia de Desenvolvimento do Vale do São Francisco – CODEVASF – e dá outras providências”."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Câmara dos Deputados.</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Otto Alencar.</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Pela rejeição.</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Retirado de pauta.</w:t>
      </w:r>
      <w:r w:rsidR="00A3447B" w:rsidRPr="00C057EC">
        <w:rPr>
          <w:rFonts w:ascii="Myriad Pro" w:eastAsia="Myriad Pro" w:hAnsi="Myriad Pro" w:cs="Myriad Pro"/>
          <w:b/>
        </w:rPr>
        <w:t xml:space="preserve"> ITEM 9 - Projeto de Lei do Senado n° 789, de 2015 (Complementar) - Não Terminativo - </w:t>
      </w:r>
      <w:r w:rsidR="00A3447B" w:rsidRPr="00C057EC">
        <w:rPr>
          <w:rFonts w:ascii="Myriad Pro" w:eastAsia="Myriad Pro" w:hAnsi="Myriad Pro" w:cs="Myriad Pro"/>
        </w:rPr>
        <w:t>que: "Autoriza o Poder Executivo a criar a Região Administrativa Integrada de Desenvolvimento Econômico do Polo Caruaru/PE e Campina Grande/PB e instituir o Programa Especial de Desenvolvimento desse Polo."</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Douglas Cintra.</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Veneziano Vital do Rêgo.</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Pela aprovação com duas emendas que apresenta.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Retirado de pauta.</w:t>
      </w:r>
      <w:r w:rsidR="00A3447B" w:rsidRPr="00C057EC">
        <w:rPr>
          <w:rFonts w:ascii="Myriad Pro" w:eastAsia="Myriad Pro" w:hAnsi="Myriad Pro" w:cs="Myriad Pro"/>
          <w:b/>
        </w:rPr>
        <w:t xml:space="preserve"> ITEM 10 - Projeto de Lei do Senado n° 365, de 2018 - Não Terminativo - </w:t>
      </w:r>
      <w:r w:rsidR="00A3447B" w:rsidRPr="00C057EC">
        <w:rPr>
          <w:rFonts w:ascii="Myriad Pro" w:eastAsia="Myriad Pro" w:hAnsi="Myriad Pro" w:cs="Myriad Pro"/>
        </w:rPr>
        <w:t>que: "Institui normas gerais para a revitalização da bacia hidrográfica do rio Taquari."</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Pedro Chaves.</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Otto Alencar.</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Pela aprovação com uma emenda que apresenta.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Retirado de pauta.</w:t>
      </w:r>
      <w:r w:rsidR="00A3447B" w:rsidRPr="00C057EC">
        <w:rPr>
          <w:rFonts w:ascii="Myriad Pro" w:eastAsia="Myriad Pro" w:hAnsi="Myriad Pro" w:cs="Myriad Pro"/>
          <w:b/>
        </w:rPr>
        <w:t xml:space="preserve"> ITEM 11 - Projeto de Lei do Senado n° 465, de 2018 - Não Terminativo - </w:t>
      </w:r>
      <w:r w:rsidR="00A3447B" w:rsidRPr="00C057EC">
        <w:rPr>
          <w:rFonts w:ascii="Myriad Pro" w:eastAsia="Myriad Pro" w:hAnsi="Myriad Pro" w:cs="Myriad Pro"/>
        </w:rPr>
        <w:t>que: "Altera os limites do Parque Nacional dos Lençóis Maranhenses."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Roberto Rocha.</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Elmano Férrer.</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Pela aprovação com uma emenda que apresenta.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Retirado de pauta.</w:t>
      </w:r>
      <w:r w:rsidR="00A3447B" w:rsidRPr="00C057EC">
        <w:rPr>
          <w:rFonts w:ascii="Myriad Pro" w:eastAsia="Myriad Pro" w:hAnsi="Myriad Pro" w:cs="Myriad Pro"/>
          <w:b/>
        </w:rPr>
        <w:t xml:space="preserve"> Observação: </w:t>
      </w:r>
      <w:r w:rsidR="00A3447B" w:rsidRPr="00C057EC">
        <w:rPr>
          <w:rFonts w:ascii="Myriad Pro" w:eastAsia="Myriad Pro" w:hAnsi="Myriad Pro" w:cs="Myriad Pro"/>
        </w:rPr>
        <w:t>Sobrestado pela aprovação dos REQ 18/2019 e 19/2019-CDR.</w:t>
      </w:r>
      <w:r w:rsidR="00A3447B" w:rsidRPr="00C057EC">
        <w:rPr>
          <w:rFonts w:ascii="Myriad Pro" w:eastAsia="Myriad Pro" w:hAnsi="Myriad Pro" w:cs="Myriad Pro"/>
          <w:b/>
        </w:rPr>
        <w:t xml:space="preserve"> ITEM 12 - Ofício "S" n° 29, de 2018 - Não Terminativo - </w:t>
      </w:r>
      <w:r w:rsidR="00A3447B" w:rsidRPr="00C057EC">
        <w:rPr>
          <w:rFonts w:ascii="Myriad Pro" w:eastAsia="Myriad Pro" w:hAnsi="Myriad Pro" w:cs="Myriad Pro"/>
        </w:rPr>
        <w:t>que: "Encaminha Parecer Técnico Conjunto n° 3, de 2018, com contribuições da Agência Nacional de Águas ao Relatório de Avaliações de Políticas Públicas sobre Segurança hídrica e gestão das águas nas regiões Norte e Nordeste, resultado do trabalho da Comissão de Desenvolvimento Regional e Turismo."</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Agência Nacional de Águas.</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Otto Alencar.</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Pelo conhecimento e arquivamento e pela aprovação do Requerimento nº 16 de 2019 - CDR que apresenta.</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t>Aprovado o relatório que passa a constituir Parecer da CDR pelo conhecimento e arquivamento, juntamente com a aprovação do Requerimento nº16 de 2019 - CDR.</w:t>
      </w:r>
      <w:r w:rsidR="00A3447B" w:rsidRPr="00C057EC">
        <w:rPr>
          <w:rFonts w:ascii="Myriad Pro" w:eastAsia="Myriad Pro" w:hAnsi="Myriad Pro" w:cs="Myriad Pro"/>
          <w:b/>
        </w:rPr>
        <w:t xml:space="preserve"> ITEM 13 - Requerimento da Comissão de Desenvolvimento Regional e Turismo n° 16, de 2019 </w:t>
      </w:r>
      <w:r w:rsidR="00A3447B" w:rsidRPr="00C057EC">
        <w:rPr>
          <w:rFonts w:ascii="Myriad Pro" w:eastAsia="Myriad Pro" w:hAnsi="Myriad Pro" w:cs="Myriad Pro"/>
        </w:rPr>
        <w:t>que: "Requeiro, nos termos do art. 58, § 2º, II, da Constituição Federal e do art. 93, II, do Regimento Interno do Senado Federal, a realização de audiência pública, com o objetivo de debater sobre o estado atual do Projeto de Integração do Rio São Francisco com as Bacias Hidrográficas do Nordeste Setentrional (PISF)."</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Otto Alencar.</w:t>
      </w:r>
      <w:r w:rsidR="00A3447B" w:rsidRPr="00C057EC">
        <w:rPr>
          <w:rFonts w:ascii="Myriad Pro" w:eastAsia="Myriad Pro" w:hAnsi="Myriad Pro" w:cs="Myriad Pro"/>
          <w:b/>
        </w:rPr>
        <w:t xml:space="preserve"> Resultado: </w:t>
      </w:r>
      <w:r w:rsidR="00A3447B" w:rsidRPr="00C057EC">
        <w:rPr>
          <w:rFonts w:ascii="Myriad Pro" w:eastAsia="Myriad Pro" w:hAnsi="Myriad Pro" w:cs="Myriad Pro"/>
        </w:rPr>
        <w:lastRenderedPageBreak/>
        <w:t>Aprovado.</w:t>
      </w:r>
      <w:r w:rsidR="00A3447B" w:rsidRPr="00C057EC">
        <w:rPr>
          <w:rFonts w:ascii="Myriad Pro" w:eastAsia="Myriad Pro" w:hAnsi="Myriad Pro" w:cs="Myriad Pro"/>
          <w:b/>
        </w:rPr>
        <w:t xml:space="preserve"> ITEM 14 - Projeto de Lei do Senado n° 204, de 2018 - Terminativo - </w:t>
      </w:r>
      <w:r w:rsidR="00A3447B" w:rsidRPr="00C057EC">
        <w:rPr>
          <w:rFonts w:ascii="Myriad Pro" w:eastAsia="Myriad Pro" w:hAnsi="Myriad Pro" w:cs="Myriad Pro"/>
        </w:rPr>
        <w:t>que: "Altera a Lei nº 6.088, de 16 de julho de 1974, para incluir o Vale do Rio Vaza-Barris na área de atuação da Companhia de Desenvolvimento do Vale do São Francisco (CODEVASF), e dá outras providências."</w:t>
      </w:r>
      <w:r w:rsidR="00A3447B" w:rsidRPr="00C057EC">
        <w:rPr>
          <w:rFonts w:ascii="Myriad Pro" w:eastAsia="Myriad Pro" w:hAnsi="Myriad Pro" w:cs="Myriad Pro"/>
          <w:b/>
        </w:rPr>
        <w:t xml:space="preserve"> Autoria: </w:t>
      </w:r>
      <w:r w:rsidR="00A3447B" w:rsidRPr="00C057EC">
        <w:rPr>
          <w:rFonts w:ascii="Myriad Pro" w:eastAsia="Myriad Pro" w:hAnsi="Myriad Pro" w:cs="Myriad Pro"/>
        </w:rPr>
        <w:t>Senador Antonio Carlos Valadares.</w:t>
      </w:r>
      <w:r w:rsidR="00A3447B" w:rsidRPr="00C057EC">
        <w:rPr>
          <w:rFonts w:ascii="Myriad Pro" w:eastAsia="Myriad Pro" w:hAnsi="Myriad Pro" w:cs="Myriad Pro"/>
          <w:b/>
        </w:rPr>
        <w:t xml:space="preserve"> Relatoria: </w:t>
      </w:r>
      <w:r w:rsidR="00A3447B" w:rsidRPr="00C057EC">
        <w:rPr>
          <w:rFonts w:ascii="Myriad Pro" w:eastAsia="Myriad Pro" w:hAnsi="Myriad Pro" w:cs="Myriad Pro"/>
        </w:rPr>
        <w:t>Senador Jaques Wagner.</w:t>
      </w:r>
      <w:r w:rsidR="00A3447B" w:rsidRPr="00C057EC">
        <w:rPr>
          <w:rFonts w:ascii="Myriad Pro" w:eastAsia="Myriad Pro" w:hAnsi="Myriad Pro" w:cs="Myriad Pro"/>
          <w:b/>
        </w:rPr>
        <w:t xml:space="preserve"> Relatório: </w:t>
      </w:r>
      <w:r w:rsidR="00A3447B" w:rsidRPr="00C057EC">
        <w:rPr>
          <w:rFonts w:ascii="Myriad Pro" w:eastAsia="Myriad Pro" w:hAnsi="Myriad Pro" w:cs="Myriad Pro"/>
        </w:rPr>
        <w:t xml:space="preserve">Pela </w:t>
      </w:r>
      <w:proofErr w:type="spellStart"/>
      <w:r w:rsidR="00A3447B" w:rsidRPr="00C057EC">
        <w:rPr>
          <w:rFonts w:ascii="Myriad Pro" w:eastAsia="Myriad Pro" w:hAnsi="Myriad Pro" w:cs="Myriad Pro"/>
        </w:rPr>
        <w:t>prejudicialidade</w:t>
      </w:r>
      <w:proofErr w:type="spellEnd"/>
      <w:r w:rsidR="00A3447B" w:rsidRPr="00C057EC">
        <w:rPr>
          <w:rFonts w:ascii="Myriad Pro" w:eastAsia="Myriad Pro" w:hAnsi="Myriad Pro" w:cs="Myriad Pro"/>
        </w:rPr>
        <w:t xml:space="preserve"> (votação simbólica).</w:t>
      </w:r>
      <w:r w:rsidR="00D56CB3">
        <w:rPr>
          <w:rFonts w:ascii="Myriad Pro" w:eastAsia="Myriad Pro" w:hAnsi="Myriad Pro" w:cs="Myriad Pro"/>
        </w:rPr>
        <w:t xml:space="preserve"> </w:t>
      </w:r>
      <w:bookmarkStart w:id="0" w:name="_GoBack"/>
      <w:bookmarkEnd w:id="0"/>
      <w:r w:rsidR="00EB5605" w:rsidRPr="00C057EC">
        <w:rPr>
          <w:rFonts w:ascii="Myriad Pro" w:eastAsia="Myriad Pro" w:hAnsi="Myriad Pro" w:cs="Myriad Pro"/>
          <w:b/>
        </w:rPr>
        <w:t>Resultado</w:t>
      </w:r>
      <w:r w:rsidR="00A3447B" w:rsidRPr="00C057EC">
        <w:rPr>
          <w:rFonts w:ascii="Myriad Pro" w:eastAsia="Myriad Pro" w:hAnsi="Myriad Pro" w:cs="Myriad Pro"/>
          <w:b/>
        </w:rPr>
        <w:t xml:space="preserve">: </w:t>
      </w:r>
      <w:r w:rsidR="00A3447B" w:rsidRPr="00C057EC">
        <w:rPr>
          <w:rFonts w:ascii="Myriad Pro" w:eastAsia="Myriad Pro" w:hAnsi="Myriad Pro" w:cs="Myriad Pro"/>
        </w:rPr>
        <w:t>Aprovado o relatório, que passa a constituir Parecer da CDR</w:t>
      </w:r>
      <w:r w:rsidR="00C057EC" w:rsidRPr="00C057EC">
        <w:rPr>
          <w:rFonts w:ascii="Myriad Pro" w:eastAsia="Myriad Pro" w:hAnsi="Myriad Pro" w:cs="Myriad Pro"/>
        </w:rPr>
        <w:t xml:space="preserve">. É declarado prejudicado </w:t>
      </w:r>
      <w:r w:rsidR="00A3447B" w:rsidRPr="00C057EC">
        <w:rPr>
          <w:rFonts w:ascii="Myriad Pro" w:eastAsia="Myriad Pro" w:hAnsi="Myriad Pro" w:cs="Myriad Pro"/>
        </w:rPr>
        <w:t>o Projeto. Nada mais havendo a tratar, encerra-se a reunião às onze horas e dezesseis minutos. Após aprovação, a presente Ata será assinada pelo Senhor Presidente e publicada no Diário do Senado Federal, juntamente com a íntegra das notas taquigráficas.</w:t>
      </w:r>
    </w:p>
    <w:p w:rsidR="000C79EF" w:rsidRDefault="000C79EF"/>
    <w:p w:rsidR="000C79EF" w:rsidRDefault="000C79EF"/>
    <w:p w:rsidR="000C79EF" w:rsidRDefault="000C79EF"/>
    <w:p w:rsidR="000C79EF" w:rsidRDefault="00A3447B">
      <w:pPr>
        <w:jc w:val="center"/>
      </w:pPr>
      <w:r>
        <w:rPr>
          <w:rFonts w:ascii="Myriad Pro" w:eastAsia="Myriad Pro" w:hAnsi="Myriad Pro" w:cs="Myriad Pro"/>
          <w:b/>
        </w:rPr>
        <w:t>Senador Izalci Lucas</w:t>
      </w:r>
    </w:p>
    <w:p w:rsidR="000C79EF" w:rsidRDefault="00A3447B">
      <w:pPr>
        <w:jc w:val="center"/>
      </w:pPr>
      <w:r>
        <w:rPr>
          <w:rFonts w:ascii="Myriad Pro" w:eastAsia="Myriad Pro" w:hAnsi="Myriad Pro" w:cs="Myriad Pro"/>
        </w:rPr>
        <w:t>Presidente da Comissão de Desenvolvimento Regional e Turismo</w:t>
      </w:r>
    </w:p>
    <w:p w:rsidR="000C79EF" w:rsidRDefault="00A3447B">
      <w:pPr>
        <w:jc w:val="center"/>
      </w:pPr>
      <w:r>
        <w:rPr>
          <w:rFonts w:ascii="Myriad Pro" w:eastAsia="Myriad Pro" w:hAnsi="Myriad Pro" w:cs="Myriad Pro"/>
        </w:rPr>
        <w:t>Esta reunião está disponível em áudio e vídeo no link abaixo:</w:t>
      </w:r>
    </w:p>
    <w:p w:rsidR="000C79EF" w:rsidRDefault="003A52F7">
      <w:pPr>
        <w:jc w:val="center"/>
      </w:pPr>
      <w:hyperlink r:id="rId6">
        <w:r w:rsidR="00A3447B">
          <w:t>http://www12.senado.leg.br/multimidia/eventos/2019/04/03</w:t>
        </w:r>
      </w:hyperlink>
    </w:p>
    <w:p w:rsidR="000C79EF" w:rsidRDefault="000C79EF"/>
    <w:p w:rsidR="00E85EBA" w:rsidRPr="00E85EBA" w:rsidRDefault="00E85EBA" w:rsidP="00E85EBA">
      <w:pPr>
        <w:spacing w:after="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Texto com revisão.</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b/>
        </w:rPr>
      </w:pP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Havendo número regimental, declaro aberta a 7ª Reunião, Extraordinária, da Comissão de Desenvolvimento Regional e Turismo da 1ª Sessão Legislativa Ordinária da 56ª Legislatura.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Proponho a dispensa da leitura e a aprovação da Ata da 6ª Reunião da Comissão da 1ª Sessão Legislativa Ordinária da 56ª Legislatura.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As Sras. Senadoras e os Srs. Senadores que concordam queiram permanecer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Aprovada.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 ata está aprovada e será publicada no </w:t>
      </w:r>
      <w:r w:rsidRPr="00E85EBA">
        <w:rPr>
          <w:rFonts w:ascii="Myriad Pro" w:eastAsia="Times New Roman" w:hAnsi="Myriad Pro" w:cs="Arial"/>
          <w:i/>
        </w:rPr>
        <w:t>Diário do Senado Federal</w:t>
      </w:r>
      <w:r w:rsidRPr="00E85EBA">
        <w:rPr>
          <w:rFonts w:ascii="Myriad Pro" w:eastAsia="Times New Roman" w:hAnsi="Myriad Pro" w:cs="Arial"/>
        </w:rPr>
        <w:t>, juntamente com as notas taquigráficas.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Recebemos da Câmara Municipal de Caldas, Minas Gerais, o Ofício 53 – CMC, de 2019, que encaminha moção de apoio ao fortalecimento da legislação de licenciamento e fiscalização ambientais, de autoria da Vereadora Rita de Cássia </w:t>
      </w:r>
      <w:proofErr w:type="spellStart"/>
      <w:r w:rsidRPr="00E85EBA">
        <w:rPr>
          <w:rFonts w:ascii="Myriad Pro" w:eastAsia="Times New Roman" w:hAnsi="Myriad Pro" w:cs="Arial"/>
        </w:rPr>
        <w:t>Westin</w:t>
      </w:r>
      <w:proofErr w:type="spellEnd"/>
      <w:r w:rsidRPr="00E85EBA">
        <w:rPr>
          <w:rFonts w:ascii="Myriad Pro" w:eastAsia="Times New Roman" w:hAnsi="Myriad Pro" w:cs="Arial"/>
        </w:rPr>
        <w:t xml:space="preserve"> e do Vereador Mauro Fernando de Oliveira, iniciativa decorrente da preocupação com a segurança das instalações remanescentes da antiga exploração da mina de urânio do Município mineiro, entre essas uma barragem de rejeitos radioativos. A moção encontra-se publicada na página da CDR.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 xml:space="preserve">Recebemos também ofício dos Exmos. Srs. Mauro </w:t>
      </w:r>
      <w:proofErr w:type="spellStart"/>
      <w:r w:rsidRPr="00E85EBA">
        <w:rPr>
          <w:rFonts w:ascii="Myriad Pro" w:eastAsia="Times New Roman" w:hAnsi="Myriad Pro" w:cs="Arial"/>
        </w:rPr>
        <w:t>Carlesse</w:t>
      </w:r>
      <w:proofErr w:type="spellEnd"/>
      <w:r w:rsidRPr="00E85EBA">
        <w:rPr>
          <w:rFonts w:ascii="Myriad Pro" w:eastAsia="Times New Roman" w:hAnsi="Myriad Pro" w:cs="Arial"/>
        </w:rPr>
        <w:t>, Governador do Estado de Tocantins; Artur Lemos Júnior, Secretário de Meio Ambiente e Infraestrutura do Rio Grande do Sul; e Romildo Macedo Mafra, Superintendente de Recursos Hídricos do Estado do Piauí, em agradecimento ao envio das publicações da CDR referentes ao relatório de avaliação da Política Nacional de Segurança de Barragens.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Encerra-se hoje o prazo do Aviso 201, de 2019, do TCU, para a manifestação de V. Exas. O aviso será encaminhado para o Arquivo do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Recebemos o Memorando nº 049, de 2019, comunicando a ausência da Senadora Soraya Thronicke na presente reunião. Sua justificativa será registrada em ata.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Comunico a agenda de reuniões da Comissão para a próxima semana.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No dia 10 de abril, quarta-feira, às 9h, acontecerá audiência pública com a presença do Exmo. Sr. Marcelo Álvaro Antônio, Ministro de Estado do Turismo, para apresentar as ações do Ministério para os próximos dois anos. Então, está confirmada a audiência para o dia 10, às 9h.</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Expediente.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Conforme pauta previamente distribuída, a presente reunião é destinada à discussão e à votação de matérias.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item 1 trata de requerimento da Comissão de Desenvolvimento Regional e Turismo. Foi solicitada a retirada de pauta. A autoria é do Senador </w:t>
      </w:r>
      <w:proofErr w:type="spellStart"/>
      <w:r w:rsidRPr="00E85EBA">
        <w:rPr>
          <w:rFonts w:ascii="Myriad Pro" w:eastAsia="Times New Roman" w:hAnsi="Myriad Pro" w:cs="Arial"/>
        </w:rPr>
        <w:t>Angelo</w:t>
      </w:r>
      <w:proofErr w:type="spellEnd"/>
      <w:r w:rsidRPr="00E85EBA">
        <w:rPr>
          <w:rFonts w:ascii="Myriad Pro" w:eastAsia="Times New Roman" w:hAnsi="Myriad Pro" w:cs="Arial"/>
        </w:rPr>
        <w:t xml:space="preserve"> Coronel.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(É o seguinte o item retirado de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11,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Requeiro, nos termos do art. 58, §2º, II, da Constituição Federal e do art. 93, II, do Regimento Interno do Senado Federal, a realização de audiência pública, com o objetivo de discutir a situação de obras paralisadas do Programa Minha Casa, Minha Vida.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w:t>
      </w:r>
      <w:proofErr w:type="spellStart"/>
      <w:r w:rsidRPr="00E85EBA">
        <w:rPr>
          <w:rFonts w:ascii="Myriad Pro" w:eastAsia="Times New Roman" w:hAnsi="Myriad Pro" w:cs="Arial"/>
        </w:rPr>
        <w:t>Angelo</w:t>
      </w:r>
      <w:proofErr w:type="spellEnd"/>
      <w:r w:rsidRPr="00E85EBA">
        <w:rPr>
          <w:rFonts w:ascii="Myriad Pro" w:eastAsia="Times New Roman" w:hAnsi="Myriad Pro" w:cs="Arial"/>
        </w:rPr>
        <w:t xml:space="preserve"> Coronel)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Item 2: Requerimento da Comissão de Desenvolvimento Regional e Turismo nº 12, de 2019.</w:t>
      </w:r>
    </w:p>
    <w:p w:rsidR="00E85EBA" w:rsidRPr="00E85EBA" w:rsidRDefault="00E85EBA" w:rsidP="00E85EBA">
      <w:pPr>
        <w:spacing w:after="0" w:line="240" w:lineRule="auto"/>
        <w:ind w:firstLine="567"/>
        <w:jc w:val="center"/>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2</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12,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xml:space="preserve">Nos termos do </w:t>
      </w:r>
      <w:proofErr w:type="spellStart"/>
      <w:r w:rsidRPr="00E85EBA">
        <w:rPr>
          <w:rFonts w:ascii="Myriad Pro" w:eastAsia="Times New Roman" w:hAnsi="Myriad Pro" w:cs="Arial"/>
          <w:i/>
        </w:rPr>
        <w:t>arts</w:t>
      </w:r>
      <w:proofErr w:type="spellEnd"/>
      <w:r w:rsidRPr="00E85EBA">
        <w:rPr>
          <w:rFonts w:ascii="Myriad Pro" w:eastAsia="Times New Roman" w:hAnsi="Myriad Pro" w:cs="Arial"/>
          <w:i/>
        </w:rPr>
        <w:t>. 73, 74 e 76 do Regimento Interno, requeremos a criação de subcomissão temporária, no âmbito desta CDR, para acompanhamento das obras da Usina de Belo Monte.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Zequinha Marinho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Como é de autoria do Senador Zequinha Marinho, vou aguardar a presença do Senador para a deliberação.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Há outro requerimento da Comissão de autoria do Senador </w:t>
      </w:r>
      <w:proofErr w:type="spellStart"/>
      <w:r w:rsidRPr="00E85EBA">
        <w:rPr>
          <w:rFonts w:ascii="Myriad Pro" w:eastAsia="Times New Roman" w:hAnsi="Myriad Pro" w:cs="Arial"/>
        </w:rPr>
        <w:t>Lasier</w:t>
      </w:r>
      <w:proofErr w:type="spellEnd"/>
      <w:r w:rsidRPr="00E85EBA">
        <w:rPr>
          <w:rFonts w:ascii="Myriad Pro" w:eastAsia="Times New Roman" w:hAnsi="Myriad Pro" w:cs="Arial"/>
        </w:rPr>
        <w:t xml:space="preserve"> Martins. Também vamos aguardar a presença do Senador para a aprovação.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Nós colocaremos em votação, em princípio, apenas os itens que contam com a presença dos Senadores.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Da mesma forma, o item 4 trata de requerimento de autoria do Senador Zequinha Marinho.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Convido aqui a Senadora Zenaide, nossa Vice-Presidente, a assumir a Presidência, para que eu possa convencê-los da aprovação da matéria constante do item 5, que é de minha autoria, para que eu possa fazer a defesa da aprovação do requerimento.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PRESIDENTE </w:t>
      </w:r>
      <w:r w:rsidRPr="00E85EBA">
        <w:rPr>
          <w:rFonts w:ascii="Myriad Pro" w:eastAsia="Times New Roman" w:hAnsi="Myriad Pro" w:cs="Arial"/>
        </w:rPr>
        <w:t>(Zenaide Maia. Bloco Parlamentar da Resistência Democrática/PROS - RN) – Bom dia!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É o item 5: Requerimento da Comissão de Desenvolvimento Regional e Turismo nº 15, de 2019, do Senador Izalci.</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5</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15,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Requeiro, nos termos do Artigo 96-B do Regimento Interno do Senado Federal, que a Política de Centros de Desenvolvimento Regional, desenvolvida pelo Ministério da Educação em escala piloto, seja objeto de avaliação por esta Comissão de Desenvolvimento Regional e Turismo no presente ano.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Izalci Lucas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Concedo a palavra ao autor do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IZALCI LUCAS </w:t>
      </w:r>
      <w:r w:rsidRPr="00E85EBA">
        <w:rPr>
          <w:rFonts w:ascii="Myriad Pro" w:eastAsia="Times New Roman" w:hAnsi="Myriad Pro" w:cs="Arial"/>
        </w:rPr>
        <w:t>(Bloco Parlamentar PSDB/PODE/PSL/PSDB - DF. Para encaminhar.) – Quero pedir o apoio dos nossos colegas Senadores e Senadoras.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Esse requerimento trata exatamente de um tema que, por diversas vezes, já discutimos aqui na Comissão, que é a implantação dos Centros de Desenvolvimento Regional. Esse é um projeto que foi criado no Ministério da Educação, em parceria com o Ministério da Ciência e Tecnologia, com o apoio do CNPq, da Capes, do Sebrae e de todo o setor empresarial, da CNI, da CNC, e com o apoio dos institutos de educação, no sentido de estudar um pouco mais as vocações de cada região, aproveitando todo o conhecimento científico que nós temos nas universidades e nos institutos de pesquisa.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Inicialmente, nós adotamos, na época, quatro regiões que foram pilotos, como Campina Grande e Brasília. Agora está sendo implantado também na região do Triângulo Mineiro; em Itapeva, São Paulo; e também no Rio Grande do Sul. Inclusive, estivemos no GSI, na Presidência da República, mostrando o projeto, os resultados já obtidos em Campina Grande, no sentido de transformar isso numa política pública nacional, porque nós sabemos do grande desafio na geração de emprego e renda, para, inclusive, diminuir as desigualdades regionais.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Como a nossa Comissão é exatamente a Comissão de Desenvolvimento Regional e Turismo, ela se encaixa muito bem nisso.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naquela proposta de definir um projeto, eu pedi, inclusive, ao Senador Veneziano, que também representa Campina Grande muito bem e que conheceu o projeto lá, para que, neste ano, a exemplo do que foi feito no ano passado na questão do estudo que fizemos das barragens, pudéssemos dedicar o estudo a esse projeto dos Centros de Desenvolvimento Regional. E esse item trata dessa matéria.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Então, eu gostaria de pedir o apoio de todos os Senadores e Senadoras para que possamos aprovar o requerimento e, imediatamente, começar o trabalho na definição dessa política de desenvolvimento regional e turismo.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PRESIDENTE </w:t>
      </w:r>
      <w:r w:rsidRPr="00E85EBA">
        <w:rPr>
          <w:rFonts w:ascii="Myriad Pro" w:eastAsia="Times New Roman" w:hAnsi="Myriad Pro" w:cs="Arial"/>
        </w:rPr>
        <w:t>(Zenaide Maia. Bloco Parlamentar da Resistência Democrática/PROS - RN) – Em votação.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Alguém quer comentar 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ELMANO FÉRRER </w:t>
      </w:r>
      <w:r w:rsidRPr="00E85EBA">
        <w:rPr>
          <w:rFonts w:ascii="Myriad Pro" w:eastAsia="Times New Roman" w:hAnsi="Myriad Pro" w:cs="Arial"/>
        </w:rPr>
        <w:t xml:space="preserve">(Bloco Parlamentar PSDB/PODE/PSL/PODE - PI. Para discutir.) – Sra. Presidente, Sras. </w:t>
      </w:r>
      <w:proofErr w:type="gramStart"/>
      <w:r w:rsidRPr="00E85EBA">
        <w:rPr>
          <w:rFonts w:ascii="Myriad Pro" w:eastAsia="Times New Roman" w:hAnsi="Myriad Pro" w:cs="Arial"/>
        </w:rPr>
        <w:t>e</w:t>
      </w:r>
      <w:proofErr w:type="gramEnd"/>
      <w:r w:rsidRPr="00E85EBA">
        <w:rPr>
          <w:rFonts w:ascii="Myriad Pro" w:eastAsia="Times New Roman" w:hAnsi="Myriad Pro" w:cs="Arial"/>
        </w:rPr>
        <w:t xml:space="preserve"> Srs. Senadores, eu queria fazer apenas um comentário, dentro de uma realidade vivida no passado.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Campina Grande foi realmente um centro de excelência, sempre o foi historicamente, começando pela Faculdade Politécnica de Engenharia; mais adiante, na área da mecânica; e, recentemente, como um polo de Tecnologia de Informação, ou seja, Campina Grande é, realmente, uma referência. E foi muito bem escolhido esse centro, porque já é uma realidade que vem há várias décadas.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eu quero parabenizá-lo pela iniciativa muito boa, o que, no meu entendimento, é uma das missões desta Comissão.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PRESIDENTE </w:t>
      </w:r>
      <w:r w:rsidRPr="00E85EBA">
        <w:rPr>
          <w:rFonts w:ascii="Myriad Pro" w:eastAsia="Times New Roman" w:hAnsi="Myriad Pro" w:cs="Arial"/>
        </w:rPr>
        <w:t>(Zenaide Maia. Bloco Parlamentar da Resistência Democrática/PROS - RN) – Algum colega Senador quer fazer algum comentário?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Em votação 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As Senadoras e os Senadores que o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Aprovado 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Eu queria parabenizá-lo por essa ideia.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Não existe desenvolvimento sem educação. Chamar a educação para ver a situação regional deste País é uma coisa</w:t>
      </w:r>
      <w:proofErr w:type="gramStart"/>
      <w:r w:rsidRPr="00E85EBA">
        <w:rPr>
          <w:rFonts w:ascii="Myriad Pro" w:eastAsia="Times New Roman" w:hAnsi="Myriad Pro" w:cs="Arial"/>
        </w:rPr>
        <w:t>... Nós</w:t>
      </w:r>
      <w:proofErr w:type="gramEnd"/>
      <w:r w:rsidRPr="00E85EBA">
        <w:rPr>
          <w:rFonts w:ascii="Myriad Pro" w:eastAsia="Times New Roman" w:hAnsi="Myriad Pro" w:cs="Arial"/>
        </w:rPr>
        <w:t xml:space="preserve"> temos universidades públicas com notas e avaliações excelentes, temos Institutos Federais de Tecnologia. Então, essa é uma ideia brilhante! Eles estão lá na base e estão vendo se a gente junta o conhecimento com a vida real, com a prática.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Parabéns, Izalci!</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Está aprovado 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Agora, será cumprida a decisão da Comissão.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Vou devolver a Presidência para o senhor.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Agradeço o apoio dos Senadores e Senadoras.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Voltamos à pauta: item 6, que trata de requerimento da Comissão.</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6</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18,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Requer, nos termos do art. 93, I, do Regimento Interno do Senado Federal, a realização de audiência pública para debater do PLS 465, de 2018, que altera os limites do Parque Nacional dos Lençóis Maranhenses.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Senadora Eliziane Gama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lastRenderedPageBreak/>
        <w:t>- Se aprovado, fica sobrestado o PLS nº 465, de 2018.</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Vou conceder a palavra à Senadora Eliziane Gama, para fazer o encaminhamento do requerimento, mas, antes, eu gostaria apenas de sugerir, se V. Exa. </w:t>
      </w:r>
      <w:proofErr w:type="gramStart"/>
      <w:r w:rsidRPr="00E85EBA">
        <w:rPr>
          <w:rFonts w:ascii="Myriad Pro" w:eastAsia="Times New Roman" w:hAnsi="Myriad Pro" w:cs="Arial"/>
        </w:rPr>
        <w:t>concordasse</w:t>
      </w:r>
      <w:proofErr w:type="gramEnd"/>
      <w:r w:rsidRPr="00E85EBA">
        <w:rPr>
          <w:rFonts w:ascii="Myriad Pro" w:eastAsia="Times New Roman" w:hAnsi="Myriad Pro" w:cs="Arial"/>
        </w:rPr>
        <w:t>... Existe outro requerimento na mesma...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(Bloco Parlamentar Senado Independente/CIDADANIA - MA) – Isso! É de autoria da minha querida Senadora Zenaide.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Também é de autoria da Senadora Zenaide.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 Isso.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Ambos, que está no item 7. Que a gente pudesse discutir em conjunto aqui os requerimentos do item 6 e do item 7. </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7</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19,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Requeiro, nos termos do art. 93, I, do Regimento Interno do Senado Federal, a realização de audiência pública, com o objetivo de instruir o PLS 465/2018, que altera os limites do Parque Nacional dos Lençóis Maranhenses.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Senadora Zenaide Maia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Se aprovado, fica sobrestado o PLS nº 465, de 2018.</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É evidente que são praticamente os mesmos convidados, mas eu gostaria até de solicitar a V. </w:t>
      </w:r>
      <w:proofErr w:type="gramStart"/>
      <w:r w:rsidRPr="00E85EBA">
        <w:rPr>
          <w:rFonts w:ascii="Myriad Pro" w:eastAsia="Times New Roman" w:hAnsi="Myriad Pro" w:cs="Arial"/>
        </w:rPr>
        <w:t>Exas.,</w:t>
      </w:r>
      <w:proofErr w:type="gramEnd"/>
      <w:r w:rsidRPr="00E85EBA">
        <w:rPr>
          <w:rFonts w:ascii="Myriad Pro" w:eastAsia="Times New Roman" w:hAnsi="Myriad Pro" w:cs="Arial"/>
        </w:rPr>
        <w:t xml:space="preserve"> há um pedido para que a gente também coloque no requerimento a presença do representante do </w:t>
      </w:r>
      <w:proofErr w:type="spellStart"/>
      <w:r w:rsidRPr="00E85EBA">
        <w:rPr>
          <w:rFonts w:ascii="Myriad Pro" w:eastAsia="Times New Roman" w:hAnsi="Myriad Pro" w:cs="Arial"/>
        </w:rPr>
        <w:t>ICMBio</w:t>
      </w:r>
      <w:proofErr w:type="spellEnd"/>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 Isso e do Secretário Estadual de Meio Ambiente.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 e do Ministério do Turismo. Então, se V. Exas. </w:t>
      </w:r>
      <w:proofErr w:type="gramStart"/>
      <w:r w:rsidRPr="00E85EBA">
        <w:rPr>
          <w:rFonts w:ascii="Myriad Pro" w:eastAsia="Times New Roman" w:hAnsi="Myriad Pro" w:cs="Arial"/>
        </w:rPr>
        <w:t>concordarem</w:t>
      </w:r>
      <w:proofErr w:type="gramEnd"/>
      <w:r w:rsidRPr="00E85EBA">
        <w:rPr>
          <w:rFonts w:ascii="Myriad Pro" w:eastAsia="Times New Roman" w:hAnsi="Myriad Pro" w:cs="Arial"/>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 Sim, e eu queria incluir, Presidente, além disso, o Secretário de Meio Ambiente do Estado do Maranhão.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O.k.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com a palavra V. </w:t>
      </w:r>
      <w:proofErr w:type="gramStart"/>
      <w:r w:rsidRPr="00E85EBA">
        <w:rPr>
          <w:rFonts w:ascii="Myriad Pro" w:eastAsia="Times New Roman" w:hAnsi="Myriad Pro" w:cs="Arial"/>
        </w:rPr>
        <w:t>Exa.,</w:t>
      </w:r>
      <w:proofErr w:type="gramEnd"/>
      <w:r w:rsidRPr="00E85EBA">
        <w:rPr>
          <w:rFonts w:ascii="Myriad Pro" w:eastAsia="Times New Roman" w:hAnsi="Myriad Pro" w:cs="Arial"/>
        </w:rPr>
        <w:t xml:space="preserve"> Senadora Eliziane Gama, e depois a nossa Senadora Zenaide Maia.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Para encaminhar.) – Sr. Presidente, nós apresentamos o requerimento, porque, quando você recebe de antemão as colocações que foram apresentadas justificando este projeto, parece algo muito bom: vai ampliar a área de conservação, vai fazer investimento no turismo. Mas, na verdade, para mim se torna muito estranho fazer um projeto dessa magnitude, com impacto ambiental que nós também não sabemos ainda mensurar, sem sequer ouvir as quase 3 mil </w:t>
      </w:r>
      <w:r w:rsidRPr="00E85EBA">
        <w:rPr>
          <w:rFonts w:ascii="Myriad Pro" w:eastAsia="Times New Roman" w:hAnsi="Myriad Pro" w:cs="Arial"/>
        </w:rPr>
        <w:lastRenderedPageBreak/>
        <w:t xml:space="preserve">pessoas que moram no entorno. Nós temos lá um quantitativo da área que será desafetada por um número de 2.654 pessoas.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 exemplo, hoje há várias professoras e outros movimentos que trabalham a questão ambiental extremamente preocupados. A Universidade Estadual do Maranhão e outras organizações do Estado estão preocupadas com o impacto que isso vai representar para uma comunidade que está lá instalada há um tempo e, ao mesmo tempo, o que isso vai representar para a vida dessas pessoas.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nesse sentido nós entendemos que é necessário fazer uma audiência pública. A gente não pode fazer nenhum tipo de investimento sem ouvir as pessoas que estão no entorno, o que isso vai representar do ponto de vista de impacto e o que isso vai representar do ponto de vista de compensação. Então, a gente fez esse encaminhamento.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Eu queria cumprimentar a minha amiga Zenaide pela preocupação que ela tem relação em relação à área ambiental e, portanto, também regional.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 vinda das representações do </w:t>
      </w:r>
      <w:proofErr w:type="spellStart"/>
      <w:r w:rsidRPr="00E85EBA">
        <w:rPr>
          <w:rFonts w:ascii="Myriad Pro" w:eastAsia="Times New Roman" w:hAnsi="Myriad Pro" w:cs="Arial"/>
        </w:rPr>
        <w:t>ICMBio</w:t>
      </w:r>
      <w:proofErr w:type="spellEnd"/>
      <w:r w:rsidRPr="00E85EBA">
        <w:rPr>
          <w:rFonts w:ascii="Myriad Pro" w:eastAsia="Times New Roman" w:hAnsi="Myriad Pro" w:cs="Arial"/>
        </w:rPr>
        <w:t xml:space="preserve"> e da questão ambiental do Estado do Maranhão tornará o debate muito mais rico, tornará o debate muito mais aprofundado. E aí, sim, a partir </w:t>
      </w:r>
      <w:proofErr w:type="gramStart"/>
      <w:r w:rsidRPr="00E85EBA">
        <w:rPr>
          <w:rFonts w:ascii="Myriad Pro" w:eastAsia="Times New Roman" w:hAnsi="Myriad Pro" w:cs="Arial"/>
        </w:rPr>
        <w:t>daí, nós</w:t>
      </w:r>
      <w:proofErr w:type="gramEnd"/>
      <w:r w:rsidRPr="00E85EBA">
        <w:rPr>
          <w:rFonts w:ascii="Myriad Pro" w:eastAsia="Times New Roman" w:hAnsi="Myriad Pro" w:cs="Arial"/>
        </w:rPr>
        <w:t xml:space="preserve"> teremos, na verdade, o juízo de valor já bem mais formado para procedermos às nossas votações.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Com a palavra, a Senadora Zenaide.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ZENAIDE MAIA </w:t>
      </w:r>
      <w:r w:rsidRPr="00E85EBA">
        <w:rPr>
          <w:rFonts w:ascii="Myriad Pro" w:eastAsia="Times New Roman" w:hAnsi="Myriad Pro" w:cs="Arial"/>
        </w:rPr>
        <w:t xml:space="preserve">(Bloco Parlamentar da Resistência Democrática/PROS - RN. Para encaminhar.) – Só cumprimentando a colega, apesar de ser Rio Grande do Norte, mas me chamou atenção. E digo parabéns.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Mais ou menos isso</w:t>
      </w:r>
      <w:proofErr w:type="gramStart"/>
      <w:r w:rsidRPr="00E85EBA">
        <w:rPr>
          <w:rFonts w:ascii="Myriad Pro" w:eastAsia="Times New Roman" w:hAnsi="Myriad Pro" w:cs="Arial"/>
        </w:rPr>
        <w:t>... Inclusive</w:t>
      </w:r>
      <w:proofErr w:type="gramEnd"/>
      <w:r w:rsidRPr="00E85EBA">
        <w:rPr>
          <w:rFonts w:ascii="Myriad Pro" w:eastAsia="Times New Roman" w:hAnsi="Myriad Pro" w:cs="Arial"/>
        </w:rPr>
        <w:t xml:space="preserve">, há dados da universidade de que não só são essas 2.654 pessoas que moram; a universidade mostra que há quase 5 mil e chama atenção para que essas pessoas já estavam lá quando o parque foi criado. Então, a gente achou que deveria ouvir ambas as partes. Acho interessante que se ouça também o Ministério do Turismo, o do Meio Ambiente e o </w:t>
      </w:r>
      <w:proofErr w:type="spellStart"/>
      <w:r w:rsidRPr="00E85EBA">
        <w:rPr>
          <w:rFonts w:ascii="Myriad Pro" w:eastAsia="Times New Roman" w:hAnsi="Myriad Pro" w:cs="Arial"/>
        </w:rPr>
        <w:t>ICMBio</w:t>
      </w:r>
      <w:proofErr w:type="spellEnd"/>
      <w:r w:rsidRPr="00E85EBA">
        <w:rPr>
          <w:rFonts w:ascii="Myriad Pro" w:eastAsia="Times New Roman" w:hAnsi="Myriad Pro" w:cs="Arial"/>
        </w:rPr>
        <w:t xml:space="preserve"> – por que não? –, vamos ouvir as partes, mas é como ela diz: é importante, quando se diz que se vão reduzir áreas de preservação ou retirar moradores nativos de uma região, haver um debate bem mais amplo. E eu concordo com o senhor: vamos acrescentar todas as instituições, vamos ouvir ambos os lados.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Eu só quero informar, uma falha: a sugestão da inclusão do </w:t>
      </w:r>
      <w:proofErr w:type="spellStart"/>
      <w:r w:rsidRPr="00E85EBA">
        <w:rPr>
          <w:rFonts w:ascii="Myriad Pro" w:eastAsia="Times New Roman" w:hAnsi="Myriad Pro" w:cs="Arial"/>
        </w:rPr>
        <w:t>ICMBio</w:t>
      </w:r>
      <w:proofErr w:type="spellEnd"/>
      <w:r w:rsidRPr="00E85EBA">
        <w:rPr>
          <w:rFonts w:ascii="Myriad Pro" w:eastAsia="Times New Roman" w:hAnsi="Myriad Pro" w:cs="Arial"/>
        </w:rPr>
        <w:t xml:space="preserve"> e do Ministério do Turismo foi exatamente do Senador Roberto Rocha, também do Maranhão, que pediu que eu colocasse a V. Exas. </w:t>
      </w:r>
      <w:proofErr w:type="gramStart"/>
      <w:r w:rsidRPr="00E85EBA">
        <w:rPr>
          <w:rFonts w:ascii="Myriad Pro" w:eastAsia="Times New Roman" w:hAnsi="Myriad Pro" w:cs="Arial"/>
        </w:rPr>
        <w:t>para</w:t>
      </w:r>
      <w:proofErr w:type="gramEnd"/>
      <w:r w:rsidRPr="00E85EBA">
        <w:rPr>
          <w:rFonts w:ascii="Myriad Pro" w:eastAsia="Times New Roman" w:hAnsi="Myriad Pro" w:cs="Arial"/>
        </w:rPr>
        <w:t xml:space="preserve"> que V. Exas. </w:t>
      </w:r>
      <w:proofErr w:type="gramStart"/>
      <w:r w:rsidRPr="00E85EBA">
        <w:rPr>
          <w:rFonts w:ascii="Myriad Pro" w:eastAsia="Times New Roman" w:hAnsi="Myriad Pro" w:cs="Arial"/>
        </w:rPr>
        <w:t>pudessem</w:t>
      </w:r>
      <w:proofErr w:type="gramEnd"/>
      <w:r w:rsidRPr="00E85EBA">
        <w:rPr>
          <w:rFonts w:ascii="Myriad Pro" w:eastAsia="Times New Roman" w:hAnsi="Myriad Pro" w:cs="Arial"/>
        </w:rPr>
        <w:t xml:space="preserve"> permitir também a inclusão.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Senador.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ELMANO FÉRRER </w:t>
      </w:r>
      <w:r w:rsidRPr="00E85EBA">
        <w:rPr>
          <w:rFonts w:ascii="Myriad Pro" w:eastAsia="Times New Roman" w:hAnsi="Myriad Pro" w:cs="Arial"/>
        </w:rPr>
        <w:t xml:space="preserve">(Bloco Parlamentar PSDB/PODE/PSL/PODE - PI. Para discutir.) – Presidente, como Relator, inclusive, com o relatório já lido no ano passado, eu reputo da mais alta relevância o requerimento e a proposição da nossa colega Eliziane. Creio que realmente é muito pertinente. E nós fazemos com isso uma abertura de caráter democrático sobre o impacto não só da questão relacionada ao meio ambiente, como sobretudo àquelas comunidades que já moram naquele parque. Creio que com isso nós vamos aperfeiçoar o projeto.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Eu quero parabenizá-la.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PRESIDENTE </w:t>
      </w:r>
      <w:r w:rsidRPr="00E85EBA">
        <w:rPr>
          <w:rFonts w:ascii="Myriad Pro" w:eastAsia="Times New Roman" w:hAnsi="Myriad Pro" w:cs="Arial"/>
        </w:rPr>
        <w:t xml:space="preserve">(Izalci Lucas. Bloco Parlamentar PSDB/PODE/PSL/PSDB - DF) – Esse tema é um tema recorrente no Brasil todo. Com o próprio Senador Dário Berger, numa recente medida provisória, nós chegamos a debater esse tempo com relação ao DF, com relação à Santa Catarina e outros parques, que normalmente foram constituídos após, bem depois de as pessoas estarem lá já residindo há anos e anos. Então, foi retirado, exatamente porque é questão de medida provisória, há uma inconstitucionalidade no sentido de que só pode ser através de projeto de lei. Mas eu tenho certeza de que essa audiência vai contribuir muito com relação às demais regiões, aos demais parques e regiões de meio ambiente para a gente regularizar isso de uma forma geral.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Senador Dário.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DÁRIO BERGER </w:t>
      </w:r>
      <w:r w:rsidRPr="00E85EBA">
        <w:rPr>
          <w:rFonts w:ascii="Myriad Pro" w:eastAsia="Times New Roman" w:hAnsi="Myriad Pro" w:cs="Arial"/>
        </w:rPr>
        <w:t xml:space="preserve">(Bloco Parlamentar Unidos pelo Brasil/MDB - SC. Para discutir.) – Senador, só para contribuir com a discussão, quanto a essa questão dos parques ambientais nacionais, representa um problema seriíssimo para as comunidades locais, porque invariavelmente o Governo Federal vai lá, estabelece uma poligonal; dentro dessa poligonal, institui que tudo o que está ali dentro seria um parque nacional ambiental.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Até aí, muito bem, muito bom, excelente, nós não somos contra os parques ambientais. Acontece que, dentro desses parques nos quais foram delimitados, existem centenas de milhares de pessoas em áreas já consolidadas que simplesmente ficam definitivamente impedidas de qualquer procedimento com relação às suas propriedades. É o caso do Parque Nacional de São Joaquim, por exemplo, do qual, há muito tempo, nós estamos tentando também alterar a delimitação, não pelo desejo de diminuir o tamanho do parque, mas, sim, para fazer justiça com aquelas pessoas que ali vivem, que viveram dezenas de centenas de anos, cujas propriedades não têm mais como serem utilizadas. De maneira que disso se precisaria, Presidente – e eu parabenizo V. Exa. </w:t>
      </w:r>
      <w:proofErr w:type="gramStart"/>
      <w:r w:rsidRPr="00E85EBA">
        <w:rPr>
          <w:rFonts w:ascii="Myriad Pro" w:eastAsia="Times New Roman" w:hAnsi="Myriad Pro" w:cs="Arial"/>
        </w:rPr>
        <w:t>pela</w:t>
      </w:r>
      <w:proofErr w:type="gramEnd"/>
      <w:r w:rsidRPr="00E85EBA">
        <w:rPr>
          <w:rFonts w:ascii="Myriad Pro" w:eastAsia="Times New Roman" w:hAnsi="Myriad Pro" w:cs="Arial"/>
        </w:rPr>
        <w:t xml:space="preserve"> iniciativa – fazer uma revisão.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Aqui em Brasília mesmo, nós temos dois problemas sérios, que é a Floresta Nacional e o Parque Nacional de Brasília, o qual tem uma área consolidada com mais de mil pessoas, e efetivamente ninguém pode investir ali, ninguém pode, é área consolidada, há pessoas dentro do parque. E, como se decretou que isso é um parque ambiental, quer dizer, o Governo do Distrito Federal não pode investir, o Governo Federal não investe, ninguém investe, e as pessoas ficam abandonadas, como é o caso de outros parques, por exemplo, que, se o Governo, inclusive, delimitasse, estabelecesse os parques, as pessoas que estão lá legitimamente proprietárias de suas terras poderiam efetivamente ser indenizadas e partir para uma nova vida, uma nova atividade agrícola e comercial. E, não, simplesmente o Governo ignora essas necessidades das pessoas que ali moram há muito tempo.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eu quero louvar V. Exa. </w:t>
      </w:r>
      <w:proofErr w:type="gramStart"/>
      <w:r w:rsidRPr="00E85EBA">
        <w:rPr>
          <w:rFonts w:ascii="Myriad Pro" w:eastAsia="Times New Roman" w:hAnsi="Myriad Pro" w:cs="Arial"/>
        </w:rPr>
        <w:t>pela</w:t>
      </w:r>
      <w:proofErr w:type="gramEnd"/>
      <w:r w:rsidRPr="00E85EBA">
        <w:rPr>
          <w:rFonts w:ascii="Myriad Pro" w:eastAsia="Times New Roman" w:hAnsi="Myriad Pro" w:cs="Arial"/>
        </w:rPr>
        <w:t xml:space="preserve"> iniciativa, quero dar o meu total apoio. É uma discussão que me chama atenção. E acho que nós devemos nos debruçar sobre ela para tentar, pelo menos, minimizar os problemas advindos da delimitação dos parques em nível do Brasil.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Bem, indago se existe mais alguém, algum Senador que queira fazer algum pronunciamento.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eu vou botar em votação.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Em votação os dois requerimentos, o item 6 e o item 7, que são semelhantes.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 xml:space="preserve">As Sras. </w:t>
      </w:r>
      <w:proofErr w:type="gramStart"/>
      <w:r w:rsidRPr="00E85EBA">
        <w:rPr>
          <w:rFonts w:ascii="Myriad Pro" w:eastAsia="Times New Roman" w:hAnsi="Myriad Pro" w:cs="Arial"/>
        </w:rPr>
        <w:t>e</w:t>
      </w:r>
      <w:proofErr w:type="gramEnd"/>
      <w:r w:rsidRPr="00E85EBA">
        <w:rPr>
          <w:rFonts w:ascii="Myriad Pro" w:eastAsia="Times New Roman" w:hAnsi="Myriad Pro" w:cs="Arial"/>
        </w:rPr>
        <w:t xml:space="preserve"> Srs. Senadores que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Aprovados.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Serão incluídas aí...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(Bloco Parlamentar Senado Independente/CIDADANIA - MA) – Sr. Presidente, só uma...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...as instituições que colocamos...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 Isso.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w:t>
      </w:r>
      <w:proofErr w:type="spellStart"/>
      <w:r w:rsidRPr="00E85EBA">
        <w:rPr>
          <w:rFonts w:ascii="Myriad Pro" w:eastAsia="Times New Roman" w:hAnsi="Myriad Pro" w:cs="Arial"/>
        </w:rPr>
        <w:t>ICMBio</w:t>
      </w:r>
      <w:proofErr w:type="spellEnd"/>
      <w:r w:rsidRPr="00E85EBA">
        <w:rPr>
          <w:rFonts w:ascii="Myriad Pro" w:eastAsia="Times New Roman" w:hAnsi="Myriad Pro" w:cs="Arial"/>
        </w:rPr>
        <w:t xml:space="preserve">, Ministério do Turismo, do Meio Ambiente, para que a gente possa...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Inclusive, eu vou retirar de pauta, de ofício, o item 11, que é o Projeto de Lei 465, de 2018, ficando este sobrestado até que seja realizada, então, a presente audiência pública. </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(É o seguinte o item retirado de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11</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DO SENADO Nº 465, DE 2018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Altera os limites do Parque Nacional dos Lençóis Maranhenses.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Roberto Rocha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Elmano Férrer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aprovação com uma emenda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Foram apresentados o REQ 18/2019-CDR e o REQ 19/2019-CDR, de autoria das Senadoras Eliziane Gama e Zenaide Maia, respectivamente, para instruir a matéria;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 matéria segue para apreciação da CMA - Comissão de Meio Ambiente, em decisão terminativa</w:t>
      </w:r>
      <w:r w:rsidRPr="00E85EBA">
        <w:rPr>
          <w:rFonts w:ascii="Myriad Pro" w:eastAsia="Times New Roman" w:hAnsi="Myriad Pro" w:cs="Arial"/>
        </w:rPr>
        <w:t>)</w:t>
      </w:r>
      <w:r w:rsidRPr="00E85EBA">
        <w:rPr>
          <w:rFonts w:ascii="Myriad Pro" w:eastAsia="Times New Roman" w:hAnsi="Myriad Pro" w:cs="Arial"/>
          <w:i/>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A SRA. ELIZIANE GAMA </w:t>
      </w:r>
      <w:r w:rsidRPr="00E85EBA">
        <w:rPr>
          <w:rFonts w:ascii="Myriad Pro" w:eastAsia="Times New Roman" w:hAnsi="Myriad Pro" w:cs="Arial"/>
        </w:rPr>
        <w:t xml:space="preserve">(Bloco Parlamentar Senado Independente/CIDADANIA - MA) – Só um adendo, Presidente, que é importante, quando a gente fala da questão do desenvolvimento da proteção ambiental, a gente lembrar, por exemplo, das reservas extrativistas que vêm exatamente com essa proposta, você tem um aproveitamento, por exemplo, dos produtores, dos pescadores, ou seja, garante a atividade econômica e garante também a proteção ambiental. Não é o que está ocorrendo aqui. Então, a exploração pela exploração a gente não pode admitir. Você tem que saber o impacto ambiental que isso vai representar para a vida das pessoas no presente e no futuro.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é esse, na verdade, o nosso olhar. A gente não tem um olhar aqui voltado para inibir, por exemplo, o crescimento econômico. Ao contrário, nós precisamos é fazer com que as duas coisas caminhem de mãos dadas, porque vai sair todo mundo ganhando.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Lógico.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Bem, eu indago aos Srs. Senadores: vamos retornar aos itens 2 e 4, com a presença do Senador Zequinha, que tem um compromisso?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O item 2 da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2</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12,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xml:space="preserve">Nos termos do </w:t>
      </w:r>
      <w:proofErr w:type="spellStart"/>
      <w:r w:rsidRPr="00E85EBA">
        <w:rPr>
          <w:rFonts w:ascii="Myriad Pro" w:eastAsia="Times New Roman" w:hAnsi="Myriad Pro" w:cs="Arial"/>
          <w:i/>
        </w:rPr>
        <w:t>arts</w:t>
      </w:r>
      <w:proofErr w:type="spellEnd"/>
      <w:r w:rsidRPr="00E85EBA">
        <w:rPr>
          <w:rFonts w:ascii="Myriad Pro" w:eastAsia="Times New Roman" w:hAnsi="Myriad Pro" w:cs="Arial"/>
          <w:i/>
        </w:rPr>
        <w:t>. 73, 74 e 76 do Regimento Interno, requeremos a criação de subcomissão temporária, no âmbito desta CDR, para acompanhamento das obras da Usina de Belo Monte.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Zequinha Marinho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Eu só gostaria de dizer, antes de V. Exa. </w:t>
      </w:r>
      <w:proofErr w:type="gramStart"/>
      <w:r w:rsidRPr="00E85EBA">
        <w:rPr>
          <w:rFonts w:ascii="Myriad Pro" w:eastAsia="Times New Roman" w:hAnsi="Myriad Pro" w:cs="Arial"/>
        </w:rPr>
        <w:t>fazer</w:t>
      </w:r>
      <w:proofErr w:type="gramEnd"/>
      <w:r w:rsidRPr="00E85EBA">
        <w:rPr>
          <w:rFonts w:ascii="Myriad Pro" w:eastAsia="Times New Roman" w:hAnsi="Myriad Pro" w:cs="Arial"/>
        </w:rPr>
        <w:t xml:space="preserve"> a defesa, Senador, que nós temos que depois definir os membros. Eu proponho que a gente crie, são três membros titulares e três suplentes, seria o Presidente, o Vice-Presidente e o Relator, e depois, aprovado o requerimento, com aqueles que tiverem interesse em participar, vamos definir os nomes.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Com a palavra o Senador Zequinha Marinho.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ZEQUINHA MARINHO </w:t>
      </w:r>
      <w:r w:rsidRPr="00E85EBA">
        <w:rPr>
          <w:rFonts w:ascii="Myriad Pro" w:eastAsia="Times New Roman" w:hAnsi="Myriad Pro" w:cs="Arial"/>
        </w:rPr>
        <w:t xml:space="preserve">(Bloco Parlamentar Vanguarda/PSC - PA. Para encaminhar.) – Obrigado, Presidente.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Só faço uma rápida defesa e dar aqui um testemunho, digamos, assim ocular, o complexo Belo Monte construiu com os Municípios e as comunidades uma lauda de 23 condicionantes distintas para que o complexo fosse estabelecido, construído e assim sucessivamente. Eu não sei o que aconteceu no início da constituição dos grupos que incluem prefeitos, câmaras e a comunidade. Se o senhor tiver um dia a oportunidade de visitar Altamira e tocar nesse assunto, é um assunto extremamente nervoso, complexo e muito problemático.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não há como a gente ficar de fora desse debate, porque a diferença entre a força da Norte Energia, que o consórcio que construiu, e as comunidades que foram atingidas e, às vezes, mal pagas por suas propriedades e por suas obras de infraestrutura que existiam é um negócio maluco. Então, não há como a gente ficar de fora, e eu quero aqui contar com a aquiescência dos colegas para a aprovação da criação dessa subcomissão, porque não só na área social e econômica, mas também na questão da infraestrutura, a gente tem ouvido falar de situações delicadas também, além dos problemas relacionados à questão ambiental, que são muito sérios no caso das populações que viviam da pesca, que sobreviviam do rio naquela região.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a necessidade de aprovação passa exatamente por essas justificativas.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Indago se algum Senador...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ELMANO FÉRRER </w:t>
      </w:r>
      <w:r w:rsidRPr="00E85EBA">
        <w:rPr>
          <w:rFonts w:ascii="Myriad Pro" w:eastAsia="Times New Roman" w:hAnsi="Myriad Pro" w:cs="Arial"/>
        </w:rPr>
        <w:t>(Bloco Parlamentar PSDB/PODE/PSL/PODE - PI) – Eu queria só fazer um comentário...</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Interrupção do som.</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ELMANO FÉRRER </w:t>
      </w:r>
      <w:r w:rsidRPr="00E85EBA">
        <w:rPr>
          <w:rFonts w:ascii="Myriad Pro" w:eastAsia="Times New Roman" w:hAnsi="Myriad Pro" w:cs="Arial"/>
        </w:rPr>
        <w:t xml:space="preserve">(Bloco Parlamentar PSDB/PODE/PSL/PODE - PI. Para discutir.) – ... o Paulo Rocha, do Pará, nós outros e Davi </w:t>
      </w:r>
      <w:proofErr w:type="spellStart"/>
      <w:r w:rsidRPr="00E85EBA">
        <w:rPr>
          <w:rFonts w:ascii="Myriad Pro" w:eastAsia="Times New Roman" w:hAnsi="Myriad Pro" w:cs="Arial"/>
        </w:rPr>
        <w:t>Alcolumbre</w:t>
      </w:r>
      <w:proofErr w:type="spellEnd"/>
      <w:r w:rsidRPr="00E85EBA">
        <w:rPr>
          <w:rFonts w:ascii="Myriad Pro" w:eastAsia="Times New Roman" w:hAnsi="Myriad Pro" w:cs="Arial"/>
        </w:rPr>
        <w:t xml:space="preserve">, que presidia esta Comissão, estivemos naquela gigantesca obra.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Realmente, é preocupante como foi concebida e, embora tenhamos o Tribunal de Contas da União, a Controladoria-Geral da União e outras instituições fiscalizadoras</w:t>
      </w:r>
      <w:proofErr w:type="gramStart"/>
      <w:r w:rsidRPr="00E85EBA">
        <w:rPr>
          <w:rFonts w:ascii="Myriad Pro" w:eastAsia="Times New Roman" w:hAnsi="Myriad Pro" w:cs="Arial"/>
        </w:rPr>
        <w:t>... É</w:t>
      </w:r>
      <w:proofErr w:type="gramEnd"/>
      <w:r w:rsidRPr="00E85EBA">
        <w:rPr>
          <w:rFonts w:ascii="Myriad Pro" w:eastAsia="Times New Roman" w:hAnsi="Myriad Pro" w:cs="Arial"/>
        </w:rPr>
        <w:t xml:space="preserve"> grande obra, é </w:t>
      </w:r>
      <w:r w:rsidRPr="00E85EBA">
        <w:rPr>
          <w:rFonts w:ascii="Myriad Pro" w:eastAsia="Times New Roman" w:hAnsi="Myriad Pro" w:cs="Arial"/>
        </w:rPr>
        <w:lastRenderedPageBreak/>
        <w:t xml:space="preserve">inegável, fundamental, embora devesse existir um projeto que fosse um barramento hidrelétrico, quer dizer... Ela foi concebida a fio d´água, para que o impacto ambiental não fosse tão significativo, mas a produção no outro sistema de hidrelétrica, a produção de energia, seria duas vezes maior do que é hoje.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Mas a realidade é que, quando nós estivemos lá, constatamos uma série de demandas da população, não só da indígena como das ribeirinhas. Muitos compromissos assumidos não foram cumpridos, e eu creio que é importante, digamos, que essa comissão, que seria temporária, a exemplo de uma constituída no passado que dizia respeito à transposição do São Francisco para o Ceará, etc., etc. Realmente, creio ser uma das obrigações desta Comissão. Entretanto, seria importante também nós levarmos em consideração a existência de órgãos que fazem parte da estrutura do Estado brasileiro, caso da Controladoria-Geral da União e do próprio Tribunal de Contas.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 naquele momento eu indagava a quem estava ao meu redor: como é feita a fiscalização e o acompanhamento das plataformas a 200 quilômetros da costa do Brasil? Como o Governo, o Estado, acompanha todas aquelas obras, investimentos fantásticos, que deram no que deram?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procede</w:t>
      </w:r>
      <w:proofErr w:type="gramStart"/>
      <w:r w:rsidRPr="00E85EBA">
        <w:rPr>
          <w:rFonts w:ascii="Myriad Pro" w:eastAsia="Times New Roman" w:hAnsi="Myriad Pro" w:cs="Arial"/>
        </w:rPr>
        <w:t>... Eu</w:t>
      </w:r>
      <w:proofErr w:type="gramEnd"/>
      <w:r w:rsidRPr="00E85EBA">
        <w:rPr>
          <w:rFonts w:ascii="Myriad Pro" w:eastAsia="Times New Roman" w:hAnsi="Myriad Pro" w:cs="Arial"/>
        </w:rPr>
        <w:t xml:space="preserve"> acho que nós temos que avançar muito mais. O Estado tem o dever de fazer um acompanhamento desde a concepção. São projetos da iniciativa privada sem nenhum acompanhamento do Estado brasileiro através dos seus órgãos de controle. Então, eu não diria omissão nossa, parlamentar, mas da própria estrutura do Estado. Então, é realmente...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Eu aplaudo o requerimento do nosso estimado Senador Zequinha e vou além. Quer dizer, há essa preocupação nossa com as grandes obras que estão sendo feitas neste País, ou que foram feitas e estão aí inacabadas por incompetência ou omissão do Estado brasileiro. Então, eu vejo que nós temos, não só como órgãos legislativos, mas como fiscalizadores... O Tribunal de Contas é um órgão auxiliar desta Casa. Como tem sido a atuação desses órgãos? A Controladoria-Geral da União...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nós temos que nos debruçar sobre essas questões. Eu creio que, talvez tardiamente, nós poderemos</w:t>
      </w:r>
      <w:proofErr w:type="gramStart"/>
      <w:r w:rsidRPr="00E85EBA">
        <w:rPr>
          <w:rFonts w:ascii="Myriad Pro" w:eastAsia="Times New Roman" w:hAnsi="Myriad Pro" w:cs="Arial"/>
        </w:rPr>
        <w:t>... Agora</w:t>
      </w:r>
      <w:proofErr w:type="gramEnd"/>
      <w:r w:rsidRPr="00E85EBA">
        <w:rPr>
          <w:rFonts w:ascii="Myriad Pro" w:eastAsia="Times New Roman" w:hAnsi="Myriad Pro" w:cs="Arial"/>
        </w:rPr>
        <w:t>, eu acharia importante que trabalhássemos de forma articulada com os órgãos também competentes para tal, que são esses órgãos de controle e fiscalização. Nós vivemos um período muito preocupante do Estado brasileiro.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eram essas as considerações que eu teria a fazer. Fiz a quatro Senadores, inclusive dois do Estado de V. </w:t>
      </w:r>
      <w:proofErr w:type="gramStart"/>
      <w:r w:rsidRPr="00E85EBA">
        <w:rPr>
          <w:rFonts w:ascii="Myriad Pro" w:eastAsia="Times New Roman" w:hAnsi="Myriad Pro" w:cs="Arial"/>
        </w:rPr>
        <w:t>Exa.,</w:t>
      </w:r>
      <w:proofErr w:type="gramEnd"/>
      <w:r w:rsidRPr="00E85EBA">
        <w:rPr>
          <w:rFonts w:ascii="Myriad Pro" w:eastAsia="Times New Roman" w:hAnsi="Myriad Pro" w:cs="Arial"/>
        </w:rPr>
        <w:t xml:space="preserve"> no caso, Paulo Rocha e </w:t>
      </w:r>
      <w:proofErr w:type="spellStart"/>
      <w:r w:rsidRPr="00E85EBA">
        <w:rPr>
          <w:rFonts w:ascii="Myriad Pro" w:eastAsia="Times New Roman" w:hAnsi="Myriad Pro" w:cs="Arial"/>
        </w:rPr>
        <w:t>Flexa</w:t>
      </w:r>
      <w:proofErr w:type="spellEnd"/>
      <w:r w:rsidRPr="00E85EBA">
        <w:rPr>
          <w:rFonts w:ascii="Myriad Pro" w:eastAsia="Times New Roman" w:hAnsi="Myriad Pro" w:cs="Arial"/>
        </w:rPr>
        <w:t xml:space="preserve"> Ribeiro.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ZEQUINHA MARINHO </w:t>
      </w:r>
      <w:r w:rsidRPr="00E85EBA">
        <w:rPr>
          <w:rFonts w:ascii="Myriad Pro" w:eastAsia="Times New Roman" w:hAnsi="Myriad Pro" w:cs="Arial"/>
        </w:rPr>
        <w:t>(Bloco Parlamentar Vanguarda/PSC - PA) – Presidente.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Senador Zequinha.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ZEQUINHA MARINHO </w:t>
      </w:r>
      <w:r w:rsidRPr="00E85EBA">
        <w:rPr>
          <w:rFonts w:ascii="Myriad Pro" w:eastAsia="Times New Roman" w:hAnsi="Myriad Pro" w:cs="Arial"/>
        </w:rPr>
        <w:t xml:space="preserve">(Bloco Parlamentar Vanguarda/PSC - PA. Para discutir.) – Eu acolho aqui a sugestão e gostaria que V. Exa. </w:t>
      </w:r>
      <w:proofErr w:type="gramStart"/>
      <w:r w:rsidRPr="00E85EBA">
        <w:rPr>
          <w:rFonts w:ascii="Myriad Pro" w:eastAsia="Times New Roman" w:hAnsi="Myriad Pro" w:cs="Arial"/>
        </w:rPr>
        <w:t>permitisse</w:t>
      </w:r>
      <w:proofErr w:type="gramEnd"/>
      <w:r w:rsidRPr="00E85EBA">
        <w:rPr>
          <w:rFonts w:ascii="Myriad Pro" w:eastAsia="Times New Roman" w:hAnsi="Myriad Pro" w:cs="Arial"/>
        </w:rPr>
        <w:t xml:space="preserve"> que se adicionassem as informações do Senador Elmano. Aproveito também para convidá-lo para integrar conosco essa subcomissão, para que a gente faça um trabalho com uma visão bem mais ampla, que ele coloca para a gente aqui.</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Muito obrigado.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PRESIDENTE </w:t>
      </w:r>
      <w:r w:rsidRPr="00E85EBA">
        <w:rPr>
          <w:rFonts w:ascii="Myriad Pro" w:eastAsia="Times New Roman" w:hAnsi="Myriad Pro" w:cs="Arial"/>
        </w:rPr>
        <w:t>(Izalci Lucas. Bloco Parlamentar PSDB/PODE/PSL/PSDB - DF) – Em votação o requerimento</w:t>
      </w:r>
      <w:proofErr w:type="gramStart"/>
      <w:r w:rsidRPr="00E85EBA">
        <w:rPr>
          <w:rFonts w:ascii="Myriad Pro" w:eastAsia="Times New Roman" w:hAnsi="Myriad Pro" w:cs="Arial"/>
        </w:rPr>
        <w:t>... Vou</w:t>
      </w:r>
      <w:proofErr w:type="gramEnd"/>
      <w:r w:rsidRPr="00E85EBA">
        <w:rPr>
          <w:rFonts w:ascii="Myriad Pro" w:eastAsia="Times New Roman" w:hAnsi="Myriad Pro" w:cs="Arial"/>
        </w:rPr>
        <w:t xml:space="preserve"> colocar em votação.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As Sras. Senadoras e os Srs. Senadores que o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Aprovado.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eu solicito aos Senadores que desejem participar dessa subcomissão</w:t>
      </w:r>
      <w:proofErr w:type="gramStart"/>
      <w:r w:rsidRPr="00E85EBA">
        <w:rPr>
          <w:rFonts w:ascii="Myriad Pro" w:eastAsia="Times New Roman" w:hAnsi="Myriad Pro" w:cs="Arial"/>
        </w:rPr>
        <w:t>... Nós</w:t>
      </w:r>
      <w:proofErr w:type="gramEnd"/>
      <w:r w:rsidRPr="00E85EBA">
        <w:rPr>
          <w:rFonts w:ascii="Myriad Pro" w:eastAsia="Times New Roman" w:hAnsi="Myriad Pro" w:cs="Arial"/>
        </w:rPr>
        <w:t xml:space="preserve"> teremos três titulares e três suplentes.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V. Exa. </w:t>
      </w:r>
      <w:proofErr w:type="gramStart"/>
      <w:r w:rsidRPr="00E85EBA">
        <w:rPr>
          <w:rFonts w:ascii="Myriad Pro" w:eastAsia="Times New Roman" w:hAnsi="Myriad Pro" w:cs="Arial"/>
        </w:rPr>
        <w:t>quer</w:t>
      </w:r>
      <w:proofErr w:type="gramEnd"/>
      <w:r w:rsidRPr="00E85EBA">
        <w:rPr>
          <w:rFonts w:ascii="Myriad Pro" w:eastAsia="Times New Roman" w:hAnsi="Myriad Pro" w:cs="Arial"/>
        </w:rPr>
        <w:t xml:space="preserve"> participar? </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Intervenção fora do microfone.</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Então, fica V. Exa...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Se houver mais alguém</w:t>
      </w:r>
      <w:proofErr w:type="gramStart"/>
      <w:r w:rsidRPr="00E85EBA">
        <w:rPr>
          <w:rFonts w:ascii="Myriad Pro" w:eastAsia="Times New Roman" w:hAnsi="Myriad Pro" w:cs="Arial"/>
        </w:rPr>
        <w:t>... Se</w:t>
      </w:r>
      <w:proofErr w:type="gramEnd"/>
      <w:r w:rsidRPr="00E85EBA">
        <w:rPr>
          <w:rFonts w:ascii="Myriad Pro" w:eastAsia="Times New Roman" w:hAnsi="Myriad Pro" w:cs="Arial"/>
        </w:rPr>
        <w:t xml:space="preserve"> não, depois, Senador Zequinha, a gente conversa com os demais para ver os interesses.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É evidente que, na subcomissão, V. Exas. </w:t>
      </w:r>
      <w:proofErr w:type="gramStart"/>
      <w:r w:rsidRPr="00E85EBA">
        <w:rPr>
          <w:rFonts w:ascii="Myriad Pro" w:eastAsia="Times New Roman" w:hAnsi="Myriad Pro" w:cs="Arial"/>
        </w:rPr>
        <w:t>terão</w:t>
      </w:r>
      <w:proofErr w:type="gramEnd"/>
      <w:r w:rsidRPr="00E85EBA">
        <w:rPr>
          <w:rFonts w:ascii="Myriad Pro" w:eastAsia="Times New Roman" w:hAnsi="Myriad Pro" w:cs="Arial"/>
        </w:rPr>
        <w:t xml:space="preserve"> oportunidade de convidar pessoas, ouvir todo mundo, AGU, TCU e outros órgãos importantes.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em data oportuna, a gente convoca reunião para a instalação dessa subcomissão.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item 3 – na ordem – é do Senador </w:t>
      </w:r>
      <w:proofErr w:type="spellStart"/>
      <w:r w:rsidRPr="00E85EBA">
        <w:rPr>
          <w:rFonts w:ascii="Myriad Pro" w:eastAsia="Times New Roman" w:hAnsi="Myriad Pro" w:cs="Arial"/>
        </w:rPr>
        <w:t>Lasier</w:t>
      </w:r>
      <w:proofErr w:type="spellEnd"/>
      <w:r w:rsidRPr="00E85EBA">
        <w:rPr>
          <w:rFonts w:ascii="Myriad Pro" w:eastAsia="Times New Roman" w:hAnsi="Myriad Pro" w:cs="Arial"/>
        </w:rPr>
        <w:t xml:space="preserve"> Martins, mas tem autoria também do Senador Styvenson.</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3</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13,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Requer realização de audiência pública para tratar da limitação de acesso às praias por parte de barracas e empreendimentos privados.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Styvenson Valentim e outros.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Concedo a palavra, então, ao Senador Styvenson para fazer o encaminhamento do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STYVENSON VALENTIM </w:t>
      </w:r>
      <w:r w:rsidRPr="00E85EBA">
        <w:rPr>
          <w:rFonts w:ascii="Myriad Pro" w:eastAsia="Times New Roman" w:hAnsi="Myriad Pro" w:cs="Arial"/>
        </w:rPr>
        <w:t>(Bloco Parlamentar PSDB/PODE/PSL/PODE - RN. Para encaminhar.) – Então, é importante. É importante para os Srs. Senadores pelo menos da área litorânea</w:t>
      </w:r>
      <w:proofErr w:type="gramStart"/>
      <w:r w:rsidRPr="00E85EBA">
        <w:rPr>
          <w:rFonts w:ascii="Myriad Pro" w:eastAsia="Times New Roman" w:hAnsi="Myriad Pro" w:cs="Arial"/>
        </w:rPr>
        <w:t>... Não</w:t>
      </w:r>
      <w:proofErr w:type="gramEnd"/>
      <w:r w:rsidRPr="00E85EBA">
        <w:rPr>
          <w:rFonts w:ascii="Myriad Pro" w:eastAsia="Times New Roman" w:hAnsi="Myriad Pro" w:cs="Arial"/>
        </w:rPr>
        <w:t xml:space="preserve"> sei se o Elmano está sabendo desse requerimento. Trata-se de a gente quer discutir justamente, Senador Dário Berger, essas ocupações, que acontecem de forma regular ou irregular, que muitas vezes atrapalham a movimentação, o direito de ir e vir das pessoas.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o requerimento do Senador </w:t>
      </w:r>
      <w:proofErr w:type="spellStart"/>
      <w:r w:rsidRPr="00E85EBA">
        <w:rPr>
          <w:rFonts w:ascii="Myriad Pro" w:eastAsia="Times New Roman" w:hAnsi="Myriad Pro" w:cs="Arial"/>
        </w:rPr>
        <w:t>Lasier</w:t>
      </w:r>
      <w:proofErr w:type="spellEnd"/>
      <w:r w:rsidRPr="00E85EBA">
        <w:rPr>
          <w:rFonts w:ascii="Myriad Pro" w:eastAsia="Times New Roman" w:hAnsi="Myriad Pro" w:cs="Arial"/>
        </w:rPr>
        <w:t xml:space="preserve"> Martins é no sentido de a gente trazer pessoas – Patrimônio da União, Desenvolvimento Regional, Ministério do Meio Ambiente e do Turismo – para fazer essa discussão. Não sou contra a ocupação dos grandes empreendimentos, sou contra a limitação do acesso das pessoas a um local público, que seriam as praias. Digo isso porque no meu Estado</w:t>
      </w:r>
      <w:proofErr w:type="gramStart"/>
      <w:r w:rsidRPr="00E85EBA">
        <w:rPr>
          <w:rFonts w:ascii="Myriad Pro" w:eastAsia="Times New Roman" w:hAnsi="Myriad Pro" w:cs="Arial"/>
        </w:rPr>
        <w:t>... É</w:t>
      </w:r>
      <w:proofErr w:type="gramEnd"/>
      <w:r w:rsidRPr="00E85EBA">
        <w:rPr>
          <w:rFonts w:ascii="Myriad Pro" w:eastAsia="Times New Roman" w:hAnsi="Myriad Pro" w:cs="Arial"/>
        </w:rPr>
        <w:t xml:space="preserve"> preciso haver uma regulamentação, tem de haver isso. E eu espero que seja aprovado esse requerimento para que possa ser discutido nesta Comissão o que seria o adequado e o que seria o equilíbrio entre os empreendimentos e o poder público, para que não se restrinja o direito das pessoas de terem acesso a esse patrimônio natural que são as praias.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Era isso.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PRESIDENTE </w:t>
      </w:r>
      <w:r w:rsidRPr="00E85EBA">
        <w:rPr>
          <w:rFonts w:ascii="Myriad Pro" w:eastAsia="Times New Roman" w:hAnsi="Myriad Pro" w:cs="Arial"/>
        </w:rPr>
        <w:t>(Izalci Lucas. Bloco Parlamentar PSDB/PODE/PSL/PSDB - DF) – Em votação o requerimento.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As Sras. Senadoras e os Srs. Senadores que o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Aprovado.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Será cumprida a decisão da Comissão.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item 4 também é de autoria do Senador Zequinha Marinho.</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4</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14,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Requer a realização de Audiência Pública para apresentação de balanço das políticas públicas sociais redistributivas dos últimos 10 anos pelas instituições criadas pelo governo para esse fim.</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Zequinha Marinho.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Eu pediria ao Senador Zequinha</w:t>
      </w:r>
      <w:proofErr w:type="gramStart"/>
      <w:r w:rsidRPr="00E85EBA">
        <w:rPr>
          <w:rFonts w:ascii="Myriad Pro" w:eastAsia="Times New Roman" w:hAnsi="Myriad Pro" w:cs="Arial"/>
        </w:rPr>
        <w:t>... Eu</w:t>
      </w:r>
      <w:proofErr w:type="gramEnd"/>
      <w:r w:rsidRPr="00E85EBA">
        <w:rPr>
          <w:rFonts w:ascii="Myriad Pro" w:eastAsia="Times New Roman" w:hAnsi="Myriad Pro" w:cs="Arial"/>
        </w:rPr>
        <w:t xml:space="preserve"> sugeriria a V. Exa... Como praticamente todos já compareceram a esta Comissão, se nós pudéssemos transformar esse requerimento... V. Exa. </w:t>
      </w:r>
      <w:proofErr w:type="gramStart"/>
      <w:r w:rsidRPr="00E85EBA">
        <w:rPr>
          <w:rFonts w:ascii="Myriad Pro" w:eastAsia="Times New Roman" w:hAnsi="Myriad Pro" w:cs="Arial"/>
        </w:rPr>
        <w:t>poderia</w:t>
      </w:r>
      <w:proofErr w:type="gramEnd"/>
      <w:r w:rsidRPr="00E85EBA">
        <w:rPr>
          <w:rFonts w:ascii="Myriad Pro" w:eastAsia="Times New Roman" w:hAnsi="Myriad Pro" w:cs="Arial"/>
        </w:rPr>
        <w:t xml:space="preserve"> transformá-lo em requerimento de informação, porque, como foi colocado aqui por todos eles, eles não estão ainda elaborando e aprovando o Plano de Desenvolvimento Regional, que é o caso aqui. O caso do Banco da Amazônia já esteve aqui, o do Nordeste também, só não esteve aqui o Presidente do Banco Central. Não sei...</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ZEQUINHA MARINHO </w:t>
      </w:r>
      <w:r w:rsidRPr="00E85EBA">
        <w:rPr>
          <w:rFonts w:ascii="Myriad Pro" w:eastAsia="Times New Roman" w:hAnsi="Myriad Pro" w:cs="Arial"/>
        </w:rPr>
        <w:t xml:space="preserve">(Bloco Parlamentar Vanguarda/PSC - PA. Para encaminhar.) – Perfeito. Eu aceito a sugestão, até porque V. Exa. </w:t>
      </w:r>
      <w:proofErr w:type="gramStart"/>
      <w:r w:rsidRPr="00E85EBA">
        <w:rPr>
          <w:rFonts w:ascii="Myriad Pro" w:eastAsia="Times New Roman" w:hAnsi="Myriad Pro" w:cs="Arial"/>
        </w:rPr>
        <w:t>tem</w:t>
      </w:r>
      <w:proofErr w:type="gramEnd"/>
      <w:r w:rsidRPr="00E85EBA">
        <w:rPr>
          <w:rFonts w:ascii="Myriad Pro" w:eastAsia="Times New Roman" w:hAnsi="Myriad Pro" w:cs="Arial"/>
        </w:rPr>
        <w:t xml:space="preserve"> um trabalho que nós queremos aproveitar ao final para poder, digamos assim, lançar luz sobre o futuro a partir daquilo que já foi feito, sobre o que deve ser feito daqui para frente.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Queria só fazer um comentário sobre isso. O Governo federal, bem lá atrás, criou algumas ferramentas e instituições para combater o problema da desigualdade regional. Um país do tamanho do nosso naturalmente tem de lidar e fazer o enfrentamento dessas dificuldades.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Nordeste, com suas diferenças, suas dificuldades, o Norte, a Amazônia, um pouco mais ampla, vem aqui o Centro-Oeste e assim por diante. Há regiões ricas e desenvolvidas, regiões em desenvolvimento e regiões adormecidas, que não conseguem sair do lugar, não conseguem melhorar a qualidade de vida do seu povo.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 parece que, ao longo do tempo, essas organizações do Governo federal foram, assim, perdendo um pouco o sentido, a sua razão de ser, o seu foco, e isso é preocupante. A gente precisa estar renovando esses compromissos e fortalecendo essas instituições para que elas possam trabalhar de forma efetiva em cima de metas e de resultados que se possam, por exemplo, mensurar durante certo período de governo.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 Sudam foi criada, a Sudene, a </w:t>
      </w:r>
      <w:proofErr w:type="spellStart"/>
      <w:r w:rsidRPr="00E85EBA">
        <w:rPr>
          <w:rFonts w:ascii="Myriad Pro" w:eastAsia="Times New Roman" w:hAnsi="Myriad Pro" w:cs="Arial"/>
        </w:rPr>
        <w:t>Sudeco</w:t>
      </w:r>
      <w:proofErr w:type="spellEnd"/>
      <w:r w:rsidRPr="00E85EBA">
        <w:rPr>
          <w:rFonts w:ascii="Myriad Pro" w:eastAsia="Times New Roman" w:hAnsi="Myriad Pro" w:cs="Arial"/>
        </w:rPr>
        <w:t xml:space="preserve">, o Banco do Nordeste, o Banco da Amazônia – temos o maior orgulho de pertencer ao seu quadro de servidores –, os fundos constitucionais do Nordeste, do Centro-Oeste, do Norte. O que essas organizações fizeram? O que a gente pode medir? Qual é o balanço que se pode fazer? Daqui para frente, o que temos de fazer? </w:t>
      </w:r>
      <w:r w:rsidRPr="00E85EBA">
        <w:rPr>
          <w:rFonts w:ascii="Myriad Pro" w:eastAsia="Times New Roman" w:hAnsi="Myriad Pro" w:cs="Arial"/>
        </w:rPr>
        <w:lastRenderedPageBreak/>
        <w:t>Acho que a Casa tem obrigação de acompanhar isso de perto, de partir para cima disso, buscar resultados a partir das metas estabelecidas – certo, Presidente?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nessa direção, eu aceito a sugestão de V. Exa. </w:t>
      </w:r>
      <w:proofErr w:type="gramStart"/>
      <w:r w:rsidRPr="00E85EBA">
        <w:rPr>
          <w:rFonts w:ascii="Myriad Pro" w:eastAsia="Times New Roman" w:hAnsi="Myriad Pro" w:cs="Arial"/>
        </w:rPr>
        <w:t>para</w:t>
      </w:r>
      <w:proofErr w:type="gramEnd"/>
      <w:r w:rsidRPr="00E85EBA">
        <w:rPr>
          <w:rFonts w:ascii="Myriad Pro" w:eastAsia="Times New Roman" w:hAnsi="Myriad Pro" w:cs="Arial"/>
        </w:rPr>
        <w:t xml:space="preserve"> que a gente possa conversar, amarrar aqui os compromissos e estabelecer um futuro que, com certeza, será melhor com a retomada das finalidades que deram razão de existência a essas organizações.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Eu parabenizo V. Exa. </w:t>
      </w:r>
      <w:proofErr w:type="gramStart"/>
      <w:r w:rsidRPr="00E85EBA">
        <w:rPr>
          <w:rFonts w:ascii="Myriad Pro" w:eastAsia="Times New Roman" w:hAnsi="Myriad Pro" w:cs="Arial"/>
        </w:rPr>
        <w:t>pela</w:t>
      </w:r>
      <w:proofErr w:type="gramEnd"/>
      <w:r w:rsidRPr="00E85EBA">
        <w:rPr>
          <w:rFonts w:ascii="Myriad Pro" w:eastAsia="Times New Roman" w:hAnsi="Myriad Pro" w:cs="Arial"/>
        </w:rPr>
        <w:t xml:space="preserve"> iniciativa.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a gente coloca como prejudicado esse item.</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Solicito a V. Exa. </w:t>
      </w:r>
      <w:proofErr w:type="gramStart"/>
      <w:r w:rsidRPr="00E85EBA">
        <w:rPr>
          <w:rFonts w:ascii="Myriad Pro" w:eastAsia="Times New Roman" w:hAnsi="Myriad Pro" w:cs="Arial"/>
        </w:rPr>
        <w:t>que</w:t>
      </w:r>
      <w:proofErr w:type="gramEnd"/>
      <w:r w:rsidRPr="00E85EBA">
        <w:rPr>
          <w:rFonts w:ascii="Myriad Pro" w:eastAsia="Times New Roman" w:hAnsi="Myriad Pro" w:cs="Arial"/>
        </w:rPr>
        <w:t xml:space="preserve"> prepare o requerimento de informações para que a gente possa aprová-lo aqui.</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ZEQUINHA MARINHO </w:t>
      </w:r>
      <w:r w:rsidRPr="00E85EBA">
        <w:rPr>
          <w:rFonts w:ascii="Myriad Pro" w:eastAsia="Times New Roman" w:hAnsi="Myriad Pro" w:cs="Arial"/>
        </w:rPr>
        <w:t>(Bloco Parlamentar Vanguarda/PSC - PA) – Perfeito.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O item 5 já foi aprovado, item 6, item 7.</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Vamos entrar aqui no item 8. </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DA CÂMARA Nº 176, DE 2017</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Altera a Lei nº 6.088, de 16 de julho de 1974, que “dispõe sobre a criação da Companhia de Desenvolvimento do Vale do São Francisco – CODEVASF – e dá outras providências”.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Deputado Sarney Filho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Otto Alencar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rejeição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 matéria segue para apreciação do Plenário do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OTTO ALENCAR </w:t>
      </w:r>
      <w:r w:rsidRPr="00E85EBA">
        <w:rPr>
          <w:rFonts w:ascii="Myriad Pro" w:eastAsia="Times New Roman" w:hAnsi="Myriad Pro" w:cs="Arial"/>
        </w:rPr>
        <w:t xml:space="preserve">(PSD - BA) – Sr. Presidente, eu vou pedir a V. Exa. </w:t>
      </w:r>
      <w:proofErr w:type="gramStart"/>
      <w:r w:rsidRPr="00E85EBA">
        <w:rPr>
          <w:rFonts w:ascii="Myriad Pro" w:eastAsia="Times New Roman" w:hAnsi="Myriad Pro" w:cs="Arial"/>
        </w:rPr>
        <w:t>que</w:t>
      </w:r>
      <w:proofErr w:type="gramEnd"/>
      <w:r w:rsidRPr="00E85EBA">
        <w:rPr>
          <w:rFonts w:ascii="Myriad Pro" w:eastAsia="Times New Roman" w:hAnsi="Myriad Pro" w:cs="Arial"/>
        </w:rPr>
        <w:t xml:space="preserve"> retire esse projeto de pauta. Da mesma forma, o item 10 peço que V. Exa. </w:t>
      </w:r>
      <w:proofErr w:type="gramStart"/>
      <w:r w:rsidRPr="00E85EBA">
        <w:rPr>
          <w:rFonts w:ascii="Myriad Pro" w:eastAsia="Times New Roman" w:hAnsi="Myriad Pro" w:cs="Arial"/>
        </w:rPr>
        <w:t>retire</w:t>
      </w:r>
      <w:proofErr w:type="gramEnd"/>
      <w:r w:rsidRPr="00E85EBA">
        <w:rPr>
          <w:rFonts w:ascii="Myriad Pro" w:eastAsia="Times New Roman" w:hAnsi="Myriad Pro" w:cs="Arial"/>
        </w:rPr>
        <w:t xml:space="preserve"> de pauta.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Esse item 10, inclusive, é sobre a questão da revitalização da Bacia Hidrográfica do Taquari, no Mato Grosso do Sul. Eu vou pedir um tempo para estudar mais essa matéria para trazê-la em uma próxima sessão.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Então, retirados de pauta, a pedido do Relator, o item 8 e o item 10.</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(São os seguintes os itens retirados de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DA CÂMARA Nº 176, DE 2017</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Altera a Lei nº 6.088, de 16 de julho de 1974, que “dispõe sobre a criação da Companhia de Desenvolvimento do Vale do São Francisco – CODEVASF – e dá outras providências”.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Deputado Sarney Filho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Otto Alencar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rejeição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lastRenderedPageBreak/>
        <w:t>- A matéria segue para apreciação do Plenário do Senado Federal.</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10</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DO SENADO Nº 365, DE 2018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Institui normas gerais para a revitalização da bacia hidrográfica do rio Taquari.</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Pedro Chaves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Otto Alencar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aprovação com uma emenda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i/>
        </w:rPr>
      </w:pPr>
      <w:r w:rsidRPr="00E85EBA">
        <w:rPr>
          <w:rFonts w:ascii="Myriad Pro" w:eastAsia="Times New Roman" w:hAnsi="Myriad Pro" w:cs="Arial"/>
          <w:i/>
        </w:rPr>
        <w:t>- A matéria segue para apreciação da CMA - Comissão de Meio Ambiente (em decisão terminativa).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Item 9: foi solicitada também pelo Relator a retirada de pauta para nova análise com contribuições do Governo também, que tem interesse em contribuir com a melhoria do projeto.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 pedido do Relator, também o item 9 é retirado de pauta.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(É o seguinte o item retirado de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DO SENADO Nº 789, DE 2015 (COMPLEMENTAR)</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Autoriza o Poder Executivo a criar a Região Administrativa Integrada de Desenvolvimento Econômico do Polo Caruaru/PE e Campina Grande/PB e instituir o Programa Especial de Desenvolvimento desse Polo.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Douglas Cintra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Veneziano Vital do Rêgo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aprovação com duas emendas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 matéria foi aprovada na CAE - Comissão de Assuntos Econômicos;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 matéria segue para apreciação do Plenário do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item 11 também é retirado de ofício.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 matéria será instruída e volta à pauta.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(É o seguinte o item retirado de pauta:</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11</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DO SENADO Nº 465, DE 2018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Altera os limites do Parque Nacional dos Lençóis Maranhenses.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Roberto Rocha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Elmano Férrer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aprovação com uma emenda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lastRenderedPageBreak/>
        <w:t>- Foram apresentados o REQ 18/2019-CDR e o REQ 19/2019-CDR, de autoria das Senadoras Eliziane Gama e Zenaide Maia, respectivamente, para instruir a matéria;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 matéria segue para apreciação da CMA - Comissão de Meio Ambiente (em decisão terminativa).)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Item 12.</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12</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OFICIO "S" Nº 29, DE 2018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Encaminha Parecer Técnico Conjunto n° 3, de 2018, com contribuições da Agência Nacional de Águas ao Relatório de Avaliações de Políticas Públicas sobre Segurança hídrica e gestão das águas nas regiões Norte e Nordeste, resultado do trabalho da Comissão de Desenvolvimento Regional e Turismo.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Agência Nacional de Águas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Otto Alencar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Pelo conhecimento e arquivamento e pela aprovação do Requerimento nº 16 de 2019 - CDR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Com a palavra o nosso Relator.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OTTO ALENCAR </w:t>
      </w:r>
      <w:r w:rsidRPr="00E85EBA">
        <w:rPr>
          <w:rFonts w:ascii="Myriad Pro" w:eastAsia="Times New Roman" w:hAnsi="Myriad Pro" w:cs="Arial"/>
        </w:rPr>
        <w:t>(PSD - BA. Para proferir relatório.) – Sr. Presidente, eu queria começar por um dado que chama a atenção, que deve chamar a atenção do Brasil.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Dados agora revelados por satélites mostram que a Amazônia, no que tange às suas águas, está perdendo por ano 350km</w:t>
      </w:r>
      <w:r w:rsidRPr="00E85EBA">
        <w:rPr>
          <w:rFonts w:ascii="Myriad Pro" w:eastAsia="Times New Roman" w:hAnsi="Myriad Pro" w:cs="Arial"/>
          <w:vertAlign w:val="superscript"/>
        </w:rPr>
        <w:t>2</w:t>
      </w:r>
      <w:r w:rsidRPr="00E85EBA">
        <w:rPr>
          <w:rFonts w:ascii="Myriad Pro" w:eastAsia="Times New Roman" w:hAnsi="Myriad Pro" w:cs="Arial"/>
        </w:rPr>
        <w:t xml:space="preserve"> de água. A Amazônia é um mundo de água, com os rios todos: o Rio Amazonas, o Rio Negro, o Tocantins, todos eles, mas, no ano passado, segundo revelaram esses dados dos satélites...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Para se ter uma ideia do que é a irresponsabilidade do Brasil com as águas: perdeu-se em um ano a quantidade de 350km</w:t>
      </w:r>
      <w:r w:rsidRPr="00E85EBA">
        <w:rPr>
          <w:rFonts w:ascii="Myriad Pro" w:eastAsia="Times New Roman" w:hAnsi="Myriad Pro" w:cs="Arial"/>
          <w:vertAlign w:val="superscript"/>
        </w:rPr>
        <w:t>2</w:t>
      </w:r>
      <w:r w:rsidRPr="00E85EBA">
        <w:rPr>
          <w:rFonts w:ascii="Myriad Pro" w:eastAsia="Times New Roman" w:hAnsi="Myriad Pro" w:cs="Arial"/>
        </w:rPr>
        <w:t xml:space="preserve"> de água na Amazônia, uma lâmina de água que, comparando-se, seria quase a metade da Barragem de Sobradinho.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esse item 12, sobre o Oficio "S", nº 29, de 2018, da Agência Nacional de Águas, encaminha parecer com contribuições ao relatório de avaliação de políticas públicas para o Norte e o Nordeste. Esta Comissão é a Comissão que tem as atribuições para avaliar essa situação, o que faço neste momento. É manifestação da ANA sobre as recomendações contidas no mencionado relatório de avaliação de políticas públicas da CDR.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Avaliar programas de Governo faz parte das competências exclusivas do Congresso Nacional definidas no art. 49, inciso X, da Constituição Federal. No Senado Federal, em cumprimento ao disposto no art. 96-B de seu Regimento Interno, as Comissões temáticas avaliam políticas públicas desenvolvidas no âmbito do Poder Executivo, como fez esta Comissão em 2017, com fundamento no Requerimento da CDR (RDR) nº 15, de 2017, para avaliação das políticas públicas sobre segurança e gestão hídrica no Norte e Nordeste, tendo como foco o Projeto de Integração do Rio São Francisco com as Bacias Hidrográficas do Nordeste Setentrional.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Conforme apontado no Relatório da CDR, nas regiões Norte e Nordeste há ainda muito a avançar em termos de segurança hídrica. No Nordeste encontra-se a região semiárida mais populosa do Planeta, habitada por aproximadamente 24 milhões de pessoas que convivem </w:t>
      </w:r>
      <w:r w:rsidRPr="00E85EBA">
        <w:rPr>
          <w:rFonts w:ascii="Myriad Pro" w:eastAsia="Times New Roman" w:hAnsi="Myriad Pro" w:cs="Arial"/>
        </w:rPr>
        <w:lastRenderedPageBreak/>
        <w:t>com eventos recorrentes de estiagem prolongada. Na região Norte, observam-se também graves problemas de abastecimento, pois cerca de 55% dos domicílios não têm acesso à água potável – imaginem, próximos da água e bebendo água bruta –, ainda que a região abrigue 68% das águas doces do País. Ou seja, na Região Norte, com quase 70% da água doce do País e com 55% da população bebendo água bruta, água que não é tratada para o consumo humano. Esse é um dos retratos piores do Brasil nessa questão do abastecimento humano.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w:t>
      </w:r>
      <w:proofErr w:type="spellStart"/>
      <w:r w:rsidRPr="00E85EBA">
        <w:rPr>
          <w:rFonts w:ascii="Myriad Pro" w:eastAsia="Times New Roman" w:hAnsi="Myriad Pro" w:cs="Arial"/>
        </w:rPr>
        <w:t>Pisf</w:t>
      </w:r>
      <w:proofErr w:type="spellEnd"/>
      <w:r w:rsidRPr="00E85EBA">
        <w:rPr>
          <w:rFonts w:ascii="Myriad Pro" w:eastAsia="Times New Roman" w:hAnsi="Myriad Pro" w:cs="Arial"/>
        </w:rPr>
        <w:t xml:space="preserve"> foi o foco dessa avaliação na CDR. Principal rio permanente do Nordeste, o São Francisco é responsável por quase 70% da oferta de água naquela Região, com 75% de suas águas originando-se em Minas Gerais.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Rio São Francisco, Sr. Presidente, nasce no Município de São Roque de Minas, na Serra da Canastra. É o alto São Francisco. Ele desce da Serra da Canastra na direção da Bahia. É o único rio do Brasil que corre da direção Sul para a direção Norte. É uma coisa que só Deus faria; nenhum engenheiro faria um elemento geográfico dessa natureza. Portanto, ele nasce na Serra da Canastra e desce recebendo os seus afluentes. Minas Gerais é responsável por 75% da formação do Rio São Francisco. Logo que ele sai, ele recebe, na margem esquerda, o Rio Abaeté e o Rio Paracatu e, na margem direita, o Rio Paraopeba, que agora foi atingido pela tragédia da Barragem do Córrego do Feijão, que estourou. Na margem esquerda, o outro principal afluente é o Rio das Velhas, que nasce em Ouro Preto.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Esses rios: o Paraopeba, por exemplo, o Paracatu, o Rio Abaeté, o Rio Pará, todos eles formam a Barragem de Três Marias, que foi construída muitos anos atrás, hoje ela está com 72% de volume útil. E aí ele desce, recebendo os outros afluentes, na margem direita, o Rio </w:t>
      </w:r>
      <w:proofErr w:type="spellStart"/>
      <w:r w:rsidRPr="00E85EBA">
        <w:rPr>
          <w:rFonts w:ascii="Myriad Pro" w:eastAsia="Times New Roman" w:hAnsi="Myriad Pro" w:cs="Arial"/>
        </w:rPr>
        <w:t>Jequitaí</w:t>
      </w:r>
      <w:proofErr w:type="spellEnd"/>
      <w:r w:rsidRPr="00E85EBA">
        <w:rPr>
          <w:rFonts w:ascii="Myriad Pro" w:eastAsia="Times New Roman" w:hAnsi="Myriad Pro" w:cs="Arial"/>
        </w:rPr>
        <w:t xml:space="preserve">, Rio Verde Grande; à margem esquerda, o Rio </w:t>
      </w:r>
      <w:proofErr w:type="spellStart"/>
      <w:r w:rsidRPr="00E85EBA">
        <w:rPr>
          <w:rFonts w:ascii="Myriad Pro" w:eastAsia="Times New Roman" w:hAnsi="Myriad Pro" w:cs="Arial"/>
        </w:rPr>
        <w:t>Urucuia</w:t>
      </w:r>
      <w:proofErr w:type="spellEnd"/>
      <w:r w:rsidRPr="00E85EBA">
        <w:rPr>
          <w:rFonts w:ascii="Myriad Pro" w:eastAsia="Times New Roman" w:hAnsi="Myriad Pro" w:cs="Arial"/>
        </w:rPr>
        <w:t xml:space="preserve"> e todos os rios que formam o Rio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75% das águas do Rio São Francisco são formadas em Minas Gerais, porque Minas Gerais é considerada a caixa d'água do Brasil, é o Estado que manda água para o Rio de Janeiro, manda água para o Espírito Santo, com o Rio Doce, onde houve tragédia de Mariana, e manda água para a Bahia. Só que nessa questão, o Rio São Francisco em Minas está altamente comprometido. O principal afluente do Rio São Francisco é o Rio das Velhas, ele passa próximo de Belo Horizonte. Para você ter uma ideia, Senador Jaques Wagner – também é um defensor do Rio São Francisco e, como Governador da Bahia, trabalhou muito construindo reservatórios para abastecimento humano, animal e também para irrigação –, esse Rio das Velhas recebe hoje, passando próximo de Belo Horizonte, 35% de esgoto </w:t>
      </w:r>
      <w:r w:rsidRPr="00E85EBA">
        <w:rPr>
          <w:rFonts w:ascii="Myriad Pro" w:eastAsia="Times New Roman" w:hAnsi="Myriad Pro" w:cs="Arial"/>
          <w:i/>
        </w:rPr>
        <w:t>in natura</w:t>
      </w:r>
      <w:r w:rsidRPr="00E85EBA">
        <w:rPr>
          <w:rFonts w:ascii="Myriad Pro" w:eastAsia="Times New Roman" w:hAnsi="Myriad Pro" w:cs="Arial"/>
        </w:rPr>
        <w:t xml:space="preserve">, só para se ter uma ideia da irresponsabilidade – porque o Rio São Francisco é de responsabilidade do Governo Federal – dos governos que se sucederam com o Rio São Francisco: 35% do esgoto de BH in natura.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Agora, o Paraopeba – Paraopeba sem o "s", porque Parauapebas é no Pará e Paraopeba, em Minas Gerais –, com essa barragem no Córrego do Feijão, ele está completamente morto e ficará morto por mais ou menos 30 anos. Sabe por quê, Sr. Presidente? Porque lá dentro foram jogados óxido de ferro, argila, mercúrio, metais pesados e esse rio está completamente morto. Um rio, para dar vida aos peixes ou às plantas, tem que ter no mínimo – no mínimo – de 8% a 14%de oxigênio dissolvido por litro. Está em 0%, é lama pura. Ou seja, não haverá vida por muitos anos no Rio Paraopeba.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lastRenderedPageBreak/>
        <w:t>O Rio São Francisco vem, desce e chega na Bahia, no Município de Carinhanha. O Senador Jaques Wagner conhece muito bem, inaugurou uma ponte e quando ele foi o Governador construiu BA-161, que sai de Carinhanha e vai até Ibotirama, nós conhecemos bem o nosso rio lá.</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Quando ele chega na Bahia, ele já chega com 75% das suas águas formadas. E na Bahia ele só recebe hoje – recebia mais de 12 afluentes – três rios que estão vivos. À margem direita, morreu o Rio Paramirim, que nasce na Serra da Mangabeira, na Bahia, morreu o Rio Verde, o Rio Paulista, o Rio Santo Onofre e o Rio Jacaré na margem direita. Não há nenhum rio vivo mais na margem direita do Rio São Francisco, todos morreram por desmatamento das matas ciliares, por assoreamento. E hoje só três rios, que são da margem esquerda, abastecem o Rio São Francisco, que é o Rio Carinhanha, na divisa de Minas; depois vem o Rio Corrente, que nasce no Município de Correntina, na Bahia; e depois vem o Rio Grande, que nasce na divisa da Bahia com o Tocantins, formado pelo Rio de Ondas, o Rio Formoso e o Rio Preto, que dão o Rio Grande, que desemboca na cidade de Barra do São Francisco, na Bahia, onde mora um dos maiores defensores do Rio São Francisco, que é o Bispo Dom Luís </w:t>
      </w:r>
      <w:proofErr w:type="spellStart"/>
      <w:r w:rsidRPr="00E85EBA">
        <w:rPr>
          <w:rFonts w:ascii="Myriad Pro" w:eastAsia="Times New Roman" w:hAnsi="Myriad Pro" w:cs="Arial"/>
        </w:rPr>
        <w:t>Cappio</w:t>
      </w:r>
      <w:proofErr w:type="spellEnd"/>
      <w:r w:rsidRPr="00E85EBA">
        <w:rPr>
          <w:rFonts w:ascii="Myriad Pro" w:eastAsia="Times New Roman" w:hAnsi="Myriad Pro" w:cs="Arial"/>
        </w:rPr>
        <w:t>, que fez greve de fome para não fazerem a transposição.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Quando ele...</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Intervenções fora do microfone.</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OTTO ALENCAR </w:t>
      </w:r>
      <w:r w:rsidRPr="00E85EBA">
        <w:rPr>
          <w:rFonts w:ascii="Myriad Pro" w:eastAsia="Times New Roman" w:hAnsi="Myriad Pro" w:cs="Arial"/>
        </w:rPr>
        <w:t>(PSD - BA) – Vou chegar lá.</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interlocutor, o diplomata que foi conversar com Dom Luiz </w:t>
      </w:r>
      <w:proofErr w:type="spellStart"/>
      <w:r w:rsidRPr="00E85EBA">
        <w:rPr>
          <w:rFonts w:ascii="Myriad Pro" w:eastAsia="Times New Roman" w:hAnsi="Myriad Pro" w:cs="Arial"/>
        </w:rPr>
        <w:t>Cappio</w:t>
      </w:r>
      <w:proofErr w:type="spellEnd"/>
      <w:r w:rsidRPr="00E85EBA">
        <w:rPr>
          <w:rFonts w:ascii="Myriad Pro" w:eastAsia="Times New Roman" w:hAnsi="Myriad Pro" w:cs="Arial"/>
        </w:rPr>
        <w:t xml:space="preserve"> foi o então Ministro da época, hoje Senador, ex-Governador Jaques Wagner. Ele fez greve de fome e se explorou muito que ela era contra a revitalização. Na verdade, ele não era tão contra a transposição; ele era contra a transposição, porque ele queria a transposição com a revitalização da bacia do Rio São Francisco, que é uma bacia enorme. Lá de São Roque de Minas para chegar ao Atlântico</w:t>
      </w:r>
      <w:proofErr w:type="gramStart"/>
      <w:r w:rsidRPr="00E85EBA">
        <w:rPr>
          <w:rFonts w:ascii="Myriad Pro" w:eastAsia="Times New Roman" w:hAnsi="Myriad Pro" w:cs="Arial"/>
        </w:rPr>
        <w:t>... Do</w:t>
      </w:r>
      <w:proofErr w:type="gramEnd"/>
      <w:r w:rsidRPr="00E85EBA">
        <w:rPr>
          <w:rFonts w:ascii="Myriad Pro" w:eastAsia="Times New Roman" w:hAnsi="Myriad Pro" w:cs="Arial"/>
        </w:rPr>
        <w:t xml:space="preserve"> lado de Sergipe, está Propriá; do outro lado, está Penedo, em Alagoas. De onde ele nasce até chegar ao Atlântico, ele percorre 2.782km, é um rio muito comprido, muito grande, e vem dando água doce a esse povo todo.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o Bispo Dom Luiz </w:t>
      </w:r>
      <w:proofErr w:type="spellStart"/>
      <w:r w:rsidRPr="00E85EBA">
        <w:rPr>
          <w:rFonts w:ascii="Myriad Pro" w:eastAsia="Times New Roman" w:hAnsi="Myriad Pro" w:cs="Arial"/>
        </w:rPr>
        <w:t>Cappio</w:t>
      </w:r>
      <w:proofErr w:type="spellEnd"/>
      <w:r w:rsidRPr="00E85EBA">
        <w:rPr>
          <w:rFonts w:ascii="Myriad Pro" w:eastAsia="Times New Roman" w:hAnsi="Myriad Pro" w:cs="Arial"/>
        </w:rPr>
        <w:t xml:space="preserve"> defendeu isso porque ele queria a revitalização, mas, nesses anos todos, nenhum Presidente da República cuidou da revitalização da bacia do Rio São Francisco – nenhum deles! De JK, mineiro, até agora, o Michel Temer, ninguém cuidou da revitalização. Revitalização zero em todos os sentidos!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Na minha opinião, a revitalização tem que começar imediatamente, como se fosse um caso de urgência; é um paciente que está na UTI, que tem de ser colocado na sala para operar, em quem tem se </w:t>
      </w:r>
      <w:proofErr w:type="spellStart"/>
      <w:r w:rsidRPr="00E85EBA">
        <w:rPr>
          <w:rFonts w:ascii="Myriad Pro" w:eastAsia="Times New Roman" w:hAnsi="Myriad Pro" w:cs="Arial"/>
        </w:rPr>
        <w:t>que</w:t>
      </w:r>
      <w:proofErr w:type="spellEnd"/>
      <w:r w:rsidRPr="00E85EBA">
        <w:rPr>
          <w:rFonts w:ascii="Myriad Pro" w:eastAsia="Times New Roman" w:hAnsi="Myriad Pro" w:cs="Arial"/>
        </w:rPr>
        <w:t xml:space="preserve"> colocar oxigênio para resolver a vida dele.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Rio São Francisco está com problemas gravíssimos hoje. O primeiro problema: assoreamento. O assoreamento acontece quando se desmatam as margens de uma nascente ou de uma beira de rio, tirando as matas ciliares. Se você corta as matas ciliares, o que acontece? Quando a trovoada vem, as margens estão desprotegidas, a trovoada bate e pega o sedimento de areia, de barro, de argila e o joga dentro do rio. Hoje, a bacia do Rio São Francisco recebe, por ano, 28 milhões de toneladas de sedimento! É muito sedimento! Se você sobrevoar o Rio São Francisco, você verá bancos de areia de 1km, de 2km, e até de 4km, em </w:t>
      </w:r>
      <w:r w:rsidRPr="00E85EBA">
        <w:rPr>
          <w:rFonts w:ascii="Myriad Pro" w:eastAsia="Times New Roman" w:hAnsi="Myriad Pro" w:cs="Arial"/>
        </w:rPr>
        <w:lastRenderedPageBreak/>
        <w:t>toda a calha do Rio São Francisco e na de seus afluentes. Foi criminoso o que se fez com o Rio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Você chega a Pirapora, que é uma cidade símbolo, em Minas Gerais, do rio São Francisco... Pirapora está na margem direita; na margem esquerda, está a cidade de Buritizeiro. O JK fez uma ponte para atravessar o rio. Ninguém usa mais a ponte; passa-se andando por dentro do rio, com água batendo na barriga ou na canela, e atravessa-se aquela área toda do rio, que o desmatamento vai liquidar!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Repetindo: não há um país no mundo mais irresponsável com as águas do que o Brasil – e todos os seus Presidentes da República que assumiram não tiveram a coragem de começar a revitalização do Rio São Francisco para sustentar os nordestinos! A transposição do Rio São Francisco é fundamental! O Presidente Lula, quando fez isso, teve a visão de dizer: "Eu passei sede. Muitos dos meus amigos passam sede." Onde passam sede? No agreste de Pernambuco, no agreste de Alagoas, no sertão de Alagoas, no Ceará, no agreste do Rio Grande do Norte, na Paraíba. A Paraíba, então, é o Estado do Brasil que tem o menor percentual de água de subsolo – aquíferos – para sustentar o seu povo.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ser humano precisa, Senador Jaques Wagner, mais ou menos, por ano, em torno de 600 metros cúbicos de água, que seriam 600 mil litros de água para cozinhar, tomar banho e beber. Seria mais ou menos isso ou até um pouco mais, mas a Paraíba só tem o potencial de metade disso: 300 metros cúbicos </w:t>
      </w:r>
      <w:r w:rsidRPr="00E85EBA">
        <w:rPr>
          <w:rFonts w:ascii="Myriad Pro" w:eastAsia="Times New Roman" w:hAnsi="Myriad Pro" w:cs="Arial"/>
          <w:i/>
        </w:rPr>
        <w:t>per capita</w:t>
      </w:r>
      <w:r w:rsidRPr="00E85EBA">
        <w:rPr>
          <w:rFonts w:ascii="Myriad Pro" w:eastAsia="Times New Roman" w:hAnsi="Myriad Pro" w:cs="Arial"/>
        </w:rPr>
        <w:t>/ano.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a Paraíba precisava da transposição do Rio São Francisco, sem nenhuma dúvida, agora, precisava fazer-se a transposição com a revitalização. Já se gastaram R$14 bilhões na transposição, e neste ano – neste ano – estão no orçamento do Ministério do Desenvolvimento Econômico apenas R$10 milhões para a revitalização do Rio São Francisco. É uma coisa que não tem parâmetro. Eu tenho a impressão de que os caras que vão morar no Palácio do Planalto acham que o rio está novo, que o rio não tem problema. O rio está morto, está morrendo! O rio está precisando de urgência para atender, tanto que eu defendi e defendo a vida inteira um decreto de estado de emergência na Bacia do Rio São Francisco para se agir, imediatamente, em estado de emergência, primeiro, fazendo o desassoreamento e, depois, o trabalho mais longo, que é o de replantio das matas ciliares da beira do rio, que foram desmatadas de forma criminosa. Cortar uma árvore centenária na beira do rio é o mesmo que matar uma pessoa, porque futuramente a água vai faltar, e essa pessoa não vai ter água para beber.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eu creio que esse relatório, que é mais ou menos isso que eu estou dizendo aqui para V. </w:t>
      </w:r>
      <w:proofErr w:type="gramStart"/>
      <w:r w:rsidRPr="00E85EBA">
        <w:rPr>
          <w:rFonts w:ascii="Myriad Pro" w:eastAsia="Times New Roman" w:hAnsi="Myriad Pro" w:cs="Arial"/>
        </w:rPr>
        <w:t>Exas.,</w:t>
      </w:r>
      <w:proofErr w:type="gramEnd"/>
      <w:r w:rsidRPr="00E85EBA">
        <w:rPr>
          <w:rFonts w:ascii="Myriad Pro" w:eastAsia="Times New Roman" w:hAnsi="Myriad Pro" w:cs="Arial"/>
        </w:rPr>
        <w:t xml:space="preserve"> tem que ser encaminhamento para a Agência Nacional de Águas, para que se tome uma providência, e para o atual Presidente da República para que ele possa tomar as devidas providências.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Rio São Francisco, com essa transposição... O primeiro canal da transposição do Rio São Francisco chegou ao açude de Boqueirão, em Campina Grande, porque o povo campinense naquela região estava passando sede. Então, o suprimento de água é muito importante, mas a revitalização é mais importante ainda, porque a projeção que tem sido feita pelos técnicos, inclusive técnicos estrangeiros que vieram dos Estados Unidos</w:t>
      </w:r>
      <w:proofErr w:type="gramStart"/>
      <w:r w:rsidRPr="00E85EBA">
        <w:rPr>
          <w:rFonts w:ascii="Myriad Pro" w:eastAsia="Times New Roman" w:hAnsi="Myriad Pro" w:cs="Arial"/>
        </w:rPr>
        <w:t>... Eles</w:t>
      </w:r>
      <w:proofErr w:type="gramEnd"/>
      <w:r w:rsidRPr="00E85EBA">
        <w:rPr>
          <w:rFonts w:ascii="Myriad Pro" w:eastAsia="Times New Roman" w:hAnsi="Myriad Pro" w:cs="Arial"/>
        </w:rPr>
        <w:t xml:space="preserve"> têm uma experiência muito grande, Sr. Presidente, porque eles já têm lá o Rio Tennessee, que é até controlado pelo Exército norte-americano. E eu tive em 2003 a oportunidade de ir ao Colorado; </w:t>
      </w:r>
      <w:r w:rsidRPr="00E85EBA">
        <w:rPr>
          <w:rFonts w:ascii="Myriad Pro" w:eastAsia="Times New Roman" w:hAnsi="Myriad Pro" w:cs="Arial"/>
        </w:rPr>
        <w:lastRenderedPageBreak/>
        <w:t>fiquei lá durante um mês estudando a transposição do Rio Colorado. Só para o senhor ter uma ideia de o que é um país com responsabilidade com as águas e um país com irresponsabilidade com as águas: para fazer a transposição do Rio Colorado, o Governo americano, o Governo Federal dos Estados Unidos teve que fazer primeiro toda a revitalização do Rio Colorado; teve que colocar água em todas as cidades, saneamento em todas as cidades ribeirinhas. Nas proximidades do Rio Colorado, visitei uma tribo indígena onde se colocou escola, hospital, saneamento básico, água tratada e esgotamento sanitário. Aqui se começou pelo fim. Houve essa transposição, porque era uma urgência – o Presidente Lula fez o correto, porque era uma urgência, senão, iam morrer de sede no Nordeste –, mas tinham que começar logo a revitalização.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 revitalização é algo superimportante, até porque o Rio São Francisco, na situação em que se encontra hoje, pode, em 30 anos – em 30 anos, Senador Jaques Wagner! Isso é grave! –, pelo assoreamento, pela obstrução dos canais dos rios tributários, pela obstrução da calha principal do Rio São Francisco, não botar uma gota d'água na Barragem de Sobradinho. E, se não botar uma gota d'água na Barragem de Sobradinho, não vai haver água para suprimento e para ter a lógica com que se fez a transposição; ou seja, sem água em Sobradinho, não haverá água para a Barragem de Itaparica, de onde saem os canais para a revitalização do Rio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 ele tem uma coisa, Sr. Presidente – é talvez o único rio do Brasil, talvez do mundo, que tem essa peculiaridade: o Rio São Francisco, quando desce da Serra e chega ao Cerrado, passa por Bahia, Minas e vem para cá, é o rio que tem a menor inclinação por quilômetro quadrado, ou seja, é quase</w:t>
      </w:r>
      <w:proofErr w:type="gramStart"/>
      <w:r w:rsidRPr="00E85EBA">
        <w:rPr>
          <w:rFonts w:ascii="Myriad Pro" w:eastAsia="Times New Roman" w:hAnsi="Myriad Pro" w:cs="Arial"/>
        </w:rPr>
        <w:t>... Você</w:t>
      </w:r>
      <w:proofErr w:type="gramEnd"/>
      <w:r w:rsidRPr="00E85EBA">
        <w:rPr>
          <w:rFonts w:ascii="Myriad Pro" w:eastAsia="Times New Roman" w:hAnsi="Myriad Pro" w:cs="Arial"/>
        </w:rPr>
        <w:t xml:space="preserve"> olha, e parece que ele está parado. Ele tem 6,7cm de inclinação por quilômetro quadrado. Portanto, é uma coisa muito grave o que está acontecendo agora. E você ter essa perspectiva de não ter recursos para a revitalização do Rio São Francisco é doloroso para quem o conheceu como eu o conheci: fui apresentado a ele com 15 anos de idade. Na época, meu pai fazia transporte de gado na marcha. Eu puxei gado de marcha por 23 dias, em lombo de burro, para sair da beira do Rio São Francisco e chegar à Chapada Diamantina. Então, eu conheço quilômetro por quilômetro daquele rio. Eu o vi sadio. Vi o rio completamente sadio, no ano de 1964, por aí. Logo depois que houve o golpe militar, eu andei por lá e vi o rio sadio, com as margens preservadas. E aí veio a hidrovia do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 hidrovia do São Francisco, com os vapores todos, saía de Pirapora e ia para Juazeiro. Existe até música de Luiz Gonzaga falando da hidrovia do São Francisco. Pois bem, sabem quem cortou as margens do rio? Os donos dos vapores, que eram movidos através da lenha que se jogava lá para movimentar esses barcos, esses navios, que transportavam as pessoas. Então, fazia-se o menor esforço, que era cortar e botar no vapor a madeira para fazer a movimentação dos barcos. E isso foi o começo da derrubada das matas ciliares das margens do Rio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Nós temos uma população muito grande, que necessita dessas águas. Na Bahia, por exemplo, o Governador Jaques Wagner fez duas adutoras: uma para o Município de Guanambi, que é a adutora que foi feita na época do Governo dele, a Adutora do Algodão, trazendo água do Rio São Francisco; e a Adutora do Feijão, lá para Irecê. Esse rio abastece </w:t>
      </w:r>
      <w:r w:rsidRPr="00E85EBA">
        <w:rPr>
          <w:rFonts w:ascii="Myriad Pro" w:eastAsia="Times New Roman" w:hAnsi="Myriad Pro" w:cs="Arial"/>
        </w:rPr>
        <w:lastRenderedPageBreak/>
        <w:t>todas as populações próximas dele, a 150km, a 200km. Imagine se esse rio no futuro, daqui a 30 anos, transformar-se em um caminho de areia.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Ontem eu estava conversando com o Senador de Minas Gerais Carlos Viana, e ele me falou sobre o Rio </w:t>
      </w:r>
      <w:proofErr w:type="spellStart"/>
      <w:r w:rsidRPr="00E85EBA">
        <w:rPr>
          <w:rFonts w:ascii="Myriad Pro" w:eastAsia="Times New Roman" w:hAnsi="Myriad Pro" w:cs="Arial"/>
        </w:rPr>
        <w:t>Jequitaí</w:t>
      </w:r>
      <w:proofErr w:type="spellEnd"/>
      <w:r w:rsidRPr="00E85EBA">
        <w:rPr>
          <w:rFonts w:ascii="Myriad Pro" w:eastAsia="Times New Roman" w:hAnsi="Myriad Pro" w:cs="Arial"/>
        </w:rPr>
        <w:t xml:space="preserve">, que fica à margem direita do Rio São Francisco; sobre o projeto da barragem que a </w:t>
      </w:r>
      <w:proofErr w:type="spellStart"/>
      <w:r w:rsidRPr="00E85EBA">
        <w:rPr>
          <w:rFonts w:ascii="Myriad Pro" w:eastAsia="Times New Roman" w:hAnsi="Myriad Pro" w:cs="Arial"/>
        </w:rPr>
        <w:t>Codevasf</w:t>
      </w:r>
      <w:proofErr w:type="spellEnd"/>
      <w:r w:rsidRPr="00E85EBA">
        <w:rPr>
          <w:rFonts w:ascii="Myriad Pro" w:eastAsia="Times New Roman" w:hAnsi="Myriad Pro" w:cs="Arial"/>
        </w:rPr>
        <w:t xml:space="preserve"> fez para o Rio </w:t>
      </w:r>
      <w:proofErr w:type="spellStart"/>
      <w:r w:rsidRPr="00E85EBA">
        <w:rPr>
          <w:rFonts w:ascii="Myriad Pro" w:eastAsia="Times New Roman" w:hAnsi="Myriad Pro" w:cs="Arial"/>
        </w:rPr>
        <w:t>Jequitaí</w:t>
      </w:r>
      <w:proofErr w:type="spellEnd"/>
      <w:r w:rsidRPr="00E85EBA">
        <w:rPr>
          <w:rFonts w:ascii="Myriad Pro" w:eastAsia="Times New Roman" w:hAnsi="Myriad Pro" w:cs="Arial"/>
        </w:rPr>
        <w:t>. Eu disse: "Vão buscar água onde?", porque esse rio era perene e, em 2016, secou. Um rio perene, caudaloso, com uma média de 40 metros cúbicos por segundo de vazão, em 2016, na seca, secou. Começou a correr agora. Vai fazer a barragem? Vai, mas a água vai vir de onde? De onde virá essa água? Sabem por que isso? Porque desmatam.</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desmatamento é um crime contra as nascentes e contra os rios. Se você tem uma nascente rodeada de árvores – árvores que eu digo são árvores de composição mesmo, árvores centenárias que circundam essa nascente –, essa nascente não é alimentada só pela água da chuva, não. A água da chuva, para penetrar no talvegue, que é o braço subterrâneo da nascente, tem que ter árvore, sabe por quê? Porque são as árvores que dão porosidade ao solo para a chuva bater, penetrar e alimentar o braço subterrâneo da nascente. Se você corta a árvore, o solo fica impermeável; a água bate, corre, leva areia para dentro do rio e faz o assoreamento. Então, desmatamento devia ser crime!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Quando eu vejo um cara cortar uma árvore na beira de uma nascente, se eu estiver junto, saio na mão com ele! Eu vou brigar com ele para ele não cortar a árvore, pode ter certeza absoluta, porque eu considero isso um crime contra as futuras gerações. Eu sei que não vou passar sede – com 71 anos, vai ser muito difícil. Eu posso correr para a Chapada, e lá a gente preserva a natureza. O Senador Jaques Wagner tem uma chácara perto do Rio Paraguaçu, onde ele descansa, refresca o juízo</w:t>
      </w:r>
      <w:proofErr w:type="gramStart"/>
      <w:r w:rsidRPr="00E85EBA">
        <w:rPr>
          <w:rFonts w:ascii="Myriad Pro" w:eastAsia="Times New Roman" w:hAnsi="Myriad Pro" w:cs="Arial"/>
        </w:rPr>
        <w:t>... Vai</w:t>
      </w:r>
      <w:proofErr w:type="gramEnd"/>
      <w:r w:rsidRPr="00E85EBA">
        <w:rPr>
          <w:rFonts w:ascii="Myriad Pro" w:eastAsia="Times New Roman" w:hAnsi="Myriad Pro" w:cs="Arial"/>
        </w:rPr>
        <w:t xml:space="preserve"> lá fazer também reflexão. É perto de onde eu fico também, não é? Nós somos chapadeiros. Chapadeiro é quem mora na Chapada Diamantina, que é um dos lugares mais bonitos do mundo.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eu não vou passar sede, não, porque eu vou lá para Lençóis, do Rio Paraguaçu, do Rio Mosquito. O Rio Mosquito</w:t>
      </w:r>
      <w:proofErr w:type="gramStart"/>
      <w:r w:rsidRPr="00E85EBA">
        <w:rPr>
          <w:rFonts w:ascii="Myriad Pro" w:eastAsia="Times New Roman" w:hAnsi="Myriad Pro" w:cs="Arial"/>
        </w:rPr>
        <w:t>... Aliás</w:t>
      </w:r>
      <w:proofErr w:type="gramEnd"/>
      <w:r w:rsidRPr="00E85EBA">
        <w:rPr>
          <w:rFonts w:ascii="Myriad Pro" w:eastAsia="Times New Roman" w:hAnsi="Myriad Pro" w:cs="Arial"/>
        </w:rPr>
        <w:t xml:space="preserve">, os rios da Chapada, Sr. Presidente, têm nomes relacionados com o diamante. Esse rio é chamado Mosquito porque, no leito dele, só se pegava diamante pequeno, e o diamante pequeno o garimpeiro chama de mosquito. Aí, cada rio desses tem o nome relacionado com a saga do diamante nos séculos XVIII e XIX, na minha região.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 ele fez lá uma chácara, eu passo às vezes por lá e pergunto: cadê o Wagner? E eles dizem: "Está fazendo reflexão" para ver o que ele vai fazer de bem aqui no Senado, como ele já fez de bem pela Bahia.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Portanto, essa questão das águas, Sr. Presidente, é uma coisa superimportante. Eu acho que segurança hídrica é segurança nacional para a preservação da vida e das futuras gerações que estão chegando.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nós trabalhamos aqui e fizemos esse relatório. Eu estou falando aqui sem ler porque eu conheço essa matéria de muitos anos. Eu sou apaixonado pelo Rio São Francisco, pela preservação ambiental, pela preservação das nascentes, e nós temos que, de alguma forma, atentar para isso de acordo com as necessidades da população e do nosso povo para o abastecimento humano, para o abastecimento animal, para o abastecimento industrial, para a irrigação e para a geração de energia elétrica. A Chesf tem oito usinas hidrelétricas, que vão lá </w:t>
      </w:r>
      <w:r w:rsidRPr="00E85EBA">
        <w:rPr>
          <w:rFonts w:ascii="Myriad Pro" w:eastAsia="Times New Roman" w:hAnsi="Myriad Pro" w:cs="Arial"/>
        </w:rPr>
        <w:lastRenderedPageBreak/>
        <w:t xml:space="preserve">de Três Marias até </w:t>
      </w:r>
      <w:proofErr w:type="spellStart"/>
      <w:r w:rsidRPr="00E85EBA">
        <w:rPr>
          <w:rFonts w:ascii="Myriad Pro" w:eastAsia="Times New Roman" w:hAnsi="Myriad Pro" w:cs="Arial"/>
        </w:rPr>
        <w:t>Xingó</w:t>
      </w:r>
      <w:proofErr w:type="spellEnd"/>
      <w:r w:rsidRPr="00E85EBA">
        <w:rPr>
          <w:rFonts w:ascii="Myriad Pro" w:eastAsia="Times New Roman" w:hAnsi="Myriad Pro" w:cs="Arial"/>
        </w:rPr>
        <w:t xml:space="preserve">, produzindo energia. Se esse rio morre, morre também a capacidade das hidrelétricas de produzir energia e trazer luz para as cidades.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Então, eu defendo isso, luto muito por isso e fico até um tanto quanto, e Wagner sabe disto, desestimulado em saber que, nesses quatro anos, eu fiz tudo para ajudar a revitalização do Rio São Francisco. Coloquei, quando fui Presidente da Comissão de Meio Ambiente, nos dois anos, R$900 milhões para a revitalização. Foi aplicado menos de 10% disso em Minas Gerais, em alguns rios, sobretudo em </w:t>
      </w:r>
      <w:proofErr w:type="spellStart"/>
      <w:r w:rsidRPr="00E85EBA">
        <w:rPr>
          <w:rFonts w:ascii="Myriad Pro" w:eastAsia="Times New Roman" w:hAnsi="Myriad Pro" w:cs="Arial"/>
        </w:rPr>
        <w:t>Urucuia</w:t>
      </w:r>
      <w:proofErr w:type="spellEnd"/>
      <w:r w:rsidRPr="00E85EBA">
        <w:rPr>
          <w:rFonts w:ascii="Myriad Pro" w:eastAsia="Times New Roman" w:hAnsi="Myriad Pro" w:cs="Arial"/>
        </w:rPr>
        <w:t xml:space="preserve">, nesse Paraopeba, que agora está morto e não há mais condições de revitalizá-lo tão cedo.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eu acho que deveria ser uma bandeira, uma bandeira dos Senadores do Nordeste, uma bandeira dos Senadores do Norte e daqui, do Centro-Oeste também, porque V. Exa. </w:t>
      </w:r>
      <w:proofErr w:type="spellStart"/>
      <w:proofErr w:type="gramStart"/>
      <w:r w:rsidRPr="00E85EBA">
        <w:rPr>
          <w:rFonts w:ascii="Myriad Pro" w:eastAsia="Times New Roman" w:hAnsi="Myriad Pro" w:cs="Arial"/>
        </w:rPr>
        <w:t>é</w:t>
      </w:r>
      <w:proofErr w:type="spellEnd"/>
      <w:proofErr w:type="gramEnd"/>
      <w:r w:rsidRPr="00E85EBA">
        <w:rPr>
          <w:rFonts w:ascii="Myriad Pro" w:eastAsia="Times New Roman" w:hAnsi="Myriad Pro" w:cs="Arial"/>
        </w:rPr>
        <w:t xml:space="preserve"> daqui, do Distrito Federal, e aqui pertinho está o Araguaia. O Araguaia já teve grandes dificuldades e perda de vazão nesses últimos anos. Faltou água em Brasília, três ou quatro anos atrás, teve que se fazer racionamento. O Tocantins, que é um rio importante e que forma lá a Bacia Amazônica...</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Soa a campainha.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OTTO ALENCAR </w:t>
      </w:r>
      <w:r w:rsidRPr="00E85EBA">
        <w:rPr>
          <w:rFonts w:ascii="Myriad Pro" w:eastAsia="Times New Roman" w:hAnsi="Myriad Pro" w:cs="Arial"/>
        </w:rPr>
        <w:t>(PSD - BA) – ... perdeu, já em dez anos, 20% da sua vazão média, e, como eu falei no início do meu pronunciamento aqui – eu vou repetir, agora no fim, o início: no ano passado, a Bacia Amazônica perdeu uma lâmina d'água de 350 quilômetros quadrados – 350 quilômetros quadrados! Praticamente é bem maior do que aqui, principalmente, a Capital Federal, na parte convencional, onde está a classe média, estão os palácios, estão aqui os ministérios e a estrutura toda de fundações e de autarquias. Portanto, é muita lâmina d'água que se perdeu em um ano para a Bacia Amazônica.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o que está acontecendo já com o grave problema do Rio São Francisco, o que aconteceu com a Mata Atlântica, que foi desmatada, com o desmatamento da Amazônia... E o desmatamento significa perda d'água; desmatou, perde água. Se o desmatamento da Floresta Amazônica continuar, vamos ter na Floresta Amazônica o que temos hoje na Mata Atlântica: só há 10% de Mata Atlântica.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eu acho que esse requerimento que nós estamos mandando agora para a ANA é para que se tomem providências para se preservar o Rio São Francisco, mas não só o Rio São Francisco; para chamar a atenção do morador do Palácio do Planalto, que é o atual Presidente da República, Jair Bolsonaro, para que ele tome as providências e comece a fazer um programa com recursos carimbados, que podem vir dos fundos que financiam isso.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O </w:t>
      </w:r>
      <w:proofErr w:type="spellStart"/>
      <w:r w:rsidRPr="00E85EBA">
        <w:rPr>
          <w:rFonts w:ascii="Myriad Pro" w:eastAsia="Times New Roman" w:hAnsi="Myriad Pro" w:cs="Arial"/>
        </w:rPr>
        <w:t>Funclima</w:t>
      </w:r>
      <w:proofErr w:type="spellEnd"/>
      <w:r w:rsidRPr="00E85EBA">
        <w:rPr>
          <w:rFonts w:ascii="Myriad Pro" w:eastAsia="Times New Roman" w:hAnsi="Myriad Pro" w:cs="Arial"/>
        </w:rPr>
        <w:t xml:space="preserve"> tem dinheiro para isso, todos esses fundos de recolhimento de multas ambientais têm dinheiro para a revitalização do São Francisco. Não fazem, porque não têm política para fazer, não têm vontade de fazer. É isso que me deixa indignado e às vezes a minha veemência vem disto: porque estão vendo o problema, estão sabendo que, se não fizer a revitalização, o rio vai morrer; e, se morrer, vão morrer de sede muitos nordestinos, ou terão que migrar para o Sul ou para o Centro-Oeste ou até para o Norte. E nós vamos ter uma situação irreversível do Rio São Francisco.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Portanto, este é o apelo que faço a V. </w:t>
      </w:r>
      <w:proofErr w:type="gramStart"/>
      <w:r w:rsidRPr="00E85EBA">
        <w:rPr>
          <w:rFonts w:ascii="Myriad Pro" w:eastAsia="Times New Roman" w:hAnsi="Myriad Pro" w:cs="Arial"/>
        </w:rPr>
        <w:t>Exa.:</w:t>
      </w:r>
      <w:proofErr w:type="gramEnd"/>
      <w:r w:rsidRPr="00E85EBA">
        <w:rPr>
          <w:rFonts w:ascii="Myriad Pro" w:eastAsia="Times New Roman" w:hAnsi="Myriad Pro" w:cs="Arial"/>
        </w:rPr>
        <w:t xml:space="preserve"> que possa colocar em votação esse requerimento e encaminhá-lo, para chamar a atenção das pessoas que são responsáveis pelo </w:t>
      </w:r>
      <w:r w:rsidRPr="00E85EBA">
        <w:rPr>
          <w:rFonts w:ascii="Myriad Pro" w:eastAsia="Times New Roman" w:hAnsi="Myriad Pro" w:cs="Arial"/>
        </w:rPr>
        <w:lastRenderedPageBreak/>
        <w:t>Rio São Francisco e também pelas bacias que compõe a Bacia Amazônica, para resolver essa situação.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Muito obrigado.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 xml:space="preserve">(Izalci Lucas. Bloco Parlamentar PSDB/PODE/PSL/PSDB - DF) – Parabenizo V. Exa. </w:t>
      </w:r>
      <w:proofErr w:type="gramStart"/>
      <w:r w:rsidRPr="00E85EBA">
        <w:rPr>
          <w:rFonts w:ascii="Myriad Pro" w:eastAsia="Times New Roman" w:hAnsi="Myriad Pro" w:cs="Arial"/>
        </w:rPr>
        <w:t>não</w:t>
      </w:r>
      <w:proofErr w:type="gramEnd"/>
      <w:r w:rsidRPr="00E85EBA">
        <w:rPr>
          <w:rFonts w:ascii="Myriad Pro" w:eastAsia="Times New Roman" w:hAnsi="Myriad Pro" w:cs="Arial"/>
        </w:rPr>
        <w:t xml:space="preserve"> só pelo relatório, mas pela aula que V. Exa. </w:t>
      </w:r>
      <w:proofErr w:type="gramStart"/>
      <w:r w:rsidRPr="00E85EBA">
        <w:rPr>
          <w:rFonts w:ascii="Myriad Pro" w:eastAsia="Times New Roman" w:hAnsi="Myriad Pro" w:cs="Arial"/>
        </w:rPr>
        <w:t>deu</w:t>
      </w:r>
      <w:proofErr w:type="gramEnd"/>
      <w:r w:rsidRPr="00E85EBA">
        <w:rPr>
          <w:rFonts w:ascii="Myriad Pro" w:eastAsia="Times New Roman" w:hAnsi="Myriad Pro" w:cs="Arial"/>
        </w:rPr>
        <w:t xml:space="preserve"> aqui hoje.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Do requerimento V. Exa. </w:t>
      </w:r>
      <w:proofErr w:type="gramStart"/>
      <w:r w:rsidRPr="00E85EBA">
        <w:rPr>
          <w:rFonts w:ascii="Myriad Pro" w:eastAsia="Times New Roman" w:hAnsi="Myriad Pro" w:cs="Arial"/>
        </w:rPr>
        <w:t>conclui</w:t>
      </w:r>
      <w:proofErr w:type="gramEnd"/>
      <w:r w:rsidRPr="00E85EBA">
        <w:rPr>
          <w:rFonts w:ascii="Myriad Pro" w:eastAsia="Times New Roman" w:hAnsi="Myriad Pro" w:cs="Arial"/>
        </w:rPr>
        <w:t xml:space="preserve"> pelo arquivamento e pela aprovação da audiência pública, convidando aqui o Ministro de Desenvolvimento Regional, o Sr. Gustavo Canuto; </w:t>
      </w:r>
      <w:proofErr w:type="spellStart"/>
      <w:r w:rsidRPr="00E85EBA">
        <w:rPr>
          <w:rFonts w:ascii="Myriad Pro" w:eastAsia="Times New Roman" w:hAnsi="Myriad Pro" w:cs="Arial"/>
        </w:rPr>
        <w:t>Christianne</w:t>
      </w:r>
      <w:proofErr w:type="spellEnd"/>
      <w:r w:rsidRPr="00E85EBA">
        <w:rPr>
          <w:rFonts w:ascii="Myriad Pro" w:eastAsia="Times New Roman" w:hAnsi="Myriad Pro" w:cs="Arial"/>
        </w:rPr>
        <w:t xml:space="preserve"> Dias Ferreira, que é Diretora-Presidente da ANA; e também o Presidente da </w:t>
      </w:r>
      <w:proofErr w:type="spellStart"/>
      <w:r w:rsidRPr="00E85EBA">
        <w:rPr>
          <w:rFonts w:ascii="Myriad Pro" w:eastAsia="Times New Roman" w:hAnsi="Myriad Pro" w:cs="Arial"/>
        </w:rPr>
        <w:t>Codevasf</w:t>
      </w:r>
      <w:proofErr w:type="spellEnd"/>
      <w:r w:rsidRPr="00E85EBA">
        <w:rPr>
          <w:rFonts w:ascii="Myriad Pro" w:eastAsia="Times New Roman" w:hAnsi="Myriad Pro" w:cs="Arial"/>
        </w:rPr>
        <w:t>, que é a Companhia do Vale do São Francisco e do Parnaíba.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Em discussão a matéria.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Não havendo quem queira discutir, encerro a discussão.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Em votação o relatório, que conclui pelo conhecimento, arquivamento e pela aprovação do Requerimento nº 16, de 2019, CDR, que apresenta.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Os Srs. Senadores e as Sras. Senadoras que o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Aprovado o relatório.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Indago aos Srs. </w:t>
      </w:r>
      <w:proofErr w:type="gramStart"/>
      <w:r w:rsidRPr="00E85EBA">
        <w:rPr>
          <w:rFonts w:ascii="Myriad Pro" w:eastAsia="Times New Roman" w:hAnsi="Myriad Pro" w:cs="Arial"/>
        </w:rPr>
        <w:t>e</w:t>
      </w:r>
      <w:proofErr w:type="gramEnd"/>
      <w:r w:rsidRPr="00E85EBA">
        <w:rPr>
          <w:rFonts w:ascii="Myriad Pro" w:eastAsia="Times New Roman" w:hAnsi="Myriad Pro" w:cs="Arial"/>
        </w:rPr>
        <w:t xml:space="preserve"> Sras. Senadores se podemos repetir a votação para o requerimento do item 13 da pauta, que é exatamente este requerimento de votação.</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13</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REQUERIMENTO Nº 16, DE 2019</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Não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Requeiro, nos termos do art. 58, § 2º, II, da Constituição Federal e do art. 93, II, do Regimento Interno do Senado Federal, a realização de audiência pública, com o objetivo de debater sobre o estado atual do Projeto de Integração do Rio São Francisco com as Bacias Hidrográficas do Nordeste Setentrional (PISF).</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Otto Alencar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Então, aprovado.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Será cumprida a decisão da Comissão.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Item 14.</w:t>
      </w:r>
    </w:p>
    <w:p w:rsidR="00E85EBA" w:rsidRPr="00E85EBA" w:rsidRDefault="00E85EBA" w:rsidP="00E85EBA">
      <w:pPr>
        <w:spacing w:after="0" w:line="240" w:lineRule="auto"/>
        <w:ind w:firstLine="567"/>
        <w:jc w:val="both"/>
        <w:rPr>
          <w:rFonts w:ascii="Myriad Pro" w:eastAsia="Times New Roman" w:hAnsi="Myriad Pro" w:cs="Arial"/>
        </w:rPr>
      </w:pP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ITEM 14</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PROJETO DE LEI DO SENADO Nº 204, DE 2018</w:t>
      </w:r>
    </w:p>
    <w:p w:rsidR="00E85EBA" w:rsidRPr="00E85EBA" w:rsidRDefault="00E85EBA" w:rsidP="00E85EBA">
      <w:pPr>
        <w:spacing w:after="0" w:line="240" w:lineRule="auto"/>
        <w:jc w:val="center"/>
        <w:rPr>
          <w:rFonts w:ascii="Myriad Pro" w:eastAsia="Times New Roman" w:hAnsi="Myriad Pro" w:cs="Arial"/>
        </w:rPr>
      </w:pPr>
      <w:r w:rsidRPr="00E85EBA">
        <w:rPr>
          <w:rFonts w:ascii="Myriad Pro" w:eastAsia="Times New Roman" w:hAnsi="Myriad Pro" w:cs="Arial"/>
          <w:b/>
        </w:rPr>
        <w:t>- Terminativo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Altera a Lei nº 6.088, de 16 de julho de 1974, para incluir o Vale do Rio Vaza-Barris na área de atuação da Companhia de Desenvolvimento do Vale do São Francisco (CODEVASF), e dá outras providências.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Autoria:</w:t>
      </w:r>
      <w:r w:rsidRPr="00E85EBA">
        <w:rPr>
          <w:rFonts w:ascii="Myriad Pro" w:eastAsia="Times New Roman" w:hAnsi="Myriad Pro" w:cs="Arial"/>
        </w:rPr>
        <w:t xml:space="preserve"> Senador Antonio Carlos Valadares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Relatoria:</w:t>
      </w:r>
      <w:r w:rsidRPr="00E85EBA">
        <w:rPr>
          <w:rFonts w:ascii="Myriad Pro" w:eastAsia="Times New Roman" w:hAnsi="Myriad Pro" w:cs="Arial"/>
        </w:rPr>
        <w:t xml:space="preserve"> Senador Jaques Wagner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Relatório:</w:t>
      </w:r>
      <w:r w:rsidRPr="00E85EBA">
        <w:rPr>
          <w:rFonts w:ascii="Myriad Pro" w:eastAsia="Times New Roman" w:hAnsi="Myriad Pro" w:cs="Arial"/>
        </w:rPr>
        <w:t xml:space="preserve"> Pela </w:t>
      </w:r>
      <w:proofErr w:type="spellStart"/>
      <w:r w:rsidRPr="00E85EBA">
        <w:rPr>
          <w:rFonts w:ascii="Myriad Pro" w:eastAsia="Times New Roman" w:hAnsi="Myriad Pro" w:cs="Arial"/>
        </w:rPr>
        <w:t>prejudicialidade</w:t>
      </w:r>
      <w:proofErr w:type="spellEnd"/>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Observações:</w:t>
      </w:r>
      <w:r w:rsidRPr="00E85EBA">
        <w:rPr>
          <w:rFonts w:ascii="Myriad Pro" w:eastAsia="Times New Roman" w:hAnsi="Myriad Pro" w:cs="Arial"/>
          <w:i/>
        </w:rPr>
        <w:t xml:space="preserve">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i/>
        </w:rPr>
        <w:t>- Art. 334, I, Regimento Interno do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Concedo a palavra ao Senador Jaques Wagner.</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JAQUES WAGNER </w:t>
      </w:r>
      <w:r w:rsidRPr="00E85EBA">
        <w:rPr>
          <w:rFonts w:ascii="Myriad Pro" w:eastAsia="Times New Roman" w:hAnsi="Myriad Pro" w:cs="Arial"/>
        </w:rPr>
        <w:t>(Bloco Parlamentar da Resistência Democrática/PT - BA. Para proferir relatório.) – Bom dia, Presidente. Bom dia, colega Otto Alencar. Bom dia a todos.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Por incrível que pareça, esse projeto também fala de água. E, por acaso, é de outro nordestino, o ex-Senador Antonio Carlos Valadares.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Eu não quis discutir a matéria anterior, porque o Senador Otto Alencar é um professor desse tema. Eu sei disso, porque, quando eu era Governador – quando eu entendi e ele também que o melhor caminho era o que estávamos trilhando, nós nos juntamos, os idosos da Bahia, para fazer o bem da nossa terra –, talvez um dos pontos pelo que ele mais se batia não era só o São Francisco, mas o Paraguaçu, com muita propriedade, com muito conhecimento e com muita profundidade. Eu espero realmente que a gente não repita aquele velho ditado que diz que a gente só fecha a porta depois de roubado e fica acreditando: "Não, comigo não vai acontecer, é impossível acontecer". E aí, quando acontece, a gente sofre.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O que o Senador colocou</w:t>
      </w:r>
      <w:proofErr w:type="gramStart"/>
      <w:r w:rsidRPr="00E85EBA">
        <w:rPr>
          <w:rFonts w:ascii="Myriad Pro" w:eastAsia="Times New Roman" w:hAnsi="Myriad Pro" w:cs="Arial"/>
        </w:rPr>
        <w:t>... Eu</w:t>
      </w:r>
      <w:proofErr w:type="gramEnd"/>
      <w:r w:rsidRPr="00E85EBA">
        <w:rPr>
          <w:rFonts w:ascii="Myriad Pro" w:eastAsia="Times New Roman" w:hAnsi="Myriad Pro" w:cs="Arial"/>
        </w:rPr>
        <w:t xml:space="preserve"> tive que fazer, em caráter de emergência, duas adutoras que, somadas, têm mais de 250km de extensão, que eu tive de repartir em vários lotes, para que ela pudesse ficar pronta ou, senão, cidades do porte de Irecê e do porte de Guanambi ficariam sem abastecimento de água. De onde fomos tirar? Do Rio São Francisco, que é o grande fornecedor. À época, muitos baianos, com a preocupação da sobrevivência do rio, se colocaram contrários, inclusive o ex-Governador do Estado contra quem disputei eleição em 2006. Eu, entendendo que o Rio São Francisco não é só dos baianos e que é um rio nacional e dos nordestinos, mesmo me arriscando a estar contra uma opinião do senso comum, que, infelizmente, cresceu, pois, hoje, o senso comum domina a política... E o que entra no "</w:t>
      </w:r>
      <w:proofErr w:type="spellStart"/>
      <w:r w:rsidRPr="00E85EBA">
        <w:rPr>
          <w:rFonts w:ascii="Myriad Pro" w:eastAsia="Times New Roman" w:hAnsi="Myriad Pro" w:cs="Arial"/>
        </w:rPr>
        <w:t>zap</w:t>
      </w:r>
      <w:proofErr w:type="spellEnd"/>
      <w:r w:rsidRPr="00E85EBA">
        <w:rPr>
          <w:rFonts w:ascii="Myriad Pro" w:eastAsia="Times New Roman" w:hAnsi="Myriad Pro" w:cs="Arial"/>
        </w:rPr>
        <w:t>" todo mundo acha que aquela é a verdade absoluta, todo mundo fica com medo e se esconde debaixo da cama: "Não posso falar disso, porque, se eu falar disso, eu não ando na rua". Na época, havia uma tentativa de estigmatizar o projeto. Óbvio que o projeto era, como foi dito muito corretamente pelo Senador, de transposição com revitalização. Até agora, estamos só na transposição. E eu sustentei a posição, nós somos nordestinos, e ganhei a eleição. Então, eu diria que o povo da Bahia entendeu. É evidente que o povo agora fica frustrado, porque há a transposição sul, que vem abastecer o Semiárido baiano, e a revitalização não sai. O que o Senador Otto</w:t>
      </w:r>
      <w:proofErr w:type="gramStart"/>
      <w:r w:rsidRPr="00E85EBA">
        <w:rPr>
          <w:rFonts w:ascii="Myriad Pro" w:eastAsia="Times New Roman" w:hAnsi="Myriad Pro" w:cs="Arial"/>
        </w:rPr>
        <w:t>... É</w:t>
      </w:r>
      <w:proofErr w:type="gramEnd"/>
      <w:r w:rsidRPr="00E85EBA">
        <w:rPr>
          <w:rFonts w:ascii="Myriad Pro" w:eastAsia="Times New Roman" w:hAnsi="Myriad Pro" w:cs="Arial"/>
        </w:rPr>
        <w:t xml:space="preserve"> difícil falar e sentir, quando a gente não está perto. Eu gosto muito da frase do ex-Presidente Lula que diz que a cabeça pensa onde o pé pisa. Como as pessoas não pisam lá, não sabem, às vezes. Parece que a gente está exagerando, mas não é exagero. É uma tristeza, realmente, ver o assoreamento do rio.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Aqui, este projeto de que fui incumbido de relatar é também do Senador Valadares. Eu vou me permitir, Sr. Presidente, ir logo para a análise, porque ele é pela </w:t>
      </w:r>
      <w:proofErr w:type="spellStart"/>
      <w:r w:rsidRPr="00E85EBA">
        <w:rPr>
          <w:rFonts w:ascii="Myriad Pro" w:eastAsia="Times New Roman" w:hAnsi="Myriad Pro" w:cs="Arial"/>
        </w:rPr>
        <w:t>prejudicialidade</w:t>
      </w:r>
      <w:proofErr w:type="spellEnd"/>
      <w:r w:rsidRPr="00E85EBA">
        <w:rPr>
          <w:rFonts w:ascii="Myriad Pro" w:eastAsia="Times New Roman" w:hAnsi="Myriad Pro" w:cs="Arial"/>
        </w:rPr>
        <w:t>, para encurtar o tempo, pois fiquei aqui embevecido aprendendo mais um pouco com o Senador Otto Alencar. O projeto tem toda a pertinência, porém, através de uma medida provisória de 2018... A medida provisória foi transformada em lei e foi feita a inclusão do Vaza-Barris. Então, na verdade, é mais do que louvável o projeto de lei do Senador Antonio Carlos Magalhães, mas ele foi prejudicado. Então, vou à análise.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Conforme dispõe...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OTTO ALENCAR </w:t>
      </w:r>
      <w:r w:rsidRPr="00E85EBA">
        <w:rPr>
          <w:rFonts w:ascii="Myriad Pro" w:eastAsia="Times New Roman" w:hAnsi="Myriad Pro" w:cs="Arial"/>
        </w:rPr>
        <w:t xml:space="preserve">(PSD - BA. </w:t>
      </w:r>
      <w:r w:rsidRPr="00E85EBA">
        <w:rPr>
          <w:rFonts w:ascii="Myriad Pro" w:eastAsia="Times New Roman" w:hAnsi="Myriad Pro" w:cs="Arial"/>
          <w:i/>
        </w:rPr>
        <w:t>Fora do microfone</w:t>
      </w:r>
      <w:r w:rsidRPr="00E85EBA">
        <w:rPr>
          <w:rFonts w:ascii="Myriad Pro" w:eastAsia="Times New Roman" w:hAnsi="Myriad Pro" w:cs="Arial"/>
        </w:rPr>
        <w:t>.) – É Antonio Carlos Valadares.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JAQUES WAGNER </w:t>
      </w:r>
      <w:r w:rsidRPr="00E85EBA">
        <w:rPr>
          <w:rFonts w:ascii="Myriad Pro" w:eastAsia="Times New Roman" w:hAnsi="Myriad Pro" w:cs="Arial"/>
        </w:rPr>
        <w:t>(Bloco Parlamentar da Resistência Democrática/PT - BA) – Valadares. Eu falei o quê?</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OTTO ALENCAR </w:t>
      </w:r>
      <w:r w:rsidRPr="00E85EBA">
        <w:rPr>
          <w:rFonts w:ascii="Myriad Pro" w:eastAsia="Times New Roman" w:hAnsi="Myriad Pro" w:cs="Arial"/>
        </w:rPr>
        <w:t xml:space="preserve">(PSD - BA. </w:t>
      </w:r>
      <w:r w:rsidRPr="00E85EBA">
        <w:rPr>
          <w:rFonts w:ascii="Myriad Pro" w:eastAsia="Times New Roman" w:hAnsi="Myriad Pro" w:cs="Arial"/>
          <w:i/>
        </w:rPr>
        <w:t>Fora do microfone</w:t>
      </w:r>
      <w:r w:rsidRPr="00E85EBA">
        <w:rPr>
          <w:rFonts w:ascii="Myriad Pro" w:eastAsia="Times New Roman" w:hAnsi="Myriad Pro" w:cs="Arial"/>
        </w:rPr>
        <w:t>.) – Falou Magalhães.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JAQUES WAGNER </w:t>
      </w:r>
      <w:r w:rsidRPr="00E85EBA">
        <w:rPr>
          <w:rFonts w:ascii="Myriad Pro" w:eastAsia="Times New Roman" w:hAnsi="Myriad Pro" w:cs="Arial"/>
        </w:rPr>
        <w:t>(Bloco Parlamentar da Resistência Democrática/PT - BA) – Ah, então, é o vício...</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Intervenção fora do microfone.</w:t>
      </w:r>
      <w:r w:rsidRPr="00E85EBA">
        <w:rPr>
          <w:rFonts w:ascii="Myriad Pro" w:eastAsia="Times New Roman" w:hAnsi="Myriad Pro" w:cs="Arial"/>
        </w:rPr>
        <w:t>) (</w:t>
      </w:r>
      <w:r w:rsidRPr="00E85EBA">
        <w:rPr>
          <w:rFonts w:ascii="Myriad Pro" w:eastAsia="Times New Roman" w:hAnsi="Myriad Pro" w:cs="Arial"/>
          <w:i/>
        </w:rPr>
        <w:t>Risos.</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JAQUES WAGNER </w:t>
      </w:r>
      <w:r w:rsidRPr="00E85EBA">
        <w:rPr>
          <w:rFonts w:ascii="Myriad Pro" w:eastAsia="Times New Roman" w:hAnsi="Myriad Pro" w:cs="Arial"/>
        </w:rPr>
        <w:t>(Bloco Parlamentar da Resistência Democrática/PT - BA) – Ele fica brigando assim, Presidente, mas eu...</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Intervenção fora do microfone.</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JAQUES WAGNER </w:t>
      </w:r>
      <w:r w:rsidRPr="00E85EBA">
        <w:rPr>
          <w:rFonts w:ascii="Myriad Pro" w:eastAsia="Times New Roman" w:hAnsi="Myriad Pro" w:cs="Arial"/>
        </w:rPr>
        <w:t>(Bloco Parlamentar da Resistência Democrática/PT - BA) – É porque, quando eu faço reunião na Bahia, eu monto a mesa e o pessoal manda um "</w:t>
      </w:r>
      <w:proofErr w:type="spellStart"/>
      <w:r w:rsidRPr="00E85EBA">
        <w:rPr>
          <w:rFonts w:ascii="Myriad Pro" w:eastAsia="Times New Roman" w:hAnsi="Myriad Pro" w:cs="Arial"/>
        </w:rPr>
        <w:t>zap</w:t>
      </w:r>
      <w:proofErr w:type="spellEnd"/>
      <w:r w:rsidRPr="00E85EBA">
        <w:rPr>
          <w:rFonts w:ascii="Myriad Pro" w:eastAsia="Times New Roman" w:hAnsi="Myriad Pro" w:cs="Arial"/>
        </w:rPr>
        <w:t xml:space="preserve">" para mim brincando, dizendo: "O senhor já reparou que há mais </w:t>
      </w:r>
      <w:proofErr w:type="spellStart"/>
      <w:r w:rsidRPr="00E85EBA">
        <w:rPr>
          <w:rFonts w:ascii="Myriad Pro" w:eastAsia="Times New Roman" w:hAnsi="Myriad Pro" w:cs="Arial"/>
        </w:rPr>
        <w:t>ex-carlista</w:t>
      </w:r>
      <w:proofErr w:type="spellEnd"/>
      <w:r w:rsidRPr="00E85EBA">
        <w:rPr>
          <w:rFonts w:ascii="Myriad Pro" w:eastAsia="Times New Roman" w:hAnsi="Myriad Pro" w:cs="Arial"/>
        </w:rPr>
        <w:t xml:space="preserve"> na mesa que petista?". (</w:t>
      </w:r>
      <w:r w:rsidRPr="00E85EBA">
        <w:rPr>
          <w:rFonts w:ascii="Myriad Pro" w:eastAsia="Times New Roman" w:hAnsi="Myriad Pro" w:cs="Arial"/>
          <w:i/>
        </w:rPr>
        <w:t>Risos.</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Ele foi dos primeiros que abriu essa porta. Eu brincava com o pessoal que, como ele era um grande ou o melhor jogador do lado de lá, eu dizia que vou puxar para o lado de cá. E puxei para o lado de cá. Em 2002, se não fosse ele</w:t>
      </w:r>
      <w:proofErr w:type="gramStart"/>
      <w:r w:rsidRPr="00E85EBA">
        <w:rPr>
          <w:rFonts w:ascii="Myriad Pro" w:eastAsia="Times New Roman" w:hAnsi="Myriad Pro" w:cs="Arial"/>
        </w:rPr>
        <w:t>... Ficou</w:t>
      </w:r>
      <w:proofErr w:type="gramEnd"/>
      <w:r w:rsidRPr="00E85EBA">
        <w:rPr>
          <w:rFonts w:ascii="Myriad Pro" w:eastAsia="Times New Roman" w:hAnsi="Myriad Pro" w:cs="Arial"/>
        </w:rPr>
        <w:t xml:space="preserve"> muito apertado para Paulo Souto ganhar. Ele ficou ali... Ele domina muito, porque não é uma pessoa só daqui, da tribuna; ele pisa, com o pé, o chão, conversa com vaqueiro, teve um pai que era boiadeiro. Por isso, ele tem essa paixão verdadeira e se emociona, às vezes, chegando</w:t>
      </w:r>
      <w:proofErr w:type="gramStart"/>
      <w:r w:rsidRPr="00E85EBA">
        <w:rPr>
          <w:rFonts w:ascii="Myriad Pro" w:eastAsia="Times New Roman" w:hAnsi="Myriad Pro" w:cs="Arial"/>
        </w:rPr>
        <w:t>... Quando</w:t>
      </w:r>
      <w:proofErr w:type="gramEnd"/>
      <w:r w:rsidRPr="00E85EBA">
        <w:rPr>
          <w:rFonts w:ascii="Myriad Pro" w:eastAsia="Times New Roman" w:hAnsi="Myriad Pro" w:cs="Arial"/>
        </w:rPr>
        <w:t xml:space="preserve"> ele estava aqui, na CPI de Brumadinho, que está acontecendo, ele se emociona, porque realmente... Então, eu não tenho nenhum problema com isso.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Eu fiz minha campanha inteira e nunca falei o nome do ex-Senador. Nunca falei. Eu me treinei para não falar. Eu falava: "Com o jeito de o PFL governar eu não concordo". Eu acho que política que nós temos que fazer da cintura para cima e não da cintura para</w:t>
      </w:r>
      <w:proofErr w:type="gramStart"/>
      <w:r w:rsidRPr="00E85EBA">
        <w:rPr>
          <w:rFonts w:ascii="Myriad Pro" w:eastAsia="Times New Roman" w:hAnsi="Myriad Pro" w:cs="Arial"/>
        </w:rPr>
        <w:t>... Eu</w:t>
      </w:r>
      <w:proofErr w:type="gramEnd"/>
      <w:r w:rsidRPr="00E85EBA">
        <w:rPr>
          <w:rFonts w:ascii="Myriad Pro" w:eastAsia="Times New Roman" w:hAnsi="Myriad Pro" w:cs="Arial"/>
        </w:rPr>
        <w:t>, sinceramente, sofro, quando eu vejo, na Câmara ou mesmo no Senado, o nível do debate ir lá para baixo. Não é isto que o povo espera de nós: xingamentos. Isto aqui é a riqueza da democracia: o debate e o embate de ideias. Agora, quem não tem argumento vai para o xingamento. Eu nunca trisquei no nome de ninguém, nem de Antonio Carlos.</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Quando eu o convidei para participar do grupo e ele aceitou de bom grado, porque é um homem inteligente e viu que aqui era o caminho do futuro</w:t>
      </w:r>
      <w:proofErr w:type="gramStart"/>
      <w:r w:rsidRPr="00E85EBA">
        <w:rPr>
          <w:rFonts w:ascii="Myriad Pro" w:eastAsia="Times New Roman" w:hAnsi="Myriad Pro" w:cs="Arial"/>
        </w:rPr>
        <w:t>... No</w:t>
      </w:r>
      <w:proofErr w:type="gramEnd"/>
      <w:r w:rsidRPr="00E85EBA">
        <w:rPr>
          <w:rFonts w:ascii="Myriad Pro" w:eastAsia="Times New Roman" w:hAnsi="Myriad Pro" w:cs="Arial"/>
        </w:rPr>
        <w:t xml:space="preserve"> grupo de lá, o pessoal não dava essa oportunidade, não; lá ele nunca foi majoritário; aqui, ele foi majoritário por merecimento, porque tem bagagem.</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Eu fico perplexo, porque eu acho que a gente tem que combater ideias e não ficar nos xingamentos. Eu não tenho nada a ver com a família dos outros. Eu também tenho e quero que a minha seja respeitada. Sempre fiz campanha assim. E não trisquei. Ao contrário, eu era muito amigo do filho do Senador, o Deputado Luís Eduardo Magalhães. Quando o Senador Antonio Carlos Magalhães faleceu, eu era Governador, e muita gente achou: "Não, como ele é do PT, ele não vai deixar fazer a pompa e a circunstância de um ex-Governador, Senador". Eu fiz melhor do que eles fariam. Eu fui receber o aeroporto o caixão. Fiz a ponto de o ex-Presidente Sarney me dizer: "Não é todo mundo que tem..." Então, eu faço política assim, cheguei aqui assim. Então, não vou mudar.</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Intervenção fora do microfone.</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lastRenderedPageBreak/>
        <w:t xml:space="preserve">O SR. JAQUES WAGNER </w:t>
      </w:r>
      <w:r w:rsidRPr="00E85EBA">
        <w:rPr>
          <w:rFonts w:ascii="Myriad Pro" w:eastAsia="Times New Roman" w:hAnsi="Myriad Pro" w:cs="Arial"/>
        </w:rPr>
        <w:t xml:space="preserve">(Bloco Parlamentar da Resistência Democrática/PT - BA) – Não, eu não sei. Vai ver que olhei para você e vi a imagem dele </w:t>
      </w:r>
      <w:proofErr w:type="gramStart"/>
      <w:r w:rsidRPr="00E85EBA">
        <w:rPr>
          <w:rFonts w:ascii="Myriad Pro" w:eastAsia="Times New Roman" w:hAnsi="Myriad Pro" w:cs="Arial"/>
        </w:rPr>
        <w:t>e...</w:t>
      </w:r>
      <w:proofErr w:type="gramEnd"/>
      <w:r w:rsidRPr="00E85EBA">
        <w:rPr>
          <w:rFonts w:ascii="Myriad Pro" w:eastAsia="Times New Roman" w:hAnsi="Myriad Pro" w:cs="Arial"/>
        </w:rPr>
        <w:t xml:space="preserve"> (</w:t>
      </w:r>
      <w:r w:rsidRPr="00E85EBA">
        <w:rPr>
          <w:rFonts w:ascii="Myriad Pro" w:eastAsia="Times New Roman" w:hAnsi="Myriad Pro" w:cs="Arial"/>
          <w:i/>
        </w:rPr>
        <w:t>Risos.</w:t>
      </w:r>
      <w:r w:rsidRPr="00E85EBA">
        <w:rPr>
          <w:rFonts w:ascii="Myriad Pro" w:eastAsia="Times New Roman" w:hAnsi="Myriad Pro" w:cs="Arial"/>
        </w:rPr>
        <w:t>)</w:t>
      </w:r>
    </w:p>
    <w:p w:rsidR="00E85EBA" w:rsidRPr="00E85EBA" w:rsidRDefault="00E85EBA" w:rsidP="00E85EBA">
      <w:pPr>
        <w:spacing w:before="120" w:after="12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Intervenção fora do microfone.</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JAQUES WAGNER </w:t>
      </w:r>
      <w:r w:rsidRPr="00E85EBA">
        <w:rPr>
          <w:rFonts w:ascii="Myriad Pro" w:eastAsia="Times New Roman" w:hAnsi="Myriad Pro" w:cs="Arial"/>
        </w:rPr>
        <w:t>(Bloco Parlamentar da Resistência Democrática/PT - BA) – O senhor viu que, além da parceria política, há uma parceria de amizade.</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Presidente, continuo. </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Conforme dispõe o art. 104, V, do Regimento Interno, cabe a esta Comissão opinar sobre matérias pertinentes a agências e organismos de desenvolvimento regional.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Além da análise do mérito, por se tratar de decisão terminativa, compete a esta Comissão avaliar os aspectos financeiros e orçamentários, de constitucionalidade, de juridicidade e de </w:t>
      </w:r>
      <w:proofErr w:type="spellStart"/>
      <w:r w:rsidRPr="00E85EBA">
        <w:rPr>
          <w:rFonts w:ascii="Myriad Pro" w:eastAsia="Times New Roman" w:hAnsi="Myriad Pro" w:cs="Arial"/>
        </w:rPr>
        <w:t>regimentalidade</w:t>
      </w:r>
      <w:proofErr w:type="spellEnd"/>
      <w:r w:rsidRPr="00E85EBA">
        <w:rPr>
          <w:rFonts w:ascii="Myriad Pro" w:eastAsia="Times New Roman" w:hAnsi="Myriad Pro" w:cs="Arial"/>
        </w:rPr>
        <w:t xml:space="preserve"> da matéria.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 proposição é inquestionável, bastando lembrar o fato de que a Bacia do Rio Vaza-Barris já havia sido incluída na área de atuação da </w:t>
      </w:r>
      <w:proofErr w:type="spellStart"/>
      <w:r w:rsidRPr="00E85EBA">
        <w:rPr>
          <w:rFonts w:ascii="Myriad Pro" w:eastAsia="Times New Roman" w:hAnsi="Myriad Pro" w:cs="Arial"/>
        </w:rPr>
        <w:t>Codevasf</w:t>
      </w:r>
      <w:proofErr w:type="spellEnd"/>
      <w:r w:rsidRPr="00E85EBA">
        <w:rPr>
          <w:rFonts w:ascii="Myriad Pro" w:eastAsia="Times New Roman" w:hAnsi="Myriad Pro" w:cs="Arial"/>
        </w:rPr>
        <w:t xml:space="preserve"> por meio da Lei 13.481, de 2017, e que a sua exclusão se deu por uma pequena falha no próprio processo legislativo. A urgência da correção foi reconhecida pelo Congresso, que, por meio de alterações introduzidas na MP nº 824, de 26 de março de 2018, que deu origem à Lei 13.702, de 6 de agosto de 2018, tratou de incluir novamente o Vaza-Barris na área da </w:t>
      </w:r>
      <w:proofErr w:type="spellStart"/>
      <w:r w:rsidRPr="00E85EBA">
        <w:rPr>
          <w:rFonts w:ascii="Myriad Pro" w:eastAsia="Times New Roman" w:hAnsi="Myriad Pro" w:cs="Arial"/>
        </w:rPr>
        <w:t>Codevasf</w:t>
      </w:r>
      <w:proofErr w:type="spellEnd"/>
      <w:r w:rsidRPr="00E85EBA">
        <w:rPr>
          <w:rFonts w:ascii="Myriad Pro" w:eastAsia="Times New Roman" w:hAnsi="Myriad Pro" w:cs="Arial"/>
        </w:rPr>
        <w:t>, além de promover os demais ajustes que se pretendia fazer com a presente proposição.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Assim, com a aprovação dessa lei, perdeu-se o objeto, o que nos leva a concluir pela sua </w:t>
      </w:r>
      <w:proofErr w:type="spellStart"/>
      <w:r w:rsidRPr="00E85EBA">
        <w:rPr>
          <w:rFonts w:ascii="Myriad Pro" w:eastAsia="Times New Roman" w:hAnsi="Myriad Pro" w:cs="Arial"/>
        </w:rPr>
        <w:t>prejudicialidade</w:t>
      </w:r>
      <w:proofErr w:type="spellEnd"/>
      <w:r w:rsidRPr="00E85EBA">
        <w:rPr>
          <w:rFonts w:ascii="Myriad Pro" w:eastAsia="Times New Roman" w:hAnsi="Myriad Pro" w:cs="Arial"/>
        </w:rPr>
        <w:t>. Desnecessário, portanto, prosseguir com qualquer avaliação sobre os aspectos financeiros e orçamentários e de outras naturezas desta matéria.</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Meu voto, diante do exposto, é pelo reconhecimento da </w:t>
      </w:r>
      <w:proofErr w:type="spellStart"/>
      <w:r w:rsidRPr="00E85EBA">
        <w:rPr>
          <w:rFonts w:ascii="Myriad Pro" w:eastAsia="Times New Roman" w:hAnsi="Myriad Pro" w:cs="Arial"/>
        </w:rPr>
        <w:t>prejudicialidade</w:t>
      </w:r>
      <w:proofErr w:type="spellEnd"/>
      <w:r w:rsidRPr="00E85EBA">
        <w:rPr>
          <w:rFonts w:ascii="Myriad Pro" w:eastAsia="Times New Roman" w:hAnsi="Myriad Pro" w:cs="Arial"/>
        </w:rPr>
        <w:t xml:space="preserve"> do PLS nº 204, de 2018, e pelo seu encaminhamento para as providências previstas no art. 334 do RI deste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b/>
        </w:rPr>
        <w:t xml:space="preserve">O SR. PRESIDENTE </w:t>
      </w:r>
      <w:r w:rsidRPr="00E85EBA">
        <w:rPr>
          <w:rFonts w:ascii="Myriad Pro" w:eastAsia="Times New Roman" w:hAnsi="Myriad Pro" w:cs="Arial"/>
        </w:rPr>
        <w:t>(Izalci Lucas. Bloco Parlamentar PSDB/PODE/PSL/PSDB - DF) – Em discussão a matéria.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Não havendo mais quem queira discutir, coloco em votação.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As Sras. </w:t>
      </w:r>
      <w:proofErr w:type="gramStart"/>
      <w:r w:rsidRPr="00E85EBA">
        <w:rPr>
          <w:rFonts w:ascii="Myriad Pro" w:eastAsia="Times New Roman" w:hAnsi="Myriad Pro" w:cs="Arial"/>
        </w:rPr>
        <w:t>e</w:t>
      </w:r>
      <w:proofErr w:type="gramEnd"/>
      <w:r w:rsidRPr="00E85EBA">
        <w:rPr>
          <w:rFonts w:ascii="Myriad Pro" w:eastAsia="Times New Roman" w:hAnsi="Myriad Pro" w:cs="Arial"/>
        </w:rPr>
        <w:t xml:space="preserve"> os Srs. Senadores que aprovam permaneçam como se encontram. (</w:t>
      </w:r>
      <w:r w:rsidRPr="00E85EBA">
        <w:rPr>
          <w:rFonts w:ascii="Myriad Pro" w:eastAsia="Times New Roman" w:hAnsi="Myriad Pro" w:cs="Arial"/>
          <w:i/>
        </w:rPr>
        <w:t>Pausa.</w:t>
      </w:r>
      <w:r w:rsidRPr="00E85EBA">
        <w:rPr>
          <w:rFonts w:ascii="Myriad Pro" w:eastAsia="Times New Roman" w:hAnsi="Myriad Pro" w:cs="Arial"/>
        </w:rPr>
        <w:t>)</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 xml:space="preserve">Aprovado o relatório, que passa a constituir parecer da CDR pela </w:t>
      </w:r>
      <w:proofErr w:type="spellStart"/>
      <w:r w:rsidRPr="00E85EBA">
        <w:rPr>
          <w:rFonts w:ascii="Myriad Pro" w:eastAsia="Times New Roman" w:hAnsi="Myriad Pro" w:cs="Arial"/>
        </w:rPr>
        <w:t>prejudicialidade</w:t>
      </w:r>
      <w:proofErr w:type="spellEnd"/>
      <w:r w:rsidRPr="00E85EBA">
        <w:rPr>
          <w:rFonts w:ascii="Myriad Pro" w:eastAsia="Times New Roman" w:hAnsi="Myriad Pro" w:cs="Arial"/>
        </w:rPr>
        <w:t xml:space="preserve"> do projeto.</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Declaro prejudicado o PLS 204, de 2018.</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A matéria vai ao Plenário para as providências previstas no art. 334 do Regimento Interno do Senado Federal.</w:t>
      </w:r>
    </w:p>
    <w:p w:rsidR="00E85EBA" w:rsidRPr="00E85EBA" w:rsidRDefault="00E85EBA" w:rsidP="00E85EBA">
      <w:pPr>
        <w:spacing w:after="0" w:line="240" w:lineRule="auto"/>
        <w:ind w:firstLine="567"/>
        <w:jc w:val="both"/>
        <w:rPr>
          <w:rFonts w:ascii="Myriad Pro" w:eastAsia="Times New Roman" w:hAnsi="Myriad Pro" w:cs="Arial"/>
        </w:rPr>
      </w:pPr>
      <w:r w:rsidRPr="00E85EBA">
        <w:rPr>
          <w:rFonts w:ascii="Myriad Pro" w:eastAsia="Times New Roman" w:hAnsi="Myriad Pro" w:cs="Arial"/>
        </w:rPr>
        <w:t>Nada mais havendo a tratar, eu declaro encerrada a presente reunião.</w:t>
      </w:r>
    </w:p>
    <w:p w:rsidR="00E85EBA" w:rsidRPr="00E85EBA" w:rsidRDefault="00E85EBA" w:rsidP="00E85EBA">
      <w:pPr>
        <w:spacing w:before="160" w:line="240" w:lineRule="auto"/>
        <w:jc w:val="both"/>
        <w:rPr>
          <w:rFonts w:ascii="Myriad Pro" w:eastAsia="Times New Roman" w:hAnsi="Myriad Pro" w:cs="Arial"/>
        </w:rPr>
      </w:pPr>
      <w:r w:rsidRPr="00E85EBA">
        <w:rPr>
          <w:rFonts w:ascii="Myriad Pro" w:eastAsia="Times New Roman" w:hAnsi="Myriad Pro" w:cs="Arial"/>
        </w:rPr>
        <w:t>(</w:t>
      </w:r>
      <w:r w:rsidRPr="00E85EBA">
        <w:rPr>
          <w:rFonts w:ascii="Myriad Pro" w:eastAsia="Times New Roman" w:hAnsi="Myriad Pro" w:cs="Arial"/>
          <w:i/>
        </w:rPr>
        <w:t xml:space="preserve">Iniciada às 10 horas e </w:t>
      </w:r>
      <w:proofErr w:type="gramStart"/>
      <w:r w:rsidRPr="00E85EBA">
        <w:rPr>
          <w:rFonts w:ascii="Myriad Pro" w:eastAsia="Times New Roman" w:hAnsi="Myriad Pro" w:cs="Arial"/>
          <w:i/>
        </w:rPr>
        <w:t>01 minuto</w:t>
      </w:r>
      <w:proofErr w:type="gramEnd"/>
      <w:r w:rsidRPr="00E85EBA">
        <w:rPr>
          <w:rFonts w:ascii="Myriad Pro" w:eastAsia="Times New Roman" w:hAnsi="Myriad Pro" w:cs="Arial"/>
          <w:i/>
        </w:rPr>
        <w:t>, a reunião é encerrada às 11 horas e 16 minutos.</w:t>
      </w:r>
      <w:r w:rsidRPr="00E85EBA">
        <w:rPr>
          <w:rFonts w:ascii="Myriad Pro" w:eastAsia="Times New Roman" w:hAnsi="Myriad Pro" w:cs="Arial"/>
        </w:rPr>
        <w:t>)</w:t>
      </w:r>
    </w:p>
    <w:p w:rsidR="000C79EF" w:rsidRDefault="000C79EF" w:rsidP="00E85EBA">
      <w:pPr>
        <w:pStyle w:val="Escriba-Anotacao"/>
        <w:jc w:val="center"/>
      </w:pPr>
    </w:p>
    <w:sectPr w:rsidR="000C79EF">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4AC" w:rsidRDefault="00A3447B">
      <w:pPr>
        <w:spacing w:after="0" w:line="240" w:lineRule="auto"/>
      </w:pPr>
      <w:r>
        <w:separator/>
      </w:r>
    </w:p>
  </w:endnote>
  <w:endnote w:type="continuationSeparator" w:id="0">
    <w:p w:rsidR="00B544AC" w:rsidRDefault="00A34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43" w:usb2="00000009" w:usb3="00000000" w:csb0="000001FF" w:csb1="00000000"/>
  </w:font>
  <w:font w:name="ITC Stone Sans Std Medium">
    <w:altName w:val="Times New Roman"/>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4AC" w:rsidRDefault="00A3447B">
      <w:pPr>
        <w:spacing w:after="0" w:line="240" w:lineRule="auto"/>
      </w:pPr>
      <w:r>
        <w:separator/>
      </w:r>
    </w:p>
  </w:footnote>
  <w:footnote w:type="continuationSeparator" w:id="0">
    <w:p w:rsidR="00B544AC" w:rsidRDefault="00A344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9EF" w:rsidRDefault="00A3447B">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0C79EF" w:rsidRDefault="00A3447B">
    <w:pPr>
      <w:jc w:val="center"/>
    </w:pPr>
    <w:r>
      <w:rPr>
        <w:rFonts w:ascii="ITC Stone Sans Std Medium" w:eastAsia="ITC Stone Sans Std Medium" w:hAnsi="ITC Stone Sans Std Medium" w:cs="ITC Stone Sans Std Medium"/>
        <w:sz w:val="24"/>
      </w:rPr>
      <w:t>SENADO FEDERAL</w:t>
    </w:r>
  </w:p>
  <w:p w:rsidR="000C79EF" w:rsidRDefault="00A3447B">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0C79EF" w:rsidRDefault="000C79E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C79EF"/>
    <w:rsid w:val="000C79EF"/>
    <w:rsid w:val="003A52F7"/>
    <w:rsid w:val="00A15740"/>
    <w:rsid w:val="00A3447B"/>
    <w:rsid w:val="00B544AC"/>
    <w:rsid w:val="00C057EC"/>
    <w:rsid w:val="00CA3B55"/>
    <w:rsid w:val="00D56CB3"/>
    <w:rsid w:val="00D64539"/>
    <w:rsid w:val="00E85EBA"/>
    <w:rsid w:val="00EB56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CE7A73-D767-4225-AA14-56B8BFEE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Centralizadob">
    <w:name w:val="Escriba-Centralizado"/>
    <w:qFormat/>
    <w:rsid w:val="00B82991"/>
    <w:pPr>
      <w:jc w:val="center"/>
    </w:pPr>
  </w:style>
  <w:style w:type="paragraph" w:customStyle="1" w:styleId="Escriba-Centralizadoc">
    <w:name w:val="Escriba-Centralizado"/>
    <w:qFormat/>
    <w:rsid w:val="00B82991"/>
    <w:pPr>
      <w:jc w:val="center"/>
    </w:pPr>
  </w:style>
  <w:style w:type="paragraph" w:customStyle="1" w:styleId="Escriba-Centralizadod">
    <w:name w:val="Escriba-Centralizado"/>
    <w:qFormat/>
    <w:rsid w:val="00B82991"/>
    <w:pPr>
      <w:jc w:val="center"/>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Centralizadoe">
    <w:name w:val="Escriba-Centralizado"/>
    <w:qFormat/>
    <w:rsid w:val="00B82991"/>
    <w:pPr>
      <w:jc w:val="center"/>
    </w:pPr>
  </w:style>
  <w:style w:type="paragraph" w:customStyle="1" w:styleId="Escriba-Centralizadof">
    <w:name w:val="Escriba-Centralizado"/>
    <w:qFormat/>
    <w:rsid w:val="00B82991"/>
    <w:pPr>
      <w:jc w:val="center"/>
    </w:pPr>
  </w:style>
  <w:style w:type="paragraph" w:customStyle="1" w:styleId="Escriba-Centralizadof0">
    <w:name w:val="Escriba-Centralizado"/>
    <w:qFormat/>
    <w:rsid w:val="00B82991"/>
    <w:pPr>
      <w:jc w:val="center"/>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Centralizadof1">
    <w:name w:val="Escriba-Centralizado"/>
    <w:qFormat/>
    <w:rsid w:val="00B82991"/>
    <w:pPr>
      <w:jc w:val="center"/>
    </w:pPr>
  </w:style>
  <w:style w:type="paragraph" w:customStyle="1" w:styleId="Escriba-Centralizadof2">
    <w:name w:val="Escriba-Centralizado"/>
    <w:qFormat/>
    <w:rsid w:val="00B82991"/>
    <w:pPr>
      <w:jc w:val="center"/>
    </w:pPr>
  </w:style>
  <w:style w:type="paragraph" w:customStyle="1" w:styleId="Escriba-Centralizadof3">
    <w:name w:val="Escriba-Centralizado"/>
    <w:qFormat/>
    <w:rsid w:val="00B82991"/>
    <w:pPr>
      <w:jc w:val="center"/>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Centralizadof4">
    <w:name w:val="Escriba-Centralizado"/>
    <w:qFormat/>
    <w:rsid w:val="00B82991"/>
    <w:pPr>
      <w:jc w:val="center"/>
    </w:pPr>
  </w:style>
  <w:style w:type="paragraph" w:customStyle="1" w:styleId="Escriba-Centralizadof5">
    <w:name w:val="Escriba-Centralizado"/>
    <w:qFormat/>
    <w:rsid w:val="00B82991"/>
    <w:pPr>
      <w:jc w:val="center"/>
    </w:pPr>
  </w:style>
  <w:style w:type="paragraph" w:customStyle="1" w:styleId="Escriba-Centralizadof6">
    <w:name w:val="Escriba-Centralizado"/>
    <w:qFormat/>
    <w:rsid w:val="00B82991"/>
    <w:pPr>
      <w:jc w:val="center"/>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Centralizadof7">
    <w:name w:val="Escriba-Centralizado"/>
    <w:qFormat/>
    <w:rsid w:val="00B82991"/>
    <w:pPr>
      <w:jc w:val="center"/>
    </w:pPr>
  </w:style>
  <w:style w:type="paragraph" w:customStyle="1" w:styleId="Escriba-Centralizadof8">
    <w:name w:val="Escriba-Centralizado"/>
    <w:qFormat/>
    <w:rsid w:val="00B82991"/>
    <w:pPr>
      <w:jc w:val="center"/>
    </w:pPr>
  </w:style>
  <w:style w:type="paragraph" w:customStyle="1" w:styleId="Escriba-Centralizadof9">
    <w:name w:val="Escriba-Centralizado"/>
    <w:qFormat/>
    <w:rsid w:val="00B82991"/>
    <w:pPr>
      <w:jc w:val="center"/>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Centralizadofa">
    <w:name w:val="Escriba-Centralizado"/>
    <w:qFormat/>
    <w:rsid w:val="00B82991"/>
    <w:pPr>
      <w:jc w:val="center"/>
    </w:pPr>
  </w:style>
  <w:style w:type="paragraph" w:customStyle="1" w:styleId="Escriba-Centralizadofb">
    <w:name w:val="Escriba-Centralizado"/>
    <w:qFormat/>
    <w:rsid w:val="00B82991"/>
    <w:pPr>
      <w:jc w:val="center"/>
    </w:pPr>
  </w:style>
  <w:style w:type="paragraph" w:customStyle="1" w:styleId="Escriba-Centralizadofc">
    <w:name w:val="Escriba-Centralizado"/>
    <w:qFormat/>
    <w:rsid w:val="00B82991"/>
    <w:pPr>
      <w:jc w:val="center"/>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Centralizadofd">
    <w:name w:val="Escriba-Centralizado"/>
    <w:qFormat/>
    <w:rsid w:val="00B82991"/>
    <w:pPr>
      <w:jc w:val="center"/>
    </w:pPr>
  </w:style>
  <w:style w:type="paragraph" w:customStyle="1" w:styleId="Escriba-Centralizadofe">
    <w:name w:val="Escriba-Centralizado"/>
    <w:qFormat/>
    <w:rsid w:val="00B82991"/>
    <w:pPr>
      <w:jc w:val="center"/>
    </w:pPr>
  </w:style>
  <w:style w:type="paragraph" w:customStyle="1" w:styleId="Escriba-Centralizadoff">
    <w:name w:val="Escriba-Centralizado"/>
    <w:qFormat/>
    <w:rsid w:val="00B82991"/>
    <w:pPr>
      <w:jc w:val="center"/>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Centralizadoff0">
    <w:name w:val="Escriba-Centralizado"/>
    <w:qFormat/>
    <w:rsid w:val="00B82991"/>
    <w:pPr>
      <w:jc w:val="center"/>
    </w:pPr>
  </w:style>
  <w:style w:type="paragraph" w:customStyle="1" w:styleId="Escriba-Centralizadoff1">
    <w:name w:val="Escriba-Centralizado"/>
    <w:qFormat/>
    <w:rsid w:val="00B82991"/>
    <w:pPr>
      <w:jc w:val="center"/>
    </w:pPr>
  </w:style>
  <w:style w:type="paragraph" w:customStyle="1" w:styleId="Escriba-Centralizadoff2">
    <w:name w:val="Escriba-Centralizado"/>
    <w:qFormat/>
    <w:rsid w:val="00B82991"/>
    <w:pPr>
      <w:jc w:val="center"/>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Centralizadoff3">
    <w:name w:val="Escriba-Centralizado"/>
    <w:qFormat/>
    <w:rsid w:val="00B82991"/>
    <w:pPr>
      <w:jc w:val="center"/>
    </w:pPr>
  </w:style>
  <w:style w:type="paragraph" w:customStyle="1" w:styleId="Escriba-Centralizadoff4">
    <w:name w:val="Escriba-Centralizado"/>
    <w:qFormat/>
    <w:rsid w:val="00B82991"/>
    <w:pPr>
      <w:jc w:val="center"/>
    </w:pPr>
  </w:style>
  <w:style w:type="paragraph" w:customStyle="1" w:styleId="Escriba-Centralizadoff5">
    <w:name w:val="Escriba-Centralizado"/>
    <w:qFormat/>
    <w:rsid w:val="00B82991"/>
    <w:pPr>
      <w:jc w:val="center"/>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Centralizadoff6">
    <w:name w:val="Escriba-Centralizado"/>
    <w:qFormat/>
    <w:rsid w:val="00B82991"/>
    <w:pPr>
      <w:jc w:val="center"/>
    </w:pPr>
  </w:style>
  <w:style w:type="paragraph" w:customStyle="1" w:styleId="Escriba-Centralizadoff7">
    <w:name w:val="Escriba-Centralizado"/>
    <w:qFormat/>
    <w:rsid w:val="00B82991"/>
    <w:pPr>
      <w:jc w:val="center"/>
    </w:pPr>
  </w:style>
  <w:style w:type="paragraph" w:customStyle="1" w:styleId="Escriba-Centralizadoff8">
    <w:name w:val="Escriba-Centralizado"/>
    <w:qFormat/>
    <w:rsid w:val="00B82991"/>
    <w:pPr>
      <w:jc w:val="center"/>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Centralizadoff9">
    <w:name w:val="Escriba-Centralizado"/>
    <w:qFormat/>
    <w:rsid w:val="00B82991"/>
    <w:pPr>
      <w:jc w:val="center"/>
    </w:pPr>
  </w:style>
  <w:style w:type="paragraph" w:customStyle="1" w:styleId="Escriba-Centralizadoffa">
    <w:name w:val="Escriba-Centralizado"/>
    <w:qFormat/>
    <w:rsid w:val="00B82991"/>
    <w:pPr>
      <w:jc w:val="center"/>
    </w:pPr>
  </w:style>
  <w:style w:type="paragraph" w:customStyle="1" w:styleId="Escriba-Centralizadoffb">
    <w:name w:val="Escriba-Centralizado"/>
    <w:qFormat/>
    <w:rsid w:val="00B82991"/>
    <w:pPr>
      <w:jc w:val="center"/>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Centralizadoffc">
    <w:name w:val="Escriba-Centralizado"/>
    <w:qFormat/>
    <w:rsid w:val="00B82991"/>
    <w:pPr>
      <w:jc w:val="center"/>
    </w:pPr>
  </w:style>
  <w:style w:type="paragraph" w:customStyle="1" w:styleId="Escriba-Centralizadoffd">
    <w:name w:val="Escriba-Centralizado"/>
    <w:qFormat/>
    <w:rsid w:val="00B82991"/>
    <w:pPr>
      <w:jc w:val="center"/>
    </w:pPr>
  </w:style>
  <w:style w:type="paragraph" w:customStyle="1" w:styleId="Escriba-Centralizadoffe">
    <w:name w:val="Escriba-Centralizado"/>
    <w:qFormat/>
    <w:rsid w:val="00B82991"/>
    <w:pPr>
      <w:jc w:val="center"/>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fffff2">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ffffff9">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Anotacao">
    <w:name w:val="Escriba-Anotacao"/>
    <w:qFormat/>
    <w:rsid w:val="00547611"/>
    <w:pPr>
      <w:spacing w:before="160"/>
    </w:pPr>
  </w:style>
  <w:style w:type="paragraph" w:styleId="Textodebalo">
    <w:name w:val="Balloon Text"/>
    <w:basedOn w:val="Normal"/>
    <w:link w:val="TextodebaloChar"/>
    <w:uiPriority w:val="99"/>
    <w:semiHidden/>
    <w:unhideWhenUsed/>
    <w:rsid w:val="00A1574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157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9/04/0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27</Pages>
  <Words>12026</Words>
  <Characters>64943</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Ata da 7 ª Reunião, Extraordinária, da Comissão de Desenvolvimento Regional e Turismo, de 03/04/2019</vt:lpstr>
    </vt:vector>
  </TitlesOfParts>
  <Company>Senado Federal</Company>
  <LinksUpToDate>false</LinksUpToDate>
  <CharactersWithSpaces>76816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7 ª Reunião, Extraordinária, da Comissão de Desenvolvimento Regional e Turismo, de 03/04/2019</dc:title>
  <dc:subject>Ata de reunião de Comissão do Senado Federal</dc:subject>
  <dc:creator>Kariza Vitório de Macêdo</dc:creator>
  <dc:description>Ata da 7 ª Reunião, Extraordinária, da Comissão de Desenvolvimento Regional e Turismo, de 03/04/2019 da 1ª Sessão Legislativa Ordinária da 56ª Legislatura, realizada em 03 de Abril de 2019, Quarta-feira, no Senado Federal, Anexo II, Ala Senador Alexandre Costa, Plenário nº 13.
Arquivo gerado através do sistema Comiss.
Usuário: Kariza Vitório de Macêdo (05440651152). Gerado em: 09/04/2019 14:38:29.</dc:description>
  <cp:lastModifiedBy>Amanda Carvalho Ribeiro</cp:lastModifiedBy>
  <cp:revision>8</cp:revision>
  <cp:lastPrinted>2019-04-10T13:29:00Z</cp:lastPrinted>
  <dcterms:created xsi:type="dcterms:W3CDTF">2019-04-09T14:38:00Z</dcterms:created>
  <dcterms:modified xsi:type="dcterms:W3CDTF">2019-04-10T20:05:00Z</dcterms:modified>
</cp:coreProperties>
</file>