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976" w:rsidRDefault="004B4424">
      <w:pPr>
        <w:jc w:val="both"/>
      </w:pPr>
      <w:r>
        <w:rPr>
          <w:rFonts w:ascii="Myriad Pro" w:eastAsia="Myriad Pro" w:hAnsi="Myriad Pro" w:cs="Myriad Pro"/>
          <w:caps/>
        </w:rPr>
        <w:t>ATA DA 5ª REUNIÃO DA Comissão Mista da Medida Provisória n° 893, de 2019 DA 1ª SESSÃO LEGISLATIVA Ordinária DA 56ª LEGISLATURA, REALIZADA EM 01 de Outubro de 2019, Terça-feira, NO SENADO FEDERAL, Anexo II, Ala Senador Nilo Coelho, Plenário nº 6.</w:t>
      </w:r>
    </w:p>
    <w:p w:rsidR="00FE7976" w:rsidRDefault="00FE7976"/>
    <w:p w:rsidR="00FE7976" w:rsidRDefault="004B4424">
      <w:pPr>
        <w:jc w:val="both"/>
      </w:pPr>
      <w:r>
        <w:rPr>
          <w:rFonts w:ascii="Myriad Pro" w:eastAsia="Myriad Pro" w:hAnsi="Myriad Pro" w:cs="Myriad Pro"/>
        </w:rPr>
        <w:t xml:space="preserve">Às quatorze horas e quarenta e quatro minutos do dia hum de outubro de dois mil e dezenove, no Anexo II, Ala Senador Nilo Coelho, Plenário nº 6, sob a Presidência do Senador José Serra, reúne-se a Comissão Mista da Medida Provisória n° 893, de 2019 com a presença dos Parlamentares Eduardo Braga, Dário Berger, Soraya Thronicke, Eliziane Gama, Arolde de Oliveira, Carlos Viana, Zenaide Maia, Rodrigo Pacheco, Jorginho Mello, Arlindo Chinaglia, Carlos Zarattini,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Reinhold </w:t>
      </w:r>
      <w:proofErr w:type="spellStart"/>
      <w:r>
        <w:rPr>
          <w:rFonts w:ascii="Myriad Pro" w:eastAsia="Myriad Pro" w:hAnsi="Myriad Pro" w:cs="Myriad Pro"/>
        </w:rPr>
        <w:t>Stephanes</w:t>
      </w:r>
      <w:proofErr w:type="spellEnd"/>
      <w:r>
        <w:rPr>
          <w:rFonts w:ascii="Myriad Pro" w:eastAsia="Myriad Pro" w:hAnsi="Myriad Pro" w:cs="Myriad Pro"/>
        </w:rPr>
        <w:t xml:space="preserve"> Junior, Elias Vaz, João Roma, Kim </w:t>
      </w:r>
      <w:proofErr w:type="spellStart"/>
      <w:r>
        <w:rPr>
          <w:rFonts w:ascii="Myriad Pro" w:eastAsia="Myriad Pro" w:hAnsi="Myriad Pro" w:cs="Myriad Pro"/>
        </w:rPr>
        <w:t>Kataguiri</w:t>
      </w:r>
      <w:proofErr w:type="spellEnd"/>
      <w:r>
        <w:rPr>
          <w:rFonts w:ascii="Myriad Pro" w:eastAsia="Myriad Pro" w:hAnsi="Myriad Pro" w:cs="Myriad Pro"/>
        </w:rPr>
        <w:t>, Luis Carlos Heinze, Izalci Lucas, Jarbas Vasconcelos, Fabiano Contarato, Paulo Paim, Chico Rodrigues, Acir Gurgacz, Sérgio Petecão, Flávio Bolsonaro, Flávio Arns, Wellington Fagundes, Angelo Coronel e Lucas Barreto. Deixam de comparecer os Parlamentares Marcio Bittar, Daniella Ribeiro, Alessand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ro Vieira, Weverton, Otto Alencar, Rogério Carvalho, </w:t>
      </w:r>
      <w:proofErr w:type="spellStart"/>
      <w:r>
        <w:rPr>
          <w:rFonts w:ascii="Myriad Pro" w:eastAsia="Myriad Pro" w:hAnsi="Myriad Pro" w:cs="Myriad Pro"/>
        </w:rPr>
        <w:t>Alvaro</w:t>
      </w:r>
      <w:proofErr w:type="spellEnd"/>
      <w:r>
        <w:rPr>
          <w:rFonts w:ascii="Myriad Pro" w:eastAsia="Myriad Pro" w:hAnsi="Myriad Pro" w:cs="Myriad Pro"/>
        </w:rPr>
        <w:t xml:space="preserve"> Dias, Arthur Lira, Baleia Rossi, Marcelo Ramos, Marcelo Nilo, </w:t>
      </w:r>
      <w:proofErr w:type="spellStart"/>
      <w:r>
        <w:rPr>
          <w:rFonts w:ascii="Myriad Pro" w:eastAsia="Myriad Pro" w:hAnsi="Myriad Pro" w:cs="Myriad Pro"/>
        </w:rPr>
        <w:t>Jhonatan</w:t>
      </w:r>
      <w:proofErr w:type="spellEnd"/>
      <w:r>
        <w:rPr>
          <w:rFonts w:ascii="Myriad Pro" w:eastAsia="Myriad Pro" w:hAnsi="Myriad Pro" w:cs="Myriad Pro"/>
        </w:rPr>
        <w:t xml:space="preserve"> de Jesus, Vitor </w:t>
      </w:r>
      <w:proofErr w:type="spellStart"/>
      <w:r>
        <w:rPr>
          <w:rFonts w:ascii="Myriad Pro" w:eastAsia="Myriad Pro" w:hAnsi="Myriad Pro" w:cs="Myriad Pro"/>
        </w:rPr>
        <w:t>Lippi</w:t>
      </w:r>
      <w:proofErr w:type="spellEnd"/>
      <w:r>
        <w:rPr>
          <w:rFonts w:ascii="Myriad Pro" w:eastAsia="Myriad Pro" w:hAnsi="Myriad Pro" w:cs="Myriad Pro"/>
        </w:rPr>
        <w:t>, André Figueiredo, Pr. Marco Feliciano e Eli Borges.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893,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proofErr w:type="spellStart"/>
      <w:r>
        <w:rPr>
          <w:rFonts w:ascii="Myriad Pro" w:eastAsia="Myriad Pro" w:hAnsi="Myriad Pro" w:cs="Myriad Pro"/>
        </w:rPr>
        <w:t>Pierpaolo</w:t>
      </w:r>
      <w:proofErr w:type="spellEnd"/>
      <w:r>
        <w:rPr>
          <w:rFonts w:ascii="Myriad Pro" w:eastAsia="Myriad Pro" w:hAnsi="Myriad Pro" w:cs="Myriad Pro"/>
        </w:rPr>
        <w:t xml:space="preserve"> Cruz </w:t>
      </w:r>
      <w:proofErr w:type="spellStart"/>
      <w:r>
        <w:rPr>
          <w:rFonts w:ascii="Myriad Pro" w:eastAsia="Myriad Pro" w:hAnsi="Myriad Pro" w:cs="Myriad Pro"/>
        </w:rPr>
        <w:t>Bottini</w:t>
      </w:r>
      <w:proofErr w:type="spellEnd"/>
      <w:r>
        <w:rPr>
          <w:rFonts w:ascii="Myriad Pro" w:eastAsia="Myriad Pro" w:hAnsi="Myriad Pro" w:cs="Myriad Pro"/>
        </w:rPr>
        <w:t>, Advogado; Affonso Celso Pastore, Economista</w:t>
      </w:r>
      <w:r w:rsidR="0071683F">
        <w:rPr>
          <w:rFonts w:ascii="Myriad Pro" w:eastAsia="Myriad Pro" w:hAnsi="Myriad Pro" w:cs="Myriad Pro"/>
        </w:rPr>
        <w:t xml:space="preserve">, e </w:t>
      </w:r>
      <w:r>
        <w:rPr>
          <w:rFonts w:ascii="Myriad Pro" w:eastAsia="Myriad Pro" w:hAnsi="Myriad Pro" w:cs="Myriad Pro"/>
        </w:rPr>
        <w:t xml:space="preserve">Rubens Sardenberg, Economista-Chefe da FEBRABAN.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dezesseis horas e vinte e dois minutos. Após aprovação, a presente Ata será assinada pelo Senhor Presidente e publicada no Diário do Congresso Nacional,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71683F">
        <w:rPr>
          <w:rFonts w:ascii="Myriad Pro" w:eastAsia="Myriad Pro" w:hAnsi="Myriad Pro" w:cs="Myriad Pro"/>
        </w:rPr>
        <w:t>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FE7976" w:rsidRDefault="00FE7976"/>
    <w:p w:rsidR="00FE7976" w:rsidRDefault="00FE7976"/>
    <w:p w:rsidR="00FE7976" w:rsidRDefault="004B4424">
      <w:pPr>
        <w:jc w:val="center"/>
      </w:pPr>
      <w:r>
        <w:rPr>
          <w:rFonts w:ascii="Myriad Pro" w:eastAsia="Myriad Pro" w:hAnsi="Myriad Pro" w:cs="Myriad Pro"/>
          <w:b/>
        </w:rPr>
        <w:t>Senador José Serra</w:t>
      </w:r>
    </w:p>
    <w:p w:rsidR="00FE7976" w:rsidRDefault="004B4424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n° 893, de 2019</w:t>
      </w:r>
    </w:p>
    <w:p w:rsidR="00FE7976" w:rsidRDefault="00FE7976"/>
    <w:p w:rsidR="00FE7976" w:rsidRDefault="00FE7976"/>
    <w:p w:rsidR="00FE7976" w:rsidRDefault="00FE7976"/>
    <w:p w:rsidR="00FE7976" w:rsidRDefault="004B442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E7976" w:rsidRDefault="00776268">
      <w:pPr>
        <w:jc w:val="center"/>
      </w:pPr>
      <w:hyperlink r:id="rId6">
        <w:r w:rsidR="004B4424">
          <w:t>http://www12.senado.leg.br/multimidia/eventos/2019/10/01</w:t>
        </w:r>
      </w:hyperlink>
    </w:p>
    <w:sectPr w:rsidR="00FE797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699" w:rsidRDefault="004B4424">
      <w:pPr>
        <w:spacing w:after="0" w:line="240" w:lineRule="auto"/>
      </w:pPr>
      <w:r>
        <w:separator/>
      </w:r>
    </w:p>
  </w:endnote>
  <w:endnote w:type="continuationSeparator" w:id="0">
    <w:p w:rsidR="00A34699" w:rsidRDefault="004B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699" w:rsidRDefault="004B4424">
      <w:pPr>
        <w:spacing w:after="0" w:line="240" w:lineRule="auto"/>
      </w:pPr>
      <w:r>
        <w:separator/>
      </w:r>
    </w:p>
  </w:footnote>
  <w:footnote w:type="continuationSeparator" w:id="0">
    <w:p w:rsidR="00A34699" w:rsidRDefault="004B4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976" w:rsidRDefault="004B442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7976" w:rsidRDefault="004B442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FE7976" w:rsidRDefault="004B4424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FE7976" w:rsidRDefault="00FE79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76"/>
    <w:rsid w:val="004B4424"/>
    <w:rsid w:val="0071683F"/>
    <w:rsid w:val="00776268"/>
    <w:rsid w:val="00927900"/>
    <w:rsid w:val="00A34699"/>
    <w:rsid w:val="00FE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C7A3A-87D5-450A-A860-2A90D779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Reunião, da Comissão Mista da Medida Provisória n° 893, de 2019, de 01/10/2019</vt:lpstr>
    </vt:vector>
  </TitlesOfParts>
  <Company>Senado Federal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Reunião, da Comissão Mista da Medida Provisória n° 893, de 2019, de 01/10/2019</dc:title>
  <dc:subject>Ata de reunião de Comissão do Senado Federal</dc:subject>
  <dc:creator>Vivian Navarro Correa de Lima</dc:creator>
  <dc:description>Ata da 5 ª Reunião, Reunião, da Comissão Mista da Medida Provisória n° 893, de 2019, de 01/10/2019 da 1ª Sessão Legislativa Ordinária da 56ª Legislatura, realizada em 01 de Outubro de 2019, Terça-feira, no Senado Federal, Anexo II, Ala Senador Nilo Coelho, Plenário nº 6.
Arquivo gerado através do sistema Comiss.
Usuário: Vivian Navarro Correa de Lima (viviancl). Gerado em: 01/10/2019 16:40:01.</dc:description>
  <cp:lastModifiedBy>Rodrigo Ribeiro Bedritichuk</cp:lastModifiedBy>
  <cp:revision>3</cp:revision>
  <dcterms:created xsi:type="dcterms:W3CDTF">2019-10-01T19:43:00Z</dcterms:created>
  <dcterms:modified xsi:type="dcterms:W3CDTF">2019-10-01T19:50:00Z</dcterms:modified>
</cp:coreProperties>
</file>