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E1A" w:rsidRDefault="00C214B9">
      <w:pPr>
        <w:jc w:val="both"/>
      </w:pPr>
      <w:r>
        <w:rPr>
          <w:rFonts w:ascii="Myriad Pro" w:eastAsia="Myriad Pro" w:hAnsi="Myriad Pro" w:cs="Myriad Pro"/>
          <w:caps/>
        </w:rPr>
        <w:t xml:space="preserve">ATA DA 60ª REUNIÃO, Extraordinária, DA Comissão de Educação, Cultura e Esporte DA 1ª SESSÃO LEGISLATIVA Ordinária DA 56ª LEGISLATURA, REALIZADA EM 05 de Novembro de 2019, Terça-feira, NO SENADO FEDERAL, Anexo II, Ala Senador Alexandre Costa, Plenário nº </w:t>
      </w:r>
      <w:r>
        <w:rPr>
          <w:rFonts w:ascii="Myriad Pro" w:eastAsia="Myriad Pro" w:hAnsi="Myriad Pro" w:cs="Myriad Pro"/>
          <w:caps/>
        </w:rPr>
        <w:t>15.</w:t>
      </w:r>
    </w:p>
    <w:p w:rsidR="00F70E1A" w:rsidRDefault="00F70E1A"/>
    <w:p w:rsidR="00F70E1A" w:rsidRDefault="00C214B9" w:rsidP="00C214B9">
      <w:pPr>
        <w:jc w:val="both"/>
      </w:pPr>
      <w:r>
        <w:rPr>
          <w:rFonts w:ascii="Myriad Pro" w:eastAsia="Myriad Pro" w:hAnsi="Myriad Pro" w:cs="Myriad Pro"/>
        </w:rPr>
        <w:t xml:space="preserve">Às quinze horas e dezessete minutos do dia cinco de novembro de dois mil e dezenove, no Anexo II, Ala Senador Alexandre Costa, Plenário nº 15, sob as Presidências dos Senadores Eduardo Gomes e Chico Rodrigues, reúne-se a Comissão de Educação, Cultura </w:t>
      </w:r>
      <w:r>
        <w:rPr>
          <w:rFonts w:ascii="Myriad Pro" w:eastAsia="Myriad Pro" w:hAnsi="Myriad Pro" w:cs="Myriad Pro"/>
        </w:rPr>
        <w:t xml:space="preserve">e Esporte com a presença dos Senadores Dário Berger, Confúcio Moura, Marcio Bittar, Luiz do Carmo, Eduardo Braga, Esperidião Amin,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Rodrigo Cunha, Antonio </w:t>
      </w:r>
      <w:proofErr w:type="spellStart"/>
      <w:r>
        <w:rPr>
          <w:rFonts w:ascii="Myriad Pro" w:eastAsia="Myriad Pro" w:hAnsi="Myriad Pro" w:cs="Myriad Pro"/>
        </w:rPr>
        <w:t>Anastasia</w:t>
      </w:r>
      <w:proofErr w:type="spellEnd"/>
      <w:r>
        <w:rPr>
          <w:rFonts w:ascii="Myriad Pro" w:eastAsia="Myriad Pro" w:hAnsi="Myriad Pro" w:cs="Myriad Pro"/>
        </w:rPr>
        <w:t xml:space="preserve">, Leila Barros, Flávio Arns, Veneziano Vital do Rêgo, Fabiano </w:t>
      </w:r>
      <w:proofErr w:type="spellStart"/>
      <w:r>
        <w:rPr>
          <w:rFonts w:ascii="Myriad Pro" w:eastAsia="Myriad Pro" w:hAnsi="Myriad Pro" w:cs="Myriad Pro"/>
        </w:rPr>
        <w:t>C</w:t>
      </w:r>
      <w:r>
        <w:rPr>
          <w:rFonts w:ascii="Myriad Pro" w:eastAsia="Myriad Pro" w:hAnsi="Myriad Pro" w:cs="Myriad Pro"/>
        </w:rPr>
        <w:t>ontarato</w:t>
      </w:r>
      <w:proofErr w:type="spellEnd"/>
      <w:r>
        <w:rPr>
          <w:rFonts w:ascii="Myriad Pro" w:eastAsia="Myriad Pro" w:hAnsi="Myriad Pro" w:cs="Myriad Pro"/>
        </w:rPr>
        <w:t xml:space="preserve">, Paulo Paim, Zenaide Maia, Jean Paul Prates, Paulo Rocha,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Carlos Viana, Maria do Carmo Alves, Wellington Fagundes,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Juíza Selma, Marcos do Val,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 e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>. Deixam de comparecer os Senadores Renan</w:t>
      </w:r>
      <w:r>
        <w:rPr>
          <w:rFonts w:ascii="Myriad Pro" w:eastAsia="Myriad Pro" w:hAnsi="Myriad Pro" w:cs="Myriad Pro"/>
        </w:rPr>
        <w:t xml:space="preserve"> Calheiros, </w:t>
      </w:r>
      <w:proofErr w:type="spellStart"/>
      <w:r>
        <w:rPr>
          <w:rFonts w:ascii="Myriad Pro" w:eastAsia="Myriad Pro" w:hAnsi="Myriad Pro" w:cs="Myriad Pro"/>
        </w:rPr>
        <w:t>Mailza</w:t>
      </w:r>
      <w:proofErr w:type="spellEnd"/>
      <w:r>
        <w:rPr>
          <w:rFonts w:ascii="Myriad Pro" w:eastAsia="Myriad Pro" w:hAnsi="Myriad Pro" w:cs="Myriad Pro"/>
        </w:rPr>
        <w:t xml:space="preserve"> Gomes,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Eduardo Girão, Roberto Rocha, Cid Gomes, Alessandro Vieira, Fernando Collor, Irajá,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 xml:space="preserve"> e Jorginho Mello. Havendo número regimental, a reunião é aberta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aos requerimentos REQ 103/2019 - CE, de autoria do Senador Paulo Paim (PT/RS) e</w:t>
      </w:r>
      <w:r>
        <w:rPr>
          <w:rFonts w:ascii="Myriad Pro" w:eastAsia="Myriad Pro" w:hAnsi="Myriad Pro" w:cs="Myriad Pro"/>
        </w:rPr>
        <w:t xml:space="preserve"> do </w:t>
      </w:r>
      <w:r>
        <w:rPr>
          <w:rFonts w:ascii="Myriad Pro" w:eastAsia="Myriad Pro" w:hAnsi="Myriad Pro" w:cs="Myriad Pro"/>
        </w:rPr>
        <w:t>Senador Flávio Arns (REDE/PR), e REQ 99/201</w:t>
      </w:r>
      <w:r>
        <w:rPr>
          <w:rFonts w:ascii="Myriad Pro" w:eastAsia="Myriad Pro" w:hAnsi="Myriad Pro" w:cs="Myriad Pro"/>
        </w:rPr>
        <w:t xml:space="preserve">9 - CE, de autoria do </w:t>
      </w:r>
      <w:r>
        <w:rPr>
          <w:rFonts w:ascii="Myriad Pro" w:eastAsia="Myriad Pro" w:hAnsi="Myriad Pro" w:cs="Myriad Pro"/>
        </w:rPr>
        <w:t>Senador Chico Rodrigues (DEM/RR) e</w:t>
      </w:r>
      <w:r>
        <w:rPr>
          <w:rFonts w:ascii="Myriad Pro" w:eastAsia="Myriad Pro" w:hAnsi="Myriad Pro" w:cs="Myriad Pro"/>
        </w:rPr>
        <w:t xml:space="preserve"> Senador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 (PSD/MS).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Audiência Pública interativa com o objetivo de instruir o Projeto de Lei nº 4478 de 2019, que altera a Lei nº 9.394, de 20 de dezembro de 1996, que estabelece </w:t>
      </w:r>
      <w:r>
        <w:rPr>
          <w:rFonts w:ascii="Myriad Pro" w:eastAsia="Myriad Pro" w:hAnsi="Myriad Pro" w:cs="Myriad Pro"/>
        </w:rPr>
        <w:t>as diretrizes e bases da educação nacional, para incluir a prática do jiu-jitsu nos currículos do ensino fundamental.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proofErr w:type="spellStart"/>
      <w:r>
        <w:rPr>
          <w:rFonts w:ascii="Myriad Pro" w:eastAsia="Myriad Pro" w:hAnsi="Myriad Pro" w:cs="Myriad Pro"/>
        </w:rPr>
        <w:t>Kyra</w:t>
      </w:r>
      <w:proofErr w:type="spellEnd"/>
      <w:r>
        <w:rPr>
          <w:rFonts w:ascii="Myriad Pro" w:eastAsia="Myriad Pro" w:hAnsi="Myriad Pro" w:cs="Myriad Pro"/>
        </w:rPr>
        <w:t xml:space="preserve"> Gracie, Professora Líder da Gracie </w:t>
      </w:r>
      <w:proofErr w:type="spellStart"/>
      <w:r>
        <w:rPr>
          <w:rFonts w:ascii="Myriad Pro" w:eastAsia="Myriad Pro" w:hAnsi="Myriad Pro" w:cs="Myriad Pro"/>
        </w:rPr>
        <w:t>Kore</w:t>
      </w:r>
      <w:proofErr w:type="spellEnd"/>
      <w:r>
        <w:rPr>
          <w:rFonts w:ascii="Myriad Pro" w:eastAsia="Myriad Pro" w:hAnsi="Myriad Pro" w:cs="Myriad Pro"/>
        </w:rPr>
        <w:t xml:space="preserve"> Jiu-Jitsu; José Henrique Leão Teixeira Filho, Diretor da Escola de Jiu-Jitsu L</w:t>
      </w:r>
      <w:r>
        <w:rPr>
          <w:rFonts w:ascii="Myriad Pro" w:eastAsia="Myriad Pro" w:hAnsi="Myriad Pro" w:cs="Myriad Pro"/>
        </w:rPr>
        <w:t>eão Teixeira; Álvaro Cláudio de Mello Barreto, Presidente do Conselho de Mestres da Confederação Brasileira de Jiu-Jitsu Desportivo; João Alberto Barreto, Presidente Emérito da Confederação Brasileira de Jiu-Jitsu Desportivo; Fabio Gabriel Freitas, Profess</w:t>
      </w:r>
      <w:r>
        <w:rPr>
          <w:rFonts w:ascii="Myriad Pro" w:eastAsia="Myriad Pro" w:hAnsi="Myriad Pro" w:cs="Myriad Pro"/>
        </w:rPr>
        <w:t xml:space="preserve">or Líder da Escola Barreto de Jiu-Jitsu; Gustavo Mendonça Nunes de Oliveira, Presidente da Clínica do Treino. Anne Evans Pereira da Silva, Professora de Educação para Jovens e Adultos (EJA) e Praticante de Jiu-Jitsu.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Realizada. Nada mais havend</w:t>
      </w:r>
      <w:r>
        <w:rPr>
          <w:rFonts w:ascii="Myriad Pro" w:eastAsia="Myriad Pro" w:hAnsi="Myriad Pro" w:cs="Myriad Pro"/>
        </w:rPr>
        <w:t>o a tratar, encerra-se a reunião às dezessete horas e três minutos. Após aprovação, a presente Ata será assinada pelos Senhores Presidentes e publicada no Diário do Senado Federal.</w:t>
      </w:r>
    </w:p>
    <w:p w:rsidR="00F70E1A" w:rsidRDefault="00F70E1A"/>
    <w:p w:rsidR="00C214B9" w:rsidRDefault="00C214B9">
      <w:bookmarkStart w:id="0" w:name="_GoBack"/>
      <w:bookmarkEnd w:id="0"/>
    </w:p>
    <w:p w:rsidR="00F70E1A" w:rsidRDefault="00C214B9">
      <w:pPr>
        <w:jc w:val="center"/>
      </w:pPr>
      <w:r>
        <w:rPr>
          <w:rFonts w:ascii="Myriad Pro" w:eastAsia="Myriad Pro" w:hAnsi="Myriad Pro" w:cs="Myriad Pro"/>
          <w:b/>
        </w:rPr>
        <w:t>Senador Chico Rodrigue</w:t>
      </w:r>
      <w:r>
        <w:rPr>
          <w:rFonts w:ascii="Myriad Pro" w:eastAsia="Myriad Pro" w:hAnsi="Myriad Pro" w:cs="Myriad Pro"/>
          <w:b/>
        </w:rPr>
        <w:t>s</w:t>
      </w:r>
    </w:p>
    <w:p w:rsidR="00F70E1A" w:rsidRDefault="00C214B9">
      <w:pPr>
        <w:jc w:val="center"/>
      </w:pPr>
      <w:r>
        <w:rPr>
          <w:rFonts w:ascii="Myriad Pro" w:eastAsia="Myriad Pro" w:hAnsi="Myriad Pro" w:cs="Myriad Pro"/>
        </w:rPr>
        <w:t>Presidente Eventual da Comissão de Educação, Cultura e Esporte</w:t>
      </w:r>
    </w:p>
    <w:p w:rsidR="00F70E1A" w:rsidRDefault="00F70E1A"/>
    <w:p w:rsidR="00F70E1A" w:rsidRDefault="00F70E1A"/>
    <w:p w:rsidR="00F70E1A" w:rsidRDefault="00F70E1A"/>
    <w:p w:rsidR="00F70E1A" w:rsidRDefault="00C214B9">
      <w:pPr>
        <w:jc w:val="center"/>
      </w:pPr>
      <w:r>
        <w:rPr>
          <w:rFonts w:ascii="Myriad Pro" w:eastAsia="Myriad Pro" w:hAnsi="Myriad Pro" w:cs="Myriad Pro"/>
          <w:b/>
        </w:rPr>
        <w:t>Senador Eduardo Gomes</w:t>
      </w:r>
    </w:p>
    <w:p w:rsidR="00F70E1A" w:rsidRDefault="00C214B9">
      <w:pPr>
        <w:jc w:val="center"/>
      </w:pPr>
      <w:r>
        <w:rPr>
          <w:rFonts w:ascii="Myriad Pro" w:eastAsia="Myriad Pro" w:hAnsi="Myriad Pro" w:cs="Myriad Pro"/>
        </w:rPr>
        <w:t>Presidente Eventual da Comissão de Educação, Cultura e Esporte</w:t>
      </w:r>
    </w:p>
    <w:p w:rsidR="00F70E1A" w:rsidRDefault="00F70E1A"/>
    <w:p w:rsidR="00F70E1A" w:rsidRDefault="00F70E1A"/>
    <w:p w:rsidR="00F70E1A" w:rsidRDefault="00F70E1A"/>
    <w:p w:rsidR="00F70E1A" w:rsidRDefault="00C214B9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F70E1A" w:rsidRDefault="00C214B9">
      <w:pPr>
        <w:jc w:val="center"/>
      </w:pPr>
      <w:hyperlink r:id="rId6">
        <w:r>
          <w:t>http://www12.senado.leg.br/multimidia/eventos/2019/11/05</w:t>
        </w:r>
      </w:hyperlink>
    </w:p>
    <w:sectPr w:rsidR="00F70E1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214B9">
      <w:pPr>
        <w:spacing w:after="0" w:line="240" w:lineRule="auto"/>
      </w:pPr>
      <w:r>
        <w:separator/>
      </w:r>
    </w:p>
  </w:endnote>
  <w:endnote w:type="continuationSeparator" w:id="0">
    <w:p w:rsidR="00000000" w:rsidRDefault="00C21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214B9">
      <w:pPr>
        <w:spacing w:after="0" w:line="240" w:lineRule="auto"/>
      </w:pPr>
      <w:r>
        <w:separator/>
      </w:r>
    </w:p>
  </w:footnote>
  <w:footnote w:type="continuationSeparator" w:id="0">
    <w:p w:rsidR="00000000" w:rsidRDefault="00C21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E1A" w:rsidRDefault="00C214B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0E1A" w:rsidRDefault="00C214B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F70E1A" w:rsidRDefault="00C214B9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F70E1A" w:rsidRDefault="00F70E1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E1A"/>
    <w:rsid w:val="00C214B9"/>
    <w:rsid w:val="00F7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BC6C81-16B7-4258-B01D-7DA17506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1/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60 ª Reunião, Extraordinária, da Comissão de Educação, Cultura e Esporte, de 05/11/2019</vt:lpstr>
    </vt:vector>
  </TitlesOfParts>
  <Company>Senado Federal</Company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60 ª Reunião, Extraordinária, da Comissão de Educação, Cultura e Esporte, de 05/11/2019</dc:title>
  <dc:subject>Ata de reunião de Comissão do Senado Federal</dc:subject>
  <dc:creator>Nayara de Jesus Nascimento Santana</dc:creator>
  <dc:description>Ata da 60 ª Reunião, Extraordinária, da Comissão de Educação, Cultura e Esporte, de 05/11/2019 da 1ª Sessão Legislativa Ordinária da 56ª Legislatura, realizada em 05 de Novembro de 2019, Terça-feira, no Senado Federal, Anexo II, Ala Senador Alexandre Costa, Plenário nº 15.
Arquivo gerado através do sistema Comiss.
Usuário: Nayara de Jesus Nascimento Santana (02012608167). Gerado em: 28/11/2019 09:00:50.</dc:description>
  <cp:lastModifiedBy>Nayara de Jesus Nascimento Santana</cp:lastModifiedBy>
  <cp:revision>2</cp:revision>
  <dcterms:created xsi:type="dcterms:W3CDTF">2019-11-28T12:22:00Z</dcterms:created>
  <dcterms:modified xsi:type="dcterms:W3CDTF">2019-11-28T12:22:00Z</dcterms:modified>
</cp:coreProperties>
</file>