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18A" w:rsidRDefault="00EA37D5">
      <w:pPr>
        <w:jc w:val="both"/>
      </w:pPr>
      <w:r>
        <w:rPr>
          <w:rFonts w:ascii="Myriad Pro" w:eastAsia="Myriad Pro" w:hAnsi="Myriad Pro" w:cs="Myriad Pro"/>
          <w:caps/>
        </w:rPr>
        <w:t>ATA DA 43ª REUNIÃO, Extraordinária, DA Comissão de Assuntos Econômicos DA 1ª SESSÃO LEGISLATIVA Ordinária DA 56ª LEGISLATURA, REALIZADA EM 22 de Outubro de 2019, Terça-feira, NO SENADO FEDERAL, Anexo II, Ala Senador Alexandre Costa, Plenário nº 19.</w:t>
      </w:r>
    </w:p>
    <w:p w:rsidR="0082118A" w:rsidRDefault="0082118A"/>
    <w:p w:rsidR="0082118A" w:rsidRDefault="00EA37D5">
      <w:pPr>
        <w:jc w:val="both"/>
      </w:pPr>
      <w:r>
        <w:rPr>
          <w:rFonts w:ascii="Myriad Pro" w:eastAsia="Myriad Pro" w:hAnsi="Myriad Pro" w:cs="Myriad Pro"/>
        </w:rPr>
        <w:t xml:space="preserve">Às dez horas e cinquenta e </w:t>
      </w:r>
      <w:r w:rsidR="001A7F9A" w:rsidRPr="00887464">
        <w:rPr>
          <w:rFonts w:ascii="Myriad Pro" w:eastAsia="Myriad Pro" w:hAnsi="Myriad Pro" w:cs="Myriad Pro"/>
        </w:rPr>
        <w:t>quatro</w:t>
      </w:r>
      <w:r>
        <w:rPr>
          <w:rFonts w:ascii="Myriad Pro" w:eastAsia="Myriad Pro" w:hAnsi="Myriad Pro" w:cs="Myriad Pro"/>
        </w:rPr>
        <w:t xml:space="preserve"> minutos do dia vinte e dois de outubro de dois mil e dezenove, no Anexo II, Ala Senador Alexandre Costa, Plenário nº 19, sob a Presidência do Senador Omar Aziz, reúne-se a Comissão de Assuntos Econômicos com a presença dos Senadores Eduardo Braga, Mecias de Jesus, Fernando Bezerra Coelho, Confúcio Moura, Luiz do Carmo, Dário Berger, Marcio Bittar, Esperidião Amin, Plínio Valério, Tasso Jereissati, Lasier Martins, Elmano Férrer, Izalci Lucas, Kátia Abreu, Alessandro Vieira, Leila Barros, </w:t>
      </w:r>
      <w:proofErr w:type="spellStart"/>
      <w:r>
        <w:rPr>
          <w:rFonts w:ascii="Myriad Pro" w:eastAsia="Myriad Pro" w:hAnsi="Myriad Pro" w:cs="Myriad Pro"/>
        </w:rPr>
        <w:t>Weverton</w:t>
      </w:r>
      <w:proofErr w:type="spellEnd"/>
      <w:r>
        <w:rPr>
          <w:rFonts w:ascii="Myriad Pro" w:eastAsia="Myriad Pro" w:hAnsi="Myriad Pro" w:cs="Myriad Pro"/>
        </w:rPr>
        <w:t xml:space="preserve">, Jean Paul Prates, Rogério Carvalho, Paulo Paim, Jaques Wagner, Irajá, Otto Alencar, </w:t>
      </w:r>
      <w:proofErr w:type="spellStart"/>
      <w:r>
        <w:rPr>
          <w:rFonts w:ascii="Myriad Pro" w:eastAsia="Myriad Pro" w:hAnsi="Myriad Pro" w:cs="Myriad Pro"/>
        </w:rPr>
        <w:t>Angelo</w:t>
      </w:r>
      <w:proofErr w:type="spellEnd"/>
      <w:r>
        <w:rPr>
          <w:rFonts w:ascii="Myriad Pro" w:eastAsia="Myriad Pro" w:hAnsi="Myriad Pro" w:cs="Myriad Pro"/>
        </w:rPr>
        <w:t xml:space="preserve"> Coronel, Marcos Rogério, Wellington Fagundes, Chico Rodrigues, Jorginho Mello, Nelsinho </w:t>
      </w:r>
      <w:proofErr w:type="spellStart"/>
      <w:r>
        <w:rPr>
          <w:rFonts w:ascii="Myriad Pro" w:eastAsia="Myriad Pro" w:hAnsi="Myriad Pro" w:cs="Myriad Pro"/>
        </w:rPr>
        <w:t>Trad</w:t>
      </w:r>
      <w:proofErr w:type="spellEnd"/>
      <w:r>
        <w:rPr>
          <w:rFonts w:ascii="Myriad Pro" w:eastAsia="Myriad Pro" w:hAnsi="Myriad Pro" w:cs="Myriad Pro"/>
        </w:rPr>
        <w:t xml:space="preserve">, Marcos do Val e Rodrigo Cunha. Deixam de comparecer os Senadores Ciro Nogueira, Daniella Ribeiro, José Serra, Rose de Freitas, Reguffe, Flávio Bolsonaro, Jorge Kajuru, Veneziano Vital do Rêgo, Randolfe Rodrigues, Fernando Collor, Carlos Viana e Rodrigo Pacheco. </w:t>
      </w:r>
      <w:r w:rsidR="00BC2A5E" w:rsidRPr="00B16FA1">
        <w:rPr>
          <w:rFonts w:ascii="Myriad Pro" w:eastAsia="Myriad Pro" w:hAnsi="Myriad Pro" w:cs="Myriad Pro"/>
        </w:rPr>
        <w:t>Havendo número regimental, a reunião é aberta. A presidência declara aberta a reunião e propõe a dispensa da leitura e a aprovação da</w:t>
      </w:r>
      <w:r w:rsidR="00BF01B5" w:rsidRPr="00B16FA1">
        <w:rPr>
          <w:rFonts w:ascii="Myriad Pro" w:eastAsia="Myriad Pro" w:hAnsi="Myriad Pro" w:cs="Myriad Pro"/>
        </w:rPr>
        <w:t>s</w:t>
      </w:r>
      <w:r w:rsidR="00BC2A5E" w:rsidRPr="00B16FA1">
        <w:rPr>
          <w:rFonts w:ascii="Myriad Pro" w:eastAsia="Myriad Pro" w:hAnsi="Myriad Pro" w:cs="Myriad Pro"/>
        </w:rPr>
        <w:t xml:space="preserve"> Ata</w:t>
      </w:r>
      <w:r w:rsidR="00BF01B5" w:rsidRPr="00B16FA1">
        <w:rPr>
          <w:rFonts w:ascii="Myriad Pro" w:eastAsia="Myriad Pro" w:hAnsi="Myriad Pro" w:cs="Myriad Pro"/>
        </w:rPr>
        <w:t>s</w:t>
      </w:r>
      <w:r w:rsidR="00BC2A5E" w:rsidRPr="00B16FA1">
        <w:rPr>
          <w:rFonts w:ascii="Myriad Pro" w:eastAsia="Myriad Pro" w:hAnsi="Myriad Pro" w:cs="Myriad Pro"/>
        </w:rPr>
        <w:t xml:space="preserve"> da</w:t>
      </w:r>
      <w:r w:rsidR="000B4C18">
        <w:rPr>
          <w:rFonts w:ascii="Myriad Pro" w:eastAsia="Myriad Pro" w:hAnsi="Myriad Pro" w:cs="Myriad Pro"/>
        </w:rPr>
        <w:t>s</w:t>
      </w:r>
      <w:r w:rsidR="00BF01B5" w:rsidRPr="00B16FA1">
        <w:rPr>
          <w:rFonts w:ascii="Myriad Pro"/>
        </w:rPr>
        <w:t xml:space="preserve"> 40</w:t>
      </w:r>
      <w:r w:rsidR="00BC2A5E" w:rsidRPr="00B16FA1">
        <w:rPr>
          <w:rFonts w:ascii="Myriad Pro"/>
        </w:rPr>
        <w:t>ª</w:t>
      </w:r>
      <w:r w:rsidR="00BF01B5" w:rsidRPr="00B16FA1">
        <w:rPr>
          <w:rFonts w:ascii="Myriad Pro"/>
        </w:rPr>
        <w:t xml:space="preserve"> e 41</w:t>
      </w:r>
      <w:r w:rsidR="00BF01B5" w:rsidRPr="00B16FA1">
        <w:rPr>
          <w:rFonts w:ascii="Myriad Pro"/>
        </w:rPr>
        <w:t>ª</w:t>
      </w:r>
      <w:r w:rsidR="00BC2A5E" w:rsidRPr="00B16FA1">
        <w:rPr>
          <w:rFonts w:ascii="Myriad Pro"/>
        </w:rPr>
        <w:t xml:space="preserve"> Reuni</w:t>
      </w:r>
      <w:r w:rsidR="00BF01B5" w:rsidRPr="00B16FA1">
        <w:rPr>
          <w:rFonts w:ascii="Myriad Pro"/>
        </w:rPr>
        <w:t>õ</w:t>
      </w:r>
      <w:r w:rsidR="00BF01B5" w:rsidRPr="00B16FA1">
        <w:rPr>
          <w:rFonts w:ascii="Myriad Pro"/>
        </w:rPr>
        <w:t>es</w:t>
      </w:r>
      <w:r w:rsidR="00BC2A5E" w:rsidRPr="00B16FA1">
        <w:rPr>
          <w:rFonts w:ascii="Myriad Pro"/>
        </w:rPr>
        <w:t xml:space="preserve">, que </w:t>
      </w:r>
      <w:r w:rsidR="00BF01B5" w:rsidRPr="00B16FA1">
        <w:rPr>
          <w:rFonts w:ascii="Myriad Pro"/>
        </w:rPr>
        <w:t>s</w:t>
      </w:r>
      <w:r w:rsidR="00BF01B5" w:rsidRPr="00B16FA1">
        <w:rPr>
          <w:rFonts w:ascii="Myriad Pro"/>
        </w:rPr>
        <w:t>ã</w:t>
      </w:r>
      <w:r w:rsidR="00BF01B5" w:rsidRPr="00B16FA1">
        <w:rPr>
          <w:rFonts w:ascii="Myriad Pro"/>
        </w:rPr>
        <w:t>o</w:t>
      </w:r>
      <w:r w:rsidR="00BC2A5E" w:rsidRPr="00B16FA1">
        <w:rPr>
          <w:rFonts w:ascii="Myriad Pro"/>
        </w:rPr>
        <w:t xml:space="preserve"> aprovada</w:t>
      </w:r>
      <w:r w:rsidR="00BF01B5" w:rsidRPr="00B16FA1">
        <w:rPr>
          <w:rFonts w:ascii="Myriad Pro"/>
        </w:rPr>
        <w:t>s</w:t>
      </w:r>
      <w:r w:rsidR="00B16FA1">
        <w:rPr>
          <w:rFonts w:ascii="Myriad Pro" w:eastAsia="Myriad Pro" w:hAnsi="Myriad Pro" w:cs="Myriad Pro"/>
        </w:rPr>
        <w:t xml:space="preserve">. </w:t>
      </w:r>
      <w:r>
        <w:rPr>
          <w:rFonts w:ascii="Myriad Pro" w:eastAsia="Myriad Pro" w:hAnsi="Myriad Pro" w:cs="Myriad Pro"/>
        </w:rPr>
        <w:t>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da Câmara n° 219, de 2015 - Não Terminativo - </w:t>
      </w:r>
      <w:r>
        <w:rPr>
          <w:rFonts w:ascii="Myriad Pro" w:eastAsia="Myriad Pro" w:hAnsi="Myriad Pro" w:cs="Myriad Pro"/>
        </w:rPr>
        <w:t>que: "Dispõe sobre o sistema de franquia empresarial (franchising); revoga a Lei nº 8.955, de 15 de dezembro de 1994; e dá outras providências."</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Weverton</w:t>
      </w:r>
      <w:proofErr w:type="spellEnd"/>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Contrário à Emenda nº 2-PLEN.</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contrário à Emenda nº 2-PLEN. Aprovada também a apresentação de requerimento de urgência para a matéria. (Item 22).</w:t>
      </w:r>
      <w:r>
        <w:rPr>
          <w:rFonts w:ascii="Myriad Pro" w:eastAsia="Myriad Pro" w:hAnsi="Myriad Pro" w:cs="Myriad Pro"/>
          <w:b/>
        </w:rPr>
        <w:t xml:space="preserve"> ITEM 2 - Projeto de Lei do Senado n° 466, de 2015 (Complementar) - Não Terminativo - </w:t>
      </w:r>
      <w:r>
        <w:rPr>
          <w:rFonts w:ascii="Myriad Pro" w:eastAsia="Myriad Pro" w:hAnsi="Myriad Pro" w:cs="Myriad Pro"/>
        </w:rPr>
        <w:t>que: "Altera a redação do art. 9º da Lei Complementar nº 101, de 4 de maio de 2000, para vedar a limitação de empenho e movimentação financeira das despesas com convênios nas condições que especifica."</w:t>
      </w:r>
      <w:r>
        <w:rPr>
          <w:rFonts w:ascii="Myriad Pro" w:eastAsia="Myriad Pro" w:hAnsi="Myriad Pro" w:cs="Myriad Pro"/>
          <w:b/>
          <w:color w:val="0646A2"/>
        </w:rPr>
        <w:t xml:space="preserve"> Autoria: </w:t>
      </w:r>
      <w:r>
        <w:rPr>
          <w:rFonts w:ascii="Myriad Pro" w:eastAsia="Myriad Pro" w:hAnsi="Myriad Pro" w:cs="Myriad Pro"/>
        </w:rPr>
        <w:t>Senadora Rose de Freitas (PMDB/ES).</w:t>
      </w:r>
      <w:r>
        <w:rPr>
          <w:rFonts w:ascii="Myriad Pro" w:eastAsia="Myriad Pro" w:hAnsi="Myriad Pro" w:cs="Myriad Pro"/>
          <w:b/>
          <w:color w:val="0646A2"/>
        </w:rPr>
        <w:t xml:space="preserve"> Relatoria: </w:t>
      </w:r>
      <w:r>
        <w:rPr>
          <w:rFonts w:ascii="Myriad Pro" w:eastAsia="Myriad Pro" w:hAnsi="Myriad Pro" w:cs="Myriad Pro"/>
        </w:rPr>
        <w:t>Senador Irajá.</w:t>
      </w:r>
      <w:r>
        <w:rPr>
          <w:rFonts w:ascii="Myriad Pro" w:eastAsia="Myriad Pro" w:hAnsi="Myriad Pro" w:cs="Myriad Pro"/>
          <w:b/>
          <w:color w:val="0646A2"/>
        </w:rPr>
        <w:t xml:space="preserve"> Relatório: </w:t>
      </w:r>
      <w:r>
        <w:rPr>
          <w:rFonts w:ascii="Myriad Pro" w:eastAsia="Myriad Pro" w:hAnsi="Myriad Pro" w:cs="Myriad Pro"/>
        </w:rPr>
        <w:t>Favorável ao projeto, com uma emenda apresentada.</w:t>
      </w:r>
      <w:r>
        <w:rPr>
          <w:rFonts w:ascii="Myriad Pro" w:eastAsia="Myriad Pro" w:hAnsi="Myriad Pro" w:cs="Myriad Pro"/>
          <w:b/>
          <w:color w:val="0646A2"/>
        </w:rPr>
        <w:t xml:space="preserve"> Resultado: </w:t>
      </w:r>
      <w:r>
        <w:rPr>
          <w:rFonts w:ascii="Myriad Pro" w:eastAsia="Myriad Pro" w:hAnsi="Myriad Pro" w:cs="Myriad Pro"/>
        </w:rPr>
        <w:t>O presidente da comissão, senador Omar Aziz, concede vista da matéria ao senador Plínio Valério.</w:t>
      </w:r>
      <w:r>
        <w:rPr>
          <w:rFonts w:ascii="Myriad Pro" w:eastAsia="Myriad Pro" w:hAnsi="Myriad Pro" w:cs="Myriad Pro"/>
          <w:b/>
        </w:rPr>
        <w:t xml:space="preserve"> ITEM 3 - Projeto de Lei do Senado n° 425, de 2017 (Complementar) - Não Terminativo - </w:t>
      </w:r>
      <w:r>
        <w:rPr>
          <w:rFonts w:ascii="Myriad Pro" w:eastAsia="Myriad Pro" w:hAnsi="Myriad Pro" w:cs="Myriad Pro"/>
        </w:rPr>
        <w:t>que: "Altera a Lei nº 5.172, de 25 de outubro de 1966 (Código Tributário Nacional), para estabelecer regras de anistia, remissão, transação e parcelamento dos créditos tributários."</w:t>
      </w:r>
      <w:r>
        <w:rPr>
          <w:rFonts w:ascii="Myriad Pro" w:eastAsia="Myriad Pro" w:hAnsi="Myriad Pro" w:cs="Myriad Pro"/>
          <w:b/>
          <w:color w:val="0646A2"/>
        </w:rPr>
        <w:t xml:space="preserve"> Autoria: </w:t>
      </w:r>
      <w:r>
        <w:rPr>
          <w:rFonts w:ascii="Myriad Pro" w:eastAsia="Myriad Pro" w:hAnsi="Myriad Pro" w:cs="Myriad Pro"/>
        </w:rPr>
        <w:t>CPI da Previdência.</w:t>
      </w:r>
      <w:r>
        <w:rPr>
          <w:rFonts w:ascii="Myriad Pro" w:eastAsia="Myriad Pro" w:hAnsi="Myriad Pro" w:cs="Myriad Pro"/>
          <w:b/>
          <w:color w:val="0646A2"/>
        </w:rPr>
        <w:t xml:space="preserve"> Relatoria: </w:t>
      </w:r>
      <w:r>
        <w:rPr>
          <w:rFonts w:ascii="Myriad Pro" w:eastAsia="Myriad Pro" w:hAnsi="Myriad Pro" w:cs="Myriad Pro"/>
        </w:rPr>
        <w:t>Senador Paulo Paim.</w:t>
      </w:r>
      <w:r>
        <w:rPr>
          <w:rFonts w:ascii="Myriad Pro" w:eastAsia="Myriad Pro" w:hAnsi="Myriad Pro" w:cs="Myriad Pro"/>
          <w:b/>
          <w:color w:val="0646A2"/>
        </w:rPr>
        <w:t xml:space="preserve"> Relatório: </w:t>
      </w:r>
      <w:r>
        <w:rPr>
          <w:rFonts w:ascii="Myriad Pro" w:eastAsia="Myriad Pro" w:hAnsi="Myriad Pro" w:cs="Myriad Pro"/>
        </w:rPr>
        <w:t>Favorável ao projeto, com duas emendas de sua autoria e contrário à Emenda nº 1.</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4 - Projeto de Lei do Senado n° 332, de 2018 (Complementar) - Não Terminativo - </w:t>
      </w:r>
      <w:r>
        <w:rPr>
          <w:rFonts w:ascii="Myriad Pro" w:eastAsia="Myriad Pro" w:hAnsi="Myriad Pro" w:cs="Myriad Pro"/>
        </w:rPr>
        <w:t>que: "Altera a Lei Complementar nº 87, de 13 de setembro de 1996, para vedar a incidência do Imposto sobre Operações Relativas à Circulação de Mercadorias e sobre Prestações de Serviços de Transporte Interestadual e Intermunicipal e de Comunicação nos casos de transferência de mercadoria entre estabelecimentos do mesmo contribuinte."</w:t>
      </w:r>
      <w:r>
        <w:rPr>
          <w:rFonts w:ascii="Myriad Pro" w:eastAsia="Myriad Pro" w:hAnsi="Myriad Pro" w:cs="Myriad Pro"/>
          <w:b/>
          <w:color w:val="0646A2"/>
        </w:rPr>
        <w:t xml:space="preserve"> Autoria: </w:t>
      </w:r>
      <w:r>
        <w:rPr>
          <w:rFonts w:ascii="Myriad Pro" w:eastAsia="Myriad Pro" w:hAnsi="Myriad Pro" w:cs="Myriad Pro"/>
        </w:rPr>
        <w:t>Senador Fernando Bezerra Coelho (MDB/PE).</w:t>
      </w:r>
      <w:r>
        <w:rPr>
          <w:rFonts w:ascii="Myriad Pro" w:eastAsia="Myriad Pro" w:hAnsi="Myriad Pro" w:cs="Myriad Pro"/>
          <w:b/>
          <w:color w:val="0646A2"/>
        </w:rPr>
        <w:t xml:space="preserve"> Relatoria: </w:t>
      </w:r>
      <w:r>
        <w:rPr>
          <w:rFonts w:ascii="Myriad Pro" w:eastAsia="Myriad Pro" w:hAnsi="Myriad Pro" w:cs="Myriad Pro"/>
        </w:rPr>
        <w:t>Senador Irajá.</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w:t>
      </w:r>
      <w:r>
        <w:rPr>
          <w:rFonts w:ascii="Myriad Pro" w:eastAsia="Myriad Pro" w:hAnsi="Myriad Pro" w:cs="Myriad Pro"/>
          <w:b/>
        </w:rPr>
        <w:t xml:space="preserve"> ITEM 5 - Projeto de Lei do Senado n° 527, de </w:t>
      </w:r>
      <w:r>
        <w:rPr>
          <w:rFonts w:ascii="Myriad Pro" w:eastAsia="Myriad Pro" w:hAnsi="Myriad Pro" w:cs="Myriad Pro"/>
          <w:b/>
        </w:rPr>
        <w:lastRenderedPageBreak/>
        <w:t xml:space="preserve">2018 (Complementar) - Não Terminativo - </w:t>
      </w:r>
      <w:r>
        <w:rPr>
          <w:rFonts w:ascii="Myriad Pro" w:eastAsia="Myriad Pro" w:hAnsi="Myriad Pro" w:cs="Myriad Pro"/>
        </w:rPr>
        <w:t>que: "Altera a Lei Complementar nº 101, de 4 de maio de 2000 para deixar claro que cada Poder responde, de forma individualizada, por seus limites de gastos com pessoal, eximindo o Poder Executivo de sanções nos casos em que o descumprimento dos limites esteja restrito aos demais poderes e seus respectivos órgãos."</w:t>
      </w:r>
      <w:r>
        <w:rPr>
          <w:rFonts w:ascii="Myriad Pro" w:eastAsia="Myriad Pro" w:hAnsi="Myriad Pro" w:cs="Myriad Pro"/>
          <w:b/>
          <w:color w:val="0646A2"/>
        </w:rPr>
        <w:t xml:space="preserve"> Autoria: </w:t>
      </w:r>
      <w:r>
        <w:rPr>
          <w:rFonts w:ascii="Myriad Pro" w:eastAsia="Myriad Pro" w:hAnsi="Myriad Pro" w:cs="Myriad Pro"/>
        </w:rPr>
        <w:t>Senador Cidinho Santos (PR/MT).</w:t>
      </w:r>
      <w:r>
        <w:rPr>
          <w:rFonts w:ascii="Myriad Pro" w:eastAsia="Myriad Pro" w:hAnsi="Myriad Pro" w:cs="Myriad Pro"/>
          <w:b/>
          <w:color w:val="0646A2"/>
        </w:rPr>
        <w:t xml:space="preserve"> Relatoria: </w:t>
      </w:r>
      <w:r>
        <w:rPr>
          <w:rFonts w:ascii="Myriad Pro" w:eastAsia="Myriad Pro" w:hAnsi="Myriad Pro" w:cs="Myriad Pro"/>
        </w:rPr>
        <w:t>Senador Alessandro Vieira.</w:t>
      </w:r>
      <w:r>
        <w:rPr>
          <w:rFonts w:ascii="Myriad Pro" w:eastAsia="Myriad Pro" w:hAnsi="Myriad Pro" w:cs="Myriad Pro"/>
          <w:b/>
          <w:color w:val="0646A2"/>
        </w:rPr>
        <w:t xml:space="preserve"> Relatório: </w:t>
      </w:r>
      <w:r>
        <w:rPr>
          <w:rFonts w:ascii="Myriad Pro" w:eastAsia="Myriad Pro" w:hAnsi="Myriad Pro" w:cs="Myriad Pro"/>
        </w:rPr>
        <w:t>Favorável ao projeto, com duas emendas apresentadas.</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6 - Projeto de Lei Complementar n° 19, de 2019 - Não Terminativo - </w:t>
      </w:r>
      <w:r>
        <w:rPr>
          <w:rFonts w:ascii="Myriad Pro" w:eastAsia="Myriad Pro" w:hAnsi="Myriad Pro" w:cs="Myriad Pro"/>
        </w:rPr>
        <w:t>que: "Dispõe sobre nomeação e demissão do Presidente e diretores do Banco Central do Brasil."</w:t>
      </w:r>
      <w:r>
        <w:rPr>
          <w:rFonts w:ascii="Myriad Pro" w:eastAsia="Myriad Pro" w:hAnsi="Myriad Pro" w:cs="Myriad Pro"/>
          <w:b/>
          <w:color w:val="0646A2"/>
        </w:rPr>
        <w:t xml:space="preserve"> Autoria: </w:t>
      </w:r>
      <w:r>
        <w:rPr>
          <w:rFonts w:ascii="Myriad Pro" w:eastAsia="Myriad Pro" w:hAnsi="Myriad Pro" w:cs="Myriad Pro"/>
        </w:rPr>
        <w:t>Senador Plínio Valério (PSDB/AM).</w:t>
      </w:r>
      <w:r>
        <w:rPr>
          <w:rFonts w:ascii="Myriad Pro" w:eastAsia="Myriad Pro" w:hAnsi="Myriad Pro" w:cs="Myriad Pro"/>
          <w:b/>
          <w:color w:val="0646A2"/>
        </w:rPr>
        <w:t xml:space="preserve"> Relatoria: </w:t>
      </w:r>
      <w:r>
        <w:rPr>
          <w:rFonts w:ascii="Myriad Pro" w:eastAsia="Myriad Pro" w:hAnsi="Myriad Pro" w:cs="Myriad Pro"/>
        </w:rPr>
        <w:t>Senador Telmário Mota.</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 matéria é retirada de pauta, a pedido do relator, para reexame.</w:t>
      </w:r>
      <w:r>
        <w:rPr>
          <w:rFonts w:ascii="Myriad Pro" w:eastAsia="Myriad Pro" w:hAnsi="Myriad Pro" w:cs="Myriad Pro"/>
          <w:b/>
        </w:rPr>
        <w:t xml:space="preserve"> ITEM 7 - Projeto de Lei Complementar n° 26, de 2019 - Não Terminativo - </w:t>
      </w:r>
      <w:r>
        <w:rPr>
          <w:rFonts w:ascii="Myriad Pro" w:eastAsia="Myriad Pro" w:hAnsi="Myriad Pro" w:cs="Myriad Pro"/>
        </w:rPr>
        <w:t>que: "Altera o art. 156 da Lei nº 5.172, de 25 de outubro de 1966 (Código Tributário Nacional), para prever expressamente a dação em pagamento de bens móveis entre as modalidades de extinção do crédito tributário."</w:t>
      </w:r>
      <w:r>
        <w:rPr>
          <w:rFonts w:ascii="Myriad Pro" w:eastAsia="Myriad Pro" w:hAnsi="Myriad Pro" w:cs="Myriad Pro"/>
          <w:b/>
          <w:color w:val="0646A2"/>
        </w:rPr>
        <w:t xml:space="preserve"> Autoria: </w:t>
      </w:r>
      <w:r>
        <w:rPr>
          <w:rFonts w:ascii="Myriad Pro" w:eastAsia="Myriad Pro" w:hAnsi="Myriad Pro" w:cs="Myriad Pro"/>
        </w:rPr>
        <w:t>Senador Antonio Anastasia (PSDB/MG).</w:t>
      </w:r>
      <w:r>
        <w:rPr>
          <w:rFonts w:ascii="Myriad Pro" w:eastAsia="Myriad Pro" w:hAnsi="Myriad Pro" w:cs="Myriad Pro"/>
          <w:b/>
          <w:color w:val="0646A2"/>
        </w:rPr>
        <w:t xml:space="preserve"> Relatoria: </w:t>
      </w:r>
      <w:r>
        <w:rPr>
          <w:rFonts w:ascii="Myriad Pro" w:eastAsia="Myriad Pro" w:hAnsi="Myriad Pro" w:cs="Myriad Pro"/>
        </w:rPr>
        <w:t>Senador Rodrigo Pacheco.</w:t>
      </w:r>
      <w:r>
        <w:rPr>
          <w:rFonts w:ascii="Myriad Pro" w:eastAsia="Myriad Pro" w:hAnsi="Myriad Pro" w:cs="Myriad Pro"/>
          <w:b/>
          <w:color w:val="0646A2"/>
        </w:rPr>
        <w:t xml:space="preserve"> Relatório: </w:t>
      </w:r>
      <w:r>
        <w:rPr>
          <w:rFonts w:ascii="Myriad Pro" w:eastAsia="Myriad Pro" w:hAnsi="Myriad Pro" w:cs="Myriad Pro"/>
        </w:rPr>
        <w:t>Favorável ao projeto, com uma emenda apresentada.</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8 - Projeto de Lei Complementar n° 155, de 2019 - Não Terminativo - </w:t>
      </w:r>
      <w:r>
        <w:rPr>
          <w:rFonts w:ascii="Myriad Pro" w:eastAsia="Myriad Pro" w:hAnsi="Myriad Pro" w:cs="Myriad Pro"/>
        </w:rPr>
        <w:t>que: "Altera a Lei Complementar nº 116, de 31 de julho de 2003, que dispõe sobre o Imposto Sobre Serviços de Qualquer Natureza, de competência dos Municípios e do Distrito Federal, e dá outras providências, para permitir a incidência do imposto nas situações em que especifica."</w:t>
      </w:r>
      <w:r>
        <w:rPr>
          <w:rFonts w:ascii="Myriad Pro" w:eastAsia="Myriad Pro" w:hAnsi="Myriad Pro" w:cs="Myriad Pro"/>
          <w:b/>
          <w:color w:val="0646A2"/>
        </w:rPr>
        <w:t xml:space="preserve"> Autoria: </w:t>
      </w:r>
      <w:r>
        <w:rPr>
          <w:rFonts w:ascii="Myriad Pro" w:eastAsia="Myriad Pro" w:hAnsi="Myriad Pro" w:cs="Myriad Pro"/>
        </w:rPr>
        <w:t>Senador Eduardo Gomes (MDB/TO).</w:t>
      </w:r>
      <w:r>
        <w:rPr>
          <w:rFonts w:ascii="Myriad Pro" w:eastAsia="Myriad Pro" w:hAnsi="Myriad Pro" w:cs="Myriad Pro"/>
          <w:b/>
          <w:color w:val="0646A2"/>
        </w:rPr>
        <w:t xml:space="preserve"> Relatoria: </w:t>
      </w:r>
      <w:r>
        <w:rPr>
          <w:rFonts w:ascii="Myriad Pro" w:eastAsia="Myriad Pro" w:hAnsi="Myriad Pro" w:cs="Myriad Pro"/>
        </w:rPr>
        <w:t>Senador Esperidião Amin.</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9 - Projeto de Lei n° 1905, de 2019 - Não Terminativo - </w:t>
      </w:r>
      <w:r>
        <w:rPr>
          <w:rFonts w:ascii="Myriad Pro" w:eastAsia="Myriad Pro" w:hAnsi="Myriad Pro" w:cs="Myriad Pro"/>
        </w:rPr>
        <w:t>que: "Altera as Leis nº 8.631, de 4 de março de 1993, nº 9.472, de 16 de julho de 1997, e nº 11.445, de 5 de janeiro de 2007, para estabelecer a vedação à cobrança de tarifas mínimas pela prestação dos serviços públicos de fornecimento de água e esgoto, energia elétrica e telecomunicações."</w:t>
      </w:r>
      <w:r>
        <w:rPr>
          <w:rFonts w:ascii="Myriad Pro" w:eastAsia="Myriad Pro" w:hAnsi="Myriad Pro" w:cs="Myriad Pro"/>
          <w:b/>
          <w:color w:val="0646A2"/>
        </w:rPr>
        <w:t xml:space="preserve"> Autoria: </w:t>
      </w:r>
      <w:r>
        <w:rPr>
          <w:rFonts w:ascii="Myriad Pro" w:eastAsia="Myriad Pro" w:hAnsi="Myriad Pro" w:cs="Myriad Pro"/>
        </w:rPr>
        <w:t>Senadora Rose de Freitas (PODE/ES).</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Angelo</w:t>
      </w:r>
      <w:proofErr w:type="spellEnd"/>
      <w:r>
        <w:rPr>
          <w:rFonts w:ascii="Myriad Pro" w:eastAsia="Myriad Pro" w:hAnsi="Myriad Pro" w:cs="Myriad Pro"/>
        </w:rPr>
        <w:t xml:space="preserve"> Coronel.</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de sua autoria.</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10 - Projeto de Lei n° 4257, de 2019 - Não Terminativo - </w:t>
      </w:r>
      <w:r>
        <w:rPr>
          <w:rFonts w:ascii="Myriad Pro" w:eastAsia="Myriad Pro" w:hAnsi="Myriad Pro" w:cs="Myriad Pro"/>
        </w:rPr>
        <w:t>que: "Modifica a Lei nº 6.830, de 22 de setembro de 1980, para instituir a execução fiscal administrativa e a arbitragem tributária, nas hipóteses que especifica."</w:t>
      </w:r>
      <w:r>
        <w:rPr>
          <w:rFonts w:ascii="Myriad Pro" w:eastAsia="Myriad Pro" w:hAnsi="Myriad Pro" w:cs="Myriad Pro"/>
          <w:b/>
          <w:color w:val="0646A2"/>
        </w:rPr>
        <w:t xml:space="preserve"> Autoria: </w:t>
      </w:r>
      <w:r>
        <w:rPr>
          <w:rFonts w:ascii="Myriad Pro" w:eastAsia="Myriad Pro" w:hAnsi="Myriad Pro" w:cs="Myriad Pro"/>
        </w:rPr>
        <w:t>Senador Antonio Anastasia (PSDB/MG).</w:t>
      </w:r>
      <w:r>
        <w:rPr>
          <w:rFonts w:ascii="Myriad Pro" w:eastAsia="Myriad Pro" w:hAnsi="Myriad Pro" w:cs="Myriad Pro"/>
          <w:b/>
          <w:color w:val="0646A2"/>
        </w:rPr>
        <w:t xml:space="preserve"> Relatoria: </w:t>
      </w:r>
      <w:r w:rsidR="0018339C">
        <w:rPr>
          <w:rFonts w:ascii="Myriad Pro" w:eastAsia="Myriad Pro" w:hAnsi="Myriad Pro" w:cs="Myriad Pro"/>
        </w:rPr>
        <w:t xml:space="preserve">Senador Otto Alencar. </w:t>
      </w:r>
      <w:r>
        <w:rPr>
          <w:rFonts w:ascii="Myriad Pro" w:eastAsia="Myriad Pro" w:hAnsi="Myriad Pro" w:cs="Myriad Pro"/>
          <w:b/>
          <w:color w:val="0646A2"/>
        </w:rPr>
        <w:t xml:space="preserve">Relatório: </w:t>
      </w:r>
      <w:r>
        <w:rPr>
          <w:rFonts w:ascii="Myriad Pro" w:eastAsia="Myriad Pro" w:hAnsi="Myriad Pro" w:cs="Myriad Pro"/>
        </w:rPr>
        <w:t>Favorável ao projeto e pelo acolhimento parcial da Emenda nº 1-T, nos termos do substitutivo apresentado.</w:t>
      </w:r>
      <w:r w:rsidR="0018339C">
        <w:rPr>
          <w:rFonts w:ascii="Myriad Pro" w:eastAsia="Myriad Pro" w:hAnsi="Myriad Pro" w:cs="Myriad Pro"/>
        </w:rPr>
        <w:t xml:space="preserve"> </w:t>
      </w:r>
      <w:r>
        <w:rPr>
          <w:rFonts w:ascii="Myriad Pro" w:eastAsia="Myriad Pro" w:hAnsi="Myriad Pro" w:cs="Myriad Pro"/>
          <w:b/>
          <w:color w:val="0646A2"/>
        </w:rPr>
        <w:t xml:space="preserve"> </w:t>
      </w:r>
      <w:r w:rsidR="00887464" w:rsidRPr="00887464">
        <w:rPr>
          <w:rFonts w:ascii="Myriad Pro" w:eastAsia="Myriad Pro" w:hAnsi="Myriad Pro" w:cs="Myriad Pro"/>
        </w:rPr>
        <w:t>Lido o Relatório usou da palavra o senador Antônio Anastasia.</w:t>
      </w:r>
      <w:r w:rsidR="00887464">
        <w:rPr>
          <w:rFonts w:ascii="Myriad Pro" w:eastAsia="Myriad Pro" w:hAnsi="Myriad Pro" w:cs="Myriad Pro"/>
          <w:b/>
          <w:color w:val="0646A2"/>
        </w:rPr>
        <w:t xml:space="preserve"> </w:t>
      </w:r>
      <w:r>
        <w:rPr>
          <w:rFonts w:ascii="Myriad Pro" w:eastAsia="Myriad Pro" w:hAnsi="Myriad Pro" w:cs="Myriad Pro"/>
          <w:b/>
          <w:color w:val="0646A2"/>
        </w:rPr>
        <w:t xml:space="preserve">Resultado: </w:t>
      </w:r>
      <w:r>
        <w:rPr>
          <w:rFonts w:ascii="Myriad Pro" w:eastAsia="Myriad Pro" w:hAnsi="Myriad Pro" w:cs="Myriad Pro"/>
        </w:rPr>
        <w:t>A comissão aprova o relatório, que passa a constituir o parecer da CAE, favorável ao projeto, pelo acolhimento parcial da Emenda nº 1-T, nos termos da Emenda nº 2-CAE (Substitutivo).</w:t>
      </w:r>
      <w:r>
        <w:rPr>
          <w:rFonts w:ascii="Myriad Pro" w:eastAsia="Myriad Pro" w:hAnsi="Myriad Pro" w:cs="Myriad Pro"/>
          <w:b/>
          <w:color w:val="0646A2"/>
        </w:rPr>
        <w:t xml:space="preserve"> </w:t>
      </w:r>
      <w:r w:rsidR="00712548">
        <w:rPr>
          <w:rFonts w:ascii="Myriad Pro" w:eastAsia="Myriad Pro" w:hAnsi="Myriad Pro" w:cs="Myriad Pro"/>
          <w:b/>
          <w:color w:val="0646A2"/>
        </w:rPr>
        <w:t xml:space="preserve">Observação: </w:t>
      </w:r>
      <w:r w:rsidR="00712548">
        <w:rPr>
          <w:rFonts w:ascii="Myriad Pro" w:eastAsia="Myriad Pro" w:hAnsi="Myriad Pro" w:cs="Myriad Pro"/>
        </w:rPr>
        <w:t>A matéria vai à Comissão de Constituição, Justiça e Cidadania, em decisão terminativa.</w:t>
      </w:r>
      <w:r w:rsidR="00712548">
        <w:rPr>
          <w:rFonts w:ascii="Myriad Pro" w:eastAsia="Myriad Pro" w:hAnsi="Myriad Pro" w:cs="Myriad Pro"/>
        </w:rPr>
        <w:t xml:space="preserve"> </w:t>
      </w:r>
      <w:r>
        <w:rPr>
          <w:rFonts w:ascii="Myriad Pro" w:eastAsia="Myriad Pro" w:hAnsi="Myriad Pro" w:cs="Myriad Pro"/>
          <w:b/>
        </w:rPr>
        <w:t xml:space="preserve">ITEM 11 - Mensagem (SF) n° 69, de 2019 - Não Terminativo - </w:t>
      </w:r>
      <w:r>
        <w:rPr>
          <w:rFonts w:ascii="Myriad Pro" w:eastAsia="Myriad Pro" w:hAnsi="Myriad Pro" w:cs="Myriad Pro"/>
        </w:rPr>
        <w:t>que: "Propõe, nos termos do art. 52, incisos V, VII e VIII, da Constituição, seja autorizada a contratação de operação de crédito externo, com a garantia da República Federativa do Brasil, no valor de até US$ 600,000,000.00 (seiscentos milhões de dólares dos Estados Unidos da América), de principal, entre o Banco do Brasil S.A. e o Banco Interamericano de Desenvolvimento - BID, cujos recursos destinam-se ao "Programa de Investimento em Gestão de Infraestrutura Pública para a Eficiência Municipal (Programa de Eficiência Municipal)"."</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Rogério Carvalho.</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Projeto de Resolução do Senado apresentado.</w:t>
      </w:r>
      <w:r>
        <w:rPr>
          <w:rFonts w:ascii="Myriad Pro" w:eastAsia="Myriad Pro" w:hAnsi="Myriad Pro" w:cs="Myriad Pro"/>
          <w:b/>
          <w:color w:val="0646A2"/>
        </w:rPr>
        <w:t xml:space="preserve"> Resultado: </w:t>
      </w:r>
      <w:r>
        <w:rPr>
          <w:rFonts w:ascii="Myriad Pro" w:eastAsia="Myriad Pro" w:hAnsi="Myriad Pro" w:cs="Myriad Pro"/>
        </w:rPr>
        <w:t xml:space="preserve">A comissão aprova o </w:t>
      </w:r>
      <w:r>
        <w:rPr>
          <w:rFonts w:ascii="Myriad Pro" w:eastAsia="Myriad Pro" w:hAnsi="Myriad Pro" w:cs="Myriad Pro"/>
        </w:rPr>
        <w:lastRenderedPageBreak/>
        <w:t>relatório, que passa a constituir o parecer da CAE, favorável ao projeto, nos termos do Projeto de Resolução do Senado apresentado. Aprovada também a apresentação de requerimento de urgência para a matéria (Item 23).</w:t>
      </w:r>
      <w:r>
        <w:rPr>
          <w:rFonts w:ascii="Myriad Pro" w:eastAsia="Myriad Pro" w:hAnsi="Myriad Pro" w:cs="Myriad Pro"/>
          <w:b/>
        </w:rPr>
        <w:t xml:space="preserve"> </w:t>
      </w:r>
      <w:r w:rsidR="00EA007C" w:rsidRPr="00887464">
        <w:rPr>
          <w:rFonts w:ascii="Myriad Pro" w:eastAsia="Myriad Pro" w:hAnsi="Myriad Pro" w:cs="Myriad Pro"/>
        </w:rPr>
        <w:t>Usou da palavra o senador Mecias de Jesus.</w:t>
      </w:r>
      <w:r w:rsidR="00EA007C" w:rsidRPr="00B72534">
        <w:rPr>
          <w:rFonts w:ascii="Myriad Pro" w:eastAsia="Myriad Pro" w:hAnsi="Myriad Pro" w:cs="Myriad Pro"/>
        </w:rPr>
        <w:t xml:space="preserve"> </w:t>
      </w:r>
      <w:r>
        <w:rPr>
          <w:rFonts w:ascii="Myriad Pro" w:eastAsia="Myriad Pro" w:hAnsi="Myriad Pro" w:cs="Myriad Pro"/>
          <w:b/>
        </w:rPr>
        <w:t xml:space="preserve">ITEM 12 - Mensagem (SF) n° 71, de 2019 - Não Terminativo - </w:t>
      </w:r>
      <w:r>
        <w:rPr>
          <w:rFonts w:ascii="Myriad Pro" w:eastAsia="Myriad Pro" w:hAnsi="Myriad Pro" w:cs="Myriad Pro"/>
        </w:rPr>
        <w:t xml:space="preserve">que: "Propõe, nos termos do art. 52, incisos V e VII , da Constituição, seja autorizada a contratação de operação de crédito externo, no valor de até US$ 195,000,000.00 (cento e noventa e cinco milhões de dólares dos Estados Unidos da América), entre a República Federativa do Brasil e o Banco Interamericano de Desenvolvimento - BID, cujos recursos serão destinados ao "Programa de Modernização e Fortalecimento da Defesa Agropecuária - </w:t>
      </w:r>
      <w:proofErr w:type="spellStart"/>
      <w:r>
        <w:rPr>
          <w:rFonts w:ascii="Myriad Pro" w:eastAsia="Myriad Pro" w:hAnsi="Myriad Pro" w:cs="Myriad Pro"/>
        </w:rPr>
        <w:t>ProDefesa</w:t>
      </w:r>
      <w:proofErr w:type="spellEnd"/>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Angelo</w:t>
      </w:r>
      <w:proofErr w:type="spellEnd"/>
      <w:r>
        <w:rPr>
          <w:rFonts w:ascii="Myriad Pro" w:eastAsia="Myriad Pro" w:hAnsi="Myriad Pro" w:cs="Myriad Pro"/>
        </w:rPr>
        <w:t xml:space="preserve"> Coronel.</w:t>
      </w:r>
      <w:r>
        <w:rPr>
          <w:rFonts w:ascii="Myriad Pro" w:eastAsia="Myriad Pro" w:hAnsi="Myriad Pro" w:cs="Myriad Pro"/>
          <w:b/>
          <w:color w:val="0646A2"/>
        </w:rPr>
        <w:t xml:space="preserve"> Relatório: </w:t>
      </w:r>
      <w:r>
        <w:rPr>
          <w:rFonts w:ascii="Myriad Pro" w:eastAsia="Myriad Pro" w:hAnsi="Myriad Pro" w:cs="Myriad Pro"/>
        </w:rPr>
        <w:t>Não apresentado.</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13 - Projeto de Resolução do Senado n° </w:t>
      </w:r>
      <w:r w:rsidRPr="00887464">
        <w:rPr>
          <w:rFonts w:ascii="Myriad Pro" w:eastAsia="Myriad Pro" w:hAnsi="Myriad Pro" w:cs="Myriad Pro"/>
          <w:b/>
        </w:rPr>
        <w:t>49</w:t>
      </w:r>
      <w:r>
        <w:rPr>
          <w:rFonts w:ascii="Myriad Pro" w:eastAsia="Myriad Pro" w:hAnsi="Myriad Pro" w:cs="Myriad Pro"/>
          <w:b/>
        </w:rPr>
        <w:t xml:space="preserve">, de 2019 - Não Terminativo - </w:t>
      </w:r>
      <w:r>
        <w:rPr>
          <w:rFonts w:ascii="Myriad Pro" w:eastAsia="Myriad Pro" w:hAnsi="Myriad Pro" w:cs="Myriad Pro"/>
        </w:rPr>
        <w:t>que: "Institui, no âmbito do Senado Federal, o Diploma Paul Singer."</w:t>
      </w:r>
      <w:r>
        <w:rPr>
          <w:rFonts w:ascii="Myriad Pro" w:eastAsia="Myriad Pro" w:hAnsi="Myriad Pro" w:cs="Myriad Pro"/>
          <w:b/>
          <w:color w:val="0646A2"/>
        </w:rPr>
        <w:t xml:space="preserve"> Autoria: </w:t>
      </w:r>
      <w:r>
        <w:rPr>
          <w:rFonts w:ascii="Myriad Pro" w:eastAsia="Myriad Pro" w:hAnsi="Myriad Pro" w:cs="Myriad Pro"/>
        </w:rPr>
        <w:t>Senador Jaques Wagner (PT/BA).</w:t>
      </w:r>
      <w:r>
        <w:rPr>
          <w:rFonts w:ascii="Myriad Pro" w:eastAsia="Myriad Pro" w:hAnsi="Myriad Pro" w:cs="Myriad Pro"/>
          <w:b/>
          <w:color w:val="0646A2"/>
        </w:rPr>
        <w:t xml:space="preserve"> Relatoria: </w:t>
      </w:r>
      <w:r>
        <w:rPr>
          <w:rFonts w:ascii="Myriad Pro" w:eastAsia="Myriad Pro" w:hAnsi="Myriad Pro" w:cs="Myriad Pro"/>
        </w:rPr>
        <w:t>Senador Mecias de Jesus.</w:t>
      </w:r>
      <w:r>
        <w:rPr>
          <w:rFonts w:ascii="Myriad Pro" w:eastAsia="Myriad Pro" w:hAnsi="Myriad Pro" w:cs="Myriad Pro"/>
          <w:b/>
          <w:color w:val="0646A2"/>
        </w:rPr>
        <w:t xml:space="preserve"> Relatório: </w:t>
      </w:r>
      <w:r>
        <w:rPr>
          <w:rFonts w:ascii="Myriad Pro" w:eastAsia="Myriad Pro" w:hAnsi="Myriad Pro" w:cs="Myriad Pro"/>
        </w:rPr>
        <w:t>Favorável ao projeto.</w:t>
      </w:r>
      <w:r w:rsidR="00E82123">
        <w:rPr>
          <w:rFonts w:ascii="Myriad Pro" w:eastAsia="Myriad Pro" w:hAnsi="Myriad Pro" w:cs="Myriad Pro"/>
        </w:rPr>
        <w:t xml:space="preserve"> </w:t>
      </w:r>
      <w:r w:rsidR="00887464" w:rsidRPr="00887464">
        <w:rPr>
          <w:rFonts w:ascii="Myriad Pro" w:eastAsia="Myriad Pro" w:hAnsi="Myriad Pro" w:cs="Myriad Pro"/>
        </w:rPr>
        <w:t>A pedido do relator, o Presidente concede a inversão de pauta.</w:t>
      </w:r>
      <w:r w:rsidR="00887464">
        <w:rPr>
          <w:rFonts w:ascii="Myriad Pro" w:eastAsia="Myriad Pro" w:hAnsi="Myriad Pro" w:cs="Myriad Pro"/>
          <w:b/>
        </w:rPr>
        <w:t xml:space="preserve"> </w:t>
      </w:r>
      <w:r w:rsidR="00887464">
        <w:rPr>
          <w:rFonts w:ascii="Myriad Pro" w:eastAsia="Myriad Pro" w:hAnsi="Myriad Pro" w:cs="Myriad Pro"/>
        </w:rPr>
        <w:t>Lido o Relatório usar</w:t>
      </w:r>
      <w:r w:rsidR="00E82123" w:rsidRPr="00887464">
        <w:rPr>
          <w:rFonts w:ascii="Myriad Pro" w:eastAsia="Myriad Pro" w:hAnsi="Myriad Pro" w:cs="Myriad Pro"/>
        </w:rPr>
        <w:t xml:space="preserve"> da pala</w:t>
      </w:r>
      <w:r w:rsidR="00887464">
        <w:rPr>
          <w:rFonts w:ascii="Myriad Pro" w:eastAsia="Myriad Pro" w:hAnsi="Myriad Pro" w:cs="Myriad Pro"/>
        </w:rPr>
        <w:t>vra o senador Confúcio Moura</w:t>
      </w:r>
      <w:r w:rsidR="00E82123" w:rsidRPr="00887464">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w:t>
      </w:r>
      <w:r w:rsidR="00887464">
        <w:rPr>
          <w:rFonts w:ascii="Myriad Pro" w:eastAsia="Myriad Pro" w:hAnsi="Myriad Pro" w:cs="Myriad Pro"/>
        </w:rPr>
        <w:t xml:space="preserve">. </w:t>
      </w:r>
      <w:r w:rsidR="005C7A56">
        <w:rPr>
          <w:rFonts w:ascii="Myriad Pro" w:eastAsia="Myriad Pro" w:hAnsi="Myriad Pro" w:cs="Myriad Pro"/>
          <w:b/>
          <w:color w:val="0646A2"/>
        </w:rPr>
        <w:t xml:space="preserve">Observação: </w:t>
      </w:r>
      <w:r w:rsidR="005C7A56">
        <w:rPr>
          <w:rFonts w:ascii="Myriad Pro" w:eastAsia="Myriad Pro" w:hAnsi="Myriad Pro" w:cs="Myriad Pro"/>
        </w:rPr>
        <w:t>A matéria será apreciada pela Comissão Diretora do Senado Federal.</w:t>
      </w:r>
      <w:r w:rsidR="005C7A56">
        <w:rPr>
          <w:rFonts w:ascii="Myriad Pro" w:eastAsia="Myriad Pro" w:hAnsi="Myriad Pro" w:cs="Myriad Pro"/>
        </w:rPr>
        <w:t xml:space="preserve"> </w:t>
      </w:r>
      <w:bookmarkStart w:id="0" w:name="_GoBack"/>
      <w:bookmarkEnd w:id="0"/>
      <w:r w:rsidR="00887464">
        <w:rPr>
          <w:rFonts w:ascii="Myriad Pro" w:eastAsia="Myriad Pro" w:hAnsi="Myriad Pro" w:cs="Myriad Pro"/>
        </w:rPr>
        <w:t>Os senadores Plínio Valério e Jean Paul Prates usam da palavra</w:t>
      </w:r>
      <w:r>
        <w:rPr>
          <w:rFonts w:ascii="Myriad Pro" w:eastAsia="Myriad Pro" w:hAnsi="Myriad Pro" w:cs="Myriad Pro"/>
        </w:rPr>
        <w:t>.</w:t>
      </w:r>
      <w:r>
        <w:rPr>
          <w:rFonts w:ascii="Myriad Pro" w:eastAsia="Myriad Pro" w:hAnsi="Myriad Pro" w:cs="Myriad Pro"/>
          <w:b/>
          <w:color w:val="0646A2"/>
        </w:rPr>
        <w:t xml:space="preserve"> </w:t>
      </w:r>
      <w:r>
        <w:rPr>
          <w:rFonts w:ascii="Myriad Pro" w:eastAsia="Myriad Pro" w:hAnsi="Myriad Pro" w:cs="Myriad Pro"/>
          <w:b/>
        </w:rPr>
        <w:t xml:space="preserve">ITEM 14 - Projeto de Lei do Senado n° 379, de 2015 - Terminativo - </w:t>
      </w:r>
      <w:r>
        <w:rPr>
          <w:rFonts w:ascii="Myriad Pro" w:eastAsia="Myriad Pro" w:hAnsi="Myriad Pro" w:cs="Myriad Pro"/>
        </w:rPr>
        <w:t>que: "Altera a Lei nº 8.313, de 23 de dezembro de 1991, que “Restabelece princípios da Lei nº 7.505, de 2 de julho de 1986, institui o Programa Nacional de Apoio à Cultura (Pronac) e dá outras providências”, para inserir a gastronomia como beneficiária do Programa."</w:t>
      </w:r>
      <w:r>
        <w:rPr>
          <w:rFonts w:ascii="Myriad Pro" w:eastAsia="Myriad Pro" w:hAnsi="Myriad Pro" w:cs="Myriad Pro"/>
          <w:b/>
          <w:color w:val="0646A2"/>
        </w:rPr>
        <w:t xml:space="preserve"> Autoria: </w:t>
      </w:r>
      <w:r>
        <w:rPr>
          <w:rFonts w:ascii="Myriad Pro" w:eastAsia="Myriad Pro" w:hAnsi="Myriad Pro" w:cs="Myriad Pro"/>
        </w:rPr>
        <w:t>Senador Davi Alcolumbre (DEM/AP).</w:t>
      </w:r>
      <w:r>
        <w:rPr>
          <w:rFonts w:ascii="Myriad Pro" w:eastAsia="Myriad Pro" w:hAnsi="Myriad Pro" w:cs="Myriad Pro"/>
          <w:b/>
          <w:color w:val="0646A2"/>
        </w:rPr>
        <w:t xml:space="preserve"> Relatoria: </w:t>
      </w:r>
      <w:r>
        <w:rPr>
          <w:rFonts w:ascii="Myriad Pro" w:eastAsia="Myriad Pro" w:hAnsi="Myriad Pro" w:cs="Myriad Pro"/>
        </w:rPr>
        <w:t>Senador Jorge Kajuru.</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da Emenda nº 1-CE (Substitutivo) e uma subemenda apresentada.</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15 - Projeto de Lei do Senado n° 400, de 2016 - Terminativo - </w:t>
      </w:r>
      <w:r>
        <w:rPr>
          <w:rFonts w:ascii="Myriad Pro" w:eastAsia="Myriad Pro" w:hAnsi="Myriad Pro" w:cs="Myriad Pro"/>
        </w:rPr>
        <w:t>que: "Determina o prazo limite de 20 dias para o repasse para os estabelecimentos comerciais dos valores relativos às vendas pagas com cartão de crédito."</w:t>
      </w:r>
      <w:r>
        <w:rPr>
          <w:rFonts w:ascii="Myriad Pro" w:eastAsia="Myriad Pro" w:hAnsi="Myriad Pro" w:cs="Myriad Pro"/>
          <w:b/>
          <w:color w:val="0646A2"/>
        </w:rPr>
        <w:t xml:space="preserve"> Autoria: </w:t>
      </w:r>
      <w:r>
        <w:rPr>
          <w:rFonts w:ascii="Myriad Pro" w:eastAsia="Myriad Pro" w:hAnsi="Myriad Pro" w:cs="Myriad Pro"/>
        </w:rPr>
        <w:t>Senador Telmário Mota (PDT/RR).</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16 - Projeto de Lei do Senado n° 139, de 2018 - Terminativo - </w:t>
      </w:r>
      <w:r>
        <w:rPr>
          <w:rFonts w:ascii="Myriad Pro" w:eastAsia="Myriad Pro" w:hAnsi="Myriad Pro" w:cs="Myriad Pro"/>
        </w:rPr>
        <w:t>que: "Altera o art. 116 da Lei nº 8.666, de 21 de julho de 1993, para instituir a correção monetária dos repasses da União aos Municípios por meio de convênios, acordos, ajustes e instrumentos congêneres."</w:t>
      </w:r>
      <w:r>
        <w:rPr>
          <w:rFonts w:ascii="Myriad Pro" w:eastAsia="Myriad Pro" w:hAnsi="Myriad Pro" w:cs="Myriad Pro"/>
          <w:b/>
          <w:color w:val="0646A2"/>
        </w:rPr>
        <w:t xml:space="preserve"> Autoria: </w:t>
      </w:r>
      <w:r>
        <w:rPr>
          <w:rFonts w:ascii="Myriad Pro" w:eastAsia="Myriad Pro" w:hAnsi="Myriad Pro" w:cs="Myriad Pro"/>
        </w:rPr>
        <w:t>Senador Wilder Morais (PP/GO).</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17 - Projeto de Lei do Senado n° 130, de 2018 - Terminativo - </w:t>
      </w:r>
      <w:r>
        <w:rPr>
          <w:rFonts w:ascii="Myriad Pro" w:eastAsia="Myriad Pro" w:hAnsi="Myriad Pro" w:cs="Myriad Pro"/>
        </w:rPr>
        <w:t>que: "Altera a Lei nº 6.194, de 19 de dezembro de 1974, que dispõe sobre Seguro Obrigatório de Danos Pessoais causados por veículos automotores de via terrestre, ou por sua carga, a pessoas transportadas ou não, para estabelecer que as guias de pagamento do seguro obrigatório devem ser disponibilizadas conjuntamente com as guias de recolhimento do IPVA em um mesmo documento, físico ou eletrônico."</w:t>
      </w:r>
      <w:r>
        <w:rPr>
          <w:rFonts w:ascii="Myriad Pro" w:eastAsia="Myriad Pro" w:hAnsi="Myriad Pro" w:cs="Myriad Pro"/>
          <w:b/>
          <w:color w:val="0646A2"/>
        </w:rPr>
        <w:t xml:space="preserve"> Autoria: </w:t>
      </w:r>
      <w:r>
        <w:rPr>
          <w:rFonts w:ascii="Myriad Pro" w:eastAsia="Myriad Pro" w:hAnsi="Myriad Pro" w:cs="Myriad Pro"/>
        </w:rPr>
        <w:t>Senador Paulo Bauer (PSDB/SC).</w:t>
      </w:r>
      <w:r>
        <w:rPr>
          <w:rFonts w:ascii="Myriad Pro" w:eastAsia="Myriad Pro" w:hAnsi="Myriad Pro" w:cs="Myriad Pro"/>
          <w:b/>
          <w:color w:val="0646A2"/>
        </w:rPr>
        <w:t xml:space="preserve"> Relatoria: </w:t>
      </w:r>
      <w:r>
        <w:rPr>
          <w:rFonts w:ascii="Myriad Pro" w:eastAsia="Myriad Pro" w:hAnsi="Myriad Pro" w:cs="Myriad Pro"/>
        </w:rPr>
        <w:t>Senador Rogério Carvalho.</w:t>
      </w:r>
      <w:r>
        <w:rPr>
          <w:rFonts w:ascii="Myriad Pro" w:eastAsia="Myriad Pro" w:hAnsi="Myriad Pro" w:cs="Myriad Pro"/>
          <w:b/>
          <w:color w:val="0646A2"/>
        </w:rPr>
        <w:t xml:space="preserve"> Relatório: </w:t>
      </w:r>
      <w:r>
        <w:rPr>
          <w:rFonts w:ascii="Myriad Pro" w:eastAsia="Myriad Pro" w:hAnsi="Myriad Pro" w:cs="Myriad Pro"/>
        </w:rPr>
        <w:t xml:space="preserve">Pela aprovação do projeto, com </w:t>
      </w:r>
      <w:proofErr w:type="gramStart"/>
      <w:r>
        <w:rPr>
          <w:rFonts w:ascii="Myriad Pro" w:eastAsia="Myriad Pro" w:hAnsi="Myriad Pro" w:cs="Myriad Pro"/>
        </w:rPr>
        <w:t>um emenda apresentada</w:t>
      </w:r>
      <w:proofErr w:type="gramEnd"/>
      <w:r>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18 - Projeto de Lei do Senado n° 428, de 2016 - Terminativo - </w:t>
      </w:r>
      <w:r>
        <w:rPr>
          <w:rFonts w:ascii="Myriad Pro" w:eastAsia="Myriad Pro" w:hAnsi="Myriad Pro" w:cs="Myriad Pro"/>
        </w:rPr>
        <w:t>que: "Altera as Leis nº 12.462, de 4 de agosto de 2011, e nº 13.097, de 19 de janeiro de 2015, para estipular que os recursos aplicados no âmbito do Programa de Desenvolvimento da Aviação Regional – PDAR e do Fundo Nacional de Aviação Civil - FNAC sejam prioritariamente destinados à região da Amazônia Legal."</w:t>
      </w:r>
      <w:r>
        <w:rPr>
          <w:rFonts w:ascii="Myriad Pro" w:eastAsia="Myriad Pro" w:hAnsi="Myriad Pro" w:cs="Myriad Pro"/>
          <w:b/>
          <w:color w:val="0646A2"/>
        </w:rPr>
        <w:t xml:space="preserve"> Autoria: </w:t>
      </w:r>
      <w:r>
        <w:rPr>
          <w:rFonts w:ascii="Myriad Pro" w:eastAsia="Myriad Pro" w:hAnsi="Myriad Pro" w:cs="Myriad Pro"/>
        </w:rPr>
        <w:t>Senador Jorge Viana (PT/AC).</w:t>
      </w:r>
      <w:r>
        <w:rPr>
          <w:rFonts w:ascii="Myriad Pro" w:eastAsia="Myriad Pro" w:hAnsi="Myriad Pro" w:cs="Myriad Pro"/>
          <w:b/>
          <w:color w:val="0646A2"/>
        </w:rPr>
        <w:t xml:space="preserve"> Relatoria: </w:t>
      </w:r>
      <w:r>
        <w:rPr>
          <w:rFonts w:ascii="Myriad Pro" w:eastAsia="Myriad Pro" w:hAnsi="Myriad Pro" w:cs="Myriad Pro"/>
        </w:rPr>
        <w:t>Senador Chico Rodrigues.</w:t>
      </w:r>
      <w:r>
        <w:rPr>
          <w:rFonts w:ascii="Myriad Pro" w:eastAsia="Myriad Pro" w:hAnsi="Myriad Pro" w:cs="Myriad Pro"/>
          <w:b/>
          <w:color w:val="0646A2"/>
        </w:rPr>
        <w:t xml:space="preserve"> Relatório: </w:t>
      </w:r>
      <w:r>
        <w:rPr>
          <w:rFonts w:ascii="Myriad Pro" w:eastAsia="Myriad Pro" w:hAnsi="Myriad Pro" w:cs="Myriad Pro"/>
        </w:rPr>
        <w:t xml:space="preserve">Pela aprovação do projeto, </w:t>
      </w:r>
      <w:r>
        <w:rPr>
          <w:rFonts w:ascii="Myriad Pro" w:eastAsia="Myriad Pro" w:hAnsi="Myriad Pro" w:cs="Myriad Pro"/>
        </w:rPr>
        <w:lastRenderedPageBreak/>
        <w:t>nos termos da Emenda nº 1-CI/CDR (Substitutivo).</w:t>
      </w:r>
      <w:r>
        <w:rPr>
          <w:rFonts w:ascii="Myriad Pro" w:eastAsia="Myriad Pro" w:hAnsi="Myriad Pro" w:cs="Myriad Pro"/>
          <w:b/>
          <w:color w:val="0646A2"/>
        </w:rPr>
        <w:t xml:space="preserve"> Resultado: </w:t>
      </w:r>
      <w:r>
        <w:rPr>
          <w:rFonts w:ascii="Myriad Pro" w:eastAsia="Myriad Pro" w:hAnsi="Myriad Pro" w:cs="Myriad Pro"/>
        </w:rPr>
        <w:t>A matéria é retirada de pauta, a pedido do relator, para reexame.</w:t>
      </w:r>
      <w:r>
        <w:rPr>
          <w:rFonts w:ascii="Myriad Pro" w:eastAsia="Myriad Pro" w:hAnsi="Myriad Pro" w:cs="Myriad Pro"/>
          <w:b/>
        </w:rPr>
        <w:t xml:space="preserve"> ITEM 19 - Projeto de Lei do Senado n° 28, de 2017 - Terminativo - </w:t>
      </w:r>
      <w:r>
        <w:rPr>
          <w:rFonts w:ascii="Myriad Pro" w:eastAsia="Myriad Pro" w:hAnsi="Myriad Pro" w:cs="Myriad Pro"/>
        </w:rPr>
        <w:t>que: "Altera a Lei nº 8.989, de 24 de fevereiro de 1995, para estender a todas as pessoas com deficiência a isenção do Imposto sobre Produtos Industrializados (IPI) incidente sobre a aquisição de automóveis."</w:t>
      </w:r>
      <w:r>
        <w:rPr>
          <w:rFonts w:ascii="Myriad Pro" w:eastAsia="Myriad Pro" w:hAnsi="Myriad Pro" w:cs="Myriad Pro"/>
          <w:b/>
          <w:color w:val="0646A2"/>
        </w:rPr>
        <w:t xml:space="preserve"> Autoria: </w:t>
      </w:r>
      <w:r>
        <w:rPr>
          <w:rFonts w:ascii="Myriad Pro" w:eastAsia="Myriad Pro" w:hAnsi="Myriad Pro" w:cs="Myriad Pro"/>
        </w:rPr>
        <w:t>Senador Romário (PSB/RJ).</w:t>
      </w:r>
      <w:r>
        <w:rPr>
          <w:rFonts w:ascii="Myriad Pro" w:eastAsia="Myriad Pro" w:hAnsi="Myriad Pro" w:cs="Myriad Pro"/>
          <w:b/>
          <w:color w:val="0646A2"/>
        </w:rPr>
        <w:t xml:space="preserve"> Relatoria: </w:t>
      </w:r>
      <w:r>
        <w:rPr>
          <w:rFonts w:ascii="Myriad Pro" w:eastAsia="Myriad Pro" w:hAnsi="Myriad Pro" w:cs="Myriad Pro"/>
        </w:rPr>
        <w:t>Senador Esperidião Amin.</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20 - Projeto de Lei do Senado n° 145, de 2018 - Terminativo - </w:t>
      </w:r>
      <w:r>
        <w:rPr>
          <w:rFonts w:ascii="Myriad Pro" w:eastAsia="Myriad Pro" w:hAnsi="Myriad Pro" w:cs="Myriad Pro"/>
        </w:rPr>
        <w:t>que: "Altera a Lei nº 11.598, de 3 de dezembro de 2007, para simplificar e facilitar os procedimentos para abertura e fechamento de empresas por meio de sistema criado e mantido na rede mundial de computadores, pelo Poder Executivo Federal."</w:t>
      </w:r>
      <w:r>
        <w:rPr>
          <w:rFonts w:ascii="Myriad Pro" w:eastAsia="Myriad Pro" w:hAnsi="Myriad Pro" w:cs="Myriad Pro"/>
          <w:b/>
          <w:color w:val="0646A2"/>
        </w:rPr>
        <w:t xml:space="preserve"> Autoria: </w:t>
      </w:r>
      <w:r>
        <w:rPr>
          <w:rFonts w:ascii="Myriad Pro" w:eastAsia="Myriad Pro" w:hAnsi="Myriad Pro" w:cs="Myriad Pro"/>
        </w:rPr>
        <w:t>Senador José Agripino (DEM/RN).</w:t>
      </w:r>
      <w:r>
        <w:rPr>
          <w:rFonts w:ascii="Myriad Pro" w:eastAsia="Myriad Pro" w:hAnsi="Myriad Pro" w:cs="Myriad Pro"/>
          <w:b/>
          <w:color w:val="0646A2"/>
        </w:rPr>
        <w:t xml:space="preserve"> Relatoria: </w:t>
      </w:r>
      <w:r>
        <w:rPr>
          <w:rFonts w:ascii="Myriad Pro" w:eastAsia="Myriad Pro" w:hAnsi="Myriad Pro" w:cs="Myriad Pro"/>
        </w:rPr>
        <w:t>Senador Irajá.</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21 - Projeto de Lei do Senado n° 546, de 2018 - Terminativo - </w:t>
      </w:r>
      <w:r>
        <w:rPr>
          <w:rFonts w:ascii="Myriad Pro" w:eastAsia="Myriad Pro" w:hAnsi="Myriad Pro" w:cs="Myriad Pro"/>
        </w:rPr>
        <w:t>que: "Altera a Lei nº 8.069, de 13 de julho de 1990, que dispõe sobre o Estatuto da Criança e do Adolescente, para prever expressamente a possibilidade de doação direta, dedutível do Imposto de Renda, em favor dos Fundos dos Direitos da Criança e do Adolescente e de projetos de organizações da sociedade civil aprovados pelos conselhos dos respectivos Fundos."</w:t>
      </w:r>
      <w:r>
        <w:rPr>
          <w:rFonts w:ascii="Myriad Pro" w:eastAsia="Myriad Pro" w:hAnsi="Myriad Pro" w:cs="Myriad Pro"/>
          <w:b/>
          <w:color w:val="0646A2"/>
        </w:rPr>
        <w:t xml:space="preserve"> Autoria: </w:t>
      </w:r>
      <w:r>
        <w:rPr>
          <w:rFonts w:ascii="Myriad Pro" w:eastAsia="Myriad Pro" w:hAnsi="Myriad Pro" w:cs="Myriad Pro"/>
        </w:rPr>
        <w:t>Senador Edison Lobão (MDB/MA).</w:t>
      </w:r>
      <w:r>
        <w:rPr>
          <w:rFonts w:ascii="Myriad Pro" w:eastAsia="Myriad Pro" w:hAnsi="Myriad Pro" w:cs="Myriad Pro"/>
          <w:b/>
          <w:color w:val="0646A2"/>
        </w:rPr>
        <w:t xml:space="preserve"> Relatoria: </w:t>
      </w:r>
      <w:r>
        <w:rPr>
          <w:rFonts w:ascii="Myriad Pro" w:eastAsia="Myriad Pro" w:hAnsi="Myriad Pro" w:cs="Myriad Pro"/>
        </w:rPr>
        <w:t>Senador Oriovisto Guimarães.</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EXTRAPAUTA 22 - Requerimento da Comissão de Assuntos Econômicos n° 130, de 2019 </w:t>
      </w:r>
      <w:r>
        <w:rPr>
          <w:rFonts w:ascii="Myriad Pro" w:eastAsia="Myriad Pro" w:hAnsi="Myriad Pro" w:cs="Myriad Pro"/>
        </w:rPr>
        <w:t>que: "Nos termos regimentais, requer urgência para o Projeto de Lei da Câmara nº 219 de 2015, que “dispõe sobre o sistema de franquia empresarial (franchising); revoga a Lei nº 8.955, de 15 de dezembro de 1994; e dá outras providências"."</w:t>
      </w:r>
      <w:r>
        <w:rPr>
          <w:rFonts w:ascii="Myriad Pro" w:eastAsia="Myriad Pro" w:hAnsi="Myriad Pro" w:cs="Myriad Pro"/>
          <w:b/>
          <w:color w:val="0646A2"/>
        </w:rPr>
        <w:t xml:space="preserve"> Autoria: </w:t>
      </w:r>
      <w:r>
        <w:rPr>
          <w:rFonts w:ascii="Myriad Pro" w:eastAsia="Myriad Pro" w:hAnsi="Myriad Pro" w:cs="Myriad Pro"/>
        </w:rPr>
        <w:t>Senadora Kátia Abreu (PDT/TO).</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130/2019-CAE.</w:t>
      </w:r>
      <w:r>
        <w:rPr>
          <w:rFonts w:ascii="Myriad Pro" w:eastAsia="Myriad Pro" w:hAnsi="Myriad Pro" w:cs="Myriad Pro"/>
          <w:b/>
        </w:rPr>
        <w:t xml:space="preserve"> ITEM EXTRAPAUTA 23 - Requerimento da Comissão de Assuntos Econômicos n° 131, de 2019 </w:t>
      </w:r>
      <w:r>
        <w:rPr>
          <w:rFonts w:ascii="Myriad Pro" w:eastAsia="Myriad Pro" w:hAnsi="Myriad Pro" w:cs="Myriad Pro"/>
        </w:rPr>
        <w:t>que: "Nos termos regimentais, requer urgência para a Mensagem do Senado Federal nº 69 de 2019, que “Propõe, nos termos do art. 52, incisos V, VII e VIII, da Constituição, seja autorizada a contratação de operação de crédito externo, com a garantia da República Federativa do Brasil, no valor de até US$ 600,000,000.00 (seiscentos milhões de dólares dos Estados Unidos da América), de principal, entre o Banco do Brasil S.A. e o Banco Interamericano de Desenvolvimento - BID, cujos recursos destinam-se ao "Programa de Investimento em Gestão de Infraestrutura Pública para a Eficiência Municipal (Programa de Eficiência Municipal)"."</w:t>
      </w:r>
      <w:r>
        <w:rPr>
          <w:rFonts w:ascii="Myriad Pro" w:eastAsia="Myriad Pro" w:hAnsi="Myriad Pro" w:cs="Myriad Pro"/>
          <w:b/>
          <w:color w:val="0646A2"/>
        </w:rPr>
        <w:t xml:space="preserve"> Autoria: </w:t>
      </w:r>
      <w:r>
        <w:rPr>
          <w:rFonts w:ascii="Myriad Pro" w:eastAsia="Myriad Pro" w:hAnsi="Myriad Pro" w:cs="Myriad Pro"/>
        </w:rPr>
        <w:t>Senador Rogério Carvalho (PT/SE).</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131/2019-CAE. Nada mais havendo a tratar, encerra-se a reunião às onze horas e quarenta e dois minutos. Após aprovação, a presente Ata será assinada pelo Senhor Presidente e publicada no Diário do Senado Federal,</w:t>
      </w:r>
      <w:r>
        <w:rPr>
          <w:rFonts w:ascii="Myriad Pro" w:eastAsia="Myriad Pro" w:hAnsi="Myriad Pro" w:cs="Myriad Pro"/>
          <w:color w:val="FF0000"/>
        </w:rPr>
        <w:t xml:space="preserve"> </w:t>
      </w:r>
      <w:r w:rsidRPr="00C31D76">
        <w:rPr>
          <w:rFonts w:ascii="Myriad Pro" w:eastAsia="Myriad Pro" w:hAnsi="Myriad Pro" w:cs="Myriad Pro"/>
        </w:rPr>
        <w:t>juntamente com a íntegra das notas taquigráficas.</w:t>
      </w:r>
    </w:p>
    <w:p w:rsidR="004332E2" w:rsidRDefault="004332E2" w:rsidP="004332E2">
      <w:pPr>
        <w:spacing w:after="0" w:line="240" w:lineRule="auto"/>
        <w:jc w:val="center"/>
        <w:rPr>
          <w:rFonts w:ascii="Myriad Pro" w:eastAsia="Myriad Pro" w:hAnsi="Myriad Pro" w:cs="Myriad Pro"/>
          <w:b/>
        </w:rPr>
      </w:pPr>
    </w:p>
    <w:p w:rsidR="0082118A" w:rsidRDefault="00EA37D5" w:rsidP="004332E2">
      <w:pPr>
        <w:spacing w:after="0" w:line="240" w:lineRule="auto"/>
        <w:jc w:val="center"/>
      </w:pPr>
      <w:r>
        <w:rPr>
          <w:rFonts w:ascii="Myriad Pro" w:eastAsia="Myriad Pro" w:hAnsi="Myriad Pro" w:cs="Myriad Pro"/>
          <w:b/>
        </w:rPr>
        <w:t>Senador Omar Aziz</w:t>
      </w:r>
    </w:p>
    <w:p w:rsidR="0082118A" w:rsidRDefault="00EA37D5" w:rsidP="004332E2">
      <w:pPr>
        <w:spacing w:after="0" w:line="240" w:lineRule="auto"/>
        <w:jc w:val="center"/>
      </w:pPr>
      <w:r>
        <w:rPr>
          <w:rFonts w:ascii="Myriad Pro" w:eastAsia="Myriad Pro" w:hAnsi="Myriad Pro" w:cs="Myriad Pro"/>
        </w:rPr>
        <w:t>Presidente da Comissão de Assuntos Econômicos</w:t>
      </w:r>
    </w:p>
    <w:p w:rsidR="0082118A" w:rsidRDefault="0082118A"/>
    <w:p w:rsidR="0082118A" w:rsidRDefault="00EA37D5" w:rsidP="004332E2">
      <w:pPr>
        <w:spacing w:after="0" w:line="240" w:lineRule="auto"/>
        <w:jc w:val="center"/>
      </w:pPr>
      <w:r>
        <w:rPr>
          <w:rFonts w:ascii="Myriad Pro" w:eastAsia="Myriad Pro" w:hAnsi="Myriad Pro" w:cs="Myriad Pro"/>
        </w:rPr>
        <w:t>Esta reunião está disponível em áudio e vídeo no link abaixo:</w:t>
      </w:r>
    </w:p>
    <w:p w:rsidR="0082118A" w:rsidRDefault="005C7A56" w:rsidP="004332E2">
      <w:pPr>
        <w:spacing w:after="0" w:line="240" w:lineRule="auto"/>
        <w:jc w:val="center"/>
      </w:pPr>
      <w:hyperlink r:id="rId7">
        <w:r w:rsidR="00EA37D5">
          <w:t>http://www12.senado.leg.br/multimidia/eventos/2019/10/22</w:t>
        </w:r>
      </w:hyperlink>
    </w:p>
    <w:p w:rsidR="0082118A" w:rsidRDefault="0082118A"/>
    <w:p w:rsidR="00F71C91" w:rsidRDefault="00EA37D5" w:rsidP="00AC0A73">
      <w:pPr>
        <w:pStyle w:val="Escriba-Normalfffffffffffffff9"/>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Declaro aberta a 43</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Assuntos Econ</w:t>
      </w:r>
      <w:r>
        <w:rPr>
          <w:rFonts w:ascii="Myriad Pro"/>
        </w:rPr>
        <w:t>ô</w:t>
      </w:r>
      <w:r>
        <w:rPr>
          <w:rFonts w:ascii="Myriad Pro"/>
        </w:rPr>
        <w:t>micos.</w:t>
      </w:r>
    </w:p>
    <w:p w:rsidR="0082118A" w:rsidRDefault="00EA37D5">
      <w:pPr>
        <w:pStyle w:val="Escriba-Normalfffffffffffffff9"/>
      </w:pPr>
      <w:r>
        <w:rPr>
          <w:rFonts w:ascii="Myriad Pro"/>
        </w:rPr>
        <w:t>Antes de iniciar os trabalhos, proponho a dispensa da leitura e aprova</w:t>
      </w:r>
      <w:r>
        <w:rPr>
          <w:rFonts w:ascii="Myriad Pro"/>
        </w:rPr>
        <w:t>çã</w:t>
      </w:r>
      <w:r>
        <w:rPr>
          <w:rFonts w:ascii="Myriad Pro"/>
        </w:rPr>
        <w:t>o das Atas da 40</w:t>
      </w:r>
      <w:r>
        <w:rPr>
          <w:rFonts w:ascii="Myriad Pro"/>
        </w:rPr>
        <w:t>ª</w:t>
      </w:r>
      <w:r>
        <w:rPr>
          <w:rFonts w:ascii="Myriad Pro"/>
        </w:rPr>
        <w:t xml:space="preserve"> e da 41</w:t>
      </w:r>
      <w:r>
        <w:rPr>
          <w:rFonts w:ascii="Myriad Pro"/>
        </w:rPr>
        <w:t>ª</w:t>
      </w:r>
      <w:r>
        <w:rPr>
          <w:rFonts w:ascii="Myriad Pro"/>
        </w:rPr>
        <w:t xml:space="preserve"> Reuni</w:t>
      </w:r>
      <w:r>
        <w:rPr>
          <w:rFonts w:ascii="Myriad Pro"/>
        </w:rPr>
        <w:t>õ</w:t>
      </w:r>
      <w:r>
        <w:rPr>
          <w:rFonts w:ascii="Myriad Pro"/>
        </w:rPr>
        <w:t>es.</w:t>
      </w:r>
    </w:p>
    <w:p w:rsidR="0082118A" w:rsidRDefault="00EA37D5">
      <w:pPr>
        <w:pStyle w:val="Escriba-Normalfffffffffffffff9"/>
      </w:pPr>
      <w:r>
        <w:rPr>
          <w:rFonts w:ascii="Myriad Pro"/>
        </w:rPr>
        <w:t>As Senadoras e os Senadores que concordam queiram permanecer como se encontram. (</w:t>
      </w:r>
      <w:r>
        <w:rPr>
          <w:rFonts w:ascii="Myriad Pro"/>
          <w:i/>
        </w:rPr>
        <w:t>Pausa.</w:t>
      </w:r>
      <w:r>
        <w:rPr>
          <w:rFonts w:ascii="Myriad Pro"/>
        </w:rPr>
        <w:t>)</w:t>
      </w:r>
    </w:p>
    <w:p w:rsidR="0082118A" w:rsidRDefault="00EA37D5">
      <w:pPr>
        <w:pStyle w:val="Escriba-Normalfffffffffffffff9"/>
      </w:pPr>
      <w:r>
        <w:rPr>
          <w:rFonts w:ascii="Myriad Pro"/>
        </w:rPr>
        <w:t>As atas est</w:t>
      </w:r>
      <w:r>
        <w:rPr>
          <w:rFonts w:ascii="Myriad Pro"/>
        </w:rPr>
        <w:t>ã</w:t>
      </w:r>
      <w:r>
        <w:rPr>
          <w:rFonts w:ascii="Myriad Pro"/>
        </w:rPr>
        <w:t>o aprovadas e ser</w:t>
      </w:r>
      <w:r>
        <w:rPr>
          <w:rFonts w:ascii="Myriad Pro"/>
        </w:rPr>
        <w:t>ã</w:t>
      </w:r>
      <w:r>
        <w:rPr>
          <w:rFonts w:ascii="Myriad Pro"/>
        </w:rPr>
        <w:t xml:space="preserve">o publicadas no </w:t>
      </w:r>
      <w:r>
        <w:rPr>
          <w:rFonts w:ascii="Myriad Pro"/>
          <w:i/>
        </w:rPr>
        <w:t>Di</w:t>
      </w:r>
      <w:r>
        <w:rPr>
          <w:rFonts w:ascii="Myriad Pro"/>
          <w:i/>
        </w:rPr>
        <w:t>á</w:t>
      </w:r>
      <w:r>
        <w:rPr>
          <w:rFonts w:ascii="Myriad Pro"/>
          <w:i/>
        </w:rPr>
        <w:t>rio do Senado Federal</w:t>
      </w:r>
      <w:r>
        <w:rPr>
          <w:rFonts w:ascii="Myriad Pro"/>
        </w:rPr>
        <w:t>.</w:t>
      </w:r>
    </w:p>
    <w:p w:rsidR="0082118A" w:rsidRDefault="00EA37D5">
      <w:pPr>
        <w:pStyle w:val="Escriba-Normalfffffffffffffff9"/>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Queria pedir uma invers</w:t>
      </w:r>
      <w:r>
        <w:rPr>
          <w:rFonts w:ascii="Myriad Pro"/>
        </w:rPr>
        <w:t>ã</w:t>
      </w:r>
      <w:r>
        <w:rPr>
          <w:rFonts w:ascii="Myriad Pro"/>
        </w:rPr>
        <w:t>o de pauta, Sr. Presidente, o empr</w:t>
      </w:r>
      <w:r>
        <w:rPr>
          <w:rFonts w:ascii="Myriad Pro"/>
        </w:rPr>
        <w:t>é</w:t>
      </w:r>
      <w:r>
        <w:rPr>
          <w:rFonts w:ascii="Myriad Pro"/>
        </w:rPr>
        <w:t>stimo.</w:t>
      </w:r>
    </w:p>
    <w:p w:rsidR="0082118A" w:rsidRDefault="00EA37D5">
      <w:pPr>
        <w:pStyle w:val="Escriba-Normal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consultar o Senador </w:t>
      </w:r>
      <w:proofErr w:type="spellStart"/>
      <w:r>
        <w:rPr>
          <w:rFonts w:ascii="Myriad Pro"/>
        </w:rPr>
        <w:t>Weverton</w:t>
      </w:r>
      <w:proofErr w:type="spellEnd"/>
      <w:r>
        <w:rPr>
          <w:rFonts w:ascii="Myriad Pro"/>
        </w:rPr>
        <w:t xml:space="preserve">. </w:t>
      </w:r>
    </w:p>
    <w:p w:rsidR="0082118A" w:rsidRDefault="00EA37D5">
      <w:pPr>
        <w:pStyle w:val="Escriba-Normalfffffffffffffff9"/>
      </w:pPr>
      <w:r>
        <w:rPr>
          <w:rFonts w:ascii="Myriad Pro"/>
        </w:rPr>
        <w:t xml:space="preserve">V. Exa. </w:t>
      </w:r>
      <w:proofErr w:type="gramStart"/>
      <w:r>
        <w:rPr>
          <w:rFonts w:ascii="Myriad Pro"/>
        </w:rPr>
        <w:t>permite</w:t>
      </w:r>
      <w:proofErr w:type="gramEnd"/>
      <w:r>
        <w:rPr>
          <w:rFonts w:ascii="Myriad Pro"/>
        </w:rPr>
        <w:t xml:space="preserve"> que haja uma invers</w:t>
      </w:r>
      <w:r>
        <w:rPr>
          <w:rFonts w:ascii="Myriad Pro"/>
        </w:rPr>
        <w:t>ã</w:t>
      </w:r>
      <w:r>
        <w:rPr>
          <w:rFonts w:ascii="Myriad Pro"/>
        </w:rPr>
        <w:t xml:space="preserve">o de pauta? V. Exa. </w:t>
      </w:r>
      <w:proofErr w:type="gramStart"/>
      <w:r>
        <w:rPr>
          <w:rFonts w:ascii="Myriad Pro"/>
        </w:rPr>
        <w:t>é</w:t>
      </w:r>
      <w:proofErr w:type="gramEnd"/>
      <w:r>
        <w:rPr>
          <w:rFonts w:ascii="Myriad Pro"/>
        </w:rPr>
        <w:t xml:space="preserve"> o Relator do primeiro, item 1.</w:t>
      </w:r>
    </w:p>
    <w:p w:rsidR="0082118A" w:rsidRDefault="00EA37D5">
      <w:pPr>
        <w:pStyle w:val="Escriba-Normalfffffffffffffff9"/>
      </w:pPr>
      <w:r>
        <w:rPr>
          <w:rFonts w:ascii="Myriad Pro"/>
          <w:b/>
        </w:rPr>
        <w:t xml:space="preserve">O SR. WEVERTON </w:t>
      </w:r>
      <w:r>
        <w:rPr>
          <w:rFonts w:ascii="Myriad Pro"/>
        </w:rPr>
        <w:t xml:space="preserve">(Bloco Parlamentar Senado Independente/PDT - MA) </w:t>
      </w:r>
      <w:r>
        <w:rPr>
          <w:rFonts w:ascii="Myriad Pro"/>
        </w:rPr>
        <w:t>–</w:t>
      </w:r>
      <w:r>
        <w:rPr>
          <w:rFonts w:ascii="Myriad Pro"/>
        </w:rPr>
        <w:t xml:space="preserve"> Presidente, quero fazer um apelo ao colega Senador. Como </w:t>
      </w:r>
      <w:r>
        <w:rPr>
          <w:rFonts w:ascii="Myriad Pro"/>
        </w:rPr>
        <w:t>é</w:t>
      </w:r>
      <w:r>
        <w:rPr>
          <w:rFonts w:ascii="Myriad Pro"/>
        </w:rPr>
        <w:t xml:space="preserve"> de tr</w:t>
      </w:r>
      <w:r>
        <w:rPr>
          <w:rFonts w:ascii="Myriad Pro"/>
        </w:rPr>
        <w:t>ê</w:t>
      </w:r>
      <w:r>
        <w:rPr>
          <w:rFonts w:ascii="Myriad Pro"/>
        </w:rPr>
        <w:t>s minutos o relat</w:t>
      </w:r>
      <w:r>
        <w:rPr>
          <w:rFonts w:ascii="Myriad Pro"/>
        </w:rPr>
        <w:t>ó</w:t>
      </w:r>
      <w:r>
        <w:rPr>
          <w:rFonts w:ascii="Myriad Pro"/>
        </w:rPr>
        <w:t xml:space="preserve">rio, </w:t>
      </w:r>
      <w:r>
        <w:rPr>
          <w:rFonts w:ascii="Myriad Pro"/>
        </w:rPr>
        <w:t>é</w:t>
      </w:r>
      <w:r>
        <w:rPr>
          <w:rFonts w:ascii="Myriad Pro"/>
        </w:rPr>
        <w:t xml:space="preserve"> bem r</w:t>
      </w:r>
      <w:r>
        <w:rPr>
          <w:rFonts w:ascii="Myriad Pro"/>
        </w:rPr>
        <w:t>á</w:t>
      </w:r>
      <w:r>
        <w:rPr>
          <w:rFonts w:ascii="Myriad Pro"/>
        </w:rPr>
        <w:t xml:space="preserve">pido, </w:t>
      </w:r>
      <w:r>
        <w:rPr>
          <w:rFonts w:ascii="Myriad Pro"/>
        </w:rPr>
        <w:t>é</w:t>
      </w:r>
      <w:r>
        <w:rPr>
          <w:rFonts w:ascii="Myriad Pro"/>
        </w:rPr>
        <w:t xml:space="preserve"> s</w:t>
      </w:r>
      <w:r>
        <w:rPr>
          <w:rFonts w:ascii="Myriad Pro"/>
        </w:rPr>
        <w:t>ó</w:t>
      </w:r>
      <w:r>
        <w:rPr>
          <w:rFonts w:ascii="Myriad Pro"/>
        </w:rPr>
        <w:t xml:space="preserve"> a an</w:t>
      </w:r>
      <w:r>
        <w:rPr>
          <w:rFonts w:ascii="Myriad Pro"/>
        </w:rPr>
        <w:t>á</w:t>
      </w:r>
      <w:r>
        <w:rPr>
          <w:rFonts w:ascii="Myriad Pro"/>
        </w:rPr>
        <w:t>lise de uma pequena emenda...</w:t>
      </w:r>
    </w:p>
    <w:p w:rsidR="0082118A" w:rsidRDefault="00EA37D5">
      <w:pPr>
        <w:pStyle w:val="Escriba-Normal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Depois de V. Exa. Pode ser, Senador?</w:t>
      </w:r>
    </w:p>
    <w:p w:rsidR="0082118A" w:rsidRDefault="00EA37D5">
      <w:pPr>
        <w:pStyle w:val="Escriba-Normalfffffffffffffff9"/>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Pode.</w:t>
      </w:r>
    </w:p>
    <w:p w:rsidR="0082118A" w:rsidRDefault="00EA37D5">
      <w:pPr>
        <w:pStyle w:val="Escriba-Normal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Com a palavra, Senador. </w:t>
      </w:r>
    </w:p>
    <w:p w:rsidR="0082118A" w:rsidRDefault="00EA37D5">
      <w:pPr>
        <w:pStyle w:val="Escriba-Normalfffffffffffffff9"/>
      </w:pPr>
      <w:r>
        <w:rPr>
          <w:rFonts w:ascii="Myriad Pro"/>
        </w:rPr>
        <w:t>Voltou da C</w:t>
      </w:r>
      <w:r>
        <w:rPr>
          <w:rFonts w:ascii="Myriad Pro"/>
        </w:rPr>
        <w:t>â</w:t>
      </w:r>
      <w:r>
        <w:rPr>
          <w:rFonts w:ascii="Myriad Pro"/>
        </w:rPr>
        <w:t xml:space="preserve">mara. </w:t>
      </w:r>
      <w:r>
        <w:rPr>
          <w:rFonts w:ascii="Myriad Pro"/>
        </w:rPr>
        <w:t>É</w:t>
      </w:r>
      <w:r>
        <w:rPr>
          <w:rFonts w:ascii="Myriad Pro"/>
        </w:rPr>
        <w:t xml:space="preserve"> s</w:t>
      </w:r>
      <w:r>
        <w:rPr>
          <w:rFonts w:ascii="Myriad Pro"/>
        </w:rPr>
        <w:t>ó</w:t>
      </w:r>
      <w:r>
        <w:rPr>
          <w:rFonts w:ascii="Myriad Pro"/>
        </w:rPr>
        <w:t xml:space="preserve"> uma emenda que o Senador est</w:t>
      </w:r>
      <w:r>
        <w:rPr>
          <w:rFonts w:ascii="Myriad Pro"/>
        </w:rPr>
        <w:t>á</w:t>
      </w:r>
      <w:r>
        <w:rPr>
          <w:rFonts w:ascii="Myriad Pro"/>
        </w:rPr>
        <w:t xml:space="preserve"> rejeitando no seu relat</w:t>
      </w:r>
      <w:r>
        <w:rPr>
          <w:rFonts w:ascii="Myriad Pro"/>
        </w:rPr>
        <w:t>ó</w:t>
      </w:r>
      <w:r>
        <w:rPr>
          <w:rFonts w:ascii="Myriad Pro"/>
        </w:rPr>
        <w:t>rio. Por favor.</w:t>
      </w:r>
    </w:p>
    <w:p w:rsidR="0082118A" w:rsidRDefault="0082118A">
      <w:pPr>
        <w:pStyle w:val="Escriba-Normalfffffffffffffff9"/>
      </w:pPr>
    </w:p>
    <w:p w:rsidR="0082118A" w:rsidRDefault="00EA37D5">
      <w:pPr>
        <w:pStyle w:val="Escriba-Centralizadof0"/>
      </w:pPr>
      <w:r>
        <w:rPr>
          <w:rFonts w:ascii="Myriad Pro"/>
          <w:b/>
        </w:rPr>
        <w:t>ITEM 1</w:t>
      </w:r>
    </w:p>
    <w:p w:rsidR="0082118A" w:rsidRDefault="00EA37D5">
      <w:pPr>
        <w:pStyle w:val="Escriba-Centralizadof0"/>
      </w:pPr>
      <w:r>
        <w:rPr>
          <w:rFonts w:ascii="Myriad Pro"/>
          <w:b/>
        </w:rPr>
        <w:t>PROJETO DE LEI DA C</w:t>
      </w:r>
      <w:r>
        <w:rPr>
          <w:rFonts w:ascii="Myriad Pro"/>
          <w:b/>
        </w:rPr>
        <w:t>Â</w:t>
      </w:r>
      <w:r>
        <w:rPr>
          <w:rFonts w:ascii="Myriad Pro"/>
          <w:b/>
        </w:rPr>
        <w:t>MARA N</w:t>
      </w:r>
      <w:r>
        <w:rPr>
          <w:rFonts w:ascii="Myriad Pro"/>
          <w:b/>
        </w:rPr>
        <w:t>°</w:t>
      </w:r>
      <w:r>
        <w:rPr>
          <w:rFonts w:ascii="Myriad Pro"/>
          <w:b/>
        </w:rPr>
        <w:t xml:space="preserve"> 219, DE 2015</w:t>
      </w:r>
    </w:p>
    <w:p w:rsidR="0082118A" w:rsidRDefault="00EA37D5">
      <w:pPr>
        <w:pStyle w:val="Escriba-Centralizadof0"/>
      </w:pPr>
      <w:r>
        <w:rPr>
          <w:rFonts w:ascii="Myriad Pro"/>
          <w:b/>
        </w:rPr>
        <w:t>- N</w:t>
      </w:r>
      <w:r>
        <w:rPr>
          <w:rFonts w:ascii="Myriad Pro"/>
          <w:b/>
        </w:rPr>
        <w:t>ã</w:t>
      </w:r>
      <w:r>
        <w:rPr>
          <w:rFonts w:ascii="Myriad Pro"/>
          <w:b/>
        </w:rPr>
        <w:t xml:space="preserve">o terminativo - </w:t>
      </w:r>
    </w:p>
    <w:p w:rsidR="0082118A" w:rsidRDefault="00EA37D5">
      <w:pPr>
        <w:pStyle w:val="Escriba-Normalfffffffffffffff9"/>
      </w:pPr>
      <w:r>
        <w:rPr>
          <w:rFonts w:ascii="Myriad Pro"/>
          <w:i/>
        </w:rPr>
        <w:t>Disp</w:t>
      </w:r>
      <w:r>
        <w:rPr>
          <w:rFonts w:ascii="Myriad Pro"/>
          <w:i/>
        </w:rPr>
        <w:t>õ</w:t>
      </w:r>
      <w:r>
        <w:rPr>
          <w:rFonts w:ascii="Myriad Pro"/>
          <w:i/>
        </w:rPr>
        <w:t>e sobre o sistema de franquia empresarial (franchising); revoga a Lei n</w:t>
      </w:r>
      <w:r>
        <w:rPr>
          <w:rFonts w:ascii="Myriad Pro"/>
          <w:i/>
        </w:rPr>
        <w:t>º</w:t>
      </w:r>
      <w:r>
        <w:rPr>
          <w:rFonts w:ascii="Myriad Pro"/>
          <w:i/>
        </w:rPr>
        <w:t xml:space="preserve"> 8.955, de 15 de dezembro de 1994; e d</w:t>
      </w:r>
      <w:r>
        <w:rPr>
          <w:rFonts w:ascii="Myriad Pro"/>
          <w:i/>
        </w:rPr>
        <w:t>á</w:t>
      </w:r>
      <w:r>
        <w:rPr>
          <w:rFonts w:ascii="Myriad Pro"/>
          <w:i/>
        </w:rPr>
        <w:t xml:space="preserve"> outras provid</w:t>
      </w:r>
      <w:r>
        <w:rPr>
          <w:rFonts w:ascii="Myriad Pro"/>
          <w:i/>
        </w:rPr>
        <w:t>ê</w:t>
      </w:r>
      <w:r>
        <w:rPr>
          <w:rFonts w:ascii="Myriad Pro"/>
          <w:i/>
        </w:rPr>
        <w:t>ncias.</w:t>
      </w:r>
    </w:p>
    <w:p w:rsidR="0082118A" w:rsidRDefault="00EA37D5">
      <w:pPr>
        <w:pStyle w:val="Escriba-Normalfffffffffffffff9"/>
      </w:pPr>
      <w:r>
        <w:rPr>
          <w:rFonts w:ascii="Myriad Pro"/>
          <w:b/>
        </w:rPr>
        <w:t>Autoria:</w:t>
      </w:r>
      <w:r>
        <w:rPr>
          <w:rFonts w:ascii="Myriad Pro"/>
        </w:rPr>
        <w:t xml:space="preserve"> C</w:t>
      </w:r>
      <w:r>
        <w:rPr>
          <w:rFonts w:ascii="Myriad Pro"/>
        </w:rPr>
        <w:t>â</w:t>
      </w:r>
      <w:r>
        <w:rPr>
          <w:rFonts w:ascii="Myriad Pro"/>
        </w:rPr>
        <w:t>mara dos Deputados</w:t>
      </w:r>
    </w:p>
    <w:p w:rsidR="0082118A" w:rsidRDefault="00EA37D5">
      <w:pPr>
        <w:pStyle w:val="Escriba-Normalfffffffffffffff9"/>
      </w:pPr>
      <w:r>
        <w:rPr>
          <w:rFonts w:ascii="Myriad Pro"/>
          <w:b/>
        </w:rPr>
        <w:t>Iniciativa:</w:t>
      </w:r>
      <w:r>
        <w:rPr>
          <w:rFonts w:ascii="Myriad Pro"/>
        </w:rPr>
        <w:t xml:space="preserve"> Deputado Alberto Mour</w:t>
      </w:r>
      <w:r>
        <w:rPr>
          <w:rFonts w:ascii="Myriad Pro"/>
        </w:rPr>
        <w:t>ã</w:t>
      </w:r>
      <w:r>
        <w:rPr>
          <w:rFonts w:ascii="Myriad Pro"/>
        </w:rPr>
        <w:t>o (PSDB/)</w:t>
      </w:r>
    </w:p>
    <w:p w:rsidR="0082118A" w:rsidRDefault="00EA37D5">
      <w:pPr>
        <w:pStyle w:val="Escriba-Normalfffffffffffffff9"/>
      </w:pPr>
      <w:r>
        <w:rPr>
          <w:rFonts w:ascii="Myriad Pro"/>
          <w:b/>
        </w:rPr>
        <w:t>Relatoria:</w:t>
      </w:r>
      <w:r>
        <w:rPr>
          <w:rFonts w:ascii="Myriad Pro"/>
        </w:rPr>
        <w:t xml:space="preserve"> Senador </w:t>
      </w:r>
      <w:proofErr w:type="spellStart"/>
      <w:r>
        <w:rPr>
          <w:rFonts w:ascii="Myriad Pro"/>
        </w:rPr>
        <w:t>Weverton</w:t>
      </w:r>
      <w:proofErr w:type="spellEnd"/>
    </w:p>
    <w:p w:rsidR="0082118A" w:rsidRDefault="00EA37D5">
      <w:pPr>
        <w:pStyle w:val="Escriba-Normalfffffffffffffff9"/>
      </w:pPr>
      <w:r>
        <w:rPr>
          <w:rFonts w:ascii="Myriad Pro"/>
          <w:b/>
        </w:rPr>
        <w:lastRenderedPageBreak/>
        <w:t>Relat</w:t>
      </w:r>
      <w:r>
        <w:rPr>
          <w:rFonts w:ascii="Myriad Pro"/>
          <w:b/>
        </w:rPr>
        <w:t>ó</w:t>
      </w:r>
      <w:r>
        <w:rPr>
          <w:rFonts w:ascii="Myriad Pro"/>
          <w:b/>
        </w:rPr>
        <w:t>rio:</w:t>
      </w:r>
      <w:r>
        <w:rPr>
          <w:rFonts w:ascii="Myriad Pro"/>
        </w:rPr>
        <w:t xml:space="preserve"> Contr</w:t>
      </w:r>
      <w:r>
        <w:rPr>
          <w:rFonts w:ascii="Myriad Pro"/>
        </w:rPr>
        <w:t>á</w:t>
      </w:r>
      <w:r>
        <w:rPr>
          <w:rFonts w:ascii="Myriad Pro"/>
        </w:rPr>
        <w:t xml:space="preserve">rio </w:t>
      </w:r>
      <w:r>
        <w:rPr>
          <w:rFonts w:ascii="Myriad Pro"/>
        </w:rPr>
        <w:t>à</w:t>
      </w:r>
      <w:r>
        <w:rPr>
          <w:rFonts w:ascii="Myriad Pro"/>
        </w:rPr>
        <w:t xml:space="preserve"> Emenda n</w:t>
      </w:r>
      <w:r>
        <w:rPr>
          <w:rFonts w:ascii="Myriad Pro"/>
        </w:rPr>
        <w:t>º</w:t>
      </w:r>
      <w:r>
        <w:rPr>
          <w:rFonts w:ascii="Myriad Pro"/>
        </w:rPr>
        <w:t xml:space="preserve"> 2-PLEN.</w:t>
      </w:r>
    </w:p>
    <w:p w:rsidR="0082118A" w:rsidRDefault="00EA37D5">
      <w:pPr>
        <w:pStyle w:val="Escriba-Normalfffffffffffffff9"/>
      </w:pPr>
      <w:r>
        <w:rPr>
          <w:rFonts w:ascii="Myriad Pro"/>
          <w:b/>
        </w:rPr>
        <w:t>Observa</w:t>
      </w:r>
      <w:r>
        <w:rPr>
          <w:rFonts w:ascii="Myriad Pro"/>
          <w:b/>
        </w:rPr>
        <w:t>çõ</w:t>
      </w:r>
      <w:r>
        <w:rPr>
          <w:rFonts w:ascii="Myriad Pro"/>
          <w:b/>
        </w:rPr>
        <w:t>es:</w:t>
      </w:r>
      <w:r>
        <w:rPr>
          <w:rFonts w:ascii="Myriad Pro"/>
          <w:i/>
        </w:rPr>
        <w:t xml:space="preserve"> </w:t>
      </w:r>
    </w:p>
    <w:p w:rsidR="0082118A" w:rsidRDefault="00EA37D5">
      <w:pPr>
        <w:pStyle w:val="Escriba-Normalfffffffffffffff9"/>
      </w:pPr>
      <w:r>
        <w:rPr>
          <w:rFonts w:ascii="Myriad Pro"/>
          <w:i/>
        </w:rPr>
        <w:t>1. A mat</w:t>
      </w:r>
      <w:r>
        <w:rPr>
          <w:rFonts w:ascii="Myriad Pro"/>
          <w:i/>
        </w:rPr>
        <w:t>é</w:t>
      </w:r>
      <w:r>
        <w:rPr>
          <w:rFonts w:ascii="Myriad Pro"/>
          <w:i/>
        </w:rPr>
        <w:t xml:space="preserve">ria retorna </w:t>
      </w:r>
      <w:r>
        <w:rPr>
          <w:rFonts w:ascii="Myriad Pro"/>
          <w:i/>
        </w:rPr>
        <w:t>à</w:t>
      </w:r>
      <w:r>
        <w:rPr>
          <w:rFonts w:ascii="Myriad Pro"/>
          <w:i/>
        </w:rPr>
        <w:t xml:space="preserve"> CAE, para aprecia</w:t>
      </w:r>
      <w:r>
        <w:rPr>
          <w:rFonts w:ascii="Myriad Pro"/>
          <w:i/>
        </w:rPr>
        <w:t>çã</w:t>
      </w:r>
      <w:r>
        <w:rPr>
          <w:rFonts w:ascii="Myriad Pro"/>
          <w:i/>
        </w:rPr>
        <w:t>o da Emenda n</w:t>
      </w:r>
      <w:r>
        <w:rPr>
          <w:rFonts w:ascii="Myriad Pro"/>
          <w:i/>
        </w:rPr>
        <w:t>º</w:t>
      </w:r>
      <w:r>
        <w:rPr>
          <w:rFonts w:ascii="Myriad Pro"/>
          <w:i/>
        </w:rPr>
        <w:t xml:space="preserve"> 2-PLEN.</w:t>
      </w:r>
    </w:p>
    <w:p w:rsidR="0082118A" w:rsidRDefault="00EA37D5">
      <w:pPr>
        <w:pStyle w:val="Escriba-Normalfffffffffffffff9"/>
      </w:pPr>
      <w:r>
        <w:rPr>
          <w:rFonts w:ascii="Myriad Pro"/>
          <w:b/>
        </w:rPr>
        <w:t xml:space="preserve">O SR. WEVERTON </w:t>
      </w:r>
      <w:r>
        <w:rPr>
          <w:rFonts w:ascii="Myriad Pro"/>
        </w:rPr>
        <w:t xml:space="preserve">(Bloco Parlamentar Senado Independente/PDT - MA. Como Relator.) </w:t>
      </w:r>
      <w:r>
        <w:rPr>
          <w:rFonts w:ascii="Myriad Pro"/>
        </w:rPr>
        <w:t>–</w:t>
      </w:r>
      <w:r>
        <w:rPr>
          <w:rFonts w:ascii="Myriad Pro"/>
        </w:rPr>
        <w:t xml:space="preserve"> </w:t>
      </w:r>
      <w:r>
        <w:rPr>
          <w:rFonts w:ascii="Myriad Pro"/>
        </w:rPr>
        <w:t>É</w:t>
      </w:r>
      <w:r>
        <w:rPr>
          <w:rFonts w:ascii="Myriad Pro"/>
        </w:rPr>
        <w:t xml:space="preserve"> bem r</w:t>
      </w:r>
      <w:r>
        <w:rPr>
          <w:rFonts w:ascii="Myriad Pro"/>
        </w:rPr>
        <w:t>á</w:t>
      </w:r>
      <w:r>
        <w:rPr>
          <w:rFonts w:ascii="Myriad Pro"/>
        </w:rPr>
        <w:t>pido. N</w:t>
      </w:r>
      <w:r>
        <w:rPr>
          <w:rFonts w:ascii="Myriad Pro"/>
        </w:rPr>
        <w:t>ó</w:t>
      </w:r>
      <w:r>
        <w:rPr>
          <w:rFonts w:ascii="Myriad Pro"/>
        </w:rPr>
        <w:t>s j</w:t>
      </w:r>
      <w:r>
        <w:rPr>
          <w:rFonts w:ascii="Myriad Pro"/>
        </w:rPr>
        <w:t>á</w:t>
      </w:r>
      <w:r>
        <w:rPr>
          <w:rFonts w:ascii="Myriad Pro"/>
        </w:rPr>
        <w:t xml:space="preserve"> analisamos esse projeto na C</w:t>
      </w:r>
      <w:r>
        <w:rPr>
          <w:rFonts w:ascii="Myriad Pro"/>
        </w:rPr>
        <w:t>â</w:t>
      </w:r>
      <w:r>
        <w:rPr>
          <w:rFonts w:ascii="Myriad Pro"/>
        </w:rPr>
        <w:t>mara dos Deputados. Aqui, no Senado Federal, na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essa emenda foi apresentada pelo colega Senador Eduardo Gomes, a quem pe</w:t>
      </w:r>
      <w:r>
        <w:rPr>
          <w:rFonts w:ascii="Myriad Pro"/>
        </w:rPr>
        <w:t>ç</w:t>
      </w:r>
      <w:r>
        <w:rPr>
          <w:rFonts w:ascii="Myriad Pro"/>
        </w:rPr>
        <w:t>o v</w:t>
      </w:r>
      <w:r>
        <w:rPr>
          <w:rFonts w:ascii="Myriad Pro"/>
        </w:rPr>
        <w:t>ê</w:t>
      </w:r>
      <w:r>
        <w:rPr>
          <w:rFonts w:ascii="Myriad Pro"/>
        </w:rPr>
        <w:t>nia. J</w:t>
      </w:r>
      <w:r>
        <w:rPr>
          <w:rFonts w:ascii="Myriad Pro"/>
        </w:rPr>
        <w:t>á</w:t>
      </w:r>
      <w:r>
        <w:rPr>
          <w:rFonts w:ascii="Myriad Pro"/>
        </w:rPr>
        <w:t xml:space="preserve"> expliquei a S. Exa. </w:t>
      </w:r>
      <w:proofErr w:type="gramStart"/>
      <w:r>
        <w:rPr>
          <w:rFonts w:ascii="Myriad Pro"/>
        </w:rPr>
        <w:t>que</w:t>
      </w:r>
      <w:proofErr w:type="gramEnd"/>
      <w:r>
        <w:rPr>
          <w:rFonts w:ascii="Myriad Pro"/>
        </w:rPr>
        <w:t xml:space="preserve"> n</w:t>
      </w:r>
      <w:r>
        <w:rPr>
          <w:rFonts w:ascii="Myriad Pro"/>
        </w:rPr>
        <w:t>ó</w:t>
      </w:r>
      <w:r>
        <w:rPr>
          <w:rFonts w:ascii="Myriad Pro"/>
        </w:rPr>
        <w:t>s n</w:t>
      </w:r>
      <w:r>
        <w:rPr>
          <w:rFonts w:ascii="Myriad Pro"/>
        </w:rPr>
        <w:t>ã</w:t>
      </w:r>
      <w:r>
        <w:rPr>
          <w:rFonts w:ascii="Myriad Pro"/>
        </w:rPr>
        <w:t>o temos como acat</w:t>
      </w:r>
      <w:r>
        <w:rPr>
          <w:rFonts w:ascii="Myriad Pro"/>
        </w:rPr>
        <w:t>á</w:t>
      </w:r>
      <w:r>
        <w:rPr>
          <w:rFonts w:ascii="Myriad Pro"/>
        </w:rPr>
        <w:t>-la. J</w:t>
      </w:r>
      <w:r>
        <w:rPr>
          <w:rFonts w:ascii="Myriad Pro"/>
        </w:rPr>
        <w:t>á</w:t>
      </w:r>
      <w:r>
        <w:rPr>
          <w:rFonts w:ascii="Myriad Pro"/>
        </w:rPr>
        <w:t xml:space="preserve"> </w:t>
      </w:r>
      <w:r>
        <w:rPr>
          <w:rFonts w:ascii="Myriad Pro"/>
        </w:rPr>
        <w:t>é</w:t>
      </w:r>
      <w:r>
        <w:rPr>
          <w:rFonts w:ascii="Myriad Pro"/>
        </w:rPr>
        <w:t xml:space="preserve"> minha primeira contrariedade ao Governo.</w:t>
      </w:r>
    </w:p>
    <w:p w:rsidR="0082118A" w:rsidRDefault="00EA37D5">
      <w:pPr>
        <w:pStyle w:val="Escriba-Normalfffffffffffffff9"/>
      </w:pPr>
      <w:r>
        <w:rPr>
          <w:rFonts w:ascii="Myriad Pro"/>
        </w:rPr>
        <w:t>Esse projeto...</w:t>
      </w:r>
    </w:p>
    <w:p w:rsidR="0082118A" w:rsidRDefault="00EA37D5">
      <w:pPr>
        <w:pStyle w:val="Escriba-Normalfffffffffffffff9"/>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O senhor est</w:t>
      </w:r>
      <w:r>
        <w:rPr>
          <w:rFonts w:ascii="Myriad Pro"/>
        </w:rPr>
        <w:t>á</w:t>
      </w:r>
      <w:r>
        <w:rPr>
          <w:rFonts w:ascii="Myriad Pro"/>
        </w:rPr>
        <w:t xml:space="preserve"> fazendo for</w:t>
      </w:r>
      <w:r>
        <w:rPr>
          <w:rFonts w:ascii="Myriad Pro"/>
        </w:rPr>
        <w:t>ç</w:t>
      </w:r>
      <w:r>
        <w:rPr>
          <w:rFonts w:ascii="Myriad Pro"/>
        </w:rPr>
        <w:t>a para contrariar o Governo.</w:t>
      </w:r>
    </w:p>
    <w:p w:rsidR="0082118A" w:rsidRDefault="00EA37D5">
      <w:pPr>
        <w:pStyle w:val="Escriba-Normalfffffffffffffff9"/>
      </w:pPr>
      <w:r>
        <w:rPr>
          <w:rFonts w:ascii="Myriad Pro"/>
          <w:b/>
        </w:rPr>
        <w:t xml:space="preserve">O SR. WEVERTON </w:t>
      </w:r>
      <w:r>
        <w:rPr>
          <w:rFonts w:ascii="Myriad Pro"/>
        </w:rPr>
        <w:t xml:space="preserve">(Bloco Parlamentar Senado Independente/PDT - MA) </w:t>
      </w:r>
      <w:r>
        <w:rPr>
          <w:rFonts w:ascii="Myriad Pro"/>
        </w:rPr>
        <w:t>–</w:t>
      </w:r>
      <w:r>
        <w:rPr>
          <w:rFonts w:ascii="Myriad Pro"/>
        </w:rPr>
        <w:t xml:space="preserve"> N</w:t>
      </w:r>
      <w:r>
        <w:rPr>
          <w:rFonts w:ascii="Myriad Pro"/>
        </w:rPr>
        <w:t>ã</w:t>
      </w:r>
      <w:r>
        <w:rPr>
          <w:rFonts w:ascii="Myriad Pro"/>
        </w:rPr>
        <w:t>o, ele mesmo compreendeu. N</w:t>
      </w:r>
      <w:r>
        <w:rPr>
          <w:rFonts w:ascii="Myriad Pro"/>
        </w:rPr>
        <w:t>ó</w:t>
      </w:r>
      <w:r>
        <w:rPr>
          <w:rFonts w:ascii="Myriad Pro"/>
        </w:rPr>
        <w:t>s recebemos aqui um apelo de todas as federa</w:t>
      </w:r>
      <w:r>
        <w:rPr>
          <w:rFonts w:ascii="Myriad Pro"/>
        </w:rPr>
        <w:t>çõ</w:t>
      </w:r>
      <w:r>
        <w:rPr>
          <w:rFonts w:ascii="Myriad Pro"/>
        </w:rPr>
        <w:t>es, de todos que constroem as franquias no Brasil.</w:t>
      </w:r>
    </w:p>
    <w:p w:rsidR="0082118A" w:rsidRDefault="00EA37D5">
      <w:pPr>
        <w:pStyle w:val="Escriba-Normalfffffffffffffff9"/>
      </w:pPr>
      <w:r>
        <w:rPr>
          <w:rFonts w:ascii="Myriad Pro"/>
        </w:rPr>
        <w:t>É</w:t>
      </w:r>
      <w:r>
        <w:rPr>
          <w:rFonts w:ascii="Myriad Pro"/>
        </w:rPr>
        <w:t xml:space="preserve"> uma bandeira, Sr. Presidente, que a Senadora K</w:t>
      </w:r>
      <w:r>
        <w:rPr>
          <w:rFonts w:ascii="Myriad Pro"/>
        </w:rPr>
        <w:t>á</w:t>
      </w:r>
      <w:r>
        <w:rPr>
          <w:rFonts w:ascii="Myriad Pro"/>
        </w:rPr>
        <w:t>tia Abreu j</w:t>
      </w:r>
      <w:r>
        <w:rPr>
          <w:rFonts w:ascii="Myriad Pro"/>
        </w:rPr>
        <w:t>á</w:t>
      </w:r>
      <w:r>
        <w:rPr>
          <w:rFonts w:ascii="Myriad Pro"/>
        </w:rPr>
        <w:t xml:space="preserve"> vem liderando e levantando nesta Casa e no Pa</w:t>
      </w:r>
      <w:r>
        <w:rPr>
          <w:rFonts w:ascii="Myriad Pro"/>
        </w:rPr>
        <w:t>í</w:t>
      </w:r>
      <w:r>
        <w:rPr>
          <w:rFonts w:ascii="Myriad Pro"/>
        </w:rPr>
        <w:t>s.</w:t>
      </w:r>
    </w:p>
    <w:p w:rsidR="0082118A" w:rsidRDefault="00EA37D5">
      <w:pPr>
        <w:pStyle w:val="Escriba-Normalfffffffffffffff9"/>
      </w:pPr>
      <w:r>
        <w:rPr>
          <w:rFonts w:ascii="Myriad Pro"/>
        </w:rPr>
        <w:t>Recentemente, ela esteve num encontro importante na China, onde tivemos um encontro de v</w:t>
      </w:r>
      <w:r>
        <w:rPr>
          <w:rFonts w:ascii="Myriad Pro"/>
        </w:rPr>
        <w:t>á</w:t>
      </w:r>
      <w:r>
        <w:rPr>
          <w:rFonts w:ascii="Myriad Pro"/>
        </w:rPr>
        <w:t>rios franqueados, as maiores franquias do mundo estiveram l</w:t>
      </w:r>
      <w:r>
        <w:rPr>
          <w:rFonts w:ascii="Myriad Pro"/>
        </w:rPr>
        <w:t>á</w:t>
      </w:r>
      <w:r>
        <w:rPr>
          <w:rFonts w:ascii="Myriad Pro"/>
        </w:rPr>
        <w:t xml:space="preserve"> presentes. E o Brasil ainda precisa dessa legisla</w:t>
      </w:r>
      <w:r>
        <w:rPr>
          <w:rFonts w:ascii="Myriad Pro"/>
        </w:rPr>
        <w:t>çã</w:t>
      </w:r>
      <w:r>
        <w:rPr>
          <w:rFonts w:ascii="Myriad Pro"/>
        </w:rPr>
        <w:t>o, n</w:t>
      </w:r>
      <w:r>
        <w:rPr>
          <w:rFonts w:ascii="Myriad Pro"/>
        </w:rPr>
        <w:t>ó</w:t>
      </w:r>
      <w:r>
        <w:rPr>
          <w:rFonts w:ascii="Myriad Pro"/>
        </w:rPr>
        <w:t>s precisamos avan</w:t>
      </w:r>
      <w:r>
        <w:rPr>
          <w:rFonts w:ascii="Myriad Pro"/>
        </w:rPr>
        <w:t>ç</w:t>
      </w:r>
      <w:r>
        <w:rPr>
          <w:rFonts w:ascii="Myriad Pro"/>
        </w:rPr>
        <w:t>ar para que a gente possa ter condi</w:t>
      </w:r>
      <w:r>
        <w:rPr>
          <w:rFonts w:ascii="Myriad Pro"/>
        </w:rPr>
        <w:t>çõ</w:t>
      </w:r>
      <w:r>
        <w:rPr>
          <w:rFonts w:ascii="Myriad Pro"/>
        </w:rPr>
        <w:t>es de ter competitividade e, com isso, nossas empresas e o nosso mercado estarem ainda mais abertos para que a gente possa avan</w:t>
      </w:r>
      <w:r>
        <w:rPr>
          <w:rFonts w:ascii="Myriad Pro"/>
        </w:rPr>
        <w:t>ç</w:t>
      </w:r>
      <w:r>
        <w:rPr>
          <w:rFonts w:ascii="Myriad Pro"/>
        </w:rPr>
        <w:t>ar na economia.</w:t>
      </w:r>
    </w:p>
    <w:p w:rsidR="0082118A" w:rsidRDefault="00EA37D5">
      <w:pPr>
        <w:pStyle w:val="Escriba-Normalfffffffffffffff9"/>
      </w:pPr>
      <w:r>
        <w:rPr>
          <w:rFonts w:ascii="Myriad Pro"/>
        </w:rPr>
        <w:t>Ent</w:t>
      </w:r>
      <w:r>
        <w:rPr>
          <w:rFonts w:ascii="Myriad Pro"/>
        </w:rPr>
        <w:t>ã</w:t>
      </w:r>
      <w:r>
        <w:rPr>
          <w:rFonts w:ascii="Myriad Pro"/>
        </w:rPr>
        <w:t xml:space="preserve">o, antes de mais nada, eu queria cumprimentar e reconhecer esse </w:t>
      </w:r>
      <w:r>
        <w:rPr>
          <w:rFonts w:ascii="Myriad Pro"/>
        </w:rPr>
        <w:t>á</w:t>
      </w:r>
      <w:r>
        <w:rPr>
          <w:rFonts w:ascii="Myriad Pro"/>
        </w:rPr>
        <w:t>rduo trabalho que a Senadora K</w:t>
      </w:r>
      <w:r>
        <w:rPr>
          <w:rFonts w:ascii="Myriad Pro"/>
        </w:rPr>
        <w:t>á</w:t>
      </w:r>
      <w:r>
        <w:rPr>
          <w:rFonts w:ascii="Myriad Pro"/>
        </w:rPr>
        <w:t xml:space="preserve">tia Abreu fez em prol desse projeto. </w:t>
      </w:r>
    </w:p>
    <w:p w:rsidR="0082118A" w:rsidRDefault="00EA37D5">
      <w:pPr>
        <w:pStyle w:val="Escriba-Normalfffffffffffffff9"/>
      </w:pPr>
      <w:r>
        <w:rPr>
          <w:rFonts w:ascii="Myriad Pro"/>
        </w:rPr>
        <w:t>Eu opino pela aprova</w:t>
      </w:r>
      <w:r>
        <w:rPr>
          <w:rFonts w:ascii="Myriad Pro"/>
        </w:rPr>
        <w:t>çã</w:t>
      </w:r>
      <w:r>
        <w:rPr>
          <w:rFonts w:ascii="Myriad Pro"/>
        </w:rPr>
        <w:t>o dele, rejeitando a emenda.</w:t>
      </w:r>
    </w:p>
    <w:p w:rsidR="0082118A" w:rsidRDefault="00EA37D5">
      <w:pPr>
        <w:pStyle w:val="Escriba-Normal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82118A" w:rsidRDefault="00EA37D5">
      <w:pPr>
        <w:pStyle w:val="Escriba-Normalfffffffffffffff9"/>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82118A" w:rsidRDefault="00EA37D5">
      <w:pPr>
        <w:pStyle w:val="Escriba-Normalfffffffffffffff9"/>
      </w:pPr>
      <w:r>
        <w:rPr>
          <w:rFonts w:ascii="Myriad Pro"/>
        </w:rPr>
        <w:t>Em vota</w:t>
      </w:r>
      <w:r>
        <w:rPr>
          <w:rFonts w:ascii="Myriad Pro"/>
        </w:rPr>
        <w:t>çã</w:t>
      </w:r>
      <w:r>
        <w:rPr>
          <w:rFonts w:ascii="Myriad Pro"/>
        </w:rPr>
        <w:t>o o relat</w:t>
      </w:r>
      <w:r>
        <w:rPr>
          <w:rFonts w:ascii="Myriad Pro"/>
        </w:rPr>
        <w:t>ó</w:t>
      </w:r>
      <w:r>
        <w:rPr>
          <w:rFonts w:ascii="Myriad Pro"/>
        </w:rPr>
        <w:t xml:space="preserve">rio do Senador </w:t>
      </w:r>
      <w:proofErr w:type="spellStart"/>
      <w:r>
        <w:rPr>
          <w:rFonts w:ascii="Myriad Pro"/>
        </w:rPr>
        <w:t>Weverton</w:t>
      </w:r>
      <w:proofErr w:type="spellEnd"/>
      <w:r>
        <w:rPr>
          <w:rFonts w:ascii="Myriad Pro"/>
        </w:rPr>
        <w:t>.</w:t>
      </w:r>
    </w:p>
    <w:p w:rsidR="0082118A" w:rsidRDefault="00EA37D5">
      <w:pPr>
        <w:pStyle w:val="Escriba-Normalfffffffffffffff9"/>
      </w:pPr>
      <w:r>
        <w:rPr>
          <w:rFonts w:ascii="Myriad Pro"/>
        </w:rPr>
        <w:t>As Senadoras e os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82118A" w:rsidRDefault="00EA37D5">
      <w:pPr>
        <w:pStyle w:val="Escriba-Normalfffffffffffffff9"/>
      </w:pPr>
      <w:r>
        <w:rPr>
          <w:rFonts w:ascii="Myriad Pro"/>
        </w:rPr>
        <w:t>Aprovado o relat</w:t>
      </w:r>
      <w:r>
        <w:rPr>
          <w:rFonts w:ascii="Myriad Pro"/>
        </w:rPr>
        <w:t>ó</w:t>
      </w:r>
      <w:r>
        <w:rPr>
          <w:rFonts w:ascii="Myriad Pro"/>
        </w:rPr>
        <w:t>rio.</w:t>
      </w:r>
    </w:p>
    <w:p w:rsidR="0082118A" w:rsidRDefault="00EA37D5">
      <w:pPr>
        <w:pStyle w:val="Escriba-Normalfffffffffffffff9"/>
      </w:pPr>
      <w:r>
        <w:rPr>
          <w:rFonts w:ascii="Myriad Pro"/>
          <w:b/>
        </w:rPr>
        <w:lastRenderedPageBreak/>
        <w:t>A SRA. K</w:t>
      </w:r>
      <w:r>
        <w:rPr>
          <w:rFonts w:ascii="Myriad Pro"/>
          <w:b/>
        </w:rPr>
        <w:t>Á</w:t>
      </w:r>
      <w:r>
        <w:rPr>
          <w:rFonts w:ascii="Myriad Pro"/>
          <w:b/>
        </w:rPr>
        <w:t xml:space="preserve">TIA ABREU </w:t>
      </w:r>
      <w:r>
        <w:rPr>
          <w:rFonts w:ascii="Myriad Pro"/>
        </w:rPr>
        <w:t xml:space="preserve">(Bloco Parlamentar Senado Independente/PDT - TO. Pela ordem.) </w:t>
      </w:r>
      <w:r>
        <w:rPr>
          <w:rFonts w:ascii="Myriad Pro"/>
        </w:rPr>
        <w:t>–</w:t>
      </w:r>
      <w:r>
        <w:rPr>
          <w:rFonts w:ascii="Myriad Pro"/>
        </w:rPr>
        <w:t xml:space="preserve"> Sr. Presidente, pela ordem.</w:t>
      </w:r>
    </w:p>
    <w:p w:rsidR="0082118A" w:rsidRDefault="00EA37D5">
      <w:pPr>
        <w:pStyle w:val="Escriba-Normalfffffffffffffff9"/>
      </w:pPr>
      <w:r>
        <w:rPr>
          <w:rFonts w:ascii="Myriad Pro"/>
        </w:rPr>
        <w:t>Gostaria de pedir urg</w:t>
      </w:r>
      <w:r>
        <w:rPr>
          <w:rFonts w:ascii="Myriad Pro"/>
        </w:rPr>
        <w:t>ê</w:t>
      </w:r>
      <w:r>
        <w:rPr>
          <w:rFonts w:ascii="Myriad Pro"/>
        </w:rPr>
        <w:t>ncia na vota</w:t>
      </w:r>
      <w:r>
        <w:rPr>
          <w:rFonts w:ascii="Myriad Pro"/>
        </w:rPr>
        <w:t>çã</w:t>
      </w:r>
      <w:r>
        <w:rPr>
          <w:rFonts w:ascii="Myriad Pro"/>
        </w:rPr>
        <w:t>o da mat</w:t>
      </w:r>
      <w:r>
        <w:rPr>
          <w:rFonts w:ascii="Myriad Pro"/>
        </w:rPr>
        <w:t>é</w:t>
      </w:r>
      <w:r>
        <w:rPr>
          <w:rFonts w:ascii="Myriad Pro"/>
        </w:rPr>
        <w:t>ria, por gentileza, se os colegas concordarem.</w:t>
      </w:r>
    </w:p>
    <w:p w:rsidR="0082118A" w:rsidRDefault="00EA37D5">
      <w:pPr>
        <w:pStyle w:val="Escriba-Normal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Em vota</w:t>
      </w:r>
      <w:r>
        <w:rPr>
          <w:rFonts w:ascii="Myriad Pro"/>
        </w:rPr>
        <w:t>çã</w:t>
      </w:r>
      <w:r>
        <w:rPr>
          <w:rFonts w:ascii="Myriad Pro"/>
        </w:rPr>
        <w:t>o o pedido de urg</w:t>
      </w:r>
      <w:r>
        <w:rPr>
          <w:rFonts w:ascii="Myriad Pro"/>
        </w:rPr>
        <w:t>ê</w:t>
      </w:r>
      <w:r>
        <w:rPr>
          <w:rFonts w:ascii="Myriad Pro"/>
        </w:rPr>
        <w:t>ncia da Senadora K</w:t>
      </w:r>
      <w:r>
        <w:rPr>
          <w:rFonts w:ascii="Myriad Pro"/>
        </w:rPr>
        <w:t>á</w:t>
      </w:r>
      <w:r>
        <w:rPr>
          <w:rFonts w:ascii="Myriad Pro"/>
        </w:rPr>
        <w:t>tia Abreu ao PLC 219, de 2015.</w:t>
      </w:r>
    </w:p>
    <w:p w:rsidR="0082118A" w:rsidRDefault="00EA37D5">
      <w:pPr>
        <w:pStyle w:val="Escriba-Normalfffffffffffffff9"/>
      </w:pPr>
      <w:r>
        <w:rPr>
          <w:rFonts w:ascii="Myriad Pro"/>
        </w:rPr>
        <w:t>Em discuss</w:t>
      </w:r>
      <w:r>
        <w:rPr>
          <w:rFonts w:ascii="Myriad Pro"/>
        </w:rPr>
        <w:t>ã</w:t>
      </w:r>
      <w:r>
        <w:rPr>
          <w:rFonts w:ascii="Myriad Pro"/>
        </w:rPr>
        <w:t>o. (</w:t>
      </w:r>
      <w:r>
        <w:rPr>
          <w:rFonts w:ascii="Myriad Pro"/>
          <w:i/>
        </w:rPr>
        <w:t>Pausa.</w:t>
      </w:r>
      <w:r>
        <w:rPr>
          <w:rFonts w:ascii="Myriad Pro"/>
        </w:rPr>
        <w:t>)</w:t>
      </w:r>
    </w:p>
    <w:p w:rsidR="0082118A" w:rsidRDefault="00EA37D5">
      <w:pPr>
        <w:pStyle w:val="Escriba-Normalfffffffffffffff9"/>
      </w:pPr>
      <w:r>
        <w:rPr>
          <w:rFonts w:ascii="Myriad Pro"/>
        </w:rPr>
        <w:t>Em vota</w:t>
      </w:r>
      <w:r>
        <w:rPr>
          <w:rFonts w:ascii="Myriad Pro"/>
        </w:rPr>
        <w:t>çã</w:t>
      </w:r>
      <w:r>
        <w:rPr>
          <w:rFonts w:ascii="Myriad Pro"/>
        </w:rPr>
        <w:t>o. (</w:t>
      </w:r>
      <w:r>
        <w:rPr>
          <w:rFonts w:ascii="Myriad Pro"/>
          <w:i/>
        </w:rPr>
        <w:t>Pausa.</w:t>
      </w:r>
      <w:r>
        <w:rPr>
          <w:rFonts w:ascii="Myriad Pro"/>
        </w:rPr>
        <w:t>)</w:t>
      </w:r>
    </w:p>
    <w:p w:rsidR="0082118A" w:rsidRDefault="00EA37D5">
      <w:pPr>
        <w:pStyle w:val="Escriba-Normalfffffffffffffff9"/>
      </w:pPr>
      <w:r>
        <w:rPr>
          <w:rFonts w:ascii="Myriad Pro"/>
        </w:rPr>
        <w:t>Aprovada a urg</w:t>
      </w:r>
      <w:r>
        <w:rPr>
          <w:rFonts w:ascii="Myriad Pro"/>
        </w:rPr>
        <w:t>ê</w:t>
      </w:r>
      <w:r>
        <w:rPr>
          <w:rFonts w:ascii="Myriad Pro"/>
        </w:rPr>
        <w:t>ncia que a Senadora K</w:t>
      </w:r>
      <w:r>
        <w:rPr>
          <w:rFonts w:ascii="Myriad Pro"/>
        </w:rPr>
        <w:t>á</w:t>
      </w:r>
      <w:r>
        <w:rPr>
          <w:rFonts w:ascii="Myriad Pro"/>
        </w:rPr>
        <w:t>tia pede para levar ao Plen</w:t>
      </w:r>
      <w:r>
        <w:rPr>
          <w:rFonts w:ascii="Myriad Pro"/>
        </w:rPr>
        <w:t>á</w:t>
      </w:r>
      <w:r>
        <w:rPr>
          <w:rFonts w:ascii="Myriad Pro"/>
        </w:rPr>
        <w:t>rio.</w:t>
      </w:r>
    </w:p>
    <w:p w:rsidR="0082118A" w:rsidRDefault="00EA37D5">
      <w:pPr>
        <w:pStyle w:val="Escriba-Normalfffffffffffffff9"/>
      </w:pPr>
      <w:r>
        <w:rPr>
          <w:rFonts w:ascii="Myriad Pro"/>
        </w:rPr>
        <w:t>Eu n</w:t>
      </w:r>
      <w:r>
        <w:rPr>
          <w:rFonts w:ascii="Myriad Pro"/>
        </w:rPr>
        <w:t>ã</w:t>
      </w:r>
      <w:r>
        <w:rPr>
          <w:rFonts w:ascii="Myriad Pro"/>
        </w:rPr>
        <w:t>o sei se vai poder levar hoje, por causa da reforma. Mas amanh</w:t>
      </w:r>
      <w:r>
        <w:rPr>
          <w:rFonts w:ascii="Myriad Pro"/>
        </w:rPr>
        <w:t>ã</w:t>
      </w:r>
      <w:r>
        <w:rPr>
          <w:rFonts w:ascii="Myriad Pro"/>
        </w:rPr>
        <w:t>, com certeza, eu acho que a senhora consegue.</w:t>
      </w:r>
    </w:p>
    <w:p w:rsidR="0082118A" w:rsidRDefault="00EA37D5">
      <w:pPr>
        <w:pStyle w:val="Escriba-Normalfffffffffffffff9"/>
      </w:pPr>
      <w:r>
        <w:rPr>
          <w:rFonts w:ascii="Myriad Pro"/>
        </w:rPr>
        <w:t>Est</w:t>
      </w:r>
      <w:r>
        <w:rPr>
          <w:rFonts w:ascii="Myriad Pro"/>
        </w:rPr>
        <w:t>á</w:t>
      </w:r>
      <w:r>
        <w:rPr>
          <w:rFonts w:ascii="Myriad Pro"/>
        </w:rPr>
        <w:t xml:space="preserve"> aprovado.</w:t>
      </w:r>
    </w:p>
    <w:p w:rsidR="0082118A" w:rsidRDefault="00EA37D5">
      <w:pPr>
        <w:pStyle w:val="Escriba-Normalfffffffffffffff9"/>
      </w:pPr>
      <w:r>
        <w:rPr>
          <w:rFonts w:ascii="Myriad Pro"/>
        </w:rPr>
        <w:t>Item 11, Senador Rog</w:t>
      </w:r>
      <w:r>
        <w:rPr>
          <w:rFonts w:ascii="Myriad Pro"/>
        </w:rPr>
        <w:t>é</w:t>
      </w:r>
      <w:r>
        <w:rPr>
          <w:rFonts w:ascii="Myriad Pro"/>
        </w:rPr>
        <w:t>rio Carvalho.</w:t>
      </w:r>
    </w:p>
    <w:p w:rsidR="0082118A" w:rsidRDefault="0082118A">
      <w:pPr>
        <w:pStyle w:val="Escriba-Normalfffffffffffffff9"/>
      </w:pPr>
    </w:p>
    <w:p w:rsidR="0082118A" w:rsidRDefault="00EA37D5">
      <w:pPr>
        <w:pStyle w:val="Escriba-Centralizadof0"/>
      </w:pPr>
      <w:r>
        <w:rPr>
          <w:rFonts w:ascii="Myriad Pro"/>
          <w:b/>
        </w:rPr>
        <w:t>ITEM 11</w:t>
      </w:r>
    </w:p>
    <w:p w:rsidR="0082118A" w:rsidRDefault="00EA37D5">
      <w:pPr>
        <w:pStyle w:val="Escriba-Centralizadof0"/>
      </w:pPr>
      <w:r>
        <w:rPr>
          <w:rFonts w:ascii="Myriad Pro"/>
          <w:b/>
        </w:rPr>
        <w:t>MENSAGEM (SF) N</w:t>
      </w:r>
      <w:r>
        <w:rPr>
          <w:rFonts w:ascii="Myriad Pro"/>
          <w:b/>
        </w:rPr>
        <w:t>°</w:t>
      </w:r>
      <w:r>
        <w:rPr>
          <w:rFonts w:ascii="Myriad Pro"/>
          <w:b/>
        </w:rPr>
        <w:t xml:space="preserve"> 69, DE 2019</w:t>
      </w:r>
    </w:p>
    <w:p w:rsidR="0082118A" w:rsidRDefault="00EA37D5">
      <w:pPr>
        <w:pStyle w:val="Escriba-Centralizadof0"/>
      </w:pPr>
      <w:r>
        <w:rPr>
          <w:rFonts w:ascii="Myriad Pro"/>
          <w:b/>
        </w:rPr>
        <w:t>- N</w:t>
      </w:r>
      <w:r>
        <w:rPr>
          <w:rFonts w:ascii="Myriad Pro"/>
          <w:b/>
        </w:rPr>
        <w:t>ã</w:t>
      </w:r>
      <w:r>
        <w:rPr>
          <w:rFonts w:ascii="Myriad Pro"/>
          <w:b/>
        </w:rPr>
        <w:t xml:space="preserve">o terminativo - </w:t>
      </w:r>
    </w:p>
    <w:p w:rsidR="0082118A" w:rsidRDefault="00EA37D5">
      <w:pPr>
        <w:pStyle w:val="Escriba-Normalfffffffffffffff9"/>
      </w:pPr>
      <w:r>
        <w:rPr>
          <w:rFonts w:ascii="Myriad Pro"/>
          <w:i/>
        </w:rPr>
        <w:t>Prop</w:t>
      </w:r>
      <w:r>
        <w:rPr>
          <w:rFonts w:ascii="Myriad Pro"/>
          <w:i/>
        </w:rPr>
        <w:t>õ</w:t>
      </w:r>
      <w:r>
        <w:rPr>
          <w:rFonts w:ascii="Myriad Pro"/>
          <w:i/>
        </w:rPr>
        <w:t>e, nos termos do art. 52, incisos V, VII e VIII, da Constitui</w:t>
      </w:r>
      <w:r>
        <w:rPr>
          <w:rFonts w:ascii="Myriad Pro"/>
          <w:i/>
        </w:rPr>
        <w:t>çã</w:t>
      </w:r>
      <w:r>
        <w:rPr>
          <w:rFonts w:ascii="Myriad Pro"/>
          <w:i/>
        </w:rPr>
        <w:t>o, seja autorizada a contrata</w:t>
      </w:r>
      <w:r>
        <w:rPr>
          <w:rFonts w:ascii="Myriad Pro"/>
          <w:i/>
        </w:rPr>
        <w:t>çã</w:t>
      </w:r>
      <w:r>
        <w:rPr>
          <w:rFonts w:ascii="Myriad Pro"/>
          <w:i/>
        </w:rPr>
        <w:t>o de opera</w:t>
      </w:r>
      <w:r>
        <w:rPr>
          <w:rFonts w:ascii="Myriad Pro"/>
          <w:i/>
        </w:rPr>
        <w:t>çã</w:t>
      </w:r>
      <w:r>
        <w:rPr>
          <w:rFonts w:ascii="Myriad Pro"/>
          <w:i/>
        </w:rPr>
        <w:t>o de cr</w:t>
      </w:r>
      <w:r>
        <w:rPr>
          <w:rFonts w:ascii="Myriad Pro"/>
          <w:i/>
        </w:rPr>
        <w:t>é</w:t>
      </w:r>
      <w:r>
        <w:rPr>
          <w:rFonts w:ascii="Myriad Pro"/>
          <w:i/>
        </w:rPr>
        <w:t>dito externo, com a garantia da Rep</w:t>
      </w:r>
      <w:r>
        <w:rPr>
          <w:rFonts w:ascii="Myriad Pro"/>
          <w:i/>
        </w:rPr>
        <w:t>ú</w:t>
      </w:r>
      <w:r>
        <w:rPr>
          <w:rFonts w:ascii="Myriad Pro"/>
          <w:i/>
        </w:rPr>
        <w:t>blica Federativa do Brasil, no valor de at</w:t>
      </w:r>
      <w:r>
        <w:rPr>
          <w:rFonts w:ascii="Myriad Pro"/>
          <w:i/>
        </w:rPr>
        <w:t>é</w:t>
      </w:r>
      <w:r>
        <w:rPr>
          <w:rFonts w:ascii="Myriad Pro"/>
          <w:i/>
        </w:rPr>
        <w:t xml:space="preserve"> US$ 600,000,000.00 (seiscentos milh</w:t>
      </w:r>
      <w:r>
        <w:rPr>
          <w:rFonts w:ascii="Myriad Pro"/>
          <w:i/>
        </w:rPr>
        <w:t>õ</w:t>
      </w:r>
      <w:r>
        <w:rPr>
          <w:rFonts w:ascii="Myriad Pro"/>
          <w:i/>
        </w:rPr>
        <w:t>es de d</w:t>
      </w:r>
      <w:r>
        <w:rPr>
          <w:rFonts w:ascii="Myriad Pro"/>
          <w:i/>
        </w:rPr>
        <w:t>ó</w:t>
      </w:r>
      <w:r>
        <w:rPr>
          <w:rFonts w:ascii="Myriad Pro"/>
          <w:i/>
        </w:rPr>
        <w:t>lares dos Estados Unidos da Am</w:t>
      </w:r>
      <w:r>
        <w:rPr>
          <w:rFonts w:ascii="Myriad Pro"/>
          <w:i/>
        </w:rPr>
        <w:t>é</w:t>
      </w:r>
      <w:r>
        <w:rPr>
          <w:rFonts w:ascii="Myriad Pro"/>
          <w:i/>
        </w:rPr>
        <w:t>rica), de principal, entre o Banco do Brasil S.A. e o Banco Interamericano de Desenvolvimento - BID, cujos recursos destinam-se ao "Programa de Investimento em Gest</w:t>
      </w:r>
      <w:r>
        <w:rPr>
          <w:rFonts w:ascii="Myriad Pro"/>
          <w:i/>
        </w:rPr>
        <w:t>ã</w:t>
      </w:r>
      <w:r>
        <w:rPr>
          <w:rFonts w:ascii="Myriad Pro"/>
          <w:i/>
        </w:rPr>
        <w:t>o de Infraestrutura P</w:t>
      </w:r>
      <w:r>
        <w:rPr>
          <w:rFonts w:ascii="Myriad Pro"/>
          <w:i/>
        </w:rPr>
        <w:t>ú</w:t>
      </w:r>
      <w:r>
        <w:rPr>
          <w:rFonts w:ascii="Myriad Pro"/>
          <w:i/>
        </w:rPr>
        <w:t>blica para a Efici</w:t>
      </w:r>
      <w:r>
        <w:rPr>
          <w:rFonts w:ascii="Myriad Pro"/>
          <w:i/>
        </w:rPr>
        <w:t>ê</w:t>
      </w:r>
      <w:r>
        <w:rPr>
          <w:rFonts w:ascii="Myriad Pro"/>
          <w:i/>
        </w:rPr>
        <w:t>ncia Municipal (Programa de Efici</w:t>
      </w:r>
      <w:r>
        <w:rPr>
          <w:rFonts w:ascii="Myriad Pro"/>
          <w:i/>
        </w:rPr>
        <w:t>ê</w:t>
      </w:r>
      <w:r>
        <w:rPr>
          <w:rFonts w:ascii="Myriad Pro"/>
          <w:i/>
        </w:rPr>
        <w:t>ncia Municipal)".</w:t>
      </w:r>
    </w:p>
    <w:p w:rsidR="0082118A" w:rsidRDefault="00EA37D5">
      <w:pPr>
        <w:pStyle w:val="Escriba-Normalfffffffffffffff9"/>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 e outros</w:t>
      </w:r>
    </w:p>
    <w:p w:rsidR="0082118A" w:rsidRDefault="00EA37D5">
      <w:pPr>
        <w:pStyle w:val="Escriba-Normalfffffffffffffff9"/>
      </w:pPr>
      <w:r>
        <w:rPr>
          <w:rFonts w:ascii="Myriad Pro"/>
          <w:b/>
        </w:rPr>
        <w:t>Relatoria:</w:t>
      </w:r>
      <w:r>
        <w:rPr>
          <w:rFonts w:ascii="Myriad Pro"/>
        </w:rPr>
        <w:t xml:space="preserve"> Senador Rog</w:t>
      </w:r>
      <w:r>
        <w:rPr>
          <w:rFonts w:ascii="Myriad Pro"/>
        </w:rPr>
        <w:t>é</w:t>
      </w:r>
      <w:r>
        <w:rPr>
          <w:rFonts w:ascii="Myriad Pro"/>
        </w:rPr>
        <w:t>rio Carvalho</w:t>
      </w:r>
    </w:p>
    <w:p w:rsidR="0082118A" w:rsidRDefault="00EA37D5">
      <w:pPr>
        <w:pStyle w:val="Escriba-Normalfffffffffffffff9"/>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nos termos do Projeto de Resolu</w:t>
      </w:r>
      <w:r>
        <w:rPr>
          <w:rFonts w:ascii="Myriad Pro"/>
        </w:rPr>
        <w:t>çã</w:t>
      </w:r>
      <w:r>
        <w:rPr>
          <w:rFonts w:ascii="Myriad Pro"/>
        </w:rPr>
        <w:t>o do Senado apresentado.</w:t>
      </w:r>
    </w:p>
    <w:p w:rsidR="0082118A" w:rsidRDefault="00EA37D5">
      <w:pPr>
        <w:pStyle w:val="Escriba-Normalfffffffffffffff9"/>
      </w:pPr>
      <w:r>
        <w:rPr>
          <w:rFonts w:ascii="Myriad Pro"/>
        </w:rPr>
        <w:t>Vou pedir aos Senadores e Senadoras, n</w:t>
      </w:r>
      <w:r>
        <w:rPr>
          <w:rFonts w:ascii="Myriad Pro"/>
        </w:rPr>
        <w:t>ó</w:t>
      </w:r>
      <w:r>
        <w:rPr>
          <w:rFonts w:ascii="Myriad Pro"/>
        </w:rPr>
        <w:t>s temos v</w:t>
      </w:r>
      <w:r>
        <w:rPr>
          <w:rFonts w:ascii="Myriad Pro"/>
        </w:rPr>
        <w:t>á</w:t>
      </w:r>
      <w:r>
        <w:rPr>
          <w:rFonts w:ascii="Myriad Pro"/>
        </w:rPr>
        <w:t>rias mat</w:t>
      </w:r>
      <w:r>
        <w:rPr>
          <w:rFonts w:ascii="Myriad Pro"/>
        </w:rPr>
        <w:t>é</w:t>
      </w:r>
      <w:r>
        <w:rPr>
          <w:rFonts w:ascii="Myriad Pro"/>
        </w:rPr>
        <w:t>rias terminativas para as quais n</w:t>
      </w:r>
      <w:r>
        <w:rPr>
          <w:rFonts w:ascii="Myriad Pro"/>
        </w:rPr>
        <w:t>ó</w:t>
      </w:r>
      <w:r>
        <w:rPr>
          <w:rFonts w:ascii="Myriad Pro"/>
        </w:rPr>
        <w:t>s precisamos de qu</w:t>
      </w:r>
      <w:r>
        <w:rPr>
          <w:rFonts w:ascii="Myriad Pro"/>
        </w:rPr>
        <w:t>ó</w:t>
      </w:r>
      <w:r>
        <w:rPr>
          <w:rFonts w:ascii="Myriad Pro"/>
        </w:rPr>
        <w:t>rum. A gente vem adiando essas mat</w:t>
      </w:r>
      <w:r>
        <w:rPr>
          <w:rFonts w:ascii="Myriad Pro"/>
        </w:rPr>
        <w:t>é</w:t>
      </w:r>
      <w:r>
        <w:rPr>
          <w:rFonts w:ascii="Myriad Pro"/>
        </w:rPr>
        <w:t>rias. Vamos ver se a gente encerra o ano sem ter mat</w:t>
      </w:r>
      <w:r>
        <w:rPr>
          <w:rFonts w:ascii="Myriad Pro"/>
        </w:rPr>
        <w:t>é</w:t>
      </w:r>
      <w:r>
        <w:rPr>
          <w:rFonts w:ascii="Myriad Pro"/>
        </w:rPr>
        <w:t>ria pendente aqui.</w:t>
      </w:r>
    </w:p>
    <w:p w:rsidR="0082118A" w:rsidRDefault="00EA37D5">
      <w:pPr>
        <w:pStyle w:val="Escriba-Normalfffffffffffffff9"/>
      </w:pPr>
      <w:r>
        <w:rPr>
          <w:rFonts w:ascii="Myriad Pro"/>
        </w:rPr>
        <w:lastRenderedPageBreak/>
        <w:t>Senador Rog</w:t>
      </w:r>
      <w:r>
        <w:rPr>
          <w:rFonts w:ascii="Myriad Pro"/>
        </w:rPr>
        <w:t>é</w:t>
      </w:r>
      <w:r>
        <w:rPr>
          <w:rFonts w:ascii="Myriad Pro"/>
        </w:rPr>
        <w:t>rio Carvalho, por favor.</w:t>
      </w:r>
    </w:p>
    <w:p w:rsidR="0082118A" w:rsidRDefault="00EA37D5">
      <w:pPr>
        <w:pStyle w:val="Escriba-Normalfffffffffffffff9"/>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Como Relator.) </w:t>
      </w:r>
      <w:r>
        <w:rPr>
          <w:rFonts w:ascii="Myriad Pro"/>
        </w:rPr>
        <w:t>–</w:t>
      </w:r>
      <w:r>
        <w:rPr>
          <w:rFonts w:ascii="Myriad Pro"/>
        </w:rPr>
        <w:t xml:space="preserve"> Parecer da Comiss</w:t>
      </w:r>
      <w:r>
        <w:rPr>
          <w:rFonts w:ascii="Myriad Pro"/>
        </w:rPr>
        <w:t>ã</w:t>
      </w:r>
      <w:r>
        <w:rPr>
          <w:rFonts w:ascii="Myriad Pro"/>
        </w:rPr>
        <w:t>o de Assuntos Econ</w:t>
      </w:r>
      <w:r>
        <w:rPr>
          <w:rFonts w:ascii="Myriad Pro"/>
        </w:rPr>
        <w:t>ô</w:t>
      </w:r>
      <w:r>
        <w:rPr>
          <w:rFonts w:ascii="Myriad Pro"/>
        </w:rPr>
        <w:t>micos sobre a Mensagem n</w:t>
      </w:r>
      <w:r>
        <w:rPr>
          <w:rFonts w:ascii="Myriad Pro"/>
        </w:rPr>
        <w:t>º</w:t>
      </w:r>
      <w:r>
        <w:rPr>
          <w:rFonts w:ascii="Myriad Pro"/>
        </w:rPr>
        <w:t xml:space="preserve"> 69, de 2019, da Presid</w:t>
      </w:r>
      <w:r>
        <w:rPr>
          <w:rFonts w:ascii="Myriad Pro"/>
        </w:rPr>
        <w:t>ê</w:t>
      </w:r>
      <w:r>
        <w:rPr>
          <w:rFonts w:ascii="Myriad Pro"/>
        </w:rPr>
        <w:t>ncia da Rep</w:t>
      </w:r>
      <w:r>
        <w:rPr>
          <w:rFonts w:ascii="Myriad Pro"/>
        </w:rPr>
        <w:t>ú</w:t>
      </w:r>
      <w:r>
        <w:rPr>
          <w:rFonts w:ascii="Myriad Pro"/>
        </w:rPr>
        <w:t>blica (n</w:t>
      </w:r>
      <w:r>
        <w:rPr>
          <w:rFonts w:ascii="Myriad Pro"/>
        </w:rPr>
        <w:t>º</w:t>
      </w:r>
      <w:r>
        <w:rPr>
          <w:rFonts w:ascii="Myriad Pro"/>
        </w:rPr>
        <w:t xml:space="preserve"> 373, de 22 de agosto de 2019, na origem), que solicita autoriza</w:t>
      </w:r>
      <w:r>
        <w:rPr>
          <w:rFonts w:ascii="Myriad Pro"/>
        </w:rPr>
        <w:t>çã</w:t>
      </w:r>
      <w:r>
        <w:rPr>
          <w:rFonts w:ascii="Myriad Pro"/>
        </w:rPr>
        <w:t>o do Senado Federal para que seja concedida garantia da Rep</w:t>
      </w:r>
      <w:r>
        <w:rPr>
          <w:rFonts w:ascii="Myriad Pro"/>
        </w:rPr>
        <w:t>ú</w:t>
      </w:r>
      <w:r>
        <w:rPr>
          <w:rFonts w:ascii="Myriad Pro"/>
        </w:rPr>
        <w:t>blica Federativa do Brasil na opera</w:t>
      </w:r>
      <w:r>
        <w:rPr>
          <w:rFonts w:ascii="Myriad Pro"/>
        </w:rPr>
        <w:t>çã</w:t>
      </w:r>
      <w:r>
        <w:rPr>
          <w:rFonts w:ascii="Myriad Pro"/>
        </w:rPr>
        <w:t>o de cr</w:t>
      </w:r>
      <w:r>
        <w:rPr>
          <w:rFonts w:ascii="Myriad Pro"/>
        </w:rPr>
        <w:t>é</w:t>
      </w:r>
      <w:r>
        <w:rPr>
          <w:rFonts w:ascii="Myriad Pro"/>
        </w:rPr>
        <w:t>dito externo a ser contratada pelo Banco do Brasil S.A. junto ao Banco Interamericano de Desenvolvimento (BID), no valor de at</w:t>
      </w:r>
      <w:r>
        <w:rPr>
          <w:rFonts w:ascii="Myriad Pro"/>
        </w:rPr>
        <w:t>é</w:t>
      </w:r>
      <w:r>
        <w:rPr>
          <w:rFonts w:ascii="Myriad Pro"/>
        </w:rPr>
        <w:t xml:space="preserve"> US$600 milh</w:t>
      </w:r>
      <w:r>
        <w:rPr>
          <w:rFonts w:ascii="Myriad Pro"/>
        </w:rPr>
        <w:t>õ</w:t>
      </w:r>
      <w:r>
        <w:rPr>
          <w:rFonts w:ascii="Myriad Pro"/>
        </w:rPr>
        <w:t>es, cujos recursos destinam-se ao financiamento parcial do Programa de Investimento em Gest</w:t>
      </w:r>
      <w:r>
        <w:rPr>
          <w:rFonts w:ascii="Myriad Pro"/>
        </w:rPr>
        <w:t>ã</w:t>
      </w:r>
      <w:r>
        <w:rPr>
          <w:rFonts w:ascii="Myriad Pro"/>
        </w:rPr>
        <w:t>o de Infraestrutura P</w:t>
      </w:r>
      <w:r>
        <w:rPr>
          <w:rFonts w:ascii="Myriad Pro"/>
        </w:rPr>
        <w:t>ú</w:t>
      </w:r>
      <w:r>
        <w:rPr>
          <w:rFonts w:ascii="Myriad Pro"/>
        </w:rPr>
        <w:t>blica para a Efici</w:t>
      </w:r>
      <w:r>
        <w:rPr>
          <w:rFonts w:ascii="Myriad Pro"/>
        </w:rPr>
        <w:t>ê</w:t>
      </w:r>
      <w:r>
        <w:rPr>
          <w:rFonts w:ascii="Myriad Pro"/>
        </w:rPr>
        <w:t>ncia Municipal (Programa de Efici</w:t>
      </w:r>
      <w:r>
        <w:rPr>
          <w:rFonts w:ascii="Myriad Pro"/>
        </w:rPr>
        <w:t>ê</w:t>
      </w:r>
      <w:r>
        <w:rPr>
          <w:rFonts w:ascii="Myriad Pro"/>
        </w:rPr>
        <w:t>ncia Municipal).</w:t>
      </w:r>
    </w:p>
    <w:p w:rsidR="0082118A" w:rsidRDefault="00EA37D5">
      <w:pPr>
        <w:pStyle w:val="Escriba-Normalfffffffffffffff9"/>
      </w:pPr>
      <w:r>
        <w:rPr>
          <w:rFonts w:ascii="Myriad Pro"/>
        </w:rPr>
        <w:t xml:space="preserve">Direto </w:t>
      </w:r>
      <w:r>
        <w:rPr>
          <w:rFonts w:ascii="Myriad Pro"/>
        </w:rPr>
        <w:t>à</w:t>
      </w:r>
      <w:r>
        <w:rPr>
          <w:rFonts w:ascii="Myriad Pro"/>
        </w:rPr>
        <w:t xml:space="preserve"> an</w:t>
      </w:r>
      <w:r>
        <w:rPr>
          <w:rFonts w:ascii="Myriad Pro"/>
        </w:rPr>
        <w:t>á</w:t>
      </w:r>
      <w:r>
        <w:rPr>
          <w:rFonts w:ascii="Myriad Pro"/>
        </w:rPr>
        <w:t>lise, Sr. Presidente.</w:t>
      </w:r>
    </w:p>
    <w:p w:rsidR="0082118A" w:rsidRDefault="00EA37D5">
      <w:pPr>
        <w:pStyle w:val="Escriba-Normalfffffffffffffff9"/>
      </w:pPr>
      <w:r>
        <w:rPr>
          <w:rFonts w:ascii="Myriad Pro"/>
        </w:rPr>
        <w:t>O art. 52, inciso V, da Constitui</w:t>
      </w:r>
      <w:r>
        <w:rPr>
          <w:rFonts w:ascii="Myriad Pro"/>
        </w:rPr>
        <w:t>çã</w:t>
      </w:r>
      <w:r>
        <w:rPr>
          <w:rFonts w:ascii="Myriad Pro"/>
        </w:rPr>
        <w:t>o Federal, confere ao Senado Federal a compet</w:t>
      </w:r>
      <w:r>
        <w:rPr>
          <w:rFonts w:ascii="Myriad Pro"/>
        </w:rPr>
        <w:t>ê</w:t>
      </w:r>
      <w:r>
        <w:rPr>
          <w:rFonts w:ascii="Myriad Pro"/>
        </w:rPr>
        <w:t>ncia para autorizar opera</w:t>
      </w:r>
      <w:r>
        <w:rPr>
          <w:rFonts w:ascii="Myriad Pro"/>
        </w:rPr>
        <w:t>çõ</w:t>
      </w:r>
      <w:r>
        <w:rPr>
          <w:rFonts w:ascii="Myriad Pro"/>
        </w:rPr>
        <w:t>es externas de natureza financeira de interesse da Uni</w:t>
      </w:r>
      <w:r>
        <w:rPr>
          <w:rFonts w:ascii="Myriad Pro"/>
        </w:rPr>
        <w:t>ã</w:t>
      </w:r>
      <w:r>
        <w:rPr>
          <w:rFonts w:ascii="Myriad Pro"/>
        </w:rPr>
        <w:t>o, dos Estados, do Distrito Federal e dos Munic</w:t>
      </w:r>
      <w:r>
        <w:rPr>
          <w:rFonts w:ascii="Myriad Pro"/>
        </w:rPr>
        <w:t>í</w:t>
      </w:r>
      <w:r>
        <w:rPr>
          <w:rFonts w:ascii="Myriad Pro"/>
        </w:rPr>
        <w:t>pios. Cabe tamb</w:t>
      </w:r>
      <w:r>
        <w:rPr>
          <w:rFonts w:ascii="Myriad Pro"/>
        </w:rPr>
        <w:t>é</w:t>
      </w:r>
      <w:r>
        <w:rPr>
          <w:rFonts w:ascii="Myriad Pro"/>
        </w:rPr>
        <w:t>m a esta Casa dispor sobre limites e condi</w:t>
      </w:r>
      <w:r>
        <w:rPr>
          <w:rFonts w:ascii="Myriad Pro"/>
        </w:rPr>
        <w:t>çõ</w:t>
      </w:r>
      <w:r>
        <w:rPr>
          <w:rFonts w:ascii="Myriad Pro"/>
        </w:rPr>
        <w:t>es para a concess</w:t>
      </w:r>
      <w:r>
        <w:rPr>
          <w:rFonts w:ascii="Myriad Pro"/>
        </w:rPr>
        <w:t>ã</w:t>
      </w:r>
      <w:r>
        <w:rPr>
          <w:rFonts w:ascii="Myriad Pro"/>
        </w:rPr>
        <w:t>o de garantia da Uni</w:t>
      </w:r>
      <w:r>
        <w:rPr>
          <w:rFonts w:ascii="Myriad Pro"/>
        </w:rPr>
        <w:t>ã</w:t>
      </w:r>
      <w:r>
        <w:rPr>
          <w:rFonts w:ascii="Myriad Pro"/>
        </w:rPr>
        <w:t>o para as opera</w:t>
      </w:r>
      <w:r>
        <w:rPr>
          <w:rFonts w:ascii="Myriad Pro"/>
        </w:rPr>
        <w:t>çõ</w:t>
      </w:r>
      <w:r>
        <w:rPr>
          <w:rFonts w:ascii="Myriad Pro"/>
        </w:rPr>
        <w:t>es de cr</w:t>
      </w:r>
      <w:r>
        <w:rPr>
          <w:rFonts w:ascii="Myriad Pro"/>
        </w:rPr>
        <w:t>é</w:t>
      </w:r>
      <w:r>
        <w:rPr>
          <w:rFonts w:ascii="Myriad Pro"/>
        </w:rPr>
        <w:t>dito externo e interno dos entes da Federa</w:t>
      </w:r>
      <w:r>
        <w:rPr>
          <w:rFonts w:ascii="Myriad Pro"/>
        </w:rPr>
        <w:t>çã</w:t>
      </w:r>
      <w:r>
        <w:rPr>
          <w:rFonts w:ascii="Myriad Pro"/>
        </w:rPr>
        <w:t>o, inclusive suas autarquias e entidades controladas, consoante o inciso VII desse dispositivo constitucional. A Resolu</w:t>
      </w:r>
      <w:r>
        <w:rPr>
          <w:rFonts w:ascii="Myriad Pro"/>
        </w:rPr>
        <w:t>çã</w:t>
      </w:r>
      <w:r>
        <w:rPr>
          <w:rFonts w:ascii="Myriad Pro"/>
        </w:rPr>
        <w:t>o do Senado Federal n</w:t>
      </w:r>
      <w:r>
        <w:rPr>
          <w:rFonts w:ascii="Myriad Pro"/>
        </w:rPr>
        <w:t>º</w:t>
      </w:r>
      <w:r>
        <w:rPr>
          <w:rFonts w:ascii="Myriad Pro"/>
        </w:rPr>
        <w:t xml:space="preserve"> 48, de 2007, atende essa determina</w:t>
      </w:r>
      <w:r>
        <w:rPr>
          <w:rFonts w:ascii="Myriad Pro"/>
        </w:rPr>
        <w:t>çã</w:t>
      </w:r>
      <w:r>
        <w:rPr>
          <w:rFonts w:ascii="Myriad Pro"/>
        </w:rPr>
        <w:t>o constitucional. Al</w:t>
      </w:r>
      <w:r>
        <w:rPr>
          <w:rFonts w:ascii="Myriad Pro"/>
        </w:rPr>
        <w:t>é</w:t>
      </w:r>
      <w:r>
        <w:rPr>
          <w:rFonts w:ascii="Myriad Pro"/>
        </w:rPr>
        <w:t>m disso, a Lei Complementar n</w:t>
      </w:r>
      <w:r>
        <w:rPr>
          <w:rFonts w:ascii="Myriad Pro"/>
        </w:rPr>
        <w:t>º</w:t>
      </w:r>
      <w:r>
        <w:rPr>
          <w:rFonts w:ascii="Myriad Pro"/>
        </w:rPr>
        <w:t xml:space="preserve"> 101, de 2000, normatiza o tema, principalmente em seus </w:t>
      </w:r>
      <w:proofErr w:type="spellStart"/>
      <w:r>
        <w:rPr>
          <w:rFonts w:ascii="Myriad Pro"/>
        </w:rPr>
        <w:t>arts</w:t>
      </w:r>
      <w:proofErr w:type="spellEnd"/>
      <w:r>
        <w:rPr>
          <w:rFonts w:ascii="Myriad Pro"/>
        </w:rPr>
        <w:t>. 32 e 40. Nesse sentido, a Secretaria do Tesouro Nacional, do Minist</w:t>
      </w:r>
      <w:r>
        <w:rPr>
          <w:rFonts w:ascii="Myriad Pro"/>
        </w:rPr>
        <w:t>é</w:t>
      </w:r>
      <w:r>
        <w:rPr>
          <w:rFonts w:ascii="Myriad Pro"/>
        </w:rPr>
        <w:t>rio da Economia, presta as devidas informa</w:t>
      </w:r>
      <w:r>
        <w:rPr>
          <w:rFonts w:ascii="Myriad Pro"/>
        </w:rPr>
        <w:t>çõ</w:t>
      </w:r>
      <w:r>
        <w:rPr>
          <w:rFonts w:ascii="Myriad Pro"/>
        </w:rPr>
        <w:t>es sobre as finan</w:t>
      </w:r>
      <w:r>
        <w:rPr>
          <w:rFonts w:ascii="Myriad Pro"/>
        </w:rPr>
        <w:t>ç</w:t>
      </w:r>
      <w:r>
        <w:rPr>
          <w:rFonts w:ascii="Myriad Pro"/>
        </w:rPr>
        <w:t>as da Uni</w:t>
      </w:r>
      <w:r>
        <w:rPr>
          <w:rFonts w:ascii="Myriad Pro"/>
        </w:rPr>
        <w:t>ã</w:t>
      </w:r>
      <w:r>
        <w:rPr>
          <w:rFonts w:ascii="Myriad Pro"/>
        </w:rPr>
        <w:t>o, na condi</w:t>
      </w:r>
      <w:r>
        <w:rPr>
          <w:rFonts w:ascii="Myriad Pro"/>
        </w:rPr>
        <w:t>çã</w:t>
      </w:r>
      <w:r>
        <w:rPr>
          <w:rFonts w:ascii="Myriad Pro"/>
        </w:rPr>
        <w:t>o de garantidora da opera</w:t>
      </w:r>
      <w:r>
        <w:rPr>
          <w:rFonts w:ascii="Myriad Pro"/>
        </w:rPr>
        <w:t>çã</w:t>
      </w:r>
      <w:r>
        <w:rPr>
          <w:rFonts w:ascii="Myriad Pro"/>
        </w:rPr>
        <w:t>o, bem como analisa as informa</w:t>
      </w:r>
      <w:r>
        <w:rPr>
          <w:rFonts w:ascii="Myriad Pro"/>
        </w:rPr>
        <w:t>çõ</w:t>
      </w:r>
      <w:r>
        <w:rPr>
          <w:rFonts w:ascii="Myriad Pro"/>
        </w:rPr>
        <w:t>es referentes ao Munic</w:t>
      </w:r>
      <w:r>
        <w:rPr>
          <w:rFonts w:ascii="Myriad Pro"/>
        </w:rPr>
        <w:t>í</w:t>
      </w:r>
      <w:r>
        <w:rPr>
          <w:rFonts w:ascii="Myriad Pro"/>
        </w:rPr>
        <w:t>pio. No Parecer SEI n</w:t>
      </w:r>
      <w:r>
        <w:rPr>
          <w:rFonts w:ascii="Myriad Pro"/>
        </w:rPr>
        <w:t>º</w:t>
      </w:r>
      <w:r>
        <w:rPr>
          <w:rFonts w:ascii="Myriad Pro"/>
        </w:rPr>
        <w:t xml:space="preserve"> 2, de 12 de junho de 2019, a Coordena</w:t>
      </w:r>
      <w:r>
        <w:rPr>
          <w:rFonts w:ascii="Myriad Pro"/>
        </w:rPr>
        <w:t>çã</w:t>
      </w:r>
      <w:r>
        <w:rPr>
          <w:rFonts w:ascii="Myriad Pro"/>
        </w:rPr>
        <w:t>o-Geral de Opera</w:t>
      </w:r>
      <w:r>
        <w:rPr>
          <w:rFonts w:ascii="Myriad Pro"/>
        </w:rPr>
        <w:t>çõ</w:t>
      </w:r>
      <w:r>
        <w:rPr>
          <w:rFonts w:ascii="Myriad Pro"/>
        </w:rPr>
        <w:t>es da D</w:t>
      </w:r>
      <w:r>
        <w:rPr>
          <w:rFonts w:ascii="Myriad Pro"/>
        </w:rPr>
        <w:t>í</w:t>
      </w:r>
      <w:r>
        <w:rPr>
          <w:rFonts w:ascii="Myriad Pro"/>
        </w:rPr>
        <w:t>vida P</w:t>
      </w:r>
      <w:r>
        <w:rPr>
          <w:rFonts w:ascii="Myriad Pro"/>
        </w:rPr>
        <w:t>ú</w:t>
      </w:r>
      <w:r>
        <w:rPr>
          <w:rFonts w:ascii="Myriad Pro"/>
        </w:rPr>
        <w:t>blica, da Secretaria do Tesouro Nacional, informa que o custo efetivo da opera</w:t>
      </w:r>
      <w:r>
        <w:rPr>
          <w:rFonts w:ascii="Myriad Pro"/>
        </w:rPr>
        <w:t>çã</w:t>
      </w:r>
      <w:r>
        <w:rPr>
          <w:rFonts w:ascii="Myriad Pro"/>
        </w:rPr>
        <w:t>o est</w:t>
      </w:r>
      <w:r>
        <w:rPr>
          <w:rFonts w:ascii="Myriad Pro"/>
        </w:rPr>
        <w:t>á</w:t>
      </w:r>
      <w:r>
        <w:rPr>
          <w:rFonts w:ascii="Myriad Pro"/>
        </w:rPr>
        <w:t xml:space="preserve"> situado em 3,83% ao ano para uma </w:t>
      </w:r>
      <w:proofErr w:type="spellStart"/>
      <w:r>
        <w:rPr>
          <w:rFonts w:ascii="Myriad Pro"/>
          <w:i/>
        </w:rPr>
        <w:t>duration</w:t>
      </w:r>
      <w:proofErr w:type="spellEnd"/>
      <w:r>
        <w:rPr>
          <w:rFonts w:ascii="Myriad Pro"/>
        </w:rPr>
        <w:t>, uma dura</w:t>
      </w:r>
      <w:r>
        <w:rPr>
          <w:rFonts w:ascii="Myriad Pro"/>
        </w:rPr>
        <w:t>çã</w:t>
      </w:r>
      <w:r>
        <w:rPr>
          <w:rFonts w:ascii="Myriad Pro"/>
        </w:rPr>
        <w:t>o de 12,3 anos, encontrando-se em patamares aceit</w:t>
      </w:r>
      <w:r>
        <w:rPr>
          <w:rFonts w:ascii="Myriad Pro"/>
        </w:rPr>
        <w:t>á</w:t>
      </w:r>
      <w:r>
        <w:rPr>
          <w:rFonts w:ascii="Myriad Pro"/>
        </w:rPr>
        <w:t>veis para a STN, considerando o custo de capta</w:t>
      </w:r>
      <w:r>
        <w:rPr>
          <w:rFonts w:ascii="Myriad Pro"/>
        </w:rPr>
        <w:t>çã</w:t>
      </w:r>
      <w:r>
        <w:rPr>
          <w:rFonts w:ascii="Myriad Pro"/>
        </w:rPr>
        <w:t>o do Tesouro no mercado internacional.</w:t>
      </w:r>
    </w:p>
    <w:p w:rsidR="0082118A" w:rsidRDefault="00EA37D5">
      <w:pPr>
        <w:pStyle w:val="Escriba-Normalfffffffffffffff9"/>
      </w:pPr>
      <w:r>
        <w:rPr>
          <w:rFonts w:ascii="Myriad Pro"/>
        </w:rPr>
        <w:t>De acordo com a Coordena</w:t>
      </w:r>
      <w:r>
        <w:rPr>
          <w:rFonts w:ascii="Myriad Pro"/>
        </w:rPr>
        <w:t>çã</w:t>
      </w:r>
      <w:r>
        <w:rPr>
          <w:rFonts w:ascii="Myriad Pro"/>
        </w:rPr>
        <w:t>o-Geral de Participa</w:t>
      </w:r>
      <w:r>
        <w:rPr>
          <w:rFonts w:ascii="Myriad Pro"/>
        </w:rPr>
        <w:t>çõ</w:t>
      </w:r>
      <w:r>
        <w:rPr>
          <w:rFonts w:ascii="Myriad Pro"/>
        </w:rPr>
        <w:t>es Societ</w:t>
      </w:r>
      <w:r>
        <w:rPr>
          <w:rFonts w:ascii="Myriad Pro"/>
        </w:rPr>
        <w:t>á</w:t>
      </w:r>
      <w:r>
        <w:rPr>
          <w:rFonts w:ascii="Myriad Pro"/>
        </w:rPr>
        <w:t>rias (Copar), da STN, o Banco do Brasil S.A. apresenta capacidade de pagamento para honrar os compromissos decorrentes da opera</w:t>
      </w:r>
      <w:r>
        <w:rPr>
          <w:rFonts w:ascii="Myriad Pro"/>
        </w:rPr>
        <w:t>çã</w:t>
      </w:r>
      <w:r>
        <w:rPr>
          <w:rFonts w:ascii="Myriad Pro"/>
        </w:rPr>
        <w:t>o de cr</w:t>
      </w:r>
      <w:r>
        <w:rPr>
          <w:rFonts w:ascii="Myriad Pro"/>
        </w:rPr>
        <w:t>é</w:t>
      </w:r>
      <w:r>
        <w:rPr>
          <w:rFonts w:ascii="Myriad Pro"/>
        </w:rPr>
        <w:t>dito pretendida. Ademais, segundo informa</w:t>
      </w:r>
      <w:r>
        <w:rPr>
          <w:rFonts w:ascii="Myriad Pro"/>
        </w:rPr>
        <w:t>çõ</w:t>
      </w:r>
      <w:r>
        <w:rPr>
          <w:rFonts w:ascii="Myriad Pro"/>
        </w:rPr>
        <w:t>es do Minist</w:t>
      </w:r>
      <w:r>
        <w:rPr>
          <w:rFonts w:ascii="Myriad Pro"/>
        </w:rPr>
        <w:t>é</w:t>
      </w:r>
      <w:r>
        <w:rPr>
          <w:rFonts w:ascii="Myriad Pro"/>
        </w:rPr>
        <w:t>rio do Planejamento, Desenvolvimento e Gest</w:t>
      </w:r>
      <w:r>
        <w:rPr>
          <w:rFonts w:ascii="Myriad Pro"/>
        </w:rPr>
        <w:t>ã</w:t>
      </w:r>
      <w:r>
        <w:rPr>
          <w:rFonts w:ascii="Myriad Pro"/>
        </w:rPr>
        <w:t>o, citadas pela STN, a opera</w:t>
      </w:r>
      <w:r>
        <w:rPr>
          <w:rFonts w:ascii="Myriad Pro"/>
        </w:rPr>
        <w:t>çã</w:t>
      </w:r>
      <w:r>
        <w:rPr>
          <w:rFonts w:ascii="Myriad Pro"/>
        </w:rPr>
        <w:t>o de cr</w:t>
      </w:r>
      <w:r>
        <w:rPr>
          <w:rFonts w:ascii="Myriad Pro"/>
        </w:rPr>
        <w:t>é</w:t>
      </w:r>
      <w:r>
        <w:rPr>
          <w:rFonts w:ascii="Myriad Pro"/>
        </w:rPr>
        <w:t>dito est</w:t>
      </w:r>
      <w:r>
        <w:rPr>
          <w:rFonts w:ascii="Myriad Pro"/>
        </w:rPr>
        <w:t>á</w:t>
      </w:r>
      <w:r>
        <w:rPr>
          <w:rFonts w:ascii="Myriad Pro"/>
        </w:rPr>
        <w:t xml:space="preserve"> amparada na Lei n</w:t>
      </w:r>
      <w:r>
        <w:rPr>
          <w:rFonts w:ascii="Myriad Pro"/>
        </w:rPr>
        <w:t>º</w:t>
      </w:r>
      <w:r>
        <w:rPr>
          <w:rFonts w:ascii="Myriad Pro"/>
        </w:rPr>
        <w:t xml:space="preserve"> 13.249, de 13 de janeiro de 2016, que estabelece o Plano Plurianual para a Uni</w:t>
      </w:r>
      <w:r>
        <w:rPr>
          <w:rFonts w:ascii="Myriad Pro"/>
        </w:rPr>
        <w:t>ã</w:t>
      </w:r>
      <w:r>
        <w:rPr>
          <w:rFonts w:ascii="Myriad Pro"/>
        </w:rPr>
        <w:t>o no quadri</w:t>
      </w:r>
      <w:r>
        <w:rPr>
          <w:rFonts w:ascii="Myriad Pro"/>
        </w:rPr>
        <w:t>ê</w:t>
      </w:r>
      <w:r>
        <w:rPr>
          <w:rFonts w:ascii="Myriad Pro"/>
        </w:rPr>
        <w:t>nio 2016-2019, e est</w:t>
      </w:r>
      <w:r>
        <w:rPr>
          <w:rFonts w:ascii="Myriad Pro"/>
        </w:rPr>
        <w:t>á</w:t>
      </w:r>
      <w:r>
        <w:rPr>
          <w:rFonts w:ascii="Myriad Pro"/>
        </w:rPr>
        <w:t xml:space="preserve"> abrigada no Programa de Disp</w:t>
      </w:r>
      <w:r>
        <w:rPr>
          <w:rFonts w:ascii="Myriad Pro"/>
        </w:rPr>
        <w:t>ê</w:t>
      </w:r>
      <w:r>
        <w:rPr>
          <w:rFonts w:ascii="Myriad Pro"/>
        </w:rPr>
        <w:t>ndios Globais, que prev</w:t>
      </w:r>
      <w:r>
        <w:rPr>
          <w:rFonts w:ascii="Myriad Pro"/>
        </w:rPr>
        <w:t>ê</w:t>
      </w:r>
      <w:r>
        <w:rPr>
          <w:rFonts w:ascii="Myriad Pro"/>
        </w:rPr>
        <w:t xml:space="preserve"> o valor global de pouco mais de R$1 bilh</w:t>
      </w:r>
      <w:r>
        <w:rPr>
          <w:rFonts w:ascii="Myriad Pro"/>
        </w:rPr>
        <w:t>ã</w:t>
      </w:r>
      <w:r>
        <w:rPr>
          <w:rFonts w:ascii="Myriad Pro"/>
        </w:rPr>
        <w:t>o para desembolsos de empr</w:t>
      </w:r>
      <w:r>
        <w:rPr>
          <w:rFonts w:ascii="Myriad Pro"/>
        </w:rPr>
        <w:t>é</w:t>
      </w:r>
      <w:r>
        <w:rPr>
          <w:rFonts w:ascii="Myriad Pro"/>
        </w:rPr>
        <w:t>stimos externos em 2019.</w:t>
      </w:r>
    </w:p>
    <w:p w:rsidR="0082118A" w:rsidRDefault="00EA37D5">
      <w:pPr>
        <w:pStyle w:val="Escriba-Normalfffffffffffffff9"/>
      </w:pPr>
      <w:r>
        <w:rPr>
          <w:rFonts w:ascii="Myriad Pro"/>
        </w:rPr>
        <w:t>Por sua vez, a Coordena</w:t>
      </w:r>
      <w:r>
        <w:rPr>
          <w:rFonts w:ascii="Myriad Pro"/>
        </w:rPr>
        <w:t>çã</w:t>
      </w:r>
      <w:r>
        <w:rPr>
          <w:rFonts w:ascii="Myriad Pro"/>
        </w:rPr>
        <w:t>o-Geral de Gerenciamento de Fundos e Opera</w:t>
      </w:r>
      <w:r>
        <w:rPr>
          <w:rFonts w:ascii="Myriad Pro"/>
        </w:rPr>
        <w:t>çõ</w:t>
      </w:r>
      <w:r>
        <w:rPr>
          <w:rFonts w:ascii="Myriad Pro"/>
        </w:rPr>
        <w:t>es Fiscais, da STN, informa que, na data de 29 de agosto de 2017, o Banco do Brasil S.A. n</w:t>
      </w:r>
      <w:r>
        <w:rPr>
          <w:rFonts w:ascii="Myriad Pro"/>
        </w:rPr>
        <w:t>ã</w:t>
      </w:r>
      <w:r>
        <w:rPr>
          <w:rFonts w:ascii="Myriad Pro"/>
        </w:rPr>
        <w:t>o estava inadimplente quanto aos haveres da Uni</w:t>
      </w:r>
      <w:r>
        <w:rPr>
          <w:rFonts w:ascii="Myriad Pro"/>
        </w:rPr>
        <w:t>ã</w:t>
      </w:r>
      <w:r>
        <w:rPr>
          <w:rFonts w:ascii="Myriad Pro"/>
        </w:rPr>
        <w:t>o, apesar de existir discuss</w:t>
      </w:r>
      <w:r>
        <w:rPr>
          <w:rFonts w:ascii="Myriad Pro"/>
        </w:rPr>
        <w:t>ã</w:t>
      </w:r>
      <w:r>
        <w:rPr>
          <w:rFonts w:ascii="Myriad Pro"/>
        </w:rPr>
        <w:t>o sobre eventual d</w:t>
      </w:r>
      <w:r>
        <w:rPr>
          <w:rFonts w:ascii="Myriad Pro"/>
        </w:rPr>
        <w:t>í</w:t>
      </w:r>
      <w:r>
        <w:rPr>
          <w:rFonts w:ascii="Myriad Pro"/>
        </w:rPr>
        <w:t>vida da institui</w:t>
      </w:r>
      <w:r>
        <w:rPr>
          <w:rFonts w:ascii="Myriad Pro"/>
        </w:rPr>
        <w:t>çã</w:t>
      </w:r>
      <w:r>
        <w:rPr>
          <w:rFonts w:ascii="Myriad Pro"/>
        </w:rPr>
        <w:t>o financeira relativa aos exerc</w:t>
      </w:r>
      <w:r>
        <w:rPr>
          <w:rFonts w:ascii="Myriad Pro"/>
        </w:rPr>
        <w:t>í</w:t>
      </w:r>
      <w:r>
        <w:rPr>
          <w:rFonts w:ascii="Myriad Pro"/>
        </w:rPr>
        <w:t>cios de 2015 e 2016. Al</w:t>
      </w:r>
      <w:r>
        <w:rPr>
          <w:rFonts w:ascii="Myriad Pro"/>
        </w:rPr>
        <w:t>é</w:t>
      </w:r>
      <w:r>
        <w:rPr>
          <w:rFonts w:ascii="Myriad Pro"/>
        </w:rPr>
        <w:t>m do mais, o programa de que trata o pleito foi considerado como pass</w:t>
      </w:r>
      <w:r>
        <w:rPr>
          <w:rFonts w:ascii="Myriad Pro"/>
        </w:rPr>
        <w:t>í</w:t>
      </w:r>
      <w:r>
        <w:rPr>
          <w:rFonts w:ascii="Myriad Pro"/>
        </w:rPr>
        <w:t xml:space="preserve">vel </w:t>
      </w:r>
      <w:r>
        <w:rPr>
          <w:rFonts w:ascii="Myriad Pro"/>
        </w:rPr>
        <w:lastRenderedPageBreak/>
        <w:t>de obten</w:t>
      </w:r>
      <w:r>
        <w:rPr>
          <w:rFonts w:ascii="Myriad Pro"/>
        </w:rPr>
        <w:t>çã</w:t>
      </w:r>
      <w:r>
        <w:rPr>
          <w:rFonts w:ascii="Myriad Pro"/>
        </w:rPr>
        <w:t>o de financiamento externo pela Comiss</w:t>
      </w:r>
      <w:r>
        <w:rPr>
          <w:rFonts w:ascii="Myriad Pro"/>
        </w:rPr>
        <w:t>ã</w:t>
      </w:r>
      <w:r>
        <w:rPr>
          <w:rFonts w:ascii="Myriad Pro"/>
        </w:rPr>
        <w:t>o de Financiamentos Externos (</w:t>
      </w:r>
      <w:proofErr w:type="spellStart"/>
      <w:r>
        <w:rPr>
          <w:rFonts w:ascii="Myriad Pro"/>
        </w:rPr>
        <w:t>Cofiex</w:t>
      </w:r>
      <w:proofErr w:type="spellEnd"/>
      <w:r>
        <w:rPr>
          <w:rFonts w:ascii="Myriad Pro"/>
        </w:rPr>
        <w:t>), na forma da Resolu</w:t>
      </w:r>
      <w:r>
        <w:rPr>
          <w:rFonts w:ascii="Myriad Pro"/>
        </w:rPr>
        <w:t>çã</w:t>
      </w:r>
      <w:r>
        <w:rPr>
          <w:rFonts w:ascii="Myriad Pro"/>
        </w:rPr>
        <w:t>o n</w:t>
      </w:r>
      <w:r>
        <w:rPr>
          <w:rFonts w:ascii="Myriad Pro"/>
        </w:rPr>
        <w:t>º</w:t>
      </w:r>
      <w:r>
        <w:rPr>
          <w:rFonts w:ascii="Myriad Pro"/>
        </w:rPr>
        <w:t xml:space="preserve"> 01/0122, de 5 de setembro de 2017.</w:t>
      </w:r>
    </w:p>
    <w:p w:rsidR="0082118A" w:rsidRDefault="00EA37D5">
      <w:pPr>
        <w:pStyle w:val="Escriba-Normalfffffffffffffff9"/>
      </w:pPr>
      <w:r>
        <w:rPr>
          <w:rFonts w:ascii="Myriad Pro"/>
        </w:rPr>
        <w:t>J</w:t>
      </w:r>
      <w:r>
        <w:rPr>
          <w:rFonts w:ascii="Myriad Pro"/>
        </w:rPr>
        <w:t>á</w:t>
      </w:r>
      <w:r>
        <w:rPr>
          <w:rFonts w:ascii="Myriad Pro"/>
        </w:rPr>
        <w:t xml:space="preserve"> a opera</w:t>
      </w:r>
      <w:r>
        <w:rPr>
          <w:rFonts w:ascii="Myriad Pro"/>
        </w:rPr>
        <w:t>çã</w:t>
      </w:r>
      <w:r>
        <w:rPr>
          <w:rFonts w:ascii="Myriad Pro"/>
        </w:rPr>
        <w:t>o n</w:t>
      </w:r>
      <w:r>
        <w:rPr>
          <w:rFonts w:ascii="Myriad Pro"/>
        </w:rPr>
        <w:t>ã</w:t>
      </w:r>
      <w:r>
        <w:rPr>
          <w:rFonts w:ascii="Myriad Pro"/>
        </w:rPr>
        <w:t>o foi credenciada no Registro de Opera</w:t>
      </w:r>
      <w:r>
        <w:rPr>
          <w:rFonts w:ascii="Myriad Pro"/>
        </w:rPr>
        <w:t>çõ</w:t>
      </w:r>
      <w:r>
        <w:rPr>
          <w:rFonts w:ascii="Myriad Pro"/>
        </w:rPr>
        <w:t>es Financeiras do Banco Central do Brasil, uma vez que o capital estrangeiro emprestado n</w:t>
      </w:r>
      <w:r>
        <w:rPr>
          <w:rFonts w:ascii="Myriad Pro"/>
        </w:rPr>
        <w:t>ã</w:t>
      </w:r>
      <w:r>
        <w:rPr>
          <w:rFonts w:ascii="Myriad Pro"/>
        </w:rPr>
        <w:t>o ser</w:t>
      </w:r>
      <w:r>
        <w:rPr>
          <w:rFonts w:ascii="Myriad Pro"/>
        </w:rPr>
        <w:t>á</w:t>
      </w:r>
      <w:r>
        <w:rPr>
          <w:rFonts w:ascii="Myriad Pro"/>
        </w:rPr>
        <w:t xml:space="preserve"> internalizado no Pa</w:t>
      </w:r>
      <w:r>
        <w:rPr>
          <w:rFonts w:ascii="Myriad Pro"/>
        </w:rPr>
        <w:t>í</w:t>
      </w:r>
      <w:r>
        <w:rPr>
          <w:rFonts w:ascii="Myriad Pro"/>
        </w:rPr>
        <w:t>s, pelo fato de que o Banco do Brasil S.A. se utilizar</w:t>
      </w:r>
      <w:r>
        <w:rPr>
          <w:rFonts w:ascii="Myriad Pro"/>
        </w:rPr>
        <w:t>á</w:t>
      </w:r>
      <w:r>
        <w:rPr>
          <w:rFonts w:ascii="Myriad Pro"/>
        </w:rPr>
        <w:t xml:space="preserve"> de recursos internos pr</w:t>
      </w:r>
      <w:r>
        <w:rPr>
          <w:rFonts w:ascii="Myriad Pro"/>
        </w:rPr>
        <w:t>ó</w:t>
      </w:r>
      <w:r>
        <w:rPr>
          <w:rFonts w:ascii="Myriad Pro"/>
        </w:rPr>
        <w:t>prios para a realiza</w:t>
      </w:r>
      <w:r>
        <w:rPr>
          <w:rFonts w:ascii="Myriad Pro"/>
        </w:rPr>
        <w:t>çã</w:t>
      </w:r>
      <w:r>
        <w:rPr>
          <w:rFonts w:ascii="Myriad Pro"/>
        </w:rPr>
        <w:t>o das opera</w:t>
      </w:r>
      <w:r>
        <w:rPr>
          <w:rFonts w:ascii="Myriad Pro"/>
        </w:rPr>
        <w:t>çõ</w:t>
      </w:r>
      <w:r>
        <w:rPr>
          <w:rFonts w:ascii="Myriad Pro"/>
        </w:rPr>
        <w:t>es ativas vinculadas ao empr</w:t>
      </w:r>
      <w:r>
        <w:rPr>
          <w:rFonts w:ascii="Myriad Pro"/>
        </w:rPr>
        <w:t>é</w:t>
      </w:r>
      <w:r>
        <w:rPr>
          <w:rFonts w:ascii="Myriad Pro"/>
        </w:rPr>
        <w:t>stimo.</w:t>
      </w:r>
    </w:p>
    <w:p w:rsidR="0082118A" w:rsidRDefault="00EA37D5">
      <w:pPr>
        <w:pStyle w:val="Escriba-Normalfffffffffffffff9"/>
      </w:pPr>
      <w:r>
        <w:rPr>
          <w:rFonts w:ascii="Myriad Pro"/>
        </w:rPr>
        <w:t>Ainda segundo a STN, a Uni</w:t>
      </w:r>
      <w:r>
        <w:rPr>
          <w:rFonts w:ascii="Myriad Pro"/>
        </w:rPr>
        <w:t>ã</w:t>
      </w:r>
      <w:r>
        <w:rPr>
          <w:rFonts w:ascii="Myriad Pro"/>
        </w:rPr>
        <w:t>o tem margem para a concess</w:t>
      </w:r>
      <w:r>
        <w:rPr>
          <w:rFonts w:ascii="Myriad Pro"/>
        </w:rPr>
        <w:t>ã</w:t>
      </w:r>
      <w:r>
        <w:rPr>
          <w:rFonts w:ascii="Myriad Pro"/>
        </w:rPr>
        <w:t>o da garantia pleiteada. Ao final do exerc</w:t>
      </w:r>
      <w:r>
        <w:rPr>
          <w:rFonts w:ascii="Myriad Pro"/>
        </w:rPr>
        <w:t>í</w:t>
      </w:r>
      <w:r>
        <w:rPr>
          <w:rFonts w:ascii="Myriad Pro"/>
        </w:rPr>
        <w:t>cio de 2018, o total de garantias concedidas pela Uni</w:t>
      </w:r>
      <w:r>
        <w:rPr>
          <w:rFonts w:ascii="Myriad Pro"/>
        </w:rPr>
        <w:t>ã</w:t>
      </w:r>
      <w:r>
        <w:rPr>
          <w:rFonts w:ascii="Myriad Pro"/>
        </w:rPr>
        <w:t>o estava abaixo do limite de 60% de sua receita corrente l</w:t>
      </w:r>
      <w:r>
        <w:rPr>
          <w:rFonts w:ascii="Myriad Pro"/>
        </w:rPr>
        <w:t>í</w:t>
      </w:r>
      <w:r>
        <w:rPr>
          <w:rFonts w:ascii="Myriad Pro"/>
        </w:rPr>
        <w:t>quida estabelecido pelo art. 9</w:t>
      </w:r>
      <w:r>
        <w:rPr>
          <w:rFonts w:ascii="Myriad Pro"/>
        </w:rPr>
        <w:t>º</w:t>
      </w:r>
      <w:r>
        <w:rPr>
          <w:rFonts w:ascii="Myriad Pro"/>
        </w:rPr>
        <w:t xml:space="preserve"> da RSF n</w:t>
      </w:r>
      <w:r>
        <w:rPr>
          <w:rFonts w:ascii="Myriad Pro"/>
        </w:rPr>
        <w:t>º</w:t>
      </w:r>
      <w:r>
        <w:rPr>
          <w:rFonts w:ascii="Myriad Pro"/>
        </w:rPr>
        <w:t xml:space="preserve"> 48, de 2007. Por seu turno, o Banco do Brasil S.A. se comprometeu a oferecer </w:t>
      </w:r>
      <w:proofErr w:type="spellStart"/>
      <w:r>
        <w:rPr>
          <w:rFonts w:ascii="Myriad Pro"/>
        </w:rPr>
        <w:t>contragarantia</w:t>
      </w:r>
      <w:proofErr w:type="spellEnd"/>
      <w:r>
        <w:rPr>
          <w:rFonts w:ascii="Myriad Pro"/>
        </w:rPr>
        <w:t xml:space="preserve"> constitu</w:t>
      </w:r>
      <w:r>
        <w:rPr>
          <w:rFonts w:ascii="Myriad Pro"/>
        </w:rPr>
        <w:t>í</w:t>
      </w:r>
      <w:r>
        <w:rPr>
          <w:rFonts w:ascii="Myriad Pro"/>
        </w:rPr>
        <w:t xml:space="preserve">da por Letras do Tesouro Nacional em montante igual ou superior </w:t>
      </w:r>
      <w:r>
        <w:rPr>
          <w:rFonts w:ascii="Myriad Pro"/>
        </w:rPr>
        <w:t>à</w:t>
      </w:r>
      <w:r>
        <w:rPr>
          <w:rFonts w:ascii="Myriad Pro"/>
        </w:rPr>
        <w:t xml:space="preserve"> garantia ofertada pela Uni</w:t>
      </w:r>
      <w:r>
        <w:rPr>
          <w:rFonts w:ascii="Myriad Pro"/>
        </w:rPr>
        <w:t>ã</w:t>
      </w:r>
      <w:r>
        <w:rPr>
          <w:rFonts w:ascii="Myriad Pro"/>
        </w:rPr>
        <w:t>o, capaz de ressarci-la integralmente por eventuais pagamentos que ela venha a fazer. A institui</w:t>
      </w:r>
      <w:r>
        <w:rPr>
          <w:rFonts w:ascii="Myriad Pro"/>
        </w:rPr>
        <w:t>çã</w:t>
      </w:r>
      <w:r>
        <w:rPr>
          <w:rFonts w:ascii="Myriad Pro"/>
        </w:rPr>
        <w:t>o financeira comprometeu-se a acompanhar o fluxo de vencimento desses t</w:t>
      </w:r>
      <w:r>
        <w:rPr>
          <w:rFonts w:ascii="Myriad Pro"/>
        </w:rPr>
        <w:t>í</w:t>
      </w:r>
      <w:r>
        <w:rPr>
          <w:rFonts w:ascii="Myriad Pro"/>
        </w:rPr>
        <w:t>tulos, visto que o prazo m</w:t>
      </w:r>
      <w:r>
        <w:rPr>
          <w:rFonts w:ascii="Myriad Pro"/>
        </w:rPr>
        <w:t>é</w:t>
      </w:r>
      <w:r>
        <w:rPr>
          <w:rFonts w:ascii="Myriad Pro"/>
        </w:rPr>
        <w:t xml:space="preserve">dio deles </w:t>
      </w:r>
      <w:r>
        <w:rPr>
          <w:rFonts w:ascii="Myriad Pro"/>
        </w:rPr>
        <w:t>é</w:t>
      </w:r>
      <w:r>
        <w:rPr>
          <w:rFonts w:ascii="Myriad Pro"/>
        </w:rPr>
        <w:t xml:space="preserve"> menor que o do financiamento.</w:t>
      </w:r>
    </w:p>
    <w:p w:rsidR="0082118A" w:rsidRDefault="00EA37D5">
      <w:pPr>
        <w:pStyle w:val="Escriba-Normalfffffffffffffff9"/>
      </w:pPr>
      <w:r>
        <w:rPr>
          <w:rFonts w:ascii="Myriad Pro"/>
        </w:rPr>
        <w:t>Por sua parte, a Coordena</w:t>
      </w:r>
      <w:r>
        <w:rPr>
          <w:rFonts w:ascii="Myriad Pro"/>
        </w:rPr>
        <w:t>çã</w:t>
      </w:r>
      <w:r>
        <w:rPr>
          <w:rFonts w:ascii="Myriad Pro"/>
        </w:rPr>
        <w:t>o-Geral de Opera</w:t>
      </w:r>
      <w:r>
        <w:rPr>
          <w:rFonts w:ascii="Myriad Pro"/>
        </w:rPr>
        <w:t>çõ</w:t>
      </w:r>
      <w:r>
        <w:rPr>
          <w:rFonts w:ascii="Myriad Pro"/>
        </w:rPr>
        <w:t>es Financeiras Externas da Uni</w:t>
      </w:r>
      <w:r>
        <w:rPr>
          <w:rFonts w:ascii="Myriad Pro"/>
        </w:rPr>
        <w:t>ã</w:t>
      </w:r>
      <w:r>
        <w:rPr>
          <w:rFonts w:ascii="Myriad Pro"/>
        </w:rPr>
        <w:t>o (COF) da Procuradoria-Geral da Fazenda Nacional (PGFN), por interm</w:t>
      </w:r>
      <w:r>
        <w:rPr>
          <w:rFonts w:ascii="Myriad Pro"/>
        </w:rPr>
        <w:t>é</w:t>
      </w:r>
      <w:r>
        <w:rPr>
          <w:rFonts w:ascii="Myriad Pro"/>
        </w:rPr>
        <w:t>dio do Parecer SEI n</w:t>
      </w:r>
      <w:r>
        <w:rPr>
          <w:rFonts w:ascii="Myriad Pro"/>
        </w:rPr>
        <w:t>º</w:t>
      </w:r>
      <w:r>
        <w:rPr>
          <w:rFonts w:ascii="Myriad Pro"/>
        </w:rPr>
        <w:t xml:space="preserve"> 81, de 7 de agosto de 2019, frisa que as minutas contratuais n</w:t>
      </w:r>
      <w:r>
        <w:rPr>
          <w:rFonts w:ascii="Myriad Pro"/>
        </w:rPr>
        <w:t>ã</w:t>
      </w:r>
      <w:r>
        <w:rPr>
          <w:rFonts w:ascii="Myriad Pro"/>
        </w:rPr>
        <w:t>o cont</w:t>
      </w:r>
      <w:r>
        <w:rPr>
          <w:rFonts w:ascii="Myriad Pro"/>
        </w:rPr>
        <w:t>ê</w:t>
      </w:r>
      <w:r>
        <w:rPr>
          <w:rFonts w:ascii="Myriad Pro"/>
        </w:rPr>
        <w:t>m disposi</w:t>
      </w:r>
      <w:r>
        <w:rPr>
          <w:rFonts w:ascii="Myriad Pro"/>
        </w:rPr>
        <w:t>çã</w:t>
      </w:r>
      <w:r>
        <w:rPr>
          <w:rFonts w:ascii="Myriad Pro"/>
        </w:rPr>
        <w:t>o de natureza pol</w:t>
      </w:r>
      <w:r>
        <w:rPr>
          <w:rFonts w:ascii="Myriad Pro"/>
        </w:rPr>
        <w:t>í</w:t>
      </w:r>
      <w:r>
        <w:rPr>
          <w:rFonts w:ascii="Myriad Pro"/>
        </w:rPr>
        <w:t>tica, atentat</w:t>
      </w:r>
      <w:r>
        <w:rPr>
          <w:rFonts w:ascii="Myriad Pro"/>
        </w:rPr>
        <w:t>ó</w:t>
      </w:r>
      <w:r>
        <w:rPr>
          <w:rFonts w:ascii="Myriad Pro"/>
        </w:rPr>
        <w:t xml:space="preserve">ria </w:t>
      </w:r>
      <w:r>
        <w:rPr>
          <w:rFonts w:ascii="Myriad Pro"/>
        </w:rPr>
        <w:t>à</w:t>
      </w:r>
      <w:r>
        <w:rPr>
          <w:rFonts w:ascii="Myriad Pro"/>
        </w:rPr>
        <w:t xml:space="preserve"> soberania nacional e </w:t>
      </w:r>
      <w:r>
        <w:rPr>
          <w:rFonts w:ascii="Myriad Pro"/>
        </w:rPr>
        <w:t>à</w:t>
      </w:r>
      <w:r>
        <w:rPr>
          <w:rFonts w:ascii="Myriad Pro"/>
        </w:rPr>
        <w:t xml:space="preserve"> ordem p</w:t>
      </w:r>
      <w:r>
        <w:rPr>
          <w:rFonts w:ascii="Myriad Pro"/>
        </w:rPr>
        <w:t>ú</w:t>
      </w:r>
      <w:r>
        <w:rPr>
          <w:rFonts w:ascii="Myriad Pro"/>
        </w:rPr>
        <w:t>blica, contr</w:t>
      </w:r>
      <w:r>
        <w:rPr>
          <w:rFonts w:ascii="Myriad Pro"/>
        </w:rPr>
        <w:t>á</w:t>
      </w:r>
      <w:r>
        <w:rPr>
          <w:rFonts w:ascii="Myriad Pro"/>
        </w:rPr>
        <w:t xml:space="preserve">ria </w:t>
      </w:r>
      <w:r>
        <w:rPr>
          <w:rFonts w:ascii="Myriad Pro"/>
        </w:rPr>
        <w:t>à</w:t>
      </w:r>
      <w:r>
        <w:rPr>
          <w:rFonts w:ascii="Myriad Pro"/>
        </w:rPr>
        <w:t xml:space="preserve"> Constitui</w:t>
      </w:r>
      <w:r>
        <w:rPr>
          <w:rFonts w:ascii="Myriad Pro"/>
        </w:rPr>
        <w:t>çã</w:t>
      </w:r>
      <w:r>
        <w:rPr>
          <w:rFonts w:ascii="Myriad Pro"/>
        </w:rPr>
        <w:t xml:space="preserve">o e </w:t>
      </w:r>
      <w:r>
        <w:rPr>
          <w:rFonts w:ascii="Myriad Pro"/>
        </w:rPr>
        <w:t>à</w:t>
      </w:r>
      <w:r>
        <w:rPr>
          <w:rFonts w:ascii="Myriad Pro"/>
        </w:rPr>
        <w:t>s leis do Pa</w:t>
      </w:r>
      <w:r>
        <w:rPr>
          <w:rFonts w:ascii="Myriad Pro"/>
        </w:rPr>
        <w:t>í</w:t>
      </w:r>
      <w:r>
        <w:rPr>
          <w:rFonts w:ascii="Myriad Pro"/>
        </w:rPr>
        <w:t>s, bem assim que implique compensa</w:t>
      </w:r>
      <w:r>
        <w:rPr>
          <w:rFonts w:ascii="Myriad Pro"/>
        </w:rPr>
        <w:t>çã</w:t>
      </w:r>
      <w:r>
        <w:rPr>
          <w:rFonts w:ascii="Myriad Pro"/>
        </w:rPr>
        <w:t>o autom</w:t>
      </w:r>
      <w:r>
        <w:rPr>
          <w:rFonts w:ascii="Myriad Pro"/>
        </w:rPr>
        <w:t>á</w:t>
      </w:r>
      <w:r>
        <w:rPr>
          <w:rFonts w:ascii="Myriad Pro"/>
        </w:rPr>
        <w:t>tica de d</w:t>
      </w:r>
      <w:r>
        <w:rPr>
          <w:rFonts w:ascii="Myriad Pro"/>
        </w:rPr>
        <w:t>é</w:t>
      </w:r>
      <w:r>
        <w:rPr>
          <w:rFonts w:ascii="Myriad Pro"/>
        </w:rPr>
        <w:t>bitos e cr</w:t>
      </w:r>
      <w:r>
        <w:rPr>
          <w:rFonts w:ascii="Myriad Pro"/>
        </w:rPr>
        <w:t>é</w:t>
      </w:r>
      <w:r>
        <w:rPr>
          <w:rFonts w:ascii="Myriad Pro"/>
        </w:rPr>
        <w:t>ditos. Em outras palavras, a opera</w:t>
      </w:r>
      <w:r>
        <w:rPr>
          <w:rFonts w:ascii="Myriad Pro"/>
        </w:rPr>
        <w:t>çã</w:t>
      </w:r>
      <w:r>
        <w:rPr>
          <w:rFonts w:ascii="Myriad Pro"/>
        </w:rPr>
        <w:t>o de cr</w:t>
      </w:r>
      <w:r>
        <w:rPr>
          <w:rFonts w:ascii="Myriad Pro"/>
        </w:rPr>
        <w:t>é</w:t>
      </w:r>
      <w:r>
        <w:rPr>
          <w:rFonts w:ascii="Myriad Pro"/>
        </w:rPr>
        <w:t>dito pretendida n</w:t>
      </w:r>
      <w:r>
        <w:rPr>
          <w:rFonts w:ascii="Myriad Pro"/>
        </w:rPr>
        <w:t>ã</w:t>
      </w:r>
      <w:r>
        <w:rPr>
          <w:rFonts w:ascii="Myriad Pro"/>
        </w:rPr>
        <w:t>o incide nas veda</w:t>
      </w:r>
      <w:r>
        <w:rPr>
          <w:rFonts w:ascii="Myriad Pro"/>
        </w:rPr>
        <w:t>çõ</w:t>
      </w:r>
      <w:r>
        <w:rPr>
          <w:rFonts w:ascii="Myriad Pro"/>
        </w:rPr>
        <w:t>es impostas pelo art. 8</w:t>
      </w:r>
      <w:r>
        <w:rPr>
          <w:rFonts w:ascii="Myriad Pro"/>
        </w:rPr>
        <w:t>º</w:t>
      </w:r>
      <w:r>
        <w:rPr>
          <w:rFonts w:ascii="Myriad Pro"/>
        </w:rPr>
        <w:t xml:space="preserve"> da RSF n</w:t>
      </w:r>
      <w:r>
        <w:rPr>
          <w:rFonts w:ascii="Myriad Pro"/>
        </w:rPr>
        <w:t>º</w:t>
      </w:r>
      <w:r>
        <w:rPr>
          <w:rFonts w:ascii="Myriad Pro"/>
        </w:rPr>
        <w:t xml:space="preserve"> 48, de 2007. A PGFN tamb</w:t>
      </w:r>
      <w:r>
        <w:rPr>
          <w:rFonts w:ascii="Myriad Pro"/>
        </w:rPr>
        <w:t>é</w:t>
      </w:r>
      <w:r>
        <w:rPr>
          <w:rFonts w:ascii="Myriad Pro"/>
        </w:rPr>
        <w:t>m afirma que, por ocasi</w:t>
      </w:r>
      <w:r>
        <w:rPr>
          <w:rFonts w:ascii="Myriad Pro"/>
        </w:rPr>
        <w:t>ã</w:t>
      </w:r>
      <w:r>
        <w:rPr>
          <w:rFonts w:ascii="Myriad Pro"/>
        </w:rPr>
        <w:t>o da an</w:t>
      </w:r>
      <w:r>
        <w:rPr>
          <w:rFonts w:ascii="Myriad Pro"/>
        </w:rPr>
        <w:t>á</w:t>
      </w:r>
      <w:r>
        <w:rPr>
          <w:rFonts w:ascii="Myriad Pro"/>
        </w:rPr>
        <w:t>lise jur</w:t>
      </w:r>
      <w:r>
        <w:rPr>
          <w:rFonts w:ascii="Myriad Pro"/>
        </w:rPr>
        <w:t>í</w:t>
      </w:r>
      <w:r>
        <w:rPr>
          <w:rFonts w:ascii="Myriad Pro"/>
        </w:rPr>
        <w:t>dica para fins de assinatura dos contratos, ser</w:t>
      </w:r>
      <w:r>
        <w:rPr>
          <w:rFonts w:ascii="Myriad Pro"/>
        </w:rPr>
        <w:t>á</w:t>
      </w:r>
      <w:r>
        <w:rPr>
          <w:rFonts w:ascii="Myriad Pro"/>
        </w:rPr>
        <w:t xml:space="preserve"> verificado o adimplemento do mutu</w:t>
      </w:r>
      <w:r>
        <w:rPr>
          <w:rFonts w:ascii="Myriad Pro"/>
        </w:rPr>
        <w:t>á</w:t>
      </w:r>
      <w:r>
        <w:rPr>
          <w:rFonts w:ascii="Myriad Pro"/>
        </w:rPr>
        <w:t>rio quanto aos pagamentos de tributos, empr</w:t>
      </w:r>
      <w:r>
        <w:rPr>
          <w:rFonts w:ascii="Myriad Pro"/>
        </w:rPr>
        <w:t>é</w:t>
      </w:r>
      <w:r>
        <w:rPr>
          <w:rFonts w:ascii="Myriad Pro"/>
        </w:rPr>
        <w:t xml:space="preserve">stimos e financiamentos devidos </w:t>
      </w:r>
      <w:r>
        <w:rPr>
          <w:rFonts w:ascii="Myriad Pro"/>
        </w:rPr>
        <w:t>à</w:t>
      </w:r>
      <w:r>
        <w:rPr>
          <w:rFonts w:ascii="Myriad Pro"/>
        </w:rPr>
        <w:t xml:space="preserve"> Uni</w:t>
      </w:r>
      <w:r>
        <w:rPr>
          <w:rFonts w:ascii="Myriad Pro"/>
        </w:rPr>
        <w:t>ã</w:t>
      </w:r>
      <w:r>
        <w:rPr>
          <w:rFonts w:ascii="Myriad Pro"/>
        </w:rPr>
        <w:t xml:space="preserve">o e quanto </w:t>
      </w:r>
      <w:r>
        <w:rPr>
          <w:rFonts w:ascii="Myriad Pro"/>
        </w:rPr>
        <w:t>à</w:t>
      </w:r>
      <w:r>
        <w:rPr>
          <w:rFonts w:ascii="Myriad Pro"/>
        </w:rPr>
        <w:t xml:space="preserve"> presta</w:t>
      </w:r>
      <w:r>
        <w:rPr>
          <w:rFonts w:ascii="Myriad Pro"/>
        </w:rPr>
        <w:t>çã</w:t>
      </w:r>
      <w:r>
        <w:rPr>
          <w:rFonts w:ascii="Myriad Pro"/>
        </w:rPr>
        <w:t xml:space="preserve">o de contas de recursos anteriormente dela recebidos, nos termos do </w:t>
      </w:r>
      <w:r>
        <w:rPr>
          <w:rFonts w:ascii="Myriad Pro"/>
        </w:rPr>
        <w:t>§</w:t>
      </w:r>
      <w:r>
        <w:rPr>
          <w:rFonts w:ascii="Myriad Pro"/>
        </w:rPr>
        <w:t>4</w:t>
      </w:r>
      <w:r>
        <w:rPr>
          <w:rFonts w:ascii="Myriad Pro"/>
        </w:rPr>
        <w:t>º</w:t>
      </w:r>
      <w:r>
        <w:rPr>
          <w:rFonts w:ascii="Myriad Pro"/>
        </w:rPr>
        <w:t xml:space="preserve"> do art. 10 da RSF n</w:t>
      </w:r>
      <w:r>
        <w:rPr>
          <w:rFonts w:ascii="Myriad Pro"/>
        </w:rPr>
        <w:t>º</w:t>
      </w:r>
      <w:r>
        <w:rPr>
          <w:rFonts w:ascii="Myriad Pro"/>
        </w:rPr>
        <w:t xml:space="preserve"> 48, de 2007.</w:t>
      </w:r>
    </w:p>
    <w:p w:rsidR="0082118A" w:rsidRDefault="00EA37D5">
      <w:pPr>
        <w:pStyle w:val="Escriba-Normalfffffffffffffff9"/>
      </w:pPr>
      <w:r>
        <w:rPr>
          <w:rFonts w:ascii="Myriad Pro"/>
        </w:rPr>
        <w:t>Voto.</w:t>
      </w:r>
    </w:p>
    <w:p w:rsidR="0082118A" w:rsidRDefault="00EA37D5">
      <w:pPr>
        <w:pStyle w:val="Escriba-Normalfffffffffffffff9"/>
      </w:pPr>
      <w:r>
        <w:rPr>
          <w:rFonts w:ascii="Myriad Pro"/>
        </w:rPr>
        <w:t>Diante do exposto, apresento voto favor</w:t>
      </w:r>
      <w:r>
        <w:rPr>
          <w:rFonts w:ascii="Myriad Pro"/>
        </w:rPr>
        <w:t>á</w:t>
      </w:r>
      <w:r>
        <w:rPr>
          <w:rFonts w:ascii="Myriad Pro"/>
        </w:rPr>
        <w:t xml:space="preserve">vel </w:t>
      </w:r>
      <w:r>
        <w:rPr>
          <w:rFonts w:ascii="Myriad Pro"/>
        </w:rPr>
        <w:t>à</w:t>
      </w:r>
      <w:r>
        <w:rPr>
          <w:rFonts w:ascii="Myriad Pro"/>
        </w:rPr>
        <w:t xml:space="preserve"> autoriza</w:t>
      </w:r>
      <w:r>
        <w:rPr>
          <w:rFonts w:ascii="Myriad Pro"/>
        </w:rPr>
        <w:t>çã</w:t>
      </w:r>
      <w:r>
        <w:rPr>
          <w:rFonts w:ascii="Myriad Pro"/>
        </w:rPr>
        <w:t>o pleiteada na Mensagem do Senado Federal n</w:t>
      </w:r>
      <w:r>
        <w:rPr>
          <w:rFonts w:ascii="Myriad Pro"/>
        </w:rPr>
        <w:t>º</w:t>
      </w:r>
      <w:r>
        <w:rPr>
          <w:rFonts w:ascii="Myriad Pro"/>
        </w:rPr>
        <w:t xml:space="preserve"> 69, de 2019, nos termos do seguinte:</w:t>
      </w:r>
    </w:p>
    <w:p w:rsidR="0082118A" w:rsidRDefault="00EA37D5">
      <w:pPr>
        <w:pStyle w:val="Escriba-Citacao3"/>
      </w:pPr>
      <w:r>
        <w:rPr>
          <w:rFonts w:ascii="Myriad Pro"/>
        </w:rPr>
        <w:t>PROJETO DE RESOLU</w:t>
      </w:r>
      <w:r>
        <w:rPr>
          <w:rFonts w:ascii="Myriad Pro"/>
        </w:rPr>
        <w:t>ÇÃ</w:t>
      </w:r>
      <w:r>
        <w:rPr>
          <w:rFonts w:ascii="Myriad Pro"/>
        </w:rPr>
        <w:t xml:space="preserve">O DO SENADO </w:t>
      </w:r>
      <w:proofErr w:type="gramStart"/>
      <w:r>
        <w:rPr>
          <w:rFonts w:ascii="Myriad Pro"/>
        </w:rPr>
        <w:t>N</w:t>
      </w:r>
      <w:r>
        <w:rPr>
          <w:rFonts w:ascii="Myriad Pro"/>
        </w:rPr>
        <w:t>º</w:t>
      </w:r>
      <w:r>
        <w:rPr>
          <w:rFonts w:ascii="Myriad Pro"/>
        </w:rPr>
        <w:t xml:space="preserve"> ,</w:t>
      </w:r>
      <w:proofErr w:type="gramEnd"/>
      <w:r>
        <w:rPr>
          <w:rFonts w:ascii="Myriad Pro"/>
        </w:rPr>
        <w:t xml:space="preserve"> DE 2019</w:t>
      </w:r>
    </w:p>
    <w:p w:rsidR="0082118A" w:rsidRDefault="00EA37D5">
      <w:pPr>
        <w:pStyle w:val="Escriba-Citacao3"/>
      </w:pPr>
      <w:r>
        <w:rPr>
          <w:rFonts w:ascii="Myriad Pro"/>
        </w:rPr>
        <w:t>Autoriza a concess</w:t>
      </w:r>
      <w:r>
        <w:rPr>
          <w:rFonts w:ascii="Myriad Pro"/>
        </w:rPr>
        <w:t>ã</w:t>
      </w:r>
      <w:r>
        <w:rPr>
          <w:rFonts w:ascii="Myriad Pro"/>
        </w:rPr>
        <w:t>o de garantia da Rep</w:t>
      </w:r>
      <w:r>
        <w:rPr>
          <w:rFonts w:ascii="Myriad Pro"/>
        </w:rPr>
        <w:t>ú</w:t>
      </w:r>
      <w:r>
        <w:rPr>
          <w:rFonts w:ascii="Myriad Pro"/>
        </w:rPr>
        <w:t xml:space="preserve">blica Federativa do Brasil </w:t>
      </w:r>
      <w:r>
        <w:rPr>
          <w:rFonts w:ascii="Myriad Pro"/>
        </w:rPr>
        <w:t>à</w:t>
      </w:r>
      <w:r>
        <w:rPr>
          <w:rFonts w:ascii="Myriad Pro"/>
        </w:rPr>
        <w:t xml:space="preserve"> opera</w:t>
      </w:r>
      <w:r>
        <w:rPr>
          <w:rFonts w:ascii="Myriad Pro"/>
        </w:rPr>
        <w:t>çã</w:t>
      </w:r>
      <w:r>
        <w:rPr>
          <w:rFonts w:ascii="Myriad Pro"/>
        </w:rPr>
        <w:t>o de cr</w:t>
      </w:r>
      <w:r>
        <w:rPr>
          <w:rFonts w:ascii="Myriad Pro"/>
        </w:rPr>
        <w:t>é</w:t>
      </w:r>
      <w:r>
        <w:rPr>
          <w:rFonts w:ascii="Myriad Pro"/>
        </w:rPr>
        <w:t>dito externo a ser contratada pelo Banco do Brasil S.A. junto ao Banco Interamericano de Desenvolvimento (BID) no valor de at</w:t>
      </w:r>
      <w:r>
        <w:rPr>
          <w:rFonts w:ascii="Myriad Pro"/>
        </w:rPr>
        <w:t>é</w:t>
      </w:r>
      <w:r>
        <w:rPr>
          <w:rFonts w:ascii="Myriad Pro"/>
        </w:rPr>
        <w:t xml:space="preserve"> US$600.000.000,00 (seiscentos milh</w:t>
      </w:r>
      <w:r>
        <w:rPr>
          <w:rFonts w:ascii="Myriad Pro"/>
        </w:rPr>
        <w:t>õ</w:t>
      </w:r>
      <w:r>
        <w:rPr>
          <w:rFonts w:ascii="Myriad Pro"/>
        </w:rPr>
        <w:t>es de d</w:t>
      </w:r>
      <w:r>
        <w:rPr>
          <w:rFonts w:ascii="Myriad Pro"/>
        </w:rPr>
        <w:t>ó</w:t>
      </w:r>
      <w:r>
        <w:rPr>
          <w:rFonts w:ascii="Myriad Pro"/>
        </w:rPr>
        <w:t>lares dos Estados Unidos da Am</w:t>
      </w:r>
      <w:r>
        <w:rPr>
          <w:rFonts w:ascii="Myriad Pro"/>
        </w:rPr>
        <w:t>é</w:t>
      </w:r>
      <w:r>
        <w:rPr>
          <w:rFonts w:ascii="Myriad Pro"/>
        </w:rPr>
        <w:t>rica).</w:t>
      </w:r>
    </w:p>
    <w:p w:rsidR="0082118A" w:rsidRDefault="00EA37D5">
      <w:pPr>
        <w:pStyle w:val="Escriba-Citacao3"/>
      </w:pPr>
      <w:r>
        <w:rPr>
          <w:rFonts w:ascii="Myriad Pro"/>
        </w:rPr>
        <w:t>[...]</w:t>
      </w:r>
    </w:p>
    <w:p w:rsidR="0082118A" w:rsidRDefault="00EA37D5">
      <w:pPr>
        <w:pStyle w:val="Escriba-Normalfffffffffffffff9"/>
      </w:pPr>
      <w:r>
        <w:rPr>
          <w:rFonts w:ascii="Myriad Pro"/>
        </w:rPr>
        <w:t>A resolu</w:t>
      </w:r>
      <w:r>
        <w:rPr>
          <w:rFonts w:ascii="Myriad Pro"/>
        </w:rPr>
        <w:t>çã</w:t>
      </w:r>
      <w:r>
        <w:rPr>
          <w:rFonts w:ascii="Myriad Pro"/>
        </w:rPr>
        <w:t>o est</w:t>
      </w:r>
      <w:r>
        <w:rPr>
          <w:rFonts w:ascii="Myriad Pro"/>
        </w:rPr>
        <w:t>á</w:t>
      </w:r>
      <w:r>
        <w:rPr>
          <w:rFonts w:ascii="Myriad Pro"/>
        </w:rPr>
        <w:t xml:space="preserve"> dispon</w:t>
      </w:r>
      <w:r>
        <w:rPr>
          <w:rFonts w:ascii="Myriad Pro"/>
        </w:rPr>
        <w:t>í</w:t>
      </w:r>
      <w:r>
        <w:rPr>
          <w:rFonts w:ascii="Myriad Pro"/>
        </w:rPr>
        <w:t>vel, para quem quiser v</w:t>
      </w:r>
      <w:r>
        <w:rPr>
          <w:rFonts w:ascii="Myriad Pro"/>
        </w:rPr>
        <w:t>ê</w:t>
      </w:r>
      <w:r>
        <w:rPr>
          <w:rFonts w:ascii="Myriad Pro"/>
        </w:rPr>
        <w:t xml:space="preserve">-la, no </w:t>
      </w:r>
      <w:r>
        <w:rPr>
          <w:rFonts w:ascii="Myriad Pro"/>
          <w:i/>
        </w:rPr>
        <w:t>site</w:t>
      </w:r>
      <w:r>
        <w:rPr>
          <w:rFonts w:ascii="Myriad Pro"/>
        </w:rPr>
        <w:t>.</w:t>
      </w:r>
    </w:p>
    <w:p w:rsidR="0082118A" w:rsidRDefault="00EA37D5">
      <w:pPr>
        <w:pStyle w:val="Escriba-Normalfffffffffffffff9"/>
      </w:pPr>
      <w:r>
        <w:rPr>
          <w:rFonts w:ascii="Myriad Pro"/>
        </w:rPr>
        <w:lastRenderedPageBreak/>
        <w:t xml:space="preserve">Esse </w:t>
      </w:r>
      <w:r>
        <w:rPr>
          <w:rFonts w:ascii="Myriad Pro"/>
        </w:rPr>
        <w:t>é</w:t>
      </w:r>
      <w:r>
        <w:rPr>
          <w:rFonts w:ascii="Myriad Pro"/>
        </w:rPr>
        <w:t xml:space="preserve"> o voto, Sr. Presidente.</w:t>
      </w:r>
    </w:p>
    <w:p w:rsidR="0082118A" w:rsidRDefault="00EA37D5">
      <w:pPr>
        <w:pStyle w:val="Escriba-Normal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82118A" w:rsidRDefault="00EA37D5">
      <w:pPr>
        <w:pStyle w:val="Escriba-Normalfffffffffffffff9"/>
      </w:pPr>
      <w:r>
        <w:rPr>
          <w:rFonts w:ascii="Myriad Pro"/>
        </w:rPr>
        <w:t>Em vota</w:t>
      </w:r>
      <w:r>
        <w:rPr>
          <w:rFonts w:ascii="Myriad Pro"/>
        </w:rPr>
        <w:t>çã</w:t>
      </w:r>
      <w:r>
        <w:rPr>
          <w:rFonts w:ascii="Myriad Pro"/>
        </w:rPr>
        <w:t>o.</w:t>
      </w:r>
    </w:p>
    <w:p w:rsidR="0082118A" w:rsidRDefault="00EA37D5">
      <w:pPr>
        <w:pStyle w:val="Escriba-Normalfffffffffffffff9"/>
      </w:pPr>
      <w:r>
        <w:rPr>
          <w:rFonts w:ascii="Myriad Pro"/>
        </w:rPr>
        <w:t>Os Senadores que o aprovam permane</w:t>
      </w:r>
      <w:r>
        <w:rPr>
          <w:rFonts w:ascii="Myriad Pro"/>
        </w:rPr>
        <w:t>ç</w:t>
      </w:r>
      <w:r>
        <w:rPr>
          <w:rFonts w:ascii="Myriad Pro"/>
        </w:rPr>
        <w:t>am como se encontram. (</w:t>
      </w:r>
      <w:r>
        <w:rPr>
          <w:rFonts w:ascii="Myriad Pro"/>
          <w:i/>
        </w:rPr>
        <w:t>Pausa.</w:t>
      </w:r>
      <w:r>
        <w:rPr>
          <w:rFonts w:ascii="Myriad Pro"/>
        </w:rPr>
        <w:t>)</w:t>
      </w:r>
    </w:p>
    <w:p w:rsidR="0082118A" w:rsidRDefault="00EA37D5">
      <w:pPr>
        <w:pStyle w:val="Escriba-Normalfffffffffffffff9"/>
      </w:pPr>
      <w:r>
        <w:rPr>
          <w:rFonts w:ascii="Myriad Pro"/>
        </w:rPr>
        <w:t>Aprovado.</w:t>
      </w:r>
    </w:p>
    <w:p w:rsidR="0082118A" w:rsidRDefault="00EA37D5">
      <w:pPr>
        <w:pStyle w:val="Escriba-Normalfffffffffffffff9"/>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i/>
        </w:rPr>
        <w:t>Fora do microfone</w:t>
      </w:r>
      <w:r>
        <w:rPr>
          <w:rFonts w:ascii="Myriad Pro"/>
        </w:rPr>
        <w:t xml:space="preserve">.) </w:t>
      </w:r>
      <w:r>
        <w:rPr>
          <w:rFonts w:ascii="Myriad Pro"/>
        </w:rPr>
        <w:t>–</w:t>
      </w:r>
      <w:r>
        <w:rPr>
          <w:rFonts w:ascii="Myriad Pro"/>
        </w:rPr>
        <w:t xml:space="preserve"> Pe</w:t>
      </w:r>
      <w:r>
        <w:rPr>
          <w:rFonts w:ascii="Myriad Pro"/>
        </w:rPr>
        <w:t>ç</w:t>
      </w:r>
      <w:r>
        <w:rPr>
          <w:rFonts w:ascii="Myriad Pro"/>
        </w:rPr>
        <w:t>o urg</w:t>
      </w:r>
      <w:r>
        <w:rPr>
          <w:rFonts w:ascii="Myriad Pro"/>
        </w:rPr>
        <w:t>ê</w:t>
      </w:r>
      <w:r>
        <w:rPr>
          <w:rFonts w:ascii="Myriad Pro"/>
        </w:rPr>
        <w:t>ncia, Sr. Presidente.</w:t>
      </w:r>
    </w:p>
    <w:p w:rsidR="0082118A" w:rsidRDefault="00EA37D5">
      <w:pPr>
        <w:pStyle w:val="Escriba-Normal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V. Exa. </w:t>
      </w:r>
      <w:proofErr w:type="gramStart"/>
      <w:r>
        <w:rPr>
          <w:rFonts w:ascii="Myriad Pro"/>
        </w:rPr>
        <w:t>atua</w:t>
      </w:r>
      <w:proofErr w:type="gramEnd"/>
      <w:r>
        <w:rPr>
          <w:rFonts w:ascii="Myriad Pro"/>
        </w:rPr>
        <w:t xml:space="preserve"> como L</w:t>
      </w:r>
      <w:r>
        <w:rPr>
          <w:rFonts w:ascii="Myriad Pro"/>
        </w:rPr>
        <w:t>í</w:t>
      </w:r>
      <w:r>
        <w:rPr>
          <w:rFonts w:ascii="Myriad Pro"/>
        </w:rPr>
        <w:t>der do Governo pedindo urg</w:t>
      </w:r>
      <w:r>
        <w:rPr>
          <w:rFonts w:ascii="Myriad Pro"/>
        </w:rPr>
        <w:t>ê</w:t>
      </w:r>
      <w:r>
        <w:rPr>
          <w:rFonts w:ascii="Myriad Pro"/>
        </w:rPr>
        <w:t>ncia? Esse seria um pedido do L</w:t>
      </w:r>
      <w:r>
        <w:rPr>
          <w:rFonts w:ascii="Myriad Pro"/>
        </w:rPr>
        <w:t>í</w:t>
      </w:r>
      <w:r>
        <w:rPr>
          <w:rFonts w:ascii="Myriad Pro"/>
        </w:rPr>
        <w:t>der, porque isso interessa ao Governo.</w:t>
      </w:r>
    </w:p>
    <w:p w:rsidR="0082118A" w:rsidRDefault="00EA37D5">
      <w:pPr>
        <w:pStyle w:val="Escriba-Normalfffffffffffffff9"/>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L</w:t>
      </w:r>
      <w:r>
        <w:rPr>
          <w:rFonts w:ascii="Myriad Pro"/>
        </w:rPr>
        <w:t>í</w:t>
      </w:r>
      <w:r>
        <w:rPr>
          <w:rFonts w:ascii="Myriad Pro"/>
        </w:rPr>
        <w:t>der aqui.</w:t>
      </w:r>
    </w:p>
    <w:p w:rsidR="0082118A" w:rsidRDefault="00EA37D5">
      <w:pPr>
        <w:pStyle w:val="Escriba-Normal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Estou brincando com V. </w:t>
      </w:r>
      <w:proofErr w:type="gramStart"/>
      <w:r>
        <w:rPr>
          <w:rFonts w:ascii="Myriad Pro"/>
        </w:rPr>
        <w:t>Exa.;</w:t>
      </w:r>
      <w:proofErr w:type="gramEnd"/>
      <w:r>
        <w:rPr>
          <w:rFonts w:ascii="Myriad Pro"/>
        </w:rPr>
        <w:t xml:space="preserve"> V. Exa. </w:t>
      </w:r>
      <w:proofErr w:type="gramStart"/>
      <w:r>
        <w:rPr>
          <w:rFonts w:ascii="Myriad Pro"/>
        </w:rPr>
        <w:t>sabe</w:t>
      </w:r>
      <w:proofErr w:type="gramEnd"/>
      <w:r>
        <w:rPr>
          <w:rFonts w:ascii="Myriad Pro"/>
        </w:rPr>
        <w:t xml:space="preserve"> disso.</w:t>
      </w:r>
    </w:p>
    <w:p w:rsidR="0082118A" w:rsidRDefault="00EA37D5">
      <w:pPr>
        <w:pStyle w:val="Escriba-Normalfffffffffffffff9"/>
      </w:pPr>
      <w:r>
        <w:rPr>
          <w:rFonts w:ascii="Myriad Pro"/>
        </w:rPr>
        <w:t>Em discuss</w:t>
      </w:r>
      <w:r>
        <w:rPr>
          <w:rFonts w:ascii="Myriad Pro"/>
        </w:rPr>
        <w:t>ã</w:t>
      </w:r>
      <w:r>
        <w:rPr>
          <w:rFonts w:ascii="Myriad Pro"/>
        </w:rPr>
        <w:t>o o pedido de urg</w:t>
      </w:r>
      <w:r>
        <w:rPr>
          <w:rFonts w:ascii="Myriad Pro"/>
        </w:rPr>
        <w:t>ê</w:t>
      </w:r>
      <w:r>
        <w:rPr>
          <w:rFonts w:ascii="Myriad Pro"/>
        </w:rPr>
        <w:t>ncia.</w:t>
      </w:r>
    </w:p>
    <w:p w:rsidR="0082118A" w:rsidRDefault="00EA37D5">
      <w:pPr>
        <w:pStyle w:val="Escriba-Normalfffffffffffffff9"/>
      </w:pPr>
      <w:r>
        <w:rPr>
          <w:rFonts w:ascii="Myriad Pro"/>
          <w:b/>
        </w:rPr>
        <w:t xml:space="preserve">O SR. MECIAS DE JESUS </w:t>
      </w:r>
      <w:r>
        <w:rPr>
          <w:rFonts w:ascii="Myriad Pro"/>
        </w:rPr>
        <w:t xml:space="preserve">(Bloco Parlamentar Unidos pelo Brasil/REPUBLICANOS - RR) </w:t>
      </w:r>
      <w:r>
        <w:rPr>
          <w:rFonts w:ascii="Myriad Pro"/>
        </w:rPr>
        <w:t>–</w:t>
      </w:r>
      <w:r>
        <w:rPr>
          <w:rFonts w:ascii="Myriad Pro"/>
        </w:rPr>
        <w:t xml:space="preserve"> Sr. Presidente...</w:t>
      </w:r>
    </w:p>
    <w:p w:rsidR="0082118A" w:rsidRDefault="00EA37D5">
      <w:pPr>
        <w:pStyle w:val="Escriba-Normal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Senador Mecias.</w:t>
      </w:r>
    </w:p>
    <w:p w:rsidR="0082118A" w:rsidRDefault="00EA37D5">
      <w:pPr>
        <w:pStyle w:val="Escriba-Normalfffffffffffffff9"/>
      </w:pPr>
      <w:r>
        <w:rPr>
          <w:rFonts w:ascii="Myriad Pro"/>
          <w:b/>
        </w:rPr>
        <w:t xml:space="preserve">O SR. MECIAS DE JESUS </w:t>
      </w:r>
      <w:r>
        <w:rPr>
          <w:rFonts w:ascii="Myriad Pro"/>
        </w:rPr>
        <w:t xml:space="preserve">(Bloco Parlamentar Unidos pelo Brasil/REPUBLICANOS - RR. Para discutir.) </w:t>
      </w:r>
      <w:r>
        <w:rPr>
          <w:rFonts w:ascii="Myriad Pro"/>
        </w:rPr>
        <w:t>–</w:t>
      </w:r>
      <w:r>
        <w:rPr>
          <w:rFonts w:ascii="Myriad Pro"/>
        </w:rPr>
        <w:t xml:space="preserve"> Sr. Presidente, quero s</w:t>
      </w:r>
      <w:r>
        <w:rPr>
          <w:rFonts w:ascii="Myriad Pro"/>
        </w:rPr>
        <w:t>ó</w:t>
      </w:r>
      <w:r>
        <w:rPr>
          <w:rFonts w:ascii="Myriad Pro"/>
        </w:rPr>
        <w:t xml:space="preserve"> dizer que sigo com carinho o pedido do nobre Senador Rog</w:t>
      </w:r>
      <w:r>
        <w:rPr>
          <w:rFonts w:ascii="Myriad Pro"/>
        </w:rPr>
        <w:t>é</w:t>
      </w:r>
      <w:r>
        <w:rPr>
          <w:rFonts w:ascii="Myriad Pro"/>
        </w:rPr>
        <w:t>rio Carvalho, que, sempre com bom senso, recomenda isso aqui aos pares. Tamb</w:t>
      </w:r>
      <w:r>
        <w:rPr>
          <w:rFonts w:ascii="Myriad Pro"/>
        </w:rPr>
        <w:t>é</w:t>
      </w:r>
      <w:r>
        <w:rPr>
          <w:rFonts w:ascii="Myriad Pro"/>
        </w:rPr>
        <w:t>m nesse caso, eu o sigo duplamente, porque ele faz o papel de L</w:t>
      </w:r>
      <w:r>
        <w:rPr>
          <w:rFonts w:ascii="Myriad Pro"/>
        </w:rPr>
        <w:t>í</w:t>
      </w:r>
      <w:r>
        <w:rPr>
          <w:rFonts w:ascii="Myriad Pro"/>
        </w:rPr>
        <w:t>der do Governo.</w:t>
      </w:r>
    </w:p>
    <w:p w:rsidR="0082118A" w:rsidRDefault="00EA37D5">
      <w:pPr>
        <w:pStyle w:val="Escriba-Normal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w:t>
      </w:r>
    </w:p>
    <w:p w:rsidR="0082118A" w:rsidRDefault="00EA37D5">
      <w:pPr>
        <w:pStyle w:val="Escriba-Normalfffffffffffffff9"/>
      </w:pPr>
      <w:r>
        <w:rPr>
          <w:rFonts w:ascii="Myriad Pro"/>
        </w:rPr>
        <w:t>Em discuss</w:t>
      </w:r>
      <w:r>
        <w:rPr>
          <w:rFonts w:ascii="Myriad Pro"/>
        </w:rPr>
        <w:t>ã</w:t>
      </w:r>
      <w:r>
        <w:rPr>
          <w:rFonts w:ascii="Myriad Pro"/>
        </w:rPr>
        <w:t>o o pedido de urg</w:t>
      </w:r>
      <w:r>
        <w:rPr>
          <w:rFonts w:ascii="Myriad Pro"/>
        </w:rPr>
        <w:t>ê</w:t>
      </w:r>
      <w:r>
        <w:rPr>
          <w:rFonts w:ascii="Myriad Pro"/>
        </w:rPr>
        <w:t>ncia do Senador Rog</w:t>
      </w:r>
      <w:r>
        <w:rPr>
          <w:rFonts w:ascii="Myriad Pro"/>
        </w:rPr>
        <w:t>é</w:t>
      </w:r>
      <w:r>
        <w:rPr>
          <w:rFonts w:ascii="Myriad Pro"/>
        </w:rPr>
        <w:t>rio Carvalho. (</w:t>
      </w:r>
      <w:r>
        <w:rPr>
          <w:rFonts w:ascii="Myriad Pro"/>
          <w:i/>
        </w:rPr>
        <w:t>Pausa.</w:t>
      </w:r>
      <w:r>
        <w:rPr>
          <w:rFonts w:ascii="Myriad Pro"/>
        </w:rPr>
        <w:t>)</w:t>
      </w:r>
    </w:p>
    <w:p w:rsidR="0082118A" w:rsidRDefault="00EA37D5">
      <w:pPr>
        <w:pStyle w:val="Escriba-Normalfffffffffffffff9"/>
      </w:pPr>
      <w:r>
        <w:rPr>
          <w:rFonts w:ascii="Myriad Pro"/>
        </w:rPr>
        <w:t>Em vota</w:t>
      </w:r>
      <w:r>
        <w:rPr>
          <w:rFonts w:ascii="Myriad Pro"/>
        </w:rPr>
        <w:t>çã</w:t>
      </w:r>
      <w:r>
        <w:rPr>
          <w:rFonts w:ascii="Myriad Pro"/>
        </w:rPr>
        <w:t>o.</w:t>
      </w:r>
    </w:p>
    <w:p w:rsidR="0082118A" w:rsidRDefault="00EA37D5">
      <w:pPr>
        <w:pStyle w:val="Escriba-Normalfffffffffffffff9"/>
      </w:pPr>
      <w:r>
        <w:rPr>
          <w:rFonts w:ascii="Myriad Pro"/>
        </w:rPr>
        <w:t>As Senadoras e os Senadores que concordam com o pedido de urg</w:t>
      </w:r>
      <w:r>
        <w:rPr>
          <w:rFonts w:ascii="Myriad Pro"/>
        </w:rPr>
        <w:t>ê</w:t>
      </w:r>
      <w:r>
        <w:rPr>
          <w:rFonts w:ascii="Myriad Pro"/>
        </w:rPr>
        <w:t>ncia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82118A" w:rsidRDefault="00EA37D5">
      <w:pPr>
        <w:pStyle w:val="Escriba-Normalfffffffffffffff9"/>
      </w:pPr>
      <w:r>
        <w:rPr>
          <w:rFonts w:ascii="Myriad Pro"/>
        </w:rPr>
        <w:t xml:space="preserve">Aprovado. </w:t>
      </w:r>
    </w:p>
    <w:p w:rsidR="0082118A" w:rsidRDefault="00EA37D5">
      <w:pPr>
        <w:pStyle w:val="Escriba-Normalfffffffffffffff9"/>
      </w:pPr>
      <w:r>
        <w:rPr>
          <w:rFonts w:ascii="Myriad Pro"/>
        </w:rPr>
        <w:t>E ser</w:t>
      </w:r>
      <w:r>
        <w:rPr>
          <w:rFonts w:ascii="Myriad Pro"/>
        </w:rPr>
        <w:t>á</w:t>
      </w:r>
      <w:r>
        <w:rPr>
          <w:rFonts w:ascii="Myriad Pro"/>
        </w:rPr>
        <w:t xml:space="preserve"> encaminhado </w:t>
      </w:r>
      <w:r>
        <w:rPr>
          <w:rFonts w:ascii="Myriad Pro"/>
        </w:rPr>
        <w:t>à</w:t>
      </w:r>
      <w:r>
        <w:rPr>
          <w:rFonts w:ascii="Myriad Pro"/>
        </w:rPr>
        <w:t xml:space="preserve"> Mesa, para ser votado o mais r</w:t>
      </w:r>
      <w:r>
        <w:rPr>
          <w:rFonts w:ascii="Myriad Pro"/>
        </w:rPr>
        <w:t>á</w:t>
      </w:r>
      <w:r>
        <w:rPr>
          <w:rFonts w:ascii="Myriad Pro"/>
        </w:rPr>
        <w:t>pido poss</w:t>
      </w:r>
      <w:r>
        <w:rPr>
          <w:rFonts w:ascii="Myriad Pro"/>
        </w:rPr>
        <w:t>í</w:t>
      </w:r>
      <w:r>
        <w:rPr>
          <w:rFonts w:ascii="Myriad Pro"/>
        </w:rPr>
        <w:t>vel.</w:t>
      </w:r>
    </w:p>
    <w:p w:rsidR="0082118A" w:rsidRDefault="0082118A">
      <w:pPr>
        <w:pStyle w:val="Escriba-Normalfffffffffffffff9"/>
      </w:pPr>
    </w:p>
    <w:p w:rsidR="0082118A" w:rsidRDefault="00EA37D5">
      <w:pPr>
        <w:pStyle w:val="Escriba-Centralizadof0"/>
      </w:pPr>
      <w:r>
        <w:rPr>
          <w:rFonts w:ascii="Myriad Pro"/>
          <w:b/>
        </w:rPr>
        <w:t>ITEM 2</w:t>
      </w:r>
    </w:p>
    <w:p w:rsidR="0082118A" w:rsidRDefault="00EA37D5">
      <w:pPr>
        <w:pStyle w:val="Escriba-Centralizadof0"/>
      </w:pPr>
      <w:r>
        <w:rPr>
          <w:rFonts w:ascii="Myriad Pro"/>
          <w:b/>
        </w:rPr>
        <w:t>PROJETO DE LEI DO SENADO N</w:t>
      </w:r>
      <w:r>
        <w:rPr>
          <w:rFonts w:ascii="Myriad Pro"/>
          <w:b/>
        </w:rPr>
        <w:t>°</w:t>
      </w:r>
      <w:r>
        <w:rPr>
          <w:rFonts w:ascii="Myriad Pro"/>
          <w:b/>
        </w:rPr>
        <w:t xml:space="preserve"> 466, DE 2015 (COMPLEMENTAR)</w:t>
      </w:r>
    </w:p>
    <w:p w:rsidR="0082118A" w:rsidRDefault="00EA37D5">
      <w:pPr>
        <w:pStyle w:val="Escriba-Centralizadof0"/>
      </w:pPr>
      <w:r>
        <w:rPr>
          <w:rFonts w:ascii="Myriad Pro"/>
          <w:b/>
        </w:rPr>
        <w:t>- N</w:t>
      </w:r>
      <w:r>
        <w:rPr>
          <w:rFonts w:ascii="Myriad Pro"/>
          <w:b/>
        </w:rPr>
        <w:t>ã</w:t>
      </w:r>
      <w:r>
        <w:rPr>
          <w:rFonts w:ascii="Myriad Pro"/>
          <w:b/>
        </w:rPr>
        <w:t xml:space="preserve">o terminativo - </w:t>
      </w:r>
    </w:p>
    <w:p w:rsidR="0082118A" w:rsidRDefault="00EA37D5">
      <w:pPr>
        <w:pStyle w:val="Escriba-Normalfffffffffffffff9"/>
      </w:pPr>
      <w:r>
        <w:rPr>
          <w:rFonts w:ascii="Myriad Pro"/>
          <w:i/>
        </w:rPr>
        <w:t>Altera a reda</w:t>
      </w:r>
      <w:r>
        <w:rPr>
          <w:rFonts w:ascii="Myriad Pro"/>
          <w:i/>
        </w:rPr>
        <w:t>çã</w:t>
      </w:r>
      <w:r>
        <w:rPr>
          <w:rFonts w:ascii="Myriad Pro"/>
          <w:i/>
        </w:rPr>
        <w:t>o do art. 9</w:t>
      </w:r>
      <w:r>
        <w:rPr>
          <w:rFonts w:ascii="Myriad Pro"/>
          <w:i/>
        </w:rPr>
        <w:t>º</w:t>
      </w:r>
      <w:r>
        <w:rPr>
          <w:rFonts w:ascii="Myriad Pro"/>
          <w:i/>
        </w:rPr>
        <w:t xml:space="preserve"> da Lei Complementar n</w:t>
      </w:r>
      <w:r>
        <w:rPr>
          <w:rFonts w:ascii="Myriad Pro"/>
          <w:i/>
        </w:rPr>
        <w:t>º</w:t>
      </w:r>
      <w:r>
        <w:rPr>
          <w:rFonts w:ascii="Myriad Pro"/>
          <w:i/>
        </w:rPr>
        <w:t xml:space="preserve"> 101, de 4 de maio de 2000, para vedar a limita</w:t>
      </w:r>
      <w:r>
        <w:rPr>
          <w:rFonts w:ascii="Myriad Pro"/>
          <w:i/>
        </w:rPr>
        <w:t>çã</w:t>
      </w:r>
      <w:r>
        <w:rPr>
          <w:rFonts w:ascii="Myriad Pro"/>
          <w:i/>
        </w:rPr>
        <w:t>o de empenho e movimenta</w:t>
      </w:r>
      <w:r>
        <w:rPr>
          <w:rFonts w:ascii="Myriad Pro"/>
          <w:i/>
        </w:rPr>
        <w:t>çã</w:t>
      </w:r>
      <w:r>
        <w:rPr>
          <w:rFonts w:ascii="Myriad Pro"/>
          <w:i/>
        </w:rPr>
        <w:t>o financeira das despesas com conv</w:t>
      </w:r>
      <w:r>
        <w:rPr>
          <w:rFonts w:ascii="Myriad Pro"/>
          <w:i/>
        </w:rPr>
        <w:t>ê</w:t>
      </w:r>
      <w:r>
        <w:rPr>
          <w:rFonts w:ascii="Myriad Pro"/>
          <w:i/>
        </w:rPr>
        <w:t>nios nas condi</w:t>
      </w:r>
      <w:r>
        <w:rPr>
          <w:rFonts w:ascii="Myriad Pro"/>
          <w:i/>
        </w:rPr>
        <w:t>çõ</w:t>
      </w:r>
      <w:r>
        <w:rPr>
          <w:rFonts w:ascii="Myriad Pro"/>
          <w:i/>
        </w:rPr>
        <w:t>es que especifica.</w:t>
      </w:r>
    </w:p>
    <w:p w:rsidR="0082118A" w:rsidRDefault="00EA37D5">
      <w:pPr>
        <w:pStyle w:val="Escriba-Normalfffffffffffffff9"/>
      </w:pPr>
      <w:r>
        <w:rPr>
          <w:rFonts w:ascii="Myriad Pro"/>
          <w:b/>
        </w:rPr>
        <w:t>Autoria:</w:t>
      </w:r>
      <w:r>
        <w:rPr>
          <w:rFonts w:ascii="Myriad Pro"/>
        </w:rPr>
        <w:t xml:space="preserve"> Senadora Rose de Freitas (MDB/ES)</w:t>
      </w:r>
    </w:p>
    <w:p w:rsidR="0082118A" w:rsidRDefault="00EA37D5">
      <w:pPr>
        <w:pStyle w:val="Escriba-Normalfffffffffffffff9"/>
      </w:pPr>
      <w:r>
        <w:rPr>
          <w:rFonts w:ascii="Myriad Pro"/>
          <w:b/>
        </w:rPr>
        <w:t>Relatoria:</w:t>
      </w:r>
      <w:r>
        <w:rPr>
          <w:rFonts w:ascii="Myriad Pro"/>
        </w:rPr>
        <w:t xml:space="preserve"> Senador Iraj</w:t>
      </w:r>
      <w:r>
        <w:rPr>
          <w:rFonts w:ascii="Myriad Pro"/>
        </w:rPr>
        <w:t>á</w:t>
      </w:r>
    </w:p>
    <w:p w:rsidR="0082118A" w:rsidRDefault="00EA37D5">
      <w:pPr>
        <w:pStyle w:val="Escriba-Normalfffffffffffffff9"/>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uma emenda apresentada.</w:t>
      </w:r>
    </w:p>
    <w:p w:rsidR="0082118A" w:rsidRDefault="0082118A">
      <w:pPr>
        <w:pStyle w:val="Escriba-Normalfffffffffffffff9"/>
      </w:pPr>
    </w:p>
    <w:p w:rsidR="0082118A" w:rsidRDefault="00EA37D5">
      <w:pPr>
        <w:pStyle w:val="Escriba-Normalfffffffffffffff9"/>
      </w:pPr>
      <w:r>
        <w:rPr>
          <w:rFonts w:ascii="Myriad Pro"/>
          <w:b/>
        </w:rPr>
        <w:t>O SR. IRAJ</w:t>
      </w:r>
      <w:r>
        <w:rPr>
          <w:rFonts w:ascii="Myriad Pro"/>
          <w:b/>
        </w:rPr>
        <w:t>Á</w:t>
      </w:r>
      <w:r>
        <w:rPr>
          <w:rFonts w:ascii="Myriad Pro"/>
          <w:b/>
        </w:rPr>
        <w:t xml:space="preserve"> </w:t>
      </w:r>
      <w:r>
        <w:rPr>
          <w:rFonts w:ascii="Myriad Pro"/>
        </w:rPr>
        <w:t xml:space="preserve">(PSD - TO. Como Relator.) </w:t>
      </w:r>
      <w:r>
        <w:rPr>
          <w:rFonts w:ascii="Myriad Pro"/>
        </w:rPr>
        <w:t>–</w:t>
      </w:r>
      <w:r>
        <w:rPr>
          <w:rFonts w:ascii="Myriad Pro"/>
        </w:rPr>
        <w:t xml:space="preserve"> Sr. Presidente, cabe a esta Comiss</w:t>
      </w:r>
      <w:r>
        <w:rPr>
          <w:rFonts w:ascii="Myriad Pro"/>
        </w:rPr>
        <w:t>ã</w:t>
      </w:r>
      <w:r>
        <w:rPr>
          <w:rFonts w:ascii="Myriad Pro"/>
        </w:rPr>
        <w:t>o, nos termos do art. 97 do Regimento Interno, estudar e emitir parecer sobre os assuntos submetidos ao seu exame.</w:t>
      </w:r>
    </w:p>
    <w:p w:rsidR="0082118A" w:rsidRDefault="00EA37D5">
      <w:pPr>
        <w:pStyle w:val="Escriba-Normalfffffffffffffff9"/>
      </w:pPr>
      <w:r>
        <w:rPr>
          <w:rFonts w:ascii="Myriad Pro"/>
        </w:rPr>
        <w:t>O PLS em quest</w:t>
      </w:r>
      <w:r>
        <w:rPr>
          <w:rFonts w:ascii="Myriad Pro"/>
        </w:rPr>
        <w:t>ã</w:t>
      </w:r>
      <w:r>
        <w:rPr>
          <w:rFonts w:ascii="Myriad Pro"/>
        </w:rPr>
        <w:t>o, o 466, preenche todos os requisitos de juridicidade, tais como inova</w:t>
      </w:r>
      <w:r>
        <w:rPr>
          <w:rFonts w:ascii="Myriad Pro"/>
        </w:rPr>
        <w:t>çã</w:t>
      </w:r>
      <w:r>
        <w:rPr>
          <w:rFonts w:ascii="Myriad Pro"/>
        </w:rPr>
        <w:t xml:space="preserve">o, coercibilidade, generalidade, </w:t>
      </w:r>
      <w:proofErr w:type="spellStart"/>
      <w:r>
        <w:rPr>
          <w:rFonts w:ascii="Myriad Pro"/>
        </w:rPr>
        <w:t>abstratividade</w:t>
      </w:r>
      <w:proofErr w:type="spellEnd"/>
      <w:r>
        <w:rPr>
          <w:rFonts w:ascii="Myriad Pro"/>
        </w:rPr>
        <w:t xml:space="preserve"> e imperatividade. Al</w:t>
      </w:r>
      <w:r>
        <w:rPr>
          <w:rFonts w:ascii="Myriad Pro"/>
        </w:rPr>
        <w:t>é</w:t>
      </w:r>
      <w:r>
        <w:rPr>
          <w:rFonts w:ascii="Myriad Pro"/>
        </w:rPr>
        <w:t>m do mais, ele est</w:t>
      </w:r>
      <w:r>
        <w:rPr>
          <w:rFonts w:ascii="Myriad Pro"/>
        </w:rPr>
        <w:t>á</w:t>
      </w:r>
      <w:r>
        <w:rPr>
          <w:rFonts w:ascii="Myriad Pro"/>
        </w:rPr>
        <w:t>, em linhas gerais, sintonizado com nosso ordenamento legal e constitucional. Com efeito, ao tratar da limita</w:t>
      </w:r>
      <w:r>
        <w:rPr>
          <w:rFonts w:ascii="Myriad Pro"/>
        </w:rPr>
        <w:t>çã</w:t>
      </w:r>
      <w:r>
        <w:rPr>
          <w:rFonts w:ascii="Myriad Pro"/>
        </w:rPr>
        <w:t>o de empenho e movimenta</w:t>
      </w:r>
      <w:r>
        <w:rPr>
          <w:rFonts w:ascii="Myriad Pro"/>
        </w:rPr>
        <w:t>çã</w:t>
      </w:r>
      <w:r>
        <w:rPr>
          <w:rFonts w:ascii="Myriad Pro"/>
        </w:rPr>
        <w:t>o financeira, o projeto pertence ao rol de atribui</w:t>
      </w:r>
      <w:r>
        <w:rPr>
          <w:rFonts w:ascii="Myriad Pro"/>
        </w:rPr>
        <w:t>çõ</w:t>
      </w:r>
      <w:r>
        <w:rPr>
          <w:rFonts w:ascii="Myriad Pro"/>
        </w:rPr>
        <w:t>es legislativas do Congresso Nacional, bem como n</w:t>
      </w:r>
      <w:r>
        <w:rPr>
          <w:rFonts w:ascii="Myriad Pro"/>
        </w:rPr>
        <w:t>ã</w:t>
      </w:r>
      <w:r>
        <w:rPr>
          <w:rFonts w:ascii="Myriad Pro"/>
        </w:rPr>
        <w:t>o se insere entre aquelas que competem privativamente ao Presidente da Rep</w:t>
      </w:r>
      <w:r>
        <w:rPr>
          <w:rFonts w:ascii="Myriad Pro"/>
        </w:rPr>
        <w:t>ú</w:t>
      </w:r>
      <w:r>
        <w:rPr>
          <w:rFonts w:ascii="Myriad Pro"/>
        </w:rPr>
        <w:t xml:space="preserve">blica, conforme, respectivamente, o inciso II do art. 48 e o </w:t>
      </w:r>
      <w:r>
        <w:rPr>
          <w:rFonts w:ascii="Myriad Pro"/>
        </w:rPr>
        <w:t>§</w:t>
      </w:r>
      <w:r>
        <w:rPr>
          <w:rFonts w:ascii="Myriad Pro"/>
        </w:rPr>
        <w:t>1</w:t>
      </w:r>
      <w:r>
        <w:rPr>
          <w:rFonts w:ascii="Myriad Pro"/>
        </w:rPr>
        <w:t>º</w:t>
      </w:r>
      <w:r>
        <w:rPr>
          <w:rFonts w:ascii="Myriad Pro"/>
        </w:rPr>
        <w:t xml:space="preserve"> do art. 61, ambos da Lei Maior.</w:t>
      </w:r>
    </w:p>
    <w:p w:rsidR="0082118A" w:rsidRDefault="00EA37D5">
      <w:pPr>
        <w:pStyle w:val="Escriba-Normalfffffffffffffff9"/>
      </w:pPr>
      <w:r>
        <w:rPr>
          <w:rFonts w:ascii="Myriad Pro"/>
        </w:rPr>
        <w:t>Destaque-se que a esp</w:t>
      </w:r>
      <w:r>
        <w:rPr>
          <w:rFonts w:ascii="Myriad Pro"/>
        </w:rPr>
        <w:t>é</w:t>
      </w:r>
      <w:r>
        <w:rPr>
          <w:rFonts w:ascii="Myriad Pro"/>
        </w:rPr>
        <w:t xml:space="preserve">cie legislativa adotada condiz com o disposto no inciso I do art. 163 da Carta Magna, que estabelece que o tema </w:t>
      </w:r>
      <w:r>
        <w:rPr>
          <w:rFonts w:ascii="Myriad Pro"/>
        </w:rPr>
        <w:t>“</w:t>
      </w:r>
      <w:r>
        <w:rPr>
          <w:rFonts w:ascii="Myriad Pro"/>
        </w:rPr>
        <w:t>finan</w:t>
      </w:r>
      <w:r>
        <w:rPr>
          <w:rFonts w:ascii="Myriad Pro"/>
        </w:rPr>
        <w:t>ç</w:t>
      </w:r>
      <w:r>
        <w:rPr>
          <w:rFonts w:ascii="Myriad Pro"/>
        </w:rPr>
        <w:t>as p</w:t>
      </w:r>
      <w:r>
        <w:rPr>
          <w:rFonts w:ascii="Myriad Pro"/>
        </w:rPr>
        <w:t>ú</w:t>
      </w:r>
      <w:r>
        <w:rPr>
          <w:rFonts w:ascii="Myriad Pro"/>
        </w:rPr>
        <w:t>blicas</w:t>
      </w:r>
      <w:r>
        <w:rPr>
          <w:rFonts w:ascii="Myriad Pro"/>
        </w:rPr>
        <w:t>”</w:t>
      </w:r>
      <w:r>
        <w:rPr>
          <w:rFonts w:ascii="Myriad Pro"/>
        </w:rPr>
        <w:t xml:space="preserve"> deve ser disciplinado por lei complementar. Conv</w:t>
      </w:r>
      <w:r>
        <w:rPr>
          <w:rFonts w:ascii="Myriad Pro"/>
        </w:rPr>
        <w:t>é</w:t>
      </w:r>
      <w:r>
        <w:rPr>
          <w:rFonts w:ascii="Myriad Pro"/>
        </w:rPr>
        <w:t>m ainda frisar que a t</w:t>
      </w:r>
      <w:r>
        <w:rPr>
          <w:rFonts w:ascii="Myriad Pro"/>
        </w:rPr>
        <w:t>é</w:t>
      </w:r>
      <w:r>
        <w:rPr>
          <w:rFonts w:ascii="Myriad Pro"/>
        </w:rPr>
        <w:t xml:space="preserve">cnica legislativa empregada </w:t>
      </w:r>
      <w:r>
        <w:rPr>
          <w:rFonts w:ascii="Myriad Pro"/>
        </w:rPr>
        <w:t>é</w:t>
      </w:r>
      <w:r>
        <w:rPr>
          <w:rFonts w:ascii="Myriad Pro"/>
        </w:rPr>
        <w:t xml:space="preserve">, em geral, apropriada, observando os ditames das Leis Complementares </w:t>
      </w:r>
      <w:proofErr w:type="spellStart"/>
      <w:r>
        <w:rPr>
          <w:rFonts w:ascii="Myriad Pro"/>
        </w:rPr>
        <w:t>n</w:t>
      </w:r>
      <w:r>
        <w:rPr>
          <w:rFonts w:ascii="Myriad Pro"/>
        </w:rPr>
        <w:t>º</w:t>
      </w:r>
      <w:r>
        <w:rPr>
          <w:rFonts w:ascii="Myriad Pro"/>
        </w:rPr>
        <w:t>s</w:t>
      </w:r>
      <w:proofErr w:type="spellEnd"/>
      <w:r>
        <w:rPr>
          <w:rFonts w:ascii="Myriad Pro"/>
        </w:rPr>
        <w:t xml:space="preserve"> 95, de 1998, e 107, de 2001, que disp</w:t>
      </w:r>
      <w:r>
        <w:rPr>
          <w:rFonts w:ascii="Myriad Pro"/>
        </w:rPr>
        <w:t>õ</w:t>
      </w:r>
      <w:r>
        <w:rPr>
          <w:rFonts w:ascii="Myriad Pro"/>
        </w:rPr>
        <w:t>em sobre a elabora</w:t>
      </w:r>
      <w:r>
        <w:rPr>
          <w:rFonts w:ascii="Myriad Pro"/>
        </w:rPr>
        <w:t>çã</w:t>
      </w:r>
      <w:r>
        <w:rPr>
          <w:rFonts w:ascii="Myriad Pro"/>
        </w:rPr>
        <w:t>o, a reda</w:t>
      </w:r>
      <w:r>
        <w:rPr>
          <w:rFonts w:ascii="Myriad Pro"/>
        </w:rPr>
        <w:t>çã</w:t>
      </w:r>
      <w:r>
        <w:rPr>
          <w:rFonts w:ascii="Myriad Pro"/>
        </w:rPr>
        <w:t>o, a altera</w:t>
      </w:r>
      <w:r>
        <w:rPr>
          <w:rFonts w:ascii="Myriad Pro"/>
        </w:rPr>
        <w:t>çã</w:t>
      </w:r>
      <w:r>
        <w:rPr>
          <w:rFonts w:ascii="Myriad Pro"/>
        </w:rPr>
        <w:t>o e a consolida</w:t>
      </w:r>
      <w:r>
        <w:rPr>
          <w:rFonts w:ascii="Myriad Pro"/>
        </w:rPr>
        <w:t>çã</w:t>
      </w:r>
      <w:r>
        <w:rPr>
          <w:rFonts w:ascii="Myriad Pro"/>
        </w:rPr>
        <w:t>o das leis, conforme determina o par</w:t>
      </w:r>
      <w:r>
        <w:rPr>
          <w:rFonts w:ascii="Myriad Pro"/>
        </w:rPr>
        <w:t>á</w:t>
      </w:r>
      <w:r>
        <w:rPr>
          <w:rFonts w:ascii="Myriad Pro"/>
        </w:rPr>
        <w:t xml:space="preserve">grafo </w:t>
      </w:r>
      <w:r>
        <w:rPr>
          <w:rFonts w:ascii="Myriad Pro"/>
        </w:rPr>
        <w:t>ú</w:t>
      </w:r>
      <w:r>
        <w:rPr>
          <w:rFonts w:ascii="Myriad Pro"/>
        </w:rPr>
        <w:t>nico do art. 59 da Constitui</w:t>
      </w:r>
      <w:r>
        <w:rPr>
          <w:rFonts w:ascii="Myriad Pro"/>
        </w:rPr>
        <w:t>çã</w:t>
      </w:r>
      <w:r>
        <w:rPr>
          <w:rFonts w:ascii="Myriad Pro"/>
        </w:rPr>
        <w:t>o Federal. Imp</w:t>
      </w:r>
      <w:r>
        <w:rPr>
          <w:rFonts w:ascii="Myriad Pro"/>
        </w:rPr>
        <w:t>õ</w:t>
      </w:r>
      <w:r>
        <w:rPr>
          <w:rFonts w:ascii="Myriad Pro"/>
        </w:rPr>
        <w:t>e-se t</w:t>
      </w:r>
      <w:r>
        <w:rPr>
          <w:rFonts w:ascii="Myriad Pro"/>
        </w:rPr>
        <w:t>ã</w:t>
      </w:r>
      <w:r>
        <w:rPr>
          <w:rFonts w:ascii="Myriad Pro"/>
        </w:rPr>
        <w:t>o somente efetuar um ajuste na reda</w:t>
      </w:r>
      <w:r>
        <w:rPr>
          <w:rFonts w:ascii="Myriad Pro"/>
        </w:rPr>
        <w:t>çã</w:t>
      </w:r>
      <w:r>
        <w:rPr>
          <w:rFonts w:ascii="Myriad Pro"/>
        </w:rPr>
        <w:t xml:space="preserve">o do novo </w:t>
      </w:r>
      <w:r>
        <w:rPr>
          <w:rFonts w:ascii="Myriad Pro"/>
        </w:rPr>
        <w:t>§</w:t>
      </w:r>
      <w:r>
        <w:rPr>
          <w:rFonts w:ascii="Myriad Pro"/>
        </w:rPr>
        <w:t>6</w:t>
      </w:r>
      <w:r>
        <w:rPr>
          <w:rFonts w:ascii="Myriad Pro"/>
        </w:rPr>
        <w:t>º</w:t>
      </w:r>
      <w:r>
        <w:rPr>
          <w:rFonts w:ascii="Myriad Pro"/>
        </w:rPr>
        <w:t xml:space="preserve"> do art. 9</w:t>
      </w:r>
      <w:r>
        <w:rPr>
          <w:rFonts w:ascii="Myriad Pro"/>
        </w:rPr>
        <w:t>º</w:t>
      </w:r>
      <w:r>
        <w:rPr>
          <w:rFonts w:ascii="Myriad Pro"/>
        </w:rPr>
        <w:t xml:space="preserve"> da Lei de Responsabilidade Fiscal, substituindo-se o termo </w:t>
      </w:r>
      <w:r>
        <w:rPr>
          <w:rFonts w:ascii="Myriad Pro"/>
        </w:rPr>
        <w:t>“</w:t>
      </w:r>
      <w:r>
        <w:rPr>
          <w:rFonts w:ascii="Myriad Pro"/>
        </w:rPr>
        <w:t>disp</w:t>
      </w:r>
      <w:r>
        <w:rPr>
          <w:rFonts w:ascii="Myriad Pro"/>
        </w:rPr>
        <w:t>õ</w:t>
      </w:r>
      <w:r>
        <w:rPr>
          <w:rFonts w:ascii="Myriad Pro"/>
        </w:rPr>
        <w:t>e</w:t>
      </w:r>
      <w:r>
        <w:rPr>
          <w:rFonts w:ascii="Myriad Pro"/>
        </w:rPr>
        <w:t>”</w:t>
      </w:r>
      <w:r>
        <w:rPr>
          <w:rFonts w:ascii="Myriad Pro"/>
        </w:rPr>
        <w:t xml:space="preserve"> por </w:t>
      </w:r>
      <w:r>
        <w:rPr>
          <w:rFonts w:ascii="Myriad Pro"/>
        </w:rPr>
        <w:t>“</w:t>
      </w:r>
      <w:r>
        <w:rPr>
          <w:rFonts w:ascii="Myriad Pro"/>
        </w:rPr>
        <w:t>disp</w:t>
      </w:r>
      <w:r>
        <w:rPr>
          <w:rFonts w:ascii="Myriad Pro"/>
        </w:rPr>
        <w:t>õ</w:t>
      </w:r>
      <w:r>
        <w:rPr>
          <w:rFonts w:ascii="Myriad Pro"/>
        </w:rPr>
        <w:t>em</w:t>
      </w:r>
      <w:r>
        <w:rPr>
          <w:rFonts w:ascii="Myriad Pro"/>
        </w:rPr>
        <w:t>”</w:t>
      </w:r>
      <w:r>
        <w:rPr>
          <w:rFonts w:ascii="Myriad Pro"/>
        </w:rPr>
        <w:t>.</w:t>
      </w:r>
    </w:p>
    <w:p w:rsidR="0082118A" w:rsidRDefault="00EA37D5">
      <w:pPr>
        <w:pStyle w:val="Escriba-Normalfffffffffffffff9"/>
      </w:pPr>
      <w:r>
        <w:rPr>
          <w:rFonts w:ascii="Myriad Pro"/>
        </w:rPr>
        <w:t>Em rela</w:t>
      </w:r>
      <w:r>
        <w:rPr>
          <w:rFonts w:ascii="Myriad Pro"/>
        </w:rPr>
        <w:t>çã</w:t>
      </w:r>
      <w:r>
        <w:rPr>
          <w:rFonts w:ascii="Myriad Pro"/>
        </w:rPr>
        <w:t>o ao m</w:t>
      </w:r>
      <w:r>
        <w:rPr>
          <w:rFonts w:ascii="Myriad Pro"/>
        </w:rPr>
        <w:t>é</w:t>
      </w:r>
      <w:r>
        <w:rPr>
          <w:rFonts w:ascii="Myriad Pro"/>
        </w:rPr>
        <w:t xml:space="preserve">rito, </w:t>
      </w:r>
      <w:r>
        <w:rPr>
          <w:rFonts w:ascii="Myriad Pro"/>
        </w:rPr>
        <w:t>é</w:t>
      </w:r>
      <w:r>
        <w:rPr>
          <w:rFonts w:ascii="Myriad Pro"/>
        </w:rPr>
        <w:t xml:space="preserve"> ineg</w:t>
      </w:r>
      <w:r>
        <w:rPr>
          <w:rFonts w:ascii="Myriad Pro"/>
        </w:rPr>
        <w:t>á</w:t>
      </w:r>
      <w:r>
        <w:rPr>
          <w:rFonts w:ascii="Myriad Pro"/>
        </w:rPr>
        <w:t xml:space="preserve">vel o </w:t>
      </w:r>
      <w:r>
        <w:rPr>
          <w:rFonts w:ascii="Myriad Pro"/>
        </w:rPr>
        <w:t>ô</w:t>
      </w:r>
      <w:r>
        <w:rPr>
          <w:rFonts w:ascii="Myriad Pro"/>
        </w:rPr>
        <w:t>nus imposto pela Uni</w:t>
      </w:r>
      <w:r>
        <w:rPr>
          <w:rFonts w:ascii="Myriad Pro"/>
        </w:rPr>
        <w:t>ã</w:t>
      </w:r>
      <w:r>
        <w:rPr>
          <w:rFonts w:ascii="Myriad Pro"/>
        </w:rPr>
        <w:t>o aos governos estaduais e municipais por meio do contingenciamento de transfer</w:t>
      </w:r>
      <w:r>
        <w:rPr>
          <w:rFonts w:ascii="Myriad Pro"/>
        </w:rPr>
        <w:t>ê</w:t>
      </w:r>
      <w:r>
        <w:rPr>
          <w:rFonts w:ascii="Myriad Pro"/>
        </w:rPr>
        <w:t>ncias volunt</w:t>
      </w:r>
      <w:r>
        <w:rPr>
          <w:rFonts w:ascii="Myriad Pro"/>
        </w:rPr>
        <w:t>á</w:t>
      </w:r>
      <w:r>
        <w:rPr>
          <w:rFonts w:ascii="Myriad Pro"/>
        </w:rPr>
        <w:t>rias regularmente autorizadas pela lei or</w:t>
      </w:r>
      <w:r>
        <w:rPr>
          <w:rFonts w:ascii="Myriad Pro"/>
        </w:rPr>
        <w:t>ç</w:t>
      </w:r>
      <w:r>
        <w:rPr>
          <w:rFonts w:ascii="Myriad Pro"/>
        </w:rPr>
        <w:t>ament</w:t>
      </w:r>
      <w:r>
        <w:rPr>
          <w:rFonts w:ascii="Myriad Pro"/>
        </w:rPr>
        <w:t>á</w:t>
      </w:r>
      <w:r>
        <w:rPr>
          <w:rFonts w:ascii="Myriad Pro"/>
        </w:rPr>
        <w:t>ria federal. Multiplicam-se os contratos em plena execu</w:t>
      </w:r>
      <w:r>
        <w:rPr>
          <w:rFonts w:ascii="Myriad Pro"/>
        </w:rPr>
        <w:t>çã</w:t>
      </w:r>
      <w:r>
        <w:rPr>
          <w:rFonts w:ascii="Myriad Pro"/>
        </w:rPr>
        <w:t>o, sem qualquer pend</w:t>
      </w:r>
      <w:r>
        <w:rPr>
          <w:rFonts w:ascii="Myriad Pro"/>
        </w:rPr>
        <w:t>ê</w:t>
      </w:r>
      <w:r>
        <w:rPr>
          <w:rFonts w:ascii="Myriad Pro"/>
        </w:rPr>
        <w:t>ncia legal ou administrativa, prejudicados por interrup</w:t>
      </w:r>
      <w:r>
        <w:rPr>
          <w:rFonts w:ascii="Myriad Pro"/>
        </w:rPr>
        <w:t>çõ</w:t>
      </w:r>
      <w:r>
        <w:rPr>
          <w:rFonts w:ascii="Myriad Pro"/>
        </w:rPr>
        <w:t>es unilaterais no fluxo de recursos previstos. A convers</w:t>
      </w:r>
      <w:r>
        <w:rPr>
          <w:rFonts w:ascii="Myriad Pro"/>
        </w:rPr>
        <w:t>ã</w:t>
      </w:r>
      <w:r>
        <w:rPr>
          <w:rFonts w:ascii="Myriad Pro"/>
        </w:rPr>
        <w:t xml:space="preserve">o do </w:t>
      </w:r>
      <w:r>
        <w:rPr>
          <w:rFonts w:ascii="Myriad Pro"/>
        </w:rPr>
        <w:lastRenderedPageBreak/>
        <w:t>presente projeto em norma legal dar</w:t>
      </w:r>
      <w:r>
        <w:rPr>
          <w:rFonts w:ascii="Myriad Pro"/>
        </w:rPr>
        <w:t>á</w:t>
      </w:r>
      <w:r>
        <w:rPr>
          <w:rFonts w:ascii="Myriad Pro"/>
        </w:rPr>
        <w:t xml:space="preserve"> uma importante contribui</w:t>
      </w:r>
      <w:r>
        <w:rPr>
          <w:rFonts w:ascii="Myriad Pro"/>
        </w:rPr>
        <w:t>çã</w:t>
      </w:r>
      <w:r>
        <w:rPr>
          <w:rFonts w:ascii="Myriad Pro"/>
        </w:rPr>
        <w:t>o para o fim dessa pr</w:t>
      </w:r>
      <w:r>
        <w:rPr>
          <w:rFonts w:ascii="Myriad Pro"/>
        </w:rPr>
        <w:t>á</w:t>
      </w:r>
      <w:r>
        <w:rPr>
          <w:rFonts w:ascii="Myriad Pro"/>
        </w:rPr>
        <w:t>tica t</w:t>
      </w:r>
      <w:r>
        <w:rPr>
          <w:rFonts w:ascii="Myriad Pro"/>
        </w:rPr>
        <w:t>ã</w:t>
      </w:r>
      <w:r>
        <w:rPr>
          <w:rFonts w:ascii="Myriad Pro"/>
        </w:rPr>
        <w:t>o delet</w:t>
      </w:r>
      <w:r>
        <w:rPr>
          <w:rFonts w:ascii="Myriad Pro"/>
        </w:rPr>
        <w:t>é</w:t>
      </w:r>
      <w:r>
        <w:rPr>
          <w:rFonts w:ascii="Myriad Pro"/>
        </w:rPr>
        <w:t>ria ao interesse p</w:t>
      </w:r>
      <w:r>
        <w:rPr>
          <w:rFonts w:ascii="Myriad Pro"/>
        </w:rPr>
        <w:t>ú</w:t>
      </w:r>
      <w:r>
        <w:rPr>
          <w:rFonts w:ascii="Myriad Pro"/>
        </w:rPr>
        <w:t>blico.</w:t>
      </w:r>
    </w:p>
    <w:p w:rsidR="0082118A" w:rsidRDefault="00EA37D5">
      <w:pPr>
        <w:pStyle w:val="Escriba-Normalfffffffffffffff9"/>
      </w:pPr>
      <w:r>
        <w:rPr>
          <w:rFonts w:ascii="Myriad Pro"/>
        </w:rPr>
        <w:t>Voto.</w:t>
      </w:r>
    </w:p>
    <w:p w:rsidR="0082118A" w:rsidRDefault="00EA37D5">
      <w:pPr>
        <w:pStyle w:val="Escriba-Normalfffffffffffffff9"/>
      </w:pPr>
      <w:r>
        <w:rPr>
          <w:rFonts w:ascii="Myriad Pro"/>
        </w:rPr>
        <w:t>Em face do exposto, voto pela aprova</w:t>
      </w:r>
      <w:r>
        <w:rPr>
          <w:rFonts w:ascii="Myriad Pro"/>
        </w:rPr>
        <w:t>çã</w:t>
      </w:r>
      <w:r>
        <w:rPr>
          <w:rFonts w:ascii="Myriad Pro"/>
        </w:rPr>
        <w:t>o do PLS n</w:t>
      </w:r>
      <w:r>
        <w:rPr>
          <w:rFonts w:ascii="Myriad Pro"/>
        </w:rPr>
        <w:t>°</w:t>
      </w:r>
      <w:r>
        <w:rPr>
          <w:rFonts w:ascii="Myriad Pro"/>
        </w:rPr>
        <w:t xml:space="preserve"> 466, de 2015, com a emenda a seguir:</w:t>
      </w:r>
    </w:p>
    <w:p w:rsidR="0082118A" w:rsidRDefault="00EA37D5">
      <w:pPr>
        <w:pStyle w:val="Escriba-Citacao3"/>
      </w:pPr>
      <w:r>
        <w:rPr>
          <w:rFonts w:ascii="Myriad Pro"/>
        </w:rPr>
        <w:t>Emenda n</w:t>
      </w:r>
      <w:r>
        <w:rPr>
          <w:rFonts w:ascii="Myriad Pro"/>
        </w:rPr>
        <w:t>º</w:t>
      </w:r>
      <w:r>
        <w:rPr>
          <w:rFonts w:ascii="Myriad Pro"/>
        </w:rPr>
        <w:t xml:space="preserve"> </w:t>
      </w:r>
      <w:r>
        <w:rPr>
          <w:rFonts w:ascii="Myriad Pro"/>
        </w:rPr>
        <w:t>–</w:t>
      </w:r>
      <w:r>
        <w:rPr>
          <w:rFonts w:ascii="Myriad Pro"/>
        </w:rPr>
        <w:t xml:space="preserve"> CAE:</w:t>
      </w:r>
    </w:p>
    <w:p w:rsidR="0082118A" w:rsidRDefault="00EA37D5">
      <w:pPr>
        <w:pStyle w:val="Escriba-Citacao3"/>
      </w:pPr>
      <w:r>
        <w:rPr>
          <w:rFonts w:ascii="Myriad Pro"/>
        </w:rPr>
        <w:t xml:space="preserve">Substitua-se, no </w:t>
      </w:r>
      <w:r>
        <w:rPr>
          <w:rFonts w:ascii="Myriad Pro"/>
        </w:rPr>
        <w:t>§</w:t>
      </w:r>
      <w:r>
        <w:rPr>
          <w:rFonts w:ascii="Myriad Pro"/>
        </w:rPr>
        <w:t>6</w:t>
      </w:r>
      <w:r>
        <w:rPr>
          <w:rFonts w:ascii="Myriad Pro"/>
        </w:rPr>
        <w:t>º</w:t>
      </w:r>
      <w:r>
        <w:rPr>
          <w:rFonts w:ascii="Myriad Pro"/>
        </w:rPr>
        <w:t xml:space="preserve"> do art. 9</w:t>
      </w:r>
      <w:r>
        <w:rPr>
          <w:rFonts w:ascii="Myriad Pro"/>
        </w:rPr>
        <w:t>º</w:t>
      </w:r>
      <w:r>
        <w:rPr>
          <w:rFonts w:ascii="Myriad Pro"/>
        </w:rPr>
        <w:t xml:space="preserve"> da Lei Complementar n</w:t>
      </w:r>
      <w:r>
        <w:rPr>
          <w:rFonts w:ascii="Myriad Pro"/>
        </w:rPr>
        <w:t>º</w:t>
      </w:r>
      <w:r>
        <w:rPr>
          <w:rFonts w:ascii="Myriad Pro"/>
        </w:rPr>
        <w:t xml:space="preserve"> 101, de 4 de maio de 2000, com a reda</w:t>
      </w:r>
      <w:r>
        <w:rPr>
          <w:rFonts w:ascii="Myriad Pro"/>
        </w:rPr>
        <w:t>çã</w:t>
      </w:r>
      <w:r>
        <w:rPr>
          <w:rFonts w:ascii="Myriad Pro"/>
        </w:rPr>
        <w:t>o dada pelo art. 1</w:t>
      </w:r>
      <w:r>
        <w:rPr>
          <w:rFonts w:ascii="Myriad Pro"/>
        </w:rPr>
        <w:t>º</w:t>
      </w:r>
      <w:r>
        <w:rPr>
          <w:rFonts w:ascii="Myriad Pro"/>
        </w:rPr>
        <w:t xml:space="preserve"> do Projeto de Lei do Senado n</w:t>
      </w:r>
      <w:r>
        <w:rPr>
          <w:rFonts w:ascii="Myriad Pro"/>
        </w:rPr>
        <w:t>º</w:t>
      </w:r>
      <w:r>
        <w:rPr>
          <w:rFonts w:ascii="Myriad Pro"/>
        </w:rPr>
        <w:t xml:space="preserve"> 466, de 2015 </w:t>
      </w:r>
      <w:r>
        <w:rPr>
          <w:rFonts w:ascii="Myriad Pro"/>
        </w:rPr>
        <w:t>–</w:t>
      </w:r>
      <w:r>
        <w:rPr>
          <w:rFonts w:ascii="Myriad Pro"/>
        </w:rPr>
        <w:t xml:space="preserve"> Complementar, a express</w:t>
      </w:r>
      <w:r>
        <w:rPr>
          <w:rFonts w:ascii="Myriad Pro"/>
        </w:rPr>
        <w:t>ã</w:t>
      </w:r>
      <w:r>
        <w:rPr>
          <w:rFonts w:ascii="Myriad Pro"/>
        </w:rPr>
        <w:t xml:space="preserve">o </w:t>
      </w:r>
      <w:r>
        <w:rPr>
          <w:rFonts w:ascii="Myriad Pro"/>
        </w:rPr>
        <w:t>“</w:t>
      </w:r>
      <w:r>
        <w:rPr>
          <w:rFonts w:ascii="Myriad Pro"/>
        </w:rPr>
        <w:t>ao que disp</w:t>
      </w:r>
      <w:r>
        <w:rPr>
          <w:rFonts w:ascii="Myriad Pro"/>
        </w:rPr>
        <w:t>õ</w:t>
      </w:r>
      <w:r>
        <w:rPr>
          <w:rFonts w:ascii="Myriad Pro"/>
        </w:rPr>
        <w:t>e</w:t>
      </w:r>
      <w:r>
        <w:rPr>
          <w:rFonts w:ascii="Myriad Pro"/>
        </w:rPr>
        <w:t>”</w:t>
      </w:r>
      <w:r>
        <w:rPr>
          <w:rFonts w:ascii="Myriad Pro"/>
        </w:rPr>
        <w:t xml:space="preserve"> pela express</w:t>
      </w:r>
      <w:r>
        <w:rPr>
          <w:rFonts w:ascii="Myriad Pro"/>
        </w:rPr>
        <w:t>ã</w:t>
      </w:r>
      <w:r>
        <w:rPr>
          <w:rFonts w:ascii="Myriad Pro"/>
        </w:rPr>
        <w:t xml:space="preserve">o </w:t>
      </w:r>
      <w:r>
        <w:rPr>
          <w:rFonts w:ascii="Myriad Pro"/>
        </w:rPr>
        <w:t>“</w:t>
      </w:r>
      <w:r>
        <w:rPr>
          <w:rFonts w:ascii="Myriad Pro"/>
        </w:rPr>
        <w:t>ao que disp</w:t>
      </w:r>
      <w:r>
        <w:rPr>
          <w:rFonts w:ascii="Myriad Pro"/>
        </w:rPr>
        <w:t>õ</w:t>
      </w:r>
      <w:r>
        <w:rPr>
          <w:rFonts w:ascii="Myriad Pro"/>
        </w:rPr>
        <w:t>em</w:t>
      </w:r>
      <w:r>
        <w:rPr>
          <w:rFonts w:ascii="Myriad Pro"/>
        </w:rPr>
        <w:t>”</w:t>
      </w:r>
      <w:r>
        <w:rPr>
          <w:rFonts w:ascii="Myriad Pro"/>
        </w:rPr>
        <w:t>.</w:t>
      </w:r>
    </w:p>
    <w:p w:rsidR="0082118A" w:rsidRDefault="00EA37D5">
      <w:pPr>
        <w:pStyle w:val="Escriba-Normalfffffffffffffff9"/>
      </w:pPr>
      <w:r>
        <w:rPr>
          <w:rFonts w:ascii="Myriad Pro"/>
        </w:rPr>
        <w:t>É</w:t>
      </w:r>
      <w:r>
        <w:rPr>
          <w:rFonts w:ascii="Myriad Pro"/>
        </w:rPr>
        <w:t xml:space="preserve"> isso, Presidente.</w:t>
      </w:r>
    </w:p>
    <w:p w:rsidR="0082118A" w:rsidRDefault="00EA37D5">
      <w:pPr>
        <w:pStyle w:val="Escriba-Normal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82118A" w:rsidRDefault="00EA37D5">
      <w:pPr>
        <w:pStyle w:val="Escriba-Normalfffffffffffffff9"/>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82118A" w:rsidRDefault="00EA37D5">
      <w:pPr>
        <w:pStyle w:val="Escriba-Normalfffffffffffffff9"/>
      </w:pPr>
      <w:r>
        <w:rPr>
          <w:rFonts w:ascii="Myriad Pro"/>
        </w:rPr>
        <w:t>Em vota</w:t>
      </w:r>
      <w:r>
        <w:rPr>
          <w:rFonts w:ascii="Myriad Pro"/>
        </w:rPr>
        <w:t>çã</w:t>
      </w:r>
      <w:r>
        <w:rPr>
          <w:rFonts w:ascii="Myriad Pro"/>
        </w:rPr>
        <w:t>o o relat</w:t>
      </w:r>
      <w:r>
        <w:rPr>
          <w:rFonts w:ascii="Myriad Pro"/>
        </w:rPr>
        <w:t>ó</w:t>
      </w:r>
      <w:r>
        <w:rPr>
          <w:rFonts w:ascii="Myriad Pro"/>
        </w:rPr>
        <w:t>rio do Senador Iraj</w:t>
      </w:r>
      <w:r>
        <w:rPr>
          <w:rFonts w:ascii="Myriad Pro"/>
        </w:rPr>
        <w:t>á</w:t>
      </w:r>
      <w:r>
        <w:rPr>
          <w:rFonts w:ascii="Myriad Pro"/>
        </w:rPr>
        <w:t>.</w:t>
      </w:r>
    </w:p>
    <w:p w:rsidR="0082118A" w:rsidRDefault="00EA37D5">
      <w:pPr>
        <w:pStyle w:val="Escriba-Normalfffffffffffffff9"/>
      </w:pPr>
      <w:r>
        <w:rPr>
          <w:rFonts w:ascii="Myriad Pro"/>
        </w:rPr>
        <w:t>As Senadoras e os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w:t>
      </w:r>
    </w:p>
    <w:p w:rsidR="0082118A" w:rsidRDefault="00EA37D5">
      <w:pPr>
        <w:pStyle w:val="Escriba-Normalfffffffffffffff9"/>
      </w:pPr>
      <w:r>
        <w:rPr>
          <w:rFonts w:ascii="Myriad Pro"/>
        </w:rPr>
        <w:t>Senador Pl</w:t>
      </w:r>
      <w:r>
        <w:rPr>
          <w:rFonts w:ascii="Myriad Pro"/>
        </w:rPr>
        <w:t>í</w:t>
      </w:r>
      <w:r>
        <w:rPr>
          <w:rFonts w:ascii="Myriad Pro"/>
        </w:rPr>
        <w:t>nio.</w:t>
      </w:r>
    </w:p>
    <w:p w:rsidR="0082118A" w:rsidRDefault="00EA37D5">
      <w:pPr>
        <w:pStyle w:val="Escriba-Normalfffffffffffffff9"/>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PSDB/PSL/PSDB - AM) </w:t>
      </w:r>
      <w:r>
        <w:rPr>
          <w:rFonts w:ascii="Myriad Pro"/>
        </w:rPr>
        <w:t>–</w:t>
      </w:r>
      <w:r>
        <w:rPr>
          <w:rFonts w:ascii="Myriad Pro"/>
        </w:rPr>
        <w:t xml:space="preserve"> Eu pe</w:t>
      </w:r>
      <w:r>
        <w:rPr>
          <w:rFonts w:ascii="Myriad Pro"/>
        </w:rPr>
        <w:t>ç</w:t>
      </w:r>
      <w:r>
        <w:rPr>
          <w:rFonts w:ascii="Myriad Pro"/>
        </w:rPr>
        <w:t>o vista desse projeto e prometo traz</w:t>
      </w:r>
      <w:r>
        <w:rPr>
          <w:rFonts w:ascii="Myriad Pro"/>
        </w:rPr>
        <w:t>ê</w:t>
      </w:r>
      <w:r>
        <w:rPr>
          <w:rFonts w:ascii="Myriad Pro"/>
        </w:rPr>
        <w:t>-lo na pr</w:t>
      </w:r>
      <w:r>
        <w:rPr>
          <w:rFonts w:ascii="Myriad Pro"/>
        </w:rPr>
        <w:t>ó</w:t>
      </w:r>
      <w:r>
        <w:rPr>
          <w:rFonts w:ascii="Myriad Pro"/>
        </w:rPr>
        <w:t>xima reuni</w:t>
      </w:r>
      <w:r>
        <w:rPr>
          <w:rFonts w:ascii="Myriad Pro"/>
        </w:rPr>
        <w:t>ã</w:t>
      </w:r>
      <w:r>
        <w:rPr>
          <w:rFonts w:ascii="Myriad Pro"/>
        </w:rPr>
        <w:t>o.</w:t>
      </w:r>
    </w:p>
    <w:p w:rsidR="0082118A" w:rsidRDefault="00EA37D5">
      <w:pPr>
        <w:pStyle w:val="Escriba-Normal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Ah, eu pensei que voc</w:t>
      </w:r>
      <w:r>
        <w:rPr>
          <w:rFonts w:ascii="Myriad Pro"/>
        </w:rPr>
        <w:t>ê</w:t>
      </w:r>
      <w:r>
        <w:rPr>
          <w:rFonts w:ascii="Myriad Pro"/>
        </w:rPr>
        <w:t xml:space="preserve"> iria pedir urg</w:t>
      </w:r>
      <w:r>
        <w:rPr>
          <w:rFonts w:ascii="Myriad Pro"/>
        </w:rPr>
        <w:t>ê</w:t>
      </w:r>
      <w:r>
        <w:rPr>
          <w:rFonts w:ascii="Myriad Pro"/>
        </w:rPr>
        <w:t xml:space="preserve">ncia. </w:t>
      </w:r>
      <w:r>
        <w:rPr>
          <w:rFonts w:ascii="Myriad Pro"/>
        </w:rPr>
        <w:t>É</w:t>
      </w:r>
      <w:r>
        <w:rPr>
          <w:rFonts w:ascii="Myriad Pro"/>
        </w:rPr>
        <w:t xml:space="preserve"> vista? Ent</w:t>
      </w:r>
      <w:r>
        <w:rPr>
          <w:rFonts w:ascii="Myriad Pro"/>
        </w:rPr>
        <w:t>ã</w:t>
      </w:r>
      <w:r>
        <w:rPr>
          <w:rFonts w:ascii="Myriad Pro"/>
        </w:rPr>
        <w:t>o, desculpe-me.</w:t>
      </w:r>
    </w:p>
    <w:p w:rsidR="0082118A" w:rsidRDefault="00EA37D5">
      <w:pPr>
        <w:pStyle w:val="Escriba-Normalfffffffffffffff9"/>
      </w:pPr>
      <w:r>
        <w:rPr>
          <w:rFonts w:ascii="Myriad Pro"/>
        </w:rPr>
        <w:t>Eu j</w:t>
      </w:r>
      <w:r>
        <w:rPr>
          <w:rFonts w:ascii="Myriad Pro"/>
        </w:rPr>
        <w:t>á</w:t>
      </w:r>
      <w:r>
        <w:rPr>
          <w:rFonts w:ascii="Myriad Pro"/>
        </w:rPr>
        <w:t xml:space="preserve"> tinha votado o projeto... (</w:t>
      </w:r>
      <w:r>
        <w:rPr>
          <w:rFonts w:ascii="Myriad Pro"/>
          <w:i/>
        </w:rPr>
        <w:t>Pausa.</w:t>
      </w:r>
      <w:r>
        <w:rPr>
          <w:rFonts w:ascii="Myriad Pro"/>
        </w:rPr>
        <w:t>)</w:t>
      </w:r>
    </w:p>
    <w:p w:rsidR="0082118A" w:rsidRDefault="00EA37D5">
      <w:pPr>
        <w:pStyle w:val="Escriba-Normalfffffffffffffff9"/>
      </w:pPr>
      <w:r>
        <w:rPr>
          <w:rFonts w:ascii="Myriad Pro"/>
        </w:rPr>
        <w:t>N</w:t>
      </w:r>
      <w:r>
        <w:rPr>
          <w:rFonts w:ascii="Myriad Pro"/>
        </w:rPr>
        <w:t>ã</w:t>
      </w:r>
      <w:r>
        <w:rPr>
          <w:rFonts w:ascii="Myriad Pro"/>
        </w:rPr>
        <w:t>o cheguei?</w:t>
      </w:r>
    </w:p>
    <w:p w:rsidR="0082118A" w:rsidRDefault="00EA37D5">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2118A" w:rsidRDefault="00EA37D5">
      <w:pPr>
        <w:pStyle w:val="Escriba-Normal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Pedir vista </w:t>
      </w:r>
      <w:r>
        <w:rPr>
          <w:rFonts w:ascii="Myriad Pro"/>
        </w:rPr>
        <w:t>é</w:t>
      </w:r>
      <w:r>
        <w:rPr>
          <w:rFonts w:ascii="Myriad Pro"/>
        </w:rPr>
        <w:t xml:space="preserve"> regimental.</w:t>
      </w:r>
    </w:p>
    <w:p w:rsidR="0082118A" w:rsidRDefault="00EA37D5">
      <w:pPr>
        <w:pStyle w:val="Escriba-Normalfffffffffffffff9"/>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PSDB/PSL/PSDB - AM) </w:t>
      </w:r>
      <w:r>
        <w:rPr>
          <w:rFonts w:ascii="Myriad Pro"/>
        </w:rPr>
        <w:t>–</w:t>
      </w:r>
      <w:r>
        <w:rPr>
          <w:rFonts w:ascii="Myriad Pro"/>
        </w:rPr>
        <w:t xml:space="preserve"> E ter</w:t>
      </w:r>
      <w:r>
        <w:rPr>
          <w:rFonts w:ascii="Myriad Pro"/>
        </w:rPr>
        <w:t>ç</w:t>
      </w:r>
      <w:r>
        <w:rPr>
          <w:rFonts w:ascii="Myriad Pro"/>
        </w:rPr>
        <w:t>a-feira, com certeza, aqui. Com certeza.</w:t>
      </w:r>
    </w:p>
    <w:p w:rsidR="0082118A" w:rsidRDefault="00EA37D5">
      <w:pPr>
        <w:pStyle w:val="Escriba-Normal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Ter</w:t>
      </w:r>
      <w:r>
        <w:rPr>
          <w:rFonts w:ascii="Myriad Pro"/>
        </w:rPr>
        <w:t>ç</w:t>
      </w:r>
      <w:r>
        <w:rPr>
          <w:rFonts w:ascii="Myriad Pro"/>
        </w:rPr>
        <w:t>a-feira n</w:t>
      </w:r>
      <w:r>
        <w:rPr>
          <w:rFonts w:ascii="Myriad Pro"/>
        </w:rPr>
        <w:t>ó</w:t>
      </w:r>
      <w:r>
        <w:rPr>
          <w:rFonts w:ascii="Myriad Pro"/>
        </w:rPr>
        <w:t>s vamos ter que ouvir o Direito do Banco Central, pois adiamos semana passada. Na ter</w:t>
      </w:r>
      <w:r>
        <w:rPr>
          <w:rFonts w:ascii="Myriad Pro"/>
        </w:rPr>
        <w:t>ç</w:t>
      </w:r>
      <w:r>
        <w:rPr>
          <w:rFonts w:ascii="Myriad Pro"/>
        </w:rPr>
        <w:t>a-feira que vem, n</w:t>
      </w:r>
      <w:r>
        <w:rPr>
          <w:rFonts w:ascii="Myriad Pro"/>
        </w:rPr>
        <w:t>ó</w:t>
      </w:r>
      <w:r>
        <w:rPr>
          <w:rFonts w:ascii="Myriad Pro"/>
        </w:rPr>
        <w:t xml:space="preserve">s teremos que </w:t>
      </w:r>
      <w:proofErr w:type="gramStart"/>
      <w:r>
        <w:rPr>
          <w:rFonts w:ascii="Myriad Pro"/>
        </w:rPr>
        <w:t>ouvi-lo</w:t>
      </w:r>
      <w:proofErr w:type="gramEnd"/>
      <w:r>
        <w:rPr>
          <w:rFonts w:ascii="Myriad Pro"/>
        </w:rPr>
        <w:t xml:space="preserve"> aqui, na sabatina. Mas, havendo espa</w:t>
      </w:r>
      <w:r>
        <w:rPr>
          <w:rFonts w:ascii="Myriad Pro"/>
        </w:rPr>
        <w:t>ç</w:t>
      </w:r>
      <w:r>
        <w:rPr>
          <w:rFonts w:ascii="Myriad Pro"/>
        </w:rPr>
        <w:t>o, n</w:t>
      </w:r>
      <w:r>
        <w:rPr>
          <w:rFonts w:ascii="Myriad Pro"/>
        </w:rPr>
        <w:t>ó</w:t>
      </w:r>
      <w:r>
        <w:rPr>
          <w:rFonts w:ascii="Myriad Pro"/>
        </w:rPr>
        <w:t>s votaremos mat</w:t>
      </w:r>
      <w:r>
        <w:rPr>
          <w:rFonts w:ascii="Myriad Pro"/>
        </w:rPr>
        <w:t>é</w:t>
      </w:r>
      <w:r>
        <w:rPr>
          <w:rFonts w:ascii="Myriad Pro"/>
        </w:rPr>
        <w:t>rias aqui tamb</w:t>
      </w:r>
      <w:r>
        <w:rPr>
          <w:rFonts w:ascii="Myriad Pro"/>
        </w:rPr>
        <w:t>é</w:t>
      </w:r>
      <w:r>
        <w:rPr>
          <w:rFonts w:ascii="Myriad Pro"/>
        </w:rPr>
        <w:t>m.</w:t>
      </w:r>
    </w:p>
    <w:p w:rsidR="0082118A" w:rsidRDefault="00EA37D5">
      <w:pPr>
        <w:pStyle w:val="Escriba-Normalfffffffffffffff9"/>
      </w:pPr>
      <w:r>
        <w:rPr>
          <w:rFonts w:ascii="Myriad Pro"/>
        </w:rPr>
        <w:t>Senador Paulo Paim n</w:t>
      </w:r>
      <w:r>
        <w:rPr>
          <w:rFonts w:ascii="Myriad Pro"/>
        </w:rPr>
        <w:t>ã</w:t>
      </w:r>
      <w:r>
        <w:rPr>
          <w:rFonts w:ascii="Myriad Pro"/>
        </w:rPr>
        <w:t>o se encontra.</w:t>
      </w:r>
    </w:p>
    <w:p w:rsidR="0082118A" w:rsidRDefault="00EA37D5">
      <w:pPr>
        <w:pStyle w:val="Escriba-Normalfffffffffffffff9"/>
      </w:pPr>
      <w:r>
        <w:rPr>
          <w:rFonts w:ascii="Myriad Pro"/>
          <w:b/>
        </w:rPr>
        <w:lastRenderedPageBreak/>
        <w:t xml:space="preserve">O SR. MECIAS DE JESUS </w:t>
      </w:r>
      <w:r>
        <w:rPr>
          <w:rFonts w:ascii="Myriad Pro"/>
        </w:rPr>
        <w:t xml:space="preserve">(Bloco Parlamentar Unidos pelo Brasil/REPUBLICANOS - RR) </w:t>
      </w:r>
      <w:r>
        <w:rPr>
          <w:rFonts w:ascii="Myriad Pro"/>
        </w:rPr>
        <w:t>–</w:t>
      </w:r>
      <w:r>
        <w:rPr>
          <w:rFonts w:ascii="Myriad Pro"/>
        </w:rPr>
        <w:t xml:space="preserve"> Sr. Presidente, pela ordem.</w:t>
      </w:r>
    </w:p>
    <w:p w:rsidR="0082118A" w:rsidRDefault="00EA37D5">
      <w:pPr>
        <w:pStyle w:val="Escriba-Normal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Senador.</w:t>
      </w:r>
    </w:p>
    <w:p w:rsidR="0082118A" w:rsidRDefault="00EA37D5">
      <w:pPr>
        <w:pStyle w:val="Escriba-Normalfffffffffffffff9"/>
      </w:pPr>
      <w:r>
        <w:rPr>
          <w:rFonts w:ascii="Myriad Pro"/>
          <w:b/>
        </w:rPr>
        <w:t xml:space="preserve">O SR. MECIAS DE JESUS </w:t>
      </w:r>
      <w:r>
        <w:rPr>
          <w:rFonts w:ascii="Myriad Pro"/>
        </w:rPr>
        <w:t xml:space="preserve">(Bloco Parlamentar Unidos pelo Brasil/REPUBLICANOS - RR. Pela ordem.) </w:t>
      </w:r>
      <w:r>
        <w:rPr>
          <w:rFonts w:ascii="Myriad Pro"/>
        </w:rPr>
        <w:t>–</w:t>
      </w:r>
      <w:r>
        <w:rPr>
          <w:rFonts w:ascii="Myriad Pro"/>
        </w:rPr>
        <w:t xml:space="preserve"> Gostaria que V. </w:t>
      </w:r>
      <w:proofErr w:type="gramStart"/>
      <w:r>
        <w:rPr>
          <w:rFonts w:ascii="Myriad Pro"/>
        </w:rPr>
        <w:t>Exa.,</w:t>
      </w:r>
      <w:proofErr w:type="gramEnd"/>
      <w:r>
        <w:rPr>
          <w:rFonts w:ascii="Myriad Pro"/>
        </w:rPr>
        <w:t xml:space="preserve"> ouvido o Plen</w:t>
      </w:r>
      <w:r>
        <w:rPr>
          <w:rFonts w:ascii="Myriad Pro"/>
        </w:rPr>
        <w:t>á</w:t>
      </w:r>
      <w:r>
        <w:rPr>
          <w:rFonts w:ascii="Myriad Pro"/>
        </w:rPr>
        <w:t>rio, fizesse uma invers</w:t>
      </w:r>
      <w:r>
        <w:rPr>
          <w:rFonts w:ascii="Myriad Pro"/>
        </w:rPr>
        <w:t>ã</w:t>
      </w:r>
      <w:r>
        <w:rPr>
          <w:rFonts w:ascii="Myriad Pro"/>
        </w:rPr>
        <w:t xml:space="preserve">o de pauta. Eu tenho o item 13, um projeto simples, de autoria do Senador Jaques Wagner, que institui, no </w:t>
      </w:r>
      <w:r>
        <w:rPr>
          <w:rFonts w:ascii="Myriad Pro"/>
        </w:rPr>
        <w:t>â</w:t>
      </w:r>
      <w:r>
        <w:rPr>
          <w:rFonts w:ascii="Myriad Pro"/>
        </w:rPr>
        <w:t>mbito do Senado Federal, o Diploma Paul Singer. J</w:t>
      </w:r>
      <w:r>
        <w:rPr>
          <w:rFonts w:ascii="Myriad Pro"/>
        </w:rPr>
        <w:t>á</w:t>
      </w:r>
      <w:r>
        <w:rPr>
          <w:rFonts w:ascii="Myriad Pro"/>
        </w:rPr>
        <w:t xml:space="preserve"> esteve na pauta v</w:t>
      </w:r>
      <w:r>
        <w:rPr>
          <w:rFonts w:ascii="Myriad Pro"/>
        </w:rPr>
        <w:t>á</w:t>
      </w:r>
      <w:r>
        <w:rPr>
          <w:rFonts w:ascii="Myriad Pro"/>
        </w:rPr>
        <w:t xml:space="preserve">rias vezes. Se V. Exa. </w:t>
      </w:r>
      <w:proofErr w:type="gramStart"/>
      <w:r>
        <w:rPr>
          <w:rFonts w:ascii="Myriad Pro"/>
        </w:rPr>
        <w:t>concordar</w:t>
      </w:r>
      <w:proofErr w:type="gramEnd"/>
      <w:r>
        <w:rPr>
          <w:rFonts w:ascii="Myriad Pro"/>
        </w:rPr>
        <w:t>, ouvido o Plen</w:t>
      </w:r>
      <w:r>
        <w:rPr>
          <w:rFonts w:ascii="Myriad Pro"/>
        </w:rPr>
        <w:t>á</w:t>
      </w:r>
      <w:r>
        <w:rPr>
          <w:rFonts w:ascii="Myriad Pro"/>
        </w:rPr>
        <w:t>rio, eu poderia fazer a leitura simples, s</w:t>
      </w:r>
      <w:r>
        <w:rPr>
          <w:rFonts w:ascii="Myriad Pro"/>
        </w:rPr>
        <w:t>ó</w:t>
      </w:r>
      <w:r>
        <w:rPr>
          <w:rFonts w:ascii="Myriad Pro"/>
        </w:rPr>
        <w:t xml:space="preserve"> da an</w:t>
      </w:r>
      <w:r>
        <w:rPr>
          <w:rFonts w:ascii="Myriad Pro"/>
        </w:rPr>
        <w:t>á</w:t>
      </w:r>
      <w:r>
        <w:rPr>
          <w:rFonts w:ascii="Myriad Pro"/>
        </w:rPr>
        <w:t>lise do projeto.</w:t>
      </w:r>
    </w:p>
    <w:p w:rsidR="0082118A" w:rsidRDefault="00EA37D5">
      <w:pPr>
        <w:pStyle w:val="Escriba-Normal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Seria agora o Senador Paulo Paim, que n</w:t>
      </w:r>
      <w:r>
        <w:rPr>
          <w:rFonts w:ascii="Myriad Pro"/>
        </w:rPr>
        <w:t>ã</w:t>
      </w:r>
      <w:r>
        <w:rPr>
          <w:rFonts w:ascii="Myriad Pro"/>
        </w:rPr>
        <w:t>o est</w:t>
      </w:r>
      <w:r>
        <w:rPr>
          <w:rFonts w:ascii="Myriad Pro"/>
        </w:rPr>
        <w:t>á</w:t>
      </w:r>
      <w:r>
        <w:rPr>
          <w:rFonts w:ascii="Myriad Pro"/>
        </w:rPr>
        <w:t xml:space="preserve"> aqui, depois seria o Senador Iraj</w:t>
      </w:r>
      <w:r>
        <w:rPr>
          <w:rFonts w:ascii="Myriad Pro"/>
        </w:rPr>
        <w:t>á</w:t>
      </w:r>
      <w:r>
        <w:rPr>
          <w:rFonts w:ascii="Myriad Pro"/>
        </w:rPr>
        <w:t>.</w:t>
      </w:r>
    </w:p>
    <w:p w:rsidR="0082118A" w:rsidRDefault="00EA37D5">
      <w:pPr>
        <w:pStyle w:val="Escriba-Normalfffffffffffffff9"/>
      </w:pPr>
      <w:r>
        <w:rPr>
          <w:rFonts w:ascii="Myriad Pro"/>
        </w:rPr>
        <w:t>Senador Mecias, por favor. Item 13.</w:t>
      </w:r>
    </w:p>
    <w:p w:rsidR="0082118A" w:rsidRDefault="0082118A">
      <w:pPr>
        <w:pStyle w:val="Escriba-Normalfffffffffffffff9"/>
      </w:pPr>
    </w:p>
    <w:p w:rsidR="0082118A" w:rsidRDefault="00EA37D5">
      <w:pPr>
        <w:pStyle w:val="Escriba-Centralizadof0"/>
      </w:pPr>
      <w:r>
        <w:rPr>
          <w:rFonts w:ascii="Myriad Pro"/>
          <w:b/>
        </w:rPr>
        <w:t>ITEM 13</w:t>
      </w:r>
    </w:p>
    <w:p w:rsidR="0082118A" w:rsidRDefault="00EA37D5">
      <w:pPr>
        <w:pStyle w:val="Escriba-Centralizadof0"/>
      </w:pPr>
      <w:r>
        <w:rPr>
          <w:rFonts w:ascii="Myriad Pro"/>
          <w:b/>
        </w:rPr>
        <w:t>PROJETO DE RESOLU</w:t>
      </w:r>
      <w:r>
        <w:rPr>
          <w:rFonts w:ascii="Myriad Pro"/>
          <w:b/>
        </w:rPr>
        <w:t>ÇÃ</w:t>
      </w:r>
      <w:r>
        <w:rPr>
          <w:rFonts w:ascii="Myriad Pro"/>
          <w:b/>
        </w:rPr>
        <w:t>O DO SENADO N</w:t>
      </w:r>
      <w:r>
        <w:rPr>
          <w:rFonts w:ascii="Myriad Pro"/>
          <w:b/>
        </w:rPr>
        <w:t>°</w:t>
      </w:r>
      <w:r>
        <w:rPr>
          <w:rFonts w:ascii="Myriad Pro"/>
          <w:b/>
        </w:rPr>
        <w:t xml:space="preserve"> 49, DE 2019</w:t>
      </w:r>
    </w:p>
    <w:p w:rsidR="0082118A" w:rsidRDefault="00EA37D5">
      <w:pPr>
        <w:pStyle w:val="Escriba-Centralizadof0"/>
      </w:pPr>
      <w:r>
        <w:rPr>
          <w:rFonts w:ascii="Myriad Pro"/>
          <w:b/>
        </w:rPr>
        <w:t>- N</w:t>
      </w:r>
      <w:r>
        <w:rPr>
          <w:rFonts w:ascii="Myriad Pro"/>
          <w:b/>
        </w:rPr>
        <w:t>ã</w:t>
      </w:r>
      <w:r>
        <w:rPr>
          <w:rFonts w:ascii="Myriad Pro"/>
          <w:b/>
        </w:rPr>
        <w:t xml:space="preserve">o terminativo - </w:t>
      </w:r>
    </w:p>
    <w:p w:rsidR="0082118A" w:rsidRDefault="00EA37D5">
      <w:pPr>
        <w:pStyle w:val="Escriba-Normalfffffffffffffff9"/>
      </w:pPr>
      <w:r>
        <w:rPr>
          <w:rFonts w:ascii="Myriad Pro"/>
          <w:i/>
        </w:rPr>
        <w:t xml:space="preserve">Institui, no </w:t>
      </w:r>
      <w:r>
        <w:rPr>
          <w:rFonts w:ascii="Myriad Pro"/>
          <w:i/>
        </w:rPr>
        <w:t>â</w:t>
      </w:r>
      <w:r>
        <w:rPr>
          <w:rFonts w:ascii="Myriad Pro"/>
          <w:i/>
        </w:rPr>
        <w:t>mbito do Senado Federal, o Diploma Paul Singer.</w:t>
      </w:r>
    </w:p>
    <w:p w:rsidR="0082118A" w:rsidRDefault="00EA37D5">
      <w:pPr>
        <w:pStyle w:val="Escriba-Normalfffffffffffffff9"/>
      </w:pPr>
      <w:r>
        <w:rPr>
          <w:rFonts w:ascii="Myriad Pro"/>
          <w:b/>
        </w:rPr>
        <w:t>Autoria:</w:t>
      </w:r>
      <w:r>
        <w:rPr>
          <w:rFonts w:ascii="Myriad Pro"/>
        </w:rPr>
        <w:t xml:space="preserve"> Senador Jaques Wagner (PT/BA)</w:t>
      </w:r>
    </w:p>
    <w:p w:rsidR="0082118A" w:rsidRDefault="00EA37D5">
      <w:pPr>
        <w:pStyle w:val="Escriba-Normalfffffffffffffff9"/>
      </w:pPr>
      <w:r>
        <w:rPr>
          <w:rFonts w:ascii="Myriad Pro"/>
          <w:b/>
        </w:rPr>
        <w:t>Relatoria:</w:t>
      </w:r>
      <w:r>
        <w:rPr>
          <w:rFonts w:ascii="Myriad Pro"/>
        </w:rPr>
        <w:t xml:space="preserve"> Senador Mecias de Jesus</w:t>
      </w:r>
    </w:p>
    <w:p w:rsidR="0082118A" w:rsidRDefault="00EA37D5">
      <w:pPr>
        <w:pStyle w:val="Escriba-Normalfffffffffffffff9"/>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82118A" w:rsidRDefault="00EA37D5">
      <w:pPr>
        <w:pStyle w:val="Escriba-Normalfffffffffffffff9"/>
      </w:pPr>
      <w:r>
        <w:rPr>
          <w:rFonts w:ascii="Myriad Pro"/>
          <w:b/>
        </w:rPr>
        <w:t>Observa</w:t>
      </w:r>
      <w:r>
        <w:rPr>
          <w:rFonts w:ascii="Myriad Pro"/>
          <w:b/>
        </w:rPr>
        <w:t>çõ</w:t>
      </w:r>
      <w:r>
        <w:rPr>
          <w:rFonts w:ascii="Myriad Pro"/>
          <w:b/>
        </w:rPr>
        <w:t>es:</w:t>
      </w:r>
      <w:r>
        <w:rPr>
          <w:rFonts w:ascii="Myriad Pro"/>
          <w:i/>
        </w:rPr>
        <w:t xml:space="preserve"> </w:t>
      </w:r>
    </w:p>
    <w:p w:rsidR="0082118A" w:rsidRDefault="00EA37D5">
      <w:pPr>
        <w:pStyle w:val="Escriba-Normalfffffffffffffff9"/>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Diretora do Senado Federal.</w:t>
      </w:r>
    </w:p>
    <w:p w:rsidR="0082118A" w:rsidRDefault="00EA37D5">
      <w:pPr>
        <w:pStyle w:val="Escriba-Normalfffffffffffffff9"/>
      </w:pPr>
      <w:r>
        <w:rPr>
          <w:rFonts w:ascii="Myriad Pro"/>
          <w:b/>
        </w:rPr>
        <w:t xml:space="preserve">O SR. MECIAS DE JESUS </w:t>
      </w:r>
      <w:r>
        <w:rPr>
          <w:rFonts w:ascii="Myriad Pro"/>
        </w:rPr>
        <w:t xml:space="preserve">(Bloco Parlamentar Unidos pelo Brasil/REPUBLICANOS - RR. Como Relator.) </w:t>
      </w:r>
      <w:r>
        <w:rPr>
          <w:rFonts w:ascii="Myriad Pro"/>
        </w:rPr>
        <w:t>–</w:t>
      </w:r>
      <w:r>
        <w:rPr>
          <w:rFonts w:ascii="Myriad Pro"/>
        </w:rPr>
        <w:t xml:space="preserve"> Sr. Presidente, quero agradecer a V. Exa. </w:t>
      </w:r>
      <w:proofErr w:type="gramStart"/>
      <w:r>
        <w:rPr>
          <w:rFonts w:ascii="Myriad Pro"/>
        </w:rPr>
        <w:t>e</w:t>
      </w:r>
      <w:proofErr w:type="gramEnd"/>
      <w:r>
        <w:rPr>
          <w:rFonts w:ascii="Myriad Pro"/>
        </w:rPr>
        <w:t xml:space="preserve"> ao Plen</w:t>
      </w:r>
      <w:r>
        <w:rPr>
          <w:rFonts w:ascii="Myriad Pro"/>
        </w:rPr>
        <w:t>á</w:t>
      </w:r>
      <w:r>
        <w:rPr>
          <w:rFonts w:ascii="Myriad Pro"/>
        </w:rPr>
        <w:t>rio desta Comiss</w:t>
      </w:r>
      <w:r>
        <w:rPr>
          <w:rFonts w:ascii="Myriad Pro"/>
        </w:rPr>
        <w:t>ã</w:t>
      </w:r>
      <w:r>
        <w:rPr>
          <w:rFonts w:ascii="Myriad Pro"/>
        </w:rPr>
        <w:t>o, aproveitar e registar neste plen</w:t>
      </w:r>
      <w:r>
        <w:rPr>
          <w:rFonts w:ascii="Myriad Pro"/>
        </w:rPr>
        <w:t>á</w:t>
      </w:r>
      <w:r>
        <w:rPr>
          <w:rFonts w:ascii="Myriad Pro"/>
        </w:rPr>
        <w:t>rio a presen</w:t>
      </w:r>
      <w:r>
        <w:rPr>
          <w:rFonts w:ascii="Myriad Pro"/>
        </w:rPr>
        <w:t>ç</w:t>
      </w:r>
      <w:r>
        <w:rPr>
          <w:rFonts w:ascii="Myriad Pro"/>
        </w:rPr>
        <w:t>a do Deputado Estadual de Roraima, meu Estado, Deputado Renato Silva, aqui conosco acompanhando os trabalhos desta Comiss</w:t>
      </w:r>
      <w:r>
        <w:rPr>
          <w:rFonts w:ascii="Myriad Pro"/>
        </w:rPr>
        <w:t>ã</w:t>
      </w:r>
      <w:r>
        <w:rPr>
          <w:rFonts w:ascii="Myriad Pro"/>
        </w:rPr>
        <w:t>o.</w:t>
      </w:r>
    </w:p>
    <w:p w:rsidR="0082118A" w:rsidRDefault="00EA37D5">
      <w:pPr>
        <w:pStyle w:val="Escriba-Normalfffffffffffffff9"/>
      </w:pPr>
      <w:r>
        <w:rPr>
          <w:rFonts w:ascii="Myriad Pro"/>
        </w:rPr>
        <w:t>Sr. Presidente, o Senador Jaques Wagner apresentou ao Senado Federal projeto de resolu</w:t>
      </w:r>
      <w:r>
        <w:rPr>
          <w:rFonts w:ascii="Myriad Pro"/>
        </w:rPr>
        <w:t>çã</w:t>
      </w:r>
      <w:r>
        <w:rPr>
          <w:rFonts w:ascii="Myriad Pro"/>
        </w:rPr>
        <w:t>o que cria uma medalha, a medalha Paul Singer, com que o Senado Federal premiar</w:t>
      </w:r>
      <w:r>
        <w:rPr>
          <w:rFonts w:ascii="Myriad Pro"/>
        </w:rPr>
        <w:t>á</w:t>
      </w:r>
      <w:r>
        <w:rPr>
          <w:rFonts w:ascii="Myriad Pro"/>
        </w:rPr>
        <w:t xml:space="preserve"> cinco personalidades f</w:t>
      </w:r>
      <w:r>
        <w:rPr>
          <w:rFonts w:ascii="Myriad Pro"/>
        </w:rPr>
        <w:t>í</w:t>
      </w:r>
      <w:r>
        <w:rPr>
          <w:rFonts w:ascii="Myriad Pro"/>
        </w:rPr>
        <w:t>sicas ou jur</w:t>
      </w:r>
      <w:r>
        <w:rPr>
          <w:rFonts w:ascii="Myriad Pro"/>
        </w:rPr>
        <w:t>í</w:t>
      </w:r>
      <w:r>
        <w:rPr>
          <w:rFonts w:ascii="Myriad Pro"/>
        </w:rPr>
        <w:t>dicas no per</w:t>
      </w:r>
      <w:r>
        <w:rPr>
          <w:rFonts w:ascii="Myriad Pro"/>
        </w:rPr>
        <w:t>í</w:t>
      </w:r>
      <w:r>
        <w:rPr>
          <w:rFonts w:ascii="Myriad Pro"/>
        </w:rPr>
        <w:t>odo de um ano, prevendo a cria</w:t>
      </w:r>
      <w:r>
        <w:rPr>
          <w:rFonts w:ascii="Myriad Pro"/>
        </w:rPr>
        <w:t>çã</w:t>
      </w:r>
      <w:r>
        <w:rPr>
          <w:rFonts w:ascii="Myriad Pro"/>
        </w:rPr>
        <w:t>o de uma comiss</w:t>
      </w:r>
      <w:r>
        <w:rPr>
          <w:rFonts w:ascii="Myriad Pro"/>
        </w:rPr>
        <w:t>ã</w:t>
      </w:r>
      <w:r>
        <w:rPr>
          <w:rFonts w:ascii="Myriad Pro"/>
        </w:rPr>
        <w:t>o formada por membros Senadores ou Senadoras de todos os partidos para aprova</w:t>
      </w:r>
      <w:r>
        <w:rPr>
          <w:rFonts w:ascii="Myriad Pro"/>
        </w:rPr>
        <w:t>çã</w:t>
      </w:r>
      <w:r>
        <w:rPr>
          <w:rFonts w:ascii="Myriad Pro"/>
        </w:rPr>
        <w:t>o dessa medalha.</w:t>
      </w:r>
    </w:p>
    <w:p w:rsidR="0082118A" w:rsidRDefault="00EA37D5">
      <w:pPr>
        <w:pStyle w:val="Escriba-Normalfffffffffffffff9"/>
      </w:pPr>
      <w:r>
        <w:rPr>
          <w:rFonts w:ascii="Myriad Pro"/>
        </w:rPr>
        <w:lastRenderedPageBreak/>
        <w:t>An</w:t>
      </w:r>
      <w:r>
        <w:rPr>
          <w:rFonts w:ascii="Myriad Pro"/>
        </w:rPr>
        <w:t>á</w:t>
      </w:r>
      <w:r>
        <w:rPr>
          <w:rFonts w:ascii="Myriad Pro"/>
        </w:rPr>
        <w:t>lise, Sr. Presidente.</w:t>
      </w:r>
    </w:p>
    <w:p w:rsidR="0082118A" w:rsidRDefault="00EA37D5">
      <w:pPr>
        <w:pStyle w:val="Escriba-Normalfffffffffffffff9"/>
      </w:pPr>
      <w:r>
        <w:rPr>
          <w:rFonts w:ascii="Myriad Pro"/>
        </w:rPr>
        <w:t xml:space="preserve">Compete </w:t>
      </w:r>
      <w:r>
        <w:rPr>
          <w:rFonts w:ascii="Myriad Pro"/>
        </w:rPr>
        <w:t>à</w:t>
      </w:r>
      <w:r>
        <w:rPr>
          <w:rFonts w:ascii="Myriad Pro"/>
        </w:rPr>
        <w:t xml:space="preserve"> CAE, de acordo com o art. 99, inciso VII, do Regimento Interno do Senado Federal, opinar sobre proposi</w:t>
      </w:r>
      <w:r>
        <w:rPr>
          <w:rFonts w:ascii="Myriad Pro"/>
        </w:rPr>
        <w:t>çõ</w:t>
      </w:r>
      <w:r>
        <w:rPr>
          <w:rFonts w:ascii="Myriad Pro"/>
        </w:rPr>
        <w:t>es que versem acerca de outros assuntos correlatos aos de suas compet</w:t>
      </w:r>
      <w:r>
        <w:rPr>
          <w:rFonts w:ascii="Myriad Pro"/>
        </w:rPr>
        <w:t>ê</w:t>
      </w:r>
      <w:r>
        <w:rPr>
          <w:rFonts w:ascii="Myriad Pro"/>
        </w:rPr>
        <w:t>ncias principais.</w:t>
      </w:r>
    </w:p>
    <w:p w:rsidR="0082118A" w:rsidRDefault="00EA37D5">
      <w:pPr>
        <w:pStyle w:val="Escriba-Normalfffffffffffffff9"/>
      </w:pPr>
      <w:r>
        <w:rPr>
          <w:rFonts w:ascii="Myriad Pro"/>
        </w:rPr>
        <w:t>O projeto em an</w:t>
      </w:r>
      <w:r>
        <w:rPr>
          <w:rFonts w:ascii="Myriad Pro"/>
        </w:rPr>
        <w:t>á</w:t>
      </w:r>
      <w:r>
        <w:rPr>
          <w:rFonts w:ascii="Myriad Pro"/>
        </w:rPr>
        <w:t xml:space="preserve">lise busca reconhecer iniciativas empreendedoras na </w:t>
      </w:r>
      <w:r>
        <w:rPr>
          <w:rFonts w:ascii="Myriad Pro"/>
        </w:rPr>
        <w:t>á</w:t>
      </w:r>
      <w:r>
        <w:rPr>
          <w:rFonts w:ascii="Myriad Pro"/>
        </w:rPr>
        <w:t>rea de economia solid</w:t>
      </w:r>
      <w:r>
        <w:rPr>
          <w:rFonts w:ascii="Myriad Pro"/>
        </w:rPr>
        <w:t>á</w:t>
      </w:r>
      <w:r>
        <w:rPr>
          <w:rFonts w:ascii="Myriad Pro"/>
        </w:rPr>
        <w:t>ria. Para tanto, prop</w:t>
      </w:r>
      <w:r>
        <w:rPr>
          <w:rFonts w:ascii="Myriad Pro"/>
        </w:rPr>
        <w:t>õ</w:t>
      </w:r>
      <w:r>
        <w:rPr>
          <w:rFonts w:ascii="Myriad Pro"/>
        </w:rPr>
        <w:t>e a cria</w:t>
      </w:r>
      <w:r>
        <w:rPr>
          <w:rFonts w:ascii="Myriad Pro"/>
        </w:rPr>
        <w:t>çã</w:t>
      </w:r>
      <w:r>
        <w:rPr>
          <w:rFonts w:ascii="Myriad Pro"/>
        </w:rPr>
        <w:t>o do Diploma Paul Singer.</w:t>
      </w:r>
    </w:p>
    <w:p w:rsidR="0082118A" w:rsidRDefault="00EA37D5">
      <w:pPr>
        <w:pStyle w:val="Escriba-Normalfffffffffffffff9"/>
      </w:pPr>
      <w:r>
        <w:rPr>
          <w:rFonts w:ascii="Myriad Pro"/>
        </w:rPr>
        <w:t>A economia solid</w:t>
      </w:r>
      <w:r>
        <w:rPr>
          <w:rFonts w:ascii="Myriad Pro"/>
        </w:rPr>
        <w:t>á</w:t>
      </w:r>
      <w:r>
        <w:rPr>
          <w:rFonts w:ascii="Myriad Pro"/>
        </w:rPr>
        <w:t>ria possui tr</w:t>
      </w:r>
      <w:r>
        <w:rPr>
          <w:rFonts w:ascii="Myriad Pro"/>
        </w:rPr>
        <w:t>ê</w:t>
      </w:r>
      <w:r>
        <w:rPr>
          <w:rFonts w:ascii="Myriad Pro"/>
        </w:rPr>
        <w:t>s dimens</w:t>
      </w:r>
      <w:r>
        <w:rPr>
          <w:rFonts w:ascii="Myriad Pro"/>
        </w:rPr>
        <w:t>õ</w:t>
      </w:r>
      <w:r>
        <w:rPr>
          <w:rFonts w:ascii="Myriad Pro"/>
        </w:rPr>
        <w:t>es, que trazem, em si, princ</w:t>
      </w:r>
      <w:r>
        <w:rPr>
          <w:rFonts w:ascii="Myriad Pro"/>
        </w:rPr>
        <w:t>í</w:t>
      </w:r>
      <w:r>
        <w:rPr>
          <w:rFonts w:ascii="Myriad Pro"/>
        </w:rPr>
        <w:t>pios. Os princ</w:t>
      </w:r>
      <w:r>
        <w:rPr>
          <w:rFonts w:ascii="Myriad Pro"/>
        </w:rPr>
        <w:t>í</w:t>
      </w:r>
      <w:r>
        <w:rPr>
          <w:rFonts w:ascii="Myriad Pro"/>
        </w:rPr>
        <w:t>pios da dimens</w:t>
      </w:r>
      <w:r>
        <w:rPr>
          <w:rFonts w:ascii="Myriad Pro"/>
        </w:rPr>
        <w:t>ã</w:t>
      </w:r>
      <w:r>
        <w:rPr>
          <w:rFonts w:ascii="Myriad Pro"/>
        </w:rPr>
        <w:t>o econ</w:t>
      </w:r>
      <w:r>
        <w:rPr>
          <w:rFonts w:ascii="Myriad Pro"/>
        </w:rPr>
        <w:t>ô</w:t>
      </w:r>
      <w:r>
        <w:rPr>
          <w:rFonts w:ascii="Myriad Pro"/>
        </w:rPr>
        <w:t>mica pressup</w:t>
      </w:r>
      <w:r>
        <w:rPr>
          <w:rFonts w:ascii="Myriad Pro"/>
        </w:rPr>
        <w:t>õ</w:t>
      </w:r>
      <w:r>
        <w:rPr>
          <w:rFonts w:ascii="Myriad Pro"/>
        </w:rPr>
        <w:t>em a democracia e a coopera</w:t>
      </w:r>
      <w:r>
        <w:rPr>
          <w:rFonts w:ascii="Myriad Pro"/>
        </w:rPr>
        <w:t>çã</w:t>
      </w:r>
      <w:r>
        <w:rPr>
          <w:rFonts w:ascii="Myriad Pro"/>
        </w:rPr>
        <w:t>o na oferta de produtos e servi</w:t>
      </w:r>
      <w:r>
        <w:rPr>
          <w:rFonts w:ascii="Myriad Pro"/>
        </w:rPr>
        <w:t>ç</w:t>
      </w:r>
      <w:r>
        <w:rPr>
          <w:rFonts w:ascii="Myriad Pro"/>
        </w:rPr>
        <w:t>os, ou seja, a autogest</w:t>
      </w:r>
      <w:r>
        <w:rPr>
          <w:rFonts w:ascii="Myriad Pro"/>
        </w:rPr>
        <w:t>ã</w:t>
      </w:r>
      <w:r>
        <w:rPr>
          <w:rFonts w:ascii="Myriad Pro"/>
        </w:rPr>
        <w:t>o. A dimens</w:t>
      </w:r>
      <w:r>
        <w:rPr>
          <w:rFonts w:ascii="Myriad Pro"/>
        </w:rPr>
        <w:t>ã</w:t>
      </w:r>
      <w:r>
        <w:rPr>
          <w:rFonts w:ascii="Myriad Pro"/>
        </w:rPr>
        <w:t xml:space="preserve">o cultural traz aspectos basilares, como o respeito ao meio ambiente e </w:t>
      </w:r>
      <w:r>
        <w:rPr>
          <w:rFonts w:ascii="Myriad Pro"/>
        </w:rPr>
        <w:t>à</w:t>
      </w:r>
      <w:r>
        <w:rPr>
          <w:rFonts w:ascii="Myriad Pro"/>
        </w:rPr>
        <w:t xml:space="preserve"> intelig</w:t>
      </w:r>
      <w:r>
        <w:rPr>
          <w:rFonts w:ascii="Myriad Pro"/>
        </w:rPr>
        <w:t>ê</w:t>
      </w:r>
      <w:r>
        <w:rPr>
          <w:rFonts w:ascii="Myriad Pro"/>
        </w:rPr>
        <w:t>ncia livre, coletiva e partilhada. A dimens</w:t>
      </w:r>
      <w:r>
        <w:rPr>
          <w:rFonts w:ascii="Myriad Pro"/>
        </w:rPr>
        <w:t>ã</w:t>
      </w:r>
      <w:r>
        <w:rPr>
          <w:rFonts w:ascii="Myriad Pro"/>
        </w:rPr>
        <w:t>o pol</w:t>
      </w:r>
      <w:r>
        <w:rPr>
          <w:rFonts w:ascii="Myriad Pro"/>
        </w:rPr>
        <w:t>í</w:t>
      </w:r>
      <w:r>
        <w:rPr>
          <w:rFonts w:ascii="Myriad Pro"/>
        </w:rPr>
        <w:t>tica, por sua vez, almeja uma transforma</w:t>
      </w:r>
      <w:r>
        <w:rPr>
          <w:rFonts w:ascii="Myriad Pro"/>
        </w:rPr>
        <w:t>çã</w:t>
      </w:r>
      <w:r>
        <w:rPr>
          <w:rFonts w:ascii="Myriad Pro"/>
        </w:rPr>
        <w:t>o social e econ</w:t>
      </w:r>
      <w:r>
        <w:rPr>
          <w:rFonts w:ascii="Myriad Pro"/>
        </w:rPr>
        <w:t>ô</w:t>
      </w:r>
      <w:r>
        <w:rPr>
          <w:rFonts w:ascii="Myriad Pro"/>
        </w:rPr>
        <w:t>mica que n</w:t>
      </w:r>
      <w:r>
        <w:rPr>
          <w:rFonts w:ascii="Myriad Pro"/>
        </w:rPr>
        <w:t>ã</w:t>
      </w:r>
      <w:r>
        <w:rPr>
          <w:rFonts w:ascii="Myriad Pro"/>
        </w:rPr>
        <w:t>o seja baseada em grandes empresas e latif</w:t>
      </w:r>
      <w:r>
        <w:rPr>
          <w:rFonts w:ascii="Myriad Pro"/>
        </w:rPr>
        <w:t>ú</w:t>
      </w:r>
      <w:r>
        <w:rPr>
          <w:rFonts w:ascii="Myriad Pro"/>
        </w:rPr>
        <w:t>ndios, mas em um desenvolvimento constru</w:t>
      </w:r>
      <w:r>
        <w:rPr>
          <w:rFonts w:ascii="Myriad Pro"/>
        </w:rPr>
        <w:t>í</w:t>
      </w:r>
      <w:r>
        <w:rPr>
          <w:rFonts w:ascii="Myriad Pro"/>
        </w:rPr>
        <w:t>do pelas pessoas e a partir de seus valores.</w:t>
      </w:r>
    </w:p>
    <w:p w:rsidR="0082118A" w:rsidRDefault="00EA37D5">
      <w:pPr>
        <w:pStyle w:val="Escriba-Normalfffffffffffffff9"/>
      </w:pPr>
      <w:r>
        <w:rPr>
          <w:rFonts w:ascii="Myriad Pro"/>
        </w:rPr>
        <w:t>N</w:t>
      </w:r>
      <w:r>
        <w:rPr>
          <w:rFonts w:ascii="Myriad Pro"/>
        </w:rPr>
        <w:t>ã</w:t>
      </w:r>
      <w:r>
        <w:rPr>
          <w:rFonts w:ascii="Myriad Pro"/>
        </w:rPr>
        <w:t>o h</w:t>
      </w:r>
      <w:r>
        <w:rPr>
          <w:rFonts w:ascii="Myriad Pro"/>
        </w:rPr>
        <w:t>á</w:t>
      </w:r>
      <w:r>
        <w:rPr>
          <w:rFonts w:ascii="Myriad Pro"/>
        </w:rPr>
        <w:t xml:space="preserve"> figura, Sr. Presidente, que melhor represente as iniciativas de economia solid</w:t>
      </w:r>
      <w:r>
        <w:rPr>
          <w:rFonts w:ascii="Myriad Pro"/>
        </w:rPr>
        <w:t>á</w:t>
      </w:r>
      <w:r>
        <w:rPr>
          <w:rFonts w:ascii="Myriad Pro"/>
        </w:rPr>
        <w:t>ria, suas dimens</w:t>
      </w:r>
      <w:r>
        <w:rPr>
          <w:rFonts w:ascii="Myriad Pro"/>
        </w:rPr>
        <w:t>õ</w:t>
      </w:r>
      <w:r>
        <w:rPr>
          <w:rFonts w:ascii="Myriad Pro"/>
        </w:rPr>
        <w:t>es e princ</w:t>
      </w:r>
      <w:r>
        <w:rPr>
          <w:rFonts w:ascii="Myriad Pro"/>
        </w:rPr>
        <w:t>í</w:t>
      </w:r>
      <w:r>
        <w:rPr>
          <w:rFonts w:ascii="Myriad Pro"/>
        </w:rPr>
        <w:t>pios que o soci</w:t>
      </w:r>
      <w:r>
        <w:rPr>
          <w:rFonts w:ascii="Myriad Pro"/>
        </w:rPr>
        <w:t>ó</w:t>
      </w:r>
      <w:r>
        <w:rPr>
          <w:rFonts w:ascii="Myriad Pro"/>
        </w:rPr>
        <w:t xml:space="preserve">logo Paul Singer. Singer nasceu na </w:t>
      </w:r>
      <w:r>
        <w:rPr>
          <w:rFonts w:ascii="Myriad Pro"/>
        </w:rPr>
        <w:t>Á</w:t>
      </w:r>
      <w:r>
        <w:rPr>
          <w:rFonts w:ascii="Myriad Pro"/>
        </w:rPr>
        <w:t>ustria, mas deixou o pa</w:t>
      </w:r>
      <w:r>
        <w:rPr>
          <w:rFonts w:ascii="Myriad Pro"/>
        </w:rPr>
        <w:t>í</w:t>
      </w:r>
      <w:r>
        <w:rPr>
          <w:rFonts w:ascii="Myriad Pro"/>
        </w:rPr>
        <w:t>s em fun</w:t>
      </w:r>
      <w:r>
        <w:rPr>
          <w:rFonts w:ascii="Myriad Pro"/>
        </w:rPr>
        <w:t>çã</w:t>
      </w:r>
      <w:r>
        <w:rPr>
          <w:rFonts w:ascii="Myriad Pro"/>
        </w:rPr>
        <w:t>o da persegui</w:t>
      </w:r>
      <w:r>
        <w:rPr>
          <w:rFonts w:ascii="Myriad Pro"/>
        </w:rPr>
        <w:t>çã</w:t>
      </w:r>
      <w:r>
        <w:rPr>
          <w:rFonts w:ascii="Myriad Pro"/>
        </w:rPr>
        <w:t>o nazista aos judeus. Migrou, com sua fam</w:t>
      </w:r>
      <w:r>
        <w:rPr>
          <w:rFonts w:ascii="Myriad Pro"/>
        </w:rPr>
        <w:t>í</w:t>
      </w:r>
      <w:r>
        <w:rPr>
          <w:rFonts w:ascii="Myriad Pro"/>
        </w:rPr>
        <w:t>lia, para o Brasil, aos oito anos de idade. Paul Singer formou-se economista e obteve Doutorado em Sociologia pela Universidade de S</w:t>
      </w:r>
      <w:r>
        <w:rPr>
          <w:rFonts w:ascii="Myriad Pro"/>
        </w:rPr>
        <w:t>ã</w:t>
      </w:r>
      <w:r>
        <w:rPr>
          <w:rFonts w:ascii="Myriad Pro"/>
        </w:rPr>
        <w:t>o Paulo (USP), onde lecionou at</w:t>
      </w:r>
      <w:r>
        <w:rPr>
          <w:rFonts w:ascii="Myriad Pro"/>
        </w:rPr>
        <w:t>é</w:t>
      </w:r>
      <w:r>
        <w:rPr>
          <w:rFonts w:ascii="Myriad Pro"/>
        </w:rPr>
        <w:t xml:space="preserve"> 1969, quando teve seus direitos pol</w:t>
      </w:r>
      <w:r>
        <w:rPr>
          <w:rFonts w:ascii="Myriad Pro"/>
        </w:rPr>
        <w:t>í</w:t>
      </w:r>
      <w:r>
        <w:rPr>
          <w:rFonts w:ascii="Myriad Pro"/>
        </w:rPr>
        <w:t>ticos cassados e foi aposentado.</w:t>
      </w:r>
    </w:p>
    <w:p w:rsidR="0082118A" w:rsidRDefault="00EA37D5">
      <w:pPr>
        <w:pStyle w:val="Escriba-Normalfffffffffffffff9"/>
      </w:pPr>
      <w:r>
        <w:rPr>
          <w:rFonts w:ascii="Myriad Pro"/>
        </w:rPr>
        <w:t>Sr. Presidente, avaliamos que a proposi</w:t>
      </w:r>
      <w:r>
        <w:rPr>
          <w:rFonts w:ascii="Myriad Pro"/>
        </w:rPr>
        <w:t>çã</w:t>
      </w:r>
      <w:r>
        <w:rPr>
          <w:rFonts w:ascii="Myriad Pro"/>
        </w:rPr>
        <w:t xml:space="preserve">o </w:t>
      </w:r>
      <w:r>
        <w:rPr>
          <w:rFonts w:ascii="Myriad Pro"/>
        </w:rPr>
        <w:t>é</w:t>
      </w:r>
      <w:r>
        <w:rPr>
          <w:rFonts w:ascii="Myriad Pro"/>
        </w:rPr>
        <w:t xml:space="preserve"> merit</w:t>
      </w:r>
      <w:r>
        <w:rPr>
          <w:rFonts w:ascii="Myriad Pro"/>
        </w:rPr>
        <w:t>ó</w:t>
      </w:r>
      <w:r>
        <w:rPr>
          <w:rFonts w:ascii="Myriad Pro"/>
        </w:rPr>
        <w:t>ria.</w:t>
      </w:r>
    </w:p>
    <w:p w:rsidR="0082118A" w:rsidRDefault="00EA37D5">
      <w:pPr>
        <w:pStyle w:val="Escriba-Normalfffffffffffffff9"/>
      </w:pPr>
      <w:r>
        <w:rPr>
          <w:rFonts w:ascii="Myriad Pro"/>
        </w:rPr>
        <w:t>N</w:t>
      </w:r>
      <w:r>
        <w:rPr>
          <w:rFonts w:ascii="Myriad Pro"/>
        </w:rPr>
        <w:t>ã</w:t>
      </w:r>
      <w:r>
        <w:rPr>
          <w:rFonts w:ascii="Myriad Pro"/>
        </w:rPr>
        <w:t xml:space="preserve">o constatamos demais </w:t>
      </w:r>
      <w:r>
        <w:rPr>
          <w:rFonts w:ascii="Myriad Pro"/>
        </w:rPr>
        <w:t>ó</w:t>
      </w:r>
      <w:r>
        <w:rPr>
          <w:rFonts w:ascii="Myriad Pro"/>
        </w:rPr>
        <w:t>bices de natureza constitucional, legal, regimental ou de t</w:t>
      </w:r>
      <w:r>
        <w:rPr>
          <w:rFonts w:ascii="Myriad Pro"/>
        </w:rPr>
        <w:t>é</w:t>
      </w:r>
      <w:r>
        <w:rPr>
          <w:rFonts w:ascii="Myriad Pro"/>
        </w:rPr>
        <w:t>cnica legislativa.</w:t>
      </w:r>
    </w:p>
    <w:p w:rsidR="0082118A" w:rsidRDefault="00EA37D5">
      <w:pPr>
        <w:pStyle w:val="Escriba-Normalfffffffffffffff9"/>
      </w:pPr>
      <w:r>
        <w:rPr>
          <w:rFonts w:ascii="Myriad Pro"/>
        </w:rPr>
        <w:t xml:space="preserve">O voto </w:t>
      </w:r>
      <w:r>
        <w:rPr>
          <w:rFonts w:ascii="Myriad Pro"/>
        </w:rPr>
        <w:t>é</w:t>
      </w:r>
      <w:r>
        <w:rPr>
          <w:rFonts w:ascii="Myriad Pro"/>
        </w:rPr>
        <w:t xml:space="preserve"> pela aprova</w:t>
      </w:r>
      <w:r>
        <w:rPr>
          <w:rFonts w:ascii="Myriad Pro"/>
        </w:rPr>
        <w:t>çã</w:t>
      </w:r>
      <w:r>
        <w:rPr>
          <w:rFonts w:ascii="Myriad Pro"/>
        </w:rPr>
        <w:t>o do Projeto de Resolu</w:t>
      </w:r>
      <w:r>
        <w:rPr>
          <w:rFonts w:ascii="Myriad Pro"/>
        </w:rPr>
        <w:t>çã</w:t>
      </w:r>
      <w:r>
        <w:rPr>
          <w:rFonts w:ascii="Myriad Pro"/>
        </w:rPr>
        <w:t>o do Senado n</w:t>
      </w:r>
      <w:r>
        <w:rPr>
          <w:rFonts w:ascii="Myriad Pro"/>
        </w:rPr>
        <w:t>º</w:t>
      </w:r>
      <w:r>
        <w:rPr>
          <w:rFonts w:ascii="Myriad Pro"/>
        </w:rPr>
        <w:t xml:space="preserve"> 49, de 2019, louvando a iniciativa do nobre Senador Jaques Wagner e pedindo o apoio dos nobres pares para aprova</w:t>
      </w:r>
      <w:r>
        <w:rPr>
          <w:rFonts w:ascii="Myriad Pro"/>
        </w:rPr>
        <w:t>çã</w:t>
      </w:r>
      <w:r>
        <w:rPr>
          <w:rFonts w:ascii="Myriad Pro"/>
        </w:rPr>
        <w:t>o desse parecer.</w:t>
      </w:r>
    </w:p>
    <w:p w:rsidR="0082118A" w:rsidRDefault="00EA37D5">
      <w:pPr>
        <w:pStyle w:val="Escriba-Normal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w:t>
      </w:r>
    </w:p>
    <w:p w:rsidR="0082118A" w:rsidRDefault="00EA37D5">
      <w:pPr>
        <w:pStyle w:val="Escriba-Normalfffffffffffffff9"/>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rPr>
        <w:t>–</w:t>
      </w:r>
      <w:r>
        <w:rPr>
          <w:rFonts w:ascii="Myriad Pro"/>
        </w:rPr>
        <w:t xml:space="preserve"> Sr. Presidente!</w:t>
      </w:r>
    </w:p>
    <w:p w:rsidR="0082118A" w:rsidRDefault="00EA37D5">
      <w:pPr>
        <w:pStyle w:val="Escriba-Normal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Senador.</w:t>
      </w:r>
    </w:p>
    <w:p w:rsidR="0082118A" w:rsidRDefault="00EA37D5">
      <w:pPr>
        <w:pStyle w:val="Escriba-Normalfffffffffffffff9"/>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Para discutir.) </w:t>
      </w:r>
      <w:r>
        <w:rPr>
          <w:rFonts w:ascii="Myriad Pro"/>
        </w:rPr>
        <w:t>–</w:t>
      </w:r>
      <w:r>
        <w:rPr>
          <w:rFonts w:ascii="Myriad Pro"/>
        </w:rPr>
        <w:t xml:space="preserve"> Eu concordo plenamente com essa indica</w:t>
      </w:r>
      <w:r>
        <w:rPr>
          <w:rFonts w:ascii="Myriad Pro"/>
        </w:rPr>
        <w:t>çã</w:t>
      </w:r>
      <w:r>
        <w:rPr>
          <w:rFonts w:ascii="Myriad Pro"/>
        </w:rPr>
        <w:t>o, essa sugest</w:t>
      </w:r>
      <w:r>
        <w:rPr>
          <w:rFonts w:ascii="Myriad Pro"/>
        </w:rPr>
        <w:t>ã</w:t>
      </w:r>
      <w:r>
        <w:rPr>
          <w:rFonts w:ascii="Myriad Pro"/>
        </w:rPr>
        <w:t>o do Senador Jaques Wagner em homenagear o nome do Paul Singer, a quem n</w:t>
      </w:r>
      <w:r>
        <w:rPr>
          <w:rFonts w:ascii="Myriad Pro"/>
        </w:rPr>
        <w:t>ó</w:t>
      </w:r>
      <w:r>
        <w:rPr>
          <w:rFonts w:ascii="Myriad Pro"/>
        </w:rPr>
        <w:t>s conhecemos.  Ele foi secret</w:t>
      </w:r>
      <w:r>
        <w:rPr>
          <w:rFonts w:ascii="Myriad Pro"/>
        </w:rPr>
        <w:t>á</w:t>
      </w:r>
      <w:r>
        <w:rPr>
          <w:rFonts w:ascii="Myriad Pro"/>
        </w:rPr>
        <w:t>rio e implantou a Secretaria Nacional de Economia Solid</w:t>
      </w:r>
      <w:r>
        <w:rPr>
          <w:rFonts w:ascii="Myriad Pro"/>
        </w:rPr>
        <w:t>á</w:t>
      </w:r>
      <w:r>
        <w:rPr>
          <w:rFonts w:ascii="Myriad Pro"/>
        </w:rPr>
        <w:t>ria no Governo Federal. Ele inovou muito ao chamar para dentro do Brasil as atividades solid</w:t>
      </w:r>
      <w:r>
        <w:rPr>
          <w:rFonts w:ascii="Myriad Pro"/>
        </w:rPr>
        <w:t>á</w:t>
      </w:r>
      <w:r>
        <w:rPr>
          <w:rFonts w:ascii="Myriad Pro"/>
        </w:rPr>
        <w:t>rias e dos pequenos neg</w:t>
      </w:r>
      <w:r>
        <w:rPr>
          <w:rFonts w:ascii="Myriad Pro"/>
        </w:rPr>
        <w:t>ó</w:t>
      </w:r>
      <w:r>
        <w:rPr>
          <w:rFonts w:ascii="Myriad Pro"/>
        </w:rPr>
        <w:t xml:space="preserve">cios, a economia compartilhada. </w:t>
      </w:r>
      <w:r>
        <w:rPr>
          <w:rFonts w:ascii="Myriad Pro"/>
        </w:rPr>
        <w:t>É</w:t>
      </w:r>
      <w:r>
        <w:rPr>
          <w:rFonts w:ascii="Myriad Pro"/>
        </w:rPr>
        <w:t xml:space="preserve"> autor de numerosos livros, um grande mestre, uma pessoa acima do seu tempo, adiantado. </w:t>
      </w:r>
    </w:p>
    <w:p w:rsidR="0082118A" w:rsidRDefault="00EA37D5">
      <w:pPr>
        <w:pStyle w:val="Escriba-Normalfffffffffffffff9"/>
      </w:pPr>
      <w:r>
        <w:rPr>
          <w:rFonts w:ascii="Myriad Pro"/>
        </w:rPr>
        <w:lastRenderedPageBreak/>
        <w:t>Eu creio que as ideias dele n</w:t>
      </w:r>
      <w:r>
        <w:rPr>
          <w:rFonts w:ascii="Myriad Pro"/>
        </w:rPr>
        <w:t>ã</w:t>
      </w:r>
      <w:r>
        <w:rPr>
          <w:rFonts w:ascii="Myriad Pro"/>
        </w:rPr>
        <w:t xml:space="preserve">o podem morrer, e o nome dele colocado na pauta </w:t>
      </w:r>
      <w:r>
        <w:rPr>
          <w:rFonts w:ascii="Myriad Pro"/>
        </w:rPr>
        <w:t>é</w:t>
      </w:r>
      <w:r>
        <w:rPr>
          <w:rFonts w:ascii="Myriad Pro"/>
        </w:rPr>
        <w:t xml:space="preserve"> algo altamente significativo para que outras proposi</w:t>
      </w:r>
      <w:r>
        <w:rPr>
          <w:rFonts w:ascii="Myriad Pro"/>
        </w:rPr>
        <w:t>çõ</w:t>
      </w:r>
      <w:r>
        <w:rPr>
          <w:rFonts w:ascii="Myriad Pro"/>
        </w:rPr>
        <w:t>es, com outros pesquisadores assemelhados, possam ser tocadas para frente levando as ideias do Prof. Paul Singer.</w:t>
      </w:r>
    </w:p>
    <w:p w:rsidR="0082118A" w:rsidRDefault="00EA37D5">
      <w:pPr>
        <w:pStyle w:val="Escriba-Normalfffffffffffffff9"/>
      </w:pPr>
      <w:r>
        <w:rPr>
          <w:rFonts w:ascii="Myriad Pro"/>
        </w:rPr>
        <w:t>Eu sou pela aprova</w:t>
      </w:r>
      <w:r>
        <w:rPr>
          <w:rFonts w:ascii="Myriad Pro"/>
        </w:rPr>
        <w:t>çã</w:t>
      </w:r>
      <w:r>
        <w:rPr>
          <w:rFonts w:ascii="Myriad Pro"/>
        </w:rPr>
        <w:t>o.</w:t>
      </w:r>
    </w:p>
    <w:p w:rsidR="0082118A" w:rsidRDefault="00EA37D5">
      <w:pPr>
        <w:pStyle w:val="Escriba-Normal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Em discuss</w:t>
      </w:r>
      <w:r>
        <w:rPr>
          <w:rFonts w:ascii="Myriad Pro"/>
        </w:rPr>
        <w:t>ã</w:t>
      </w:r>
      <w:r>
        <w:rPr>
          <w:rFonts w:ascii="Myriad Pro"/>
        </w:rPr>
        <w:t>o a mat</w:t>
      </w:r>
      <w:r>
        <w:rPr>
          <w:rFonts w:ascii="Myriad Pro"/>
        </w:rPr>
        <w:t>é</w:t>
      </w:r>
      <w:r>
        <w:rPr>
          <w:rFonts w:ascii="Myriad Pro"/>
        </w:rPr>
        <w:t>ria. (</w:t>
      </w:r>
      <w:r>
        <w:rPr>
          <w:rFonts w:ascii="Myriad Pro"/>
          <w:i/>
        </w:rPr>
        <w:t>Pausa.</w:t>
      </w:r>
      <w:r>
        <w:rPr>
          <w:rFonts w:ascii="Myriad Pro"/>
        </w:rPr>
        <w:t>)</w:t>
      </w:r>
    </w:p>
    <w:p w:rsidR="0082118A" w:rsidRDefault="00EA37D5">
      <w:pPr>
        <w:pStyle w:val="Escriba-Normalfffffffffffffff9"/>
      </w:pPr>
      <w:r>
        <w:rPr>
          <w:rFonts w:ascii="Myriad Pro"/>
        </w:rPr>
        <w:t>N</w:t>
      </w:r>
      <w:r>
        <w:rPr>
          <w:rFonts w:ascii="Myriad Pro"/>
        </w:rPr>
        <w:t>ã</w:t>
      </w:r>
      <w:r>
        <w:rPr>
          <w:rFonts w:ascii="Myriad Pro"/>
        </w:rPr>
        <w:t>o havendo mais quem queira discutir, encerro a discuss</w:t>
      </w:r>
      <w:r>
        <w:rPr>
          <w:rFonts w:ascii="Myriad Pro"/>
        </w:rPr>
        <w:t>ã</w:t>
      </w:r>
      <w:r>
        <w:rPr>
          <w:rFonts w:ascii="Myriad Pro"/>
        </w:rPr>
        <w:t>o.</w:t>
      </w:r>
    </w:p>
    <w:p w:rsidR="0082118A" w:rsidRDefault="00EA37D5">
      <w:pPr>
        <w:pStyle w:val="Escriba-Normalfffffffffffffff9"/>
      </w:pPr>
      <w:r>
        <w:rPr>
          <w:rFonts w:ascii="Myriad Pro"/>
        </w:rPr>
        <w:t>Em vota</w:t>
      </w:r>
      <w:r>
        <w:rPr>
          <w:rFonts w:ascii="Myriad Pro"/>
        </w:rPr>
        <w:t>çã</w:t>
      </w:r>
      <w:r>
        <w:rPr>
          <w:rFonts w:ascii="Myriad Pro"/>
        </w:rPr>
        <w:t>o o relat</w:t>
      </w:r>
      <w:r>
        <w:rPr>
          <w:rFonts w:ascii="Myriad Pro"/>
        </w:rPr>
        <w:t>ó</w:t>
      </w:r>
      <w:r>
        <w:rPr>
          <w:rFonts w:ascii="Myriad Pro"/>
        </w:rPr>
        <w:t>rio do Senador Mecias de Jesus.</w:t>
      </w:r>
    </w:p>
    <w:p w:rsidR="0082118A" w:rsidRDefault="00EA37D5">
      <w:pPr>
        <w:pStyle w:val="Escriba-Normalfffffffffffffff9"/>
      </w:pPr>
      <w:r>
        <w:rPr>
          <w:rFonts w:ascii="Myriad Pro"/>
        </w:rPr>
        <w:t>As Senadoras e os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82118A" w:rsidRDefault="00EA37D5">
      <w:pPr>
        <w:pStyle w:val="Escriba-Normalfffffffffffffff9"/>
      </w:pPr>
      <w:r>
        <w:rPr>
          <w:rFonts w:ascii="Myriad Pro"/>
        </w:rPr>
        <w:t>Aprovado o relat</w:t>
      </w:r>
      <w:r>
        <w:rPr>
          <w:rFonts w:ascii="Myriad Pro"/>
        </w:rPr>
        <w:t>ó</w:t>
      </w:r>
      <w:r>
        <w:rPr>
          <w:rFonts w:ascii="Myriad Pro"/>
        </w:rPr>
        <w:t>rio, que passa a constituir o parecer da CAE, favor</w:t>
      </w:r>
      <w:r>
        <w:rPr>
          <w:rFonts w:ascii="Myriad Pro"/>
        </w:rPr>
        <w:t>á</w:t>
      </w:r>
      <w:r>
        <w:rPr>
          <w:rFonts w:ascii="Myriad Pro"/>
        </w:rPr>
        <w:t>vel ao projeto.</w:t>
      </w:r>
    </w:p>
    <w:p w:rsidR="0082118A" w:rsidRDefault="00EA37D5">
      <w:pPr>
        <w:pStyle w:val="Escriba-Normalfffffffffffffff9"/>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 xml:space="preserve">o Diretora do Senado Federal. </w:t>
      </w:r>
    </w:p>
    <w:p w:rsidR="0082118A" w:rsidRDefault="00EA37D5">
      <w:pPr>
        <w:pStyle w:val="Escriba-Normalfffffffffffffff9"/>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PSDB/PSL/PSDB - AM) </w:t>
      </w:r>
      <w:r>
        <w:rPr>
          <w:rFonts w:ascii="Myriad Pro"/>
        </w:rPr>
        <w:t>–</w:t>
      </w:r>
      <w:r>
        <w:rPr>
          <w:rFonts w:ascii="Myriad Pro"/>
        </w:rPr>
        <w:t xml:space="preserve"> Presidente, pela ordem.</w:t>
      </w:r>
    </w:p>
    <w:p w:rsidR="0082118A" w:rsidRDefault="00EA37D5">
      <w:pPr>
        <w:pStyle w:val="Escriba-Normal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Senador Pl</w:t>
      </w:r>
      <w:r>
        <w:rPr>
          <w:rFonts w:ascii="Myriad Pro"/>
        </w:rPr>
        <w:t>í</w:t>
      </w:r>
      <w:r>
        <w:rPr>
          <w:rFonts w:ascii="Myriad Pro"/>
        </w:rPr>
        <w:t>nio.</w:t>
      </w:r>
    </w:p>
    <w:p w:rsidR="0082118A" w:rsidRDefault="00EA37D5">
      <w:pPr>
        <w:pStyle w:val="Escriba-Normalfffffffffffffff9"/>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PSDB/PSL/PSDB - AM. Pela ordem.) </w:t>
      </w:r>
      <w:r>
        <w:rPr>
          <w:rFonts w:ascii="Myriad Pro"/>
        </w:rPr>
        <w:t>–</w:t>
      </w:r>
      <w:r>
        <w:rPr>
          <w:rFonts w:ascii="Myriad Pro"/>
        </w:rPr>
        <w:t xml:space="preserve"> Presidente, Senadores e Senadoras, permitam-me s</w:t>
      </w:r>
      <w:r>
        <w:rPr>
          <w:rFonts w:ascii="Myriad Pro"/>
        </w:rPr>
        <w:t>ó</w:t>
      </w:r>
      <w:r>
        <w:rPr>
          <w:rFonts w:ascii="Myriad Pro"/>
        </w:rPr>
        <w:t xml:space="preserve"> um breve coment</w:t>
      </w:r>
      <w:r>
        <w:rPr>
          <w:rFonts w:ascii="Myriad Pro"/>
        </w:rPr>
        <w:t>á</w:t>
      </w:r>
      <w:r>
        <w:rPr>
          <w:rFonts w:ascii="Myriad Pro"/>
        </w:rPr>
        <w:t>rio, de dois ou tr</w:t>
      </w:r>
      <w:r>
        <w:rPr>
          <w:rFonts w:ascii="Myriad Pro"/>
        </w:rPr>
        <w:t>ê</w:t>
      </w:r>
      <w:r>
        <w:rPr>
          <w:rFonts w:ascii="Myriad Pro"/>
        </w:rPr>
        <w:t>s minutos, sobre o projeto de nossa autoria que tem como Relator o Senador Telm</w:t>
      </w:r>
      <w:r>
        <w:rPr>
          <w:rFonts w:ascii="Myriad Pro"/>
        </w:rPr>
        <w:t>á</w:t>
      </w:r>
      <w:r>
        <w:rPr>
          <w:rFonts w:ascii="Myriad Pro"/>
        </w:rPr>
        <w:t xml:space="preserve">rio, que o retirou de pauta. Refiro-me </w:t>
      </w:r>
      <w:r>
        <w:rPr>
          <w:rFonts w:ascii="Myriad Pro"/>
        </w:rPr>
        <w:t>à</w:t>
      </w:r>
      <w:r>
        <w:rPr>
          <w:rFonts w:ascii="Myriad Pro"/>
        </w:rPr>
        <w:t xml:space="preserve"> nomea</w:t>
      </w:r>
      <w:r>
        <w:rPr>
          <w:rFonts w:ascii="Myriad Pro"/>
        </w:rPr>
        <w:t>çã</w:t>
      </w:r>
      <w:r>
        <w:rPr>
          <w:rFonts w:ascii="Myriad Pro"/>
        </w:rPr>
        <w:t xml:space="preserve">o e </w:t>
      </w:r>
      <w:r>
        <w:rPr>
          <w:rFonts w:ascii="Myriad Pro"/>
        </w:rPr>
        <w:t>à</w:t>
      </w:r>
      <w:r>
        <w:rPr>
          <w:rFonts w:ascii="Myriad Pro"/>
        </w:rPr>
        <w:t xml:space="preserve"> demiss</w:t>
      </w:r>
      <w:r>
        <w:rPr>
          <w:rFonts w:ascii="Myriad Pro"/>
        </w:rPr>
        <w:t>ã</w:t>
      </w:r>
      <w:r>
        <w:rPr>
          <w:rFonts w:ascii="Myriad Pro"/>
        </w:rPr>
        <w:t>o do presidente e de diretores do Banco Central, que eu chamo de autonomia ao Banco Central. O relat</w:t>
      </w:r>
      <w:r>
        <w:rPr>
          <w:rFonts w:ascii="Myriad Pro"/>
        </w:rPr>
        <w:t>ó</w:t>
      </w:r>
      <w:r>
        <w:rPr>
          <w:rFonts w:ascii="Myriad Pro"/>
        </w:rPr>
        <w:t xml:space="preserve">rio </w:t>
      </w:r>
      <w:r>
        <w:rPr>
          <w:rFonts w:ascii="Myriad Pro"/>
        </w:rPr>
        <w:t>é</w:t>
      </w:r>
      <w:r>
        <w:rPr>
          <w:rFonts w:ascii="Myriad Pro"/>
        </w:rPr>
        <w:t xml:space="preserve"> favor</w:t>
      </w:r>
      <w:r>
        <w:rPr>
          <w:rFonts w:ascii="Myriad Pro"/>
        </w:rPr>
        <w:t>á</w:t>
      </w:r>
      <w:r>
        <w:rPr>
          <w:rFonts w:ascii="Myriad Pro"/>
        </w:rPr>
        <w:t>vel. Com certeza, o Senador Telm</w:t>
      </w:r>
      <w:r>
        <w:rPr>
          <w:rFonts w:ascii="Myriad Pro"/>
        </w:rPr>
        <w:t>á</w:t>
      </w:r>
      <w:r>
        <w:rPr>
          <w:rFonts w:ascii="Myriad Pro"/>
        </w:rPr>
        <w:t xml:space="preserve">rio ainda vai melhorar mais o projeto. </w:t>
      </w:r>
    </w:p>
    <w:p w:rsidR="0082118A" w:rsidRDefault="00EA37D5">
      <w:pPr>
        <w:pStyle w:val="Escriba-Normalfffffffffffffff9"/>
      </w:pPr>
      <w:r>
        <w:rPr>
          <w:rFonts w:ascii="Myriad Pro"/>
        </w:rPr>
        <w:t>Eu s</w:t>
      </w:r>
      <w:r>
        <w:rPr>
          <w:rFonts w:ascii="Myriad Pro"/>
        </w:rPr>
        <w:t>ó</w:t>
      </w:r>
      <w:r>
        <w:rPr>
          <w:rFonts w:ascii="Myriad Pro"/>
        </w:rPr>
        <w:t xml:space="preserve"> queria, em esclarecimento aos que vieram aqui esperando esse projeto, dizer que h</w:t>
      </w:r>
      <w:r>
        <w:rPr>
          <w:rFonts w:ascii="Myriad Pro"/>
        </w:rPr>
        <w:t>á</w:t>
      </w:r>
      <w:r>
        <w:rPr>
          <w:rFonts w:ascii="Myriad Pro"/>
        </w:rPr>
        <w:t>, sim, um PLP do Executivo a</w:t>
      </w:r>
      <w:r>
        <w:rPr>
          <w:rFonts w:ascii="Myriad Pro"/>
        </w:rPr>
        <w:t>í</w:t>
      </w:r>
      <w:r>
        <w:rPr>
          <w:rFonts w:ascii="Myriad Pro"/>
        </w:rPr>
        <w:t xml:space="preserve"> que parece ser igual. N</w:t>
      </w:r>
      <w:r>
        <w:rPr>
          <w:rFonts w:ascii="Myriad Pro"/>
        </w:rPr>
        <w:t>ã</w:t>
      </w:r>
      <w:r>
        <w:rPr>
          <w:rFonts w:ascii="Myriad Pro"/>
        </w:rPr>
        <w:t xml:space="preserve">o </w:t>
      </w:r>
      <w:r>
        <w:rPr>
          <w:rFonts w:ascii="Myriad Pro"/>
        </w:rPr>
        <w:t>é</w:t>
      </w:r>
      <w:r>
        <w:rPr>
          <w:rFonts w:ascii="Myriad Pro"/>
        </w:rPr>
        <w:t xml:space="preserve">. O projeto do Executivo se prende mais </w:t>
      </w:r>
      <w:r>
        <w:rPr>
          <w:rFonts w:ascii="Myriad Pro"/>
        </w:rPr>
        <w:t>à</w:t>
      </w:r>
      <w:r>
        <w:rPr>
          <w:rFonts w:ascii="Myriad Pro"/>
        </w:rPr>
        <w:t xml:space="preserve"> quest</w:t>
      </w:r>
      <w:r>
        <w:rPr>
          <w:rFonts w:ascii="Myriad Pro"/>
        </w:rPr>
        <w:t>ã</w:t>
      </w:r>
      <w:r>
        <w:rPr>
          <w:rFonts w:ascii="Myriad Pro"/>
        </w:rPr>
        <w:t>o... Ele n</w:t>
      </w:r>
      <w:r>
        <w:rPr>
          <w:rFonts w:ascii="Myriad Pro"/>
        </w:rPr>
        <w:t>ã</w:t>
      </w:r>
      <w:r>
        <w:rPr>
          <w:rFonts w:ascii="Myriad Pro"/>
        </w:rPr>
        <w:t>o trata da autonomia financeira e administrativa, ele fala mais da pol</w:t>
      </w:r>
      <w:r>
        <w:rPr>
          <w:rFonts w:ascii="Myriad Pro"/>
        </w:rPr>
        <w:t>í</w:t>
      </w:r>
      <w:r>
        <w:rPr>
          <w:rFonts w:ascii="Myriad Pro"/>
        </w:rPr>
        <w:t>tica monet</w:t>
      </w:r>
      <w:r>
        <w:rPr>
          <w:rFonts w:ascii="Myriad Pro"/>
        </w:rPr>
        <w:t>á</w:t>
      </w:r>
      <w:r>
        <w:rPr>
          <w:rFonts w:ascii="Myriad Pro"/>
        </w:rPr>
        <w:t xml:space="preserve">ria. E o que </w:t>
      </w:r>
      <w:r>
        <w:rPr>
          <w:rFonts w:ascii="Myriad Pro"/>
        </w:rPr>
        <w:t>é</w:t>
      </w:r>
      <w:r>
        <w:rPr>
          <w:rFonts w:ascii="Myriad Pro"/>
        </w:rPr>
        <w:t xml:space="preserve"> principal quando se quer blindar o Banco Central est</w:t>
      </w:r>
      <w:r>
        <w:rPr>
          <w:rFonts w:ascii="Myriad Pro"/>
        </w:rPr>
        <w:t>á</w:t>
      </w:r>
      <w:r>
        <w:rPr>
          <w:rFonts w:ascii="Myriad Pro"/>
        </w:rPr>
        <w:t xml:space="preserve"> exatamente no per</w:t>
      </w:r>
      <w:r>
        <w:rPr>
          <w:rFonts w:ascii="Myriad Pro"/>
        </w:rPr>
        <w:t>í</w:t>
      </w:r>
      <w:r>
        <w:rPr>
          <w:rFonts w:ascii="Myriad Pro"/>
        </w:rPr>
        <w:t>odo do mandato. A gente quer um mandato de quatro anos. Os indicados, nove indicados, s</w:t>
      </w:r>
      <w:r>
        <w:rPr>
          <w:rFonts w:ascii="Myriad Pro"/>
        </w:rPr>
        <w:t>ã</w:t>
      </w:r>
      <w:r>
        <w:rPr>
          <w:rFonts w:ascii="Myriad Pro"/>
        </w:rPr>
        <w:t>o de prerrogativa, prioridade do Executivo, do Presidente da Rep</w:t>
      </w:r>
      <w:r>
        <w:rPr>
          <w:rFonts w:ascii="Myriad Pro"/>
        </w:rPr>
        <w:t>ú</w:t>
      </w:r>
      <w:r>
        <w:rPr>
          <w:rFonts w:ascii="Myriad Pro"/>
        </w:rPr>
        <w:t xml:space="preserve">blica </w:t>
      </w:r>
      <w:r>
        <w:rPr>
          <w:rFonts w:ascii="Myriad Pro"/>
        </w:rPr>
        <w:t>–</w:t>
      </w:r>
      <w:r>
        <w:rPr>
          <w:rFonts w:ascii="Myriad Pro"/>
        </w:rPr>
        <w:t xml:space="preserve"> escolhe o nome, manda para o Senado, e a gente aprova </w:t>
      </w:r>
      <w:r>
        <w:rPr>
          <w:rFonts w:ascii="Myriad Pro"/>
        </w:rPr>
        <w:t>–</w:t>
      </w:r>
      <w:r>
        <w:rPr>
          <w:rFonts w:ascii="Myriad Pro"/>
        </w:rPr>
        <w:t xml:space="preserve">, sendo que essa turma que vai ser nomeada, esses diretores, assumem no primeiro dia </w:t>
      </w:r>
      <w:r>
        <w:rPr>
          <w:rFonts w:ascii="Myriad Pro"/>
        </w:rPr>
        <w:t>ú</w:t>
      </w:r>
      <w:r>
        <w:rPr>
          <w:rFonts w:ascii="Myriad Pro"/>
        </w:rPr>
        <w:t>til do terceiro ano do mandato do Presidente e v</w:t>
      </w:r>
      <w:r>
        <w:rPr>
          <w:rFonts w:ascii="Myriad Pro"/>
        </w:rPr>
        <w:t>ã</w:t>
      </w:r>
      <w:r>
        <w:rPr>
          <w:rFonts w:ascii="Myriad Pro"/>
        </w:rPr>
        <w:t>o at</w:t>
      </w:r>
      <w:r>
        <w:rPr>
          <w:rFonts w:ascii="Myriad Pro"/>
        </w:rPr>
        <w:t>é</w:t>
      </w:r>
      <w:r>
        <w:rPr>
          <w:rFonts w:ascii="Myriad Pro"/>
        </w:rPr>
        <w:t xml:space="preserve"> o segundo ano do Presidente que entrar, ou seja, traz uma seguran</w:t>
      </w:r>
      <w:r>
        <w:rPr>
          <w:rFonts w:ascii="Myriad Pro"/>
        </w:rPr>
        <w:t>ç</w:t>
      </w:r>
      <w:r>
        <w:rPr>
          <w:rFonts w:ascii="Myriad Pro"/>
        </w:rPr>
        <w:t>a para que os diretores do Banco Central possam implementar sua pol</w:t>
      </w:r>
      <w:r>
        <w:rPr>
          <w:rFonts w:ascii="Myriad Pro"/>
        </w:rPr>
        <w:t>í</w:t>
      </w:r>
      <w:r>
        <w:rPr>
          <w:rFonts w:ascii="Myriad Pro"/>
        </w:rPr>
        <w:t>tica sem interven</w:t>
      </w:r>
      <w:r>
        <w:rPr>
          <w:rFonts w:ascii="Myriad Pro"/>
        </w:rPr>
        <w:t>çã</w:t>
      </w:r>
      <w:r>
        <w:rPr>
          <w:rFonts w:ascii="Myriad Pro"/>
        </w:rPr>
        <w:t xml:space="preserve">o, como </w:t>
      </w:r>
      <w:r>
        <w:rPr>
          <w:rFonts w:ascii="Myriad Pro"/>
        </w:rPr>
        <w:t>é</w:t>
      </w:r>
      <w:r>
        <w:rPr>
          <w:rFonts w:ascii="Myriad Pro"/>
        </w:rPr>
        <w:t xml:space="preserve"> comum na nossa hist</w:t>
      </w:r>
      <w:r>
        <w:rPr>
          <w:rFonts w:ascii="Myriad Pro"/>
        </w:rPr>
        <w:t>ó</w:t>
      </w:r>
      <w:r>
        <w:rPr>
          <w:rFonts w:ascii="Myriad Pro"/>
        </w:rPr>
        <w:t>ria.</w:t>
      </w:r>
    </w:p>
    <w:p w:rsidR="0082118A" w:rsidRDefault="00EA37D5">
      <w:pPr>
        <w:pStyle w:val="Escriba-Normalfffffffffffffff9"/>
      </w:pPr>
      <w:r>
        <w:rPr>
          <w:rFonts w:ascii="Myriad Pro"/>
        </w:rPr>
        <w:t>Ent</w:t>
      </w:r>
      <w:r>
        <w:rPr>
          <w:rFonts w:ascii="Myriad Pro"/>
        </w:rPr>
        <w:t>ã</w:t>
      </w:r>
      <w:r>
        <w:rPr>
          <w:rFonts w:ascii="Myriad Pro"/>
        </w:rPr>
        <w:t>o, estou esclarecendo as senhoras e os senhores Senadores para que, quando voltar para c</w:t>
      </w:r>
      <w:r>
        <w:rPr>
          <w:rFonts w:ascii="Myriad Pro"/>
        </w:rPr>
        <w:t>á</w:t>
      </w:r>
      <w:r>
        <w:rPr>
          <w:rFonts w:ascii="Myriad Pro"/>
        </w:rPr>
        <w:t>, a gente possa encarar esse projeto com a urg</w:t>
      </w:r>
      <w:r>
        <w:rPr>
          <w:rFonts w:ascii="Myriad Pro"/>
        </w:rPr>
        <w:t>ê</w:t>
      </w:r>
      <w:r>
        <w:rPr>
          <w:rFonts w:ascii="Myriad Pro"/>
        </w:rPr>
        <w:t xml:space="preserve">ncia que ele merece. </w:t>
      </w:r>
      <w:r>
        <w:rPr>
          <w:rFonts w:ascii="Myriad Pro"/>
        </w:rPr>
        <w:t>É</w:t>
      </w:r>
      <w:r>
        <w:rPr>
          <w:rFonts w:ascii="Myriad Pro"/>
        </w:rPr>
        <w:t xml:space="preserve"> um projeto resgatado de uma proposi</w:t>
      </w:r>
      <w:r>
        <w:rPr>
          <w:rFonts w:ascii="Myriad Pro"/>
        </w:rPr>
        <w:t>çã</w:t>
      </w:r>
      <w:r>
        <w:rPr>
          <w:rFonts w:ascii="Myriad Pro"/>
        </w:rPr>
        <w:t>o de autoria do Senador Arthur Virg</w:t>
      </w:r>
      <w:r>
        <w:rPr>
          <w:rFonts w:ascii="Myriad Pro"/>
        </w:rPr>
        <w:t>í</w:t>
      </w:r>
      <w:r>
        <w:rPr>
          <w:rFonts w:ascii="Myriad Pro"/>
        </w:rPr>
        <w:t xml:space="preserve">lio que foi arquivada em 2004. A gente pegou esse projeto </w:t>
      </w:r>
      <w:r>
        <w:rPr>
          <w:rFonts w:ascii="Myriad Pro"/>
        </w:rPr>
        <w:lastRenderedPageBreak/>
        <w:t>e tentou aprimor</w:t>
      </w:r>
      <w:r>
        <w:rPr>
          <w:rFonts w:ascii="Myriad Pro"/>
        </w:rPr>
        <w:t>á</w:t>
      </w:r>
      <w:r>
        <w:rPr>
          <w:rFonts w:ascii="Myriad Pro"/>
        </w:rPr>
        <w:t>-lo com a assessoria do Senado, n</w:t>
      </w:r>
      <w:r>
        <w:rPr>
          <w:rFonts w:ascii="Myriad Pro"/>
        </w:rPr>
        <w:t>ã</w:t>
      </w:r>
      <w:r>
        <w:rPr>
          <w:rFonts w:ascii="Myriad Pro"/>
        </w:rPr>
        <w:t xml:space="preserve">o apenas com a assessoria de gabinete, mas com a assessoria do Senado. Repito: ele </w:t>
      </w:r>
      <w:r>
        <w:rPr>
          <w:rFonts w:ascii="Myriad Pro"/>
        </w:rPr>
        <w:t>é</w:t>
      </w:r>
      <w:r>
        <w:rPr>
          <w:rFonts w:ascii="Myriad Pro"/>
        </w:rPr>
        <w:t xml:space="preserve"> mais abrangente do que o projeto do Executivo e traz seguran</w:t>
      </w:r>
      <w:r>
        <w:rPr>
          <w:rFonts w:ascii="Myriad Pro"/>
        </w:rPr>
        <w:t>ç</w:t>
      </w:r>
      <w:r>
        <w:rPr>
          <w:rFonts w:ascii="Myriad Pro"/>
        </w:rPr>
        <w:t>a, blinda a dire</w:t>
      </w:r>
      <w:r>
        <w:rPr>
          <w:rFonts w:ascii="Myriad Pro"/>
        </w:rPr>
        <w:t>çã</w:t>
      </w:r>
      <w:r>
        <w:rPr>
          <w:rFonts w:ascii="Myriad Pro"/>
        </w:rPr>
        <w:t>o do Banco Central para que possa implementar a sua pol</w:t>
      </w:r>
      <w:r>
        <w:rPr>
          <w:rFonts w:ascii="Myriad Pro"/>
        </w:rPr>
        <w:t>í</w:t>
      </w:r>
      <w:r>
        <w:rPr>
          <w:rFonts w:ascii="Myriad Pro"/>
        </w:rPr>
        <w:t>tica, e a gente sabe da import</w:t>
      </w:r>
      <w:r>
        <w:rPr>
          <w:rFonts w:ascii="Myriad Pro"/>
        </w:rPr>
        <w:t>â</w:t>
      </w:r>
      <w:r>
        <w:rPr>
          <w:rFonts w:ascii="Myriad Pro"/>
        </w:rPr>
        <w:t>ncia do Banco Central.</w:t>
      </w:r>
    </w:p>
    <w:p w:rsidR="0082118A" w:rsidRDefault="00EA37D5">
      <w:pPr>
        <w:pStyle w:val="Escriba-Normalfffffffffffffff9"/>
      </w:pPr>
      <w:r>
        <w:rPr>
          <w:rFonts w:ascii="Myriad Pro"/>
        </w:rPr>
        <w:t>Obrigado, Presidente.</w:t>
      </w:r>
    </w:p>
    <w:p w:rsidR="0082118A" w:rsidRDefault="00EA37D5">
      <w:pPr>
        <w:pStyle w:val="Escriba-Normal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w:t>
      </w:r>
    </w:p>
    <w:p w:rsidR="0082118A" w:rsidRDefault="0082118A">
      <w:pPr>
        <w:pStyle w:val="Escriba-Normalfffffffffffffff9"/>
      </w:pPr>
    </w:p>
    <w:p w:rsidR="0082118A" w:rsidRDefault="00EA37D5">
      <w:pPr>
        <w:pStyle w:val="Escriba-Normalfffffffffffffff9"/>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Presidente, rapidamente, para comentar.</w:t>
      </w:r>
    </w:p>
    <w:p w:rsidR="0082118A" w:rsidRDefault="00EA37D5">
      <w:pPr>
        <w:pStyle w:val="Escriba-Normal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Jean Paul, ele pediu uma quest</w:t>
      </w:r>
      <w:r>
        <w:rPr>
          <w:rFonts w:ascii="Myriad Pro"/>
        </w:rPr>
        <w:t>ã</w:t>
      </w:r>
      <w:r>
        <w:rPr>
          <w:rFonts w:ascii="Myriad Pro"/>
        </w:rPr>
        <w:t>o de ordem aqui</w:t>
      </w:r>
      <w:proofErr w:type="gramStart"/>
      <w:r>
        <w:rPr>
          <w:rFonts w:ascii="Myriad Pro"/>
        </w:rPr>
        <w:t>... Mas</w:t>
      </w:r>
      <w:proofErr w:type="gramEnd"/>
      <w:r>
        <w:rPr>
          <w:rFonts w:ascii="Myriad Pro"/>
        </w:rPr>
        <w:t xml:space="preserve"> vamos discutir essa quest</w:t>
      </w:r>
      <w:r>
        <w:rPr>
          <w:rFonts w:ascii="Myriad Pro"/>
        </w:rPr>
        <w:t>ã</w:t>
      </w:r>
      <w:r>
        <w:rPr>
          <w:rFonts w:ascii="Myriad Pro"/>
        </w:rPr>
        <w:t>o de ordem.</w:t>
      </w:r>
    </w:p>
    <w:p w:rsidR="0082118A" w:rsidRDefault="00EA37D5">
      <w:pPr>
        <w:pStyle w:val="Escriba-Normalfffffffffffffff9"/>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w:t>
      </w:r>
      <w:r>
        <w:rPr>
          <w:rFonts w:ascii="Myriad Pro"/>
        </w:rPr>
        <w:t>É</w:t>
      </w:r>
      <w:r>
        <w:rPr>
          <w:rFonts w:ascii="Myriad Pro"/>
        </w:rPr>
        <w:t xml:space="preserve"> rapidamente.</w:t>
      </w:r>
    </w:p>
    <w:p w:rsidR="0082118A" w:rsidRDefault="00EA37D5">
      <w:pPr>
        <w:pStyle w:val="Escriba-Normal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w:t>
      </w:r>
    </w:p>
    <w:p w:rsidR="0082118A" w:rsidRDefault="00EA37D5">
      <w:pPr>
        <w:pStyle w:val="Escriba-Normalfffffffffffffff9"/>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Pela ordem.) </w:t>
      </w:r>
      <w:r>
        <w:rPr>
          <w:rFonts w:ascii="Myriad Pro"/>
        </w:rPr>
        <w:t>–</w:t>
      </w:r>
      <w:r>
        <w:rPr>
          <w:rFonts w:ascii="Myriad Pro"/>
        </w:rPr>
        <w:t xml:space="preserve"> Apenas para me posicionar, porque estava aqui preparado para solicitar tr</w:t>
      </w:r>
      <w:r>
        <w:rPr>
          <w:rFonts w:ascii="Myriad Pro"/>
        </w:rPr>
        <w:t>â</w:t>
      </w:r>
      <w:r>
        <w:rPr>
          <w:rFonts w:ascii="Myriad Pro"/>
        </w:rPr>
        <w:t>mite desse projeto pela CCJ em fun</w:t>
      </w:r>
      <w:r>
        <w:rPr>
          <w:rFonts w:ascii="Myriad Pro"/>
        </w:rPr>
        <w:t>çã</w:t>
      </w:r>
      <w:r>
        <w:rPr>
          <w:rFonts w:ascii="Myriad Pro"/>
        </w:rPr>
        <w:t>o do fato de ele criar modifica</w:t>
      </w:r>
      <w:r>
        <w:rPr>
          <w:rFonts w:ascii="Myriad Pro"/>
        </w:rPr>
        <w:t>çõ</w:t>
      </w:r>
      <w:r>
        <w:rPr>
          <w:rFonts w:ascii="Myriad Pro"/>
        </w:rPr>
        <w:t>es na organiza</w:t>
      </w:r>
      <w:r>
        <w:rPr>
          <w:rFonts w:ascii="Myriad Pro"/>
        </w:rPr>
        <w:t>çã</w:t>
      </w:r>
      <w:r>
        <w:rPr>
          <w:rFonts w:ascii="Myriad Pro"/>
        </w:rPr>
        <w:t>o administrativa federal.  Portanto, poderia haver a</w:t>
      </w:r>
      <w:r>
        <w:rPr>
          <w:rFonts w:ascii="Myriad Pro"/>
        </w:rPr>
        <w:t>í</w:t>
      </w:r>
      <w:r>
        <w:rPr>
          <w:rFonts w:ascii="Myriad Pro"/>
        </w:rPr>
        <w:t xml:space="preserve"> um v</w:t>
      </w:r>
      <w:r>
        <w:rPr>
          <w:rFonts w:ascii="Myriad Pro"/>
        </w:rPr>
        <w:t>í</w:t>
      </w:r>
      <w:r>
        <w:rPr>
          <w:rFonts w:ascii="Myriad Pro"/>
        </w:rPr>
        <w:t>cio de iniciativa em rela</w:t>
      </w:r>
      <w:r>
        <w:rPr>
          <w:rFonts w:ascii="Myriad Pro"/>
        </w:rPr>
        <w:t>çã</w:t>
      </w:r>
      <w:r>
        <w:rPr>
          <w:rFonts w:ascii="Myriad Pro"/>
        </w:rPr>
        <w:t>o a ele.</w:t>
      </w:r>
    </w:p>
    <w:p w:rsidR="0082118A" w:rsidRDefault="00EA37D5">
      <w:pPr>
        <w:pStyle w:val="Escriba-Normalfffffffffffffff9"/>
      </w:pPr>
      <w:r>
        <w:rPr>
          <w:rFonts w:ascii="Myriad Pro"/>
        </w:rPr>
        <w:t>Mas quero dizer tamb</w:t>
      </w:r>
      <w:r>
        <w:rPr>
          <w:rFonts w:ascii="Myriad Pro"/>
        </w:rPr>
        <w:t>é</w:t>
      </w:r>
      <w:r>
        <w:rPr>
          <w:rFonts w:ascii="Myriad Pro"/>
        </w:rPr>
        <w:t>m que, quanto ao m</w:t>
      </w:r>
      <w:r>
        <w:rPr>
          <w:rFonts w:ascii="Myriad Pro"/>
        </w:rPr>
        <w:t>é</w:t>
      </w:r>
      <w:r>
        <w:rPr>
          <w:rFonts w:ascii="Myriad Pro"/>
        </w:rPr>
        <w:t>rito, j</w:t>
      </w:r>
      <w:r>
        <w:rPr>
          <w:rFonts w:ascii="Myriad Pro"/>
        </w:rPr>
        <w:t>á</w:t>
      </w:r>
      <w:r>
        <w:rPr>
          <w:rFonts w:ascii="Myriad Pro"/>
        </w:rPr>
        <w:t xml:space="preserve"> me posicionando, eu tenho muito receio nessa quest</w:t>
      </w:r>
      <w:r>
        <w:rPr>
          <w:rFonts w:ascii="Myriad Pro"/>
        </w:rPr>
        <w:t>ã</w:t>
      </w:r>
      <w:r>
        <w:rPr>
          <w:rFonts w:ascii="Myriad Pro"/>
        </w:rPr>
        <w:t>o de blindagem do Banco Central, de n</w:t>
      </w:r>
      <w:r>
        <w:rPr>
          <w:rFonts w:ascii="Myriad Pro"/>
        </w:rPr>
        <w:t>ã</w:t>
      </w:r>
      <w:r>
        <w:rPr>
          <w:rFonts w:ascii="Myriad Pro"/>
        </w:rPr>
        <w:t>o se transformar em blindagem da pol</w:t>
      </w:r>
      <w:r>
        <w:rPr>
          <w:rFonts w:ascii="Myriad Pro"/>
        </w:rPr>
        <w:t>í</w:t>
      </w:r>
      <w:r>
        <w:rPr>
          <w:rFonts w:ascii="Myriad Pro"/>
        </w:rPr>
        <w:t>tica monet</w:t>
      </w:r>
      <w:r>
        <w:rPr>
          <w:rFonts w:ascii="Myriad Pro"/>
        </w:rPr>
        <w:t>á</w:t>
      </w:r>
      <w:r>
        <w:rPr>
          <w:rFonts w:ascii="Myriad Pro"/>
        </w:rPr>
        <w:t>ria em si. Acredito que a pol</w:t>
      </w:r>
      <w:r>
        <w:rPr>
          <w:rFonts w:ascii="Myriad Pro"/>
        </w:rPr>
        <w:t>í</w:t>
      </w:r>
      <w:r>
        <w:rPr>
          <w:rFonts w:ascii="Myriad Pro"/>
        </w:rPr>
        <w:t>tica monet</w:t>
      </w:r>
      <w:r>
        <w:rPr>
          <w:rFonts w:ascii="Myriad Pro"/>
        </w:rPr>
        <w:t>á</w:t>
      </w:r>
      <w:r>
        <w:rPr>
          <w:rFonts w:ascii="Myriad Pro"/>
        </w:rPr>
        <w:t>ria de um governo tem que estar sujeita ao escrut</w:t>
      </w:r>
      <w:r>
        <w:rPr>
          <w:rFonts w:ascii="Myriad Pro"/>
        </w:rPr>
        <w:t>í</w:t>
      </w:r>
      <w:r>
        <w:rPr>
          <w:rFonts w:ascii="Myriad Pro"/>
        </w:rPr>
        <w:t>nio do voto popular sim. Pode haver modifica</w:t>
      </w:r>
      <w:r>
        <w:rPr>
          <w:rFonts w:ascii="Myriad Pro"/>
        </w:rPr>
        <w:t>çõ</w:t>
      </w:r>
      <w:r>
        <w:rPr>
          <w:rFonts w:ascii="Myriad Pro"/>
        </w:rPr>
        <w:t>es bastante radicais de posicionamento pol</w:t>
      </w:r>
      <w:r>
        <w:rPr>
          <w:rFonts w:ascii="Myriad Pro"/>
        </w:rPr>
        <w:t>í</w:t>
      </w:r>
      <w:r>
        <w:rPr>
          <w:rFonts w:ascii="Myriad Pro"/>
        </w:rPr>
        <w:t>tico e econ</w:t>
      </w:r>
      <w:r>
        <w:rPr>
          <w:rFonts w:ascii="Myriad Pro"/>
        </w:rPr>
        <w:t>ô</w:t>
      </w:r>
      <w:r>
        <w:rPr>
          <w:rFonts w:ascii="Myriad Pro"/>
        </w:rPr>
        <w:t>mico atrav</w:t>
      </w:r>
      <w:r>
        <w:rPr>
          <w:rFonts w:ascii="Myriad Pro"/>
        </w:rPr>
        <w:t>é</w:t>
      </w:r>
      <w:r>
        <w:rPr>
          <w:rFonts w:ascii="Myriad Pro"/>
        </w:rPr>
        <w:t>s do voto, e ela tem que ser refletida e capturada pela possibilidade de se modificar o andamento das atividades do Banco Central.</w:t>
      </w:r>
    </w:p>
    <w:p w:rsidR="0082118A" w:rsidRDefault="00EA37D5">
      <w:pPr>
        <w:pStyle w:val="Escriba-Normalfffffffffffffff9"/>
      </w:pPr>
      <w:r>
        <w:rPr>
          <w:rFonts w:ascii="Myriad Pro"/>
        </w:rPr>
        <w:t>Lembrando tamb</w:t>
      </w:r>
      <w:r>
        <w:rPr>
          <w:rFonts w:ascii="Myriad Pro"/>
        </w:rPr>
        <w:t>é</w:t>
      </w:r>
      <w:r>
        <w:rPr>
          <w:rFonts w:ascii="Myriad Pro"/>
        </w:rPr>
        <w:t>m que a quest</w:t>
      </w:r>
      <w:r>
        <w:rPr>
          <w:rFonts w:ascii="Myriad Pro"/>
        </w:rPr>
        <w:t>ã</w:t>
      </w:r>
      <w:r>
        <w:rPr>
          <w:rFonts w:ascii="Myriad Pro"/>
        </w:rPr>
        <w:t>o do Banco Central independente encerra uma discuss</w:t>
      </w:r>
      <w:r>
        <w:rPr>
          <w:rFonts w:ascii="Myriad Pro"/>
        </w:rPr>
        <w:t>ã</w:t>
      </w:r>
      <w:r>
        <w:rPr>
          <w:rFonts w:ascii="Myriad Pro"/>
        </w:rPr>
        <w:t>o de modifica</w:t>
      </w:r>
      <w:r>
        <w:rPr>
          <w:rFonts w:ascii="Myriad Pro"/>
        </w:rPr>
        <w:t>çã</w:t>
      </w:r>
      <w:r>
        <w:rPr>
          <w:rFonts w:ascii="Myriad Pro"/>
        </w:rPr>
        <w:t>o do pr</w:t>
      </w:r>
      <w:r>
        <w:rPr>
          <w:rFonts w:ascii="Myriad Pro"/>
        </w:rPr>
        <w:t>ó</w:t>
      </w:r>
      <w:r>
        <w:rPr>
          <w:rFonts w:ascii="Myriad Pro"/>
        </w:rPr>
        <w:t>prio funcionamento do banco como ag</w:t>
      </w:r>
      <w:r>
        <w:rPr>
          <w:rFonts w:ascii="Myriad Pro"/>
        </w:rPr>
        <w:t>ê</w:t>
      </w:r>
      <w:r>
        <w:rPr>
          <w:rFonts w:ascii="Myriad Pro"/>
        </w:rPr>
        <w:t>ncia reguladora. Ele tamb</w:t>
      </w:r>
      <w:r>
        <w:rPr>
          <w:rFonts w:ascii="Myriad Pro"/>
        </w:rPr>
        <w:t>é</w:t>
      </w:r>
      <w:r>
        <w:rPr>
          <w:rFonts w:ascii="Myriad Pro"/>
        </w:rPr>
        <w:t xml:space="preserve">m </w:t>
      </w:r>
      <w:r>
        <w:rPr>
          <w:rFonts w:ascii="Myriad Pro"/>
        </w:rPr>
        <w:t>é</w:t>
      </w:r>
      <w:r>
        <w:rPr>
          <w:rFonts w:ascii="Myriad Pro"/>
        </w:rPr>
        <w:t xml:space="preserve"> ag</w:t>
      </w:r>
      <w:r>
        <w:rPr>
          <w:rFonts w:ascii="Myriad Pro"/>
        </w:rPr>
        <w:t>ê</w:t>
      </w:r>
      <w:r>
        <w:rPr>
          <w:rFonts w:ascii="Myriad Pro"/>
        </w:rPr>
        <w:t xml:space="preserve">ncia reguladora dos bancos </w:t>
      </w:r>
      <w:r>
        <w:rPr>
          <w:rFonts w:ascii="Myriad Pro"/>
        </w:rPr>
        <w:t>–</w:t>
      </w:r>
      <w:r>
        <w:rPr>
          <w:rFonts w:ascii="Myriad Pro"/>
        </w:rPr>
        <w:t xml:space="preserve"> </w:t>
      </w:r>
      <w:r>
        <w:rPr>
          <w:rFonts w:ascii="Myriad Pro"/>
        </w:rPr>
        <w:t>é</w:t>
      </w:r>
      <w:r>
        <w:rPr>
          <w:rFonts w:ascii="Myriad Pro"/>
        </w:rPr>
        <w:t xml:space="preserve"> a ag</w:t>
      </w:r>
      <w:r>
        <w:rPr>
          <w:rFonts w:ascii="Myriad Pro"/>
        </w:rPr>
        <w:t>ê</w:t>
      </w:r>
      <w:r>
        <w:rPr>
          <w:rFonts w:ascii="Myriad Pro"/>
        </w:rPr>
        <w:t>ncia reguladora dos bancos. E h</w:t>
      </w:r>
      <w:r>
        <w:rPr>
          <w:rFonts w:ascii="Myriad Pro"/>
        </w:rPr>
        <w:t>á</w:t>
      </w:r>
      <w:r>
        <w:rPr>
          <w:rFonts w:ascii="Myriad Pro"/>
        </w:rPr>
        <w:t xml:space="preserve"> a quest</w:t>
      </w:r>
      <w:r>
        <w:rPr>
          <w:rFonts w:ascii="Myriad Pro"/>
        </w:rPr>
        <w:t>ã</w:t>
      </w:r>
      <w:r>
        <w:rPr>
          <w:rFonts w:ascii="Myriad Pro"/>
        </w:rPr>
        <w:t>o do duplo mandato, que n</w:t>
      </w:r>
      <w:r>
        <w:rPr>
          <w:rFonts w:ascii="Myriad Pro"/>
        </w:rPr>
        <w:t>ó</w:t>
      </w:r>
      <w:r>
        <w:rPr>
          <w:rFonts w:ascii="Myriad Pro"/>
        </w:rPr>
        <w:t>s tamb</w:t>
      </w:r>
      <w:r>
        <w:rPr>
          <w:rFonts w:ascii="Myriad Pro"/>
        </w:rPr>
        <w:t>é</w:t>
      </w:r>
      <w:r>
        <w:rPr>
          <w:rFonts w:ascii="Myriad Pro"/>
        </w:rPr>
        <w:t xml:space="preserve">m vamos discutir com mais detalhe </w:t>
      </w:r>
      <w:r>
        <w:rPr>
          <w:rFonts w:ascii="Myriad Pro"/>
        </w:rPr>
        <w:t>–</w:t>
      </w:r>
      <w:r>
        <w:rPr>
          <w:rFonts w:ascii="Myriad Pro"/>
        </w:rPr>
        <w:t xml:space="preserve"> e nesse aspecto o projeto nos faz at</w:t>
      </w:r>
      <w:r>
        <w:rPr>
          <w:rFonts w:ascii="Myriad Pro"/>
        </w:rPr>
        <w:t>é</w:t>
      </w:r>
      <w:r>
        <w:rPr>
          <w:rFonts w:ascii="Myriad Pro"/>
        </w:rPr>
        <w:t xml:space="preserve"> nos debru</w:t>
      </w:r>
      <w:r>
        <w:rPr>
          <w:rFonts w:ascii="Myriad Pro"/>
        </w:rPr>
        <w:t>ç</w:t>
      </w:r>
      <w:r>
        <w:rPr>
          <w:rFonts w:ascii="Myriad Pro"/>
        </w:rPr>
        <w:t xml:space="preserve">ar sobre esse assunto </w:t>
      </w:r>
      <w:r>
        <w:rPr>
          <w:rFonts w:ascii="Myriad Pro"/>
        </w:rPr>
        <w:t>–</w:t>
      </w:r>
      <w:r>
        <w:rPr>
          <w:rFonts w:ascii="Myriad Pro"/>
        </w:rPr>
        <w:t xml:space="preserve">, que </w:t>
      </w:r>
      <w:r>
        <w:rPr>
          <w:rFonts w:ascii="Myriad Pro"/>
        </w:rPr>
        <w:t>é</w:t>
      </w:r>
      <w:r>
        <w:rPr>
          <w:rFonts w:ascii="Myriad Pro"/>
        </w:rPr>
        <w:t xml:space="preserve"> quanto </w:t>
      </w:r>
      <w:r>
        <w:rPr>
          <w:rFonts w:ascii="Myriad Pro"/>
        </w:rPr>
        <w:t>à</w:t>
      </w:r>
      <w:r>
        <w:rPr>
          <w:rFonts w:ascii="Myriad Pro"/>
        </w:rPr>
        <w:t xml:space="preserve"> quest</w:t>
      </w:r>
      <w:r>
        <w:rPr>
          <w:rFonts w:ascii="Myriad Pro"/>
        </w:rPr>
        <w:t>ã</w:t>
      </w:r>
      <w:r>
        <w:rPr>
          <w:rFonts w:ascii="Myriad Pro"/>
        </w:rPr>
        <w:t>o de gerir a infla</w:t>
      </w:r>
      <w:r>
        <w:rPr>
          <w:rFonts w:ascii="Myriad Pro"/>
        </w:rPr>
        <w:t>çã</w:t>
      </w:r>
      <w:r>
        <w:rPr>
          <w:rFonts w:ascii="Myriad Pro"/>
        </w:rPr>
        <w:t>o, mas tamb</w:t>
      </w:r>
      <w:r>
        <w:rPr>
          <w:rFonts w:ascii="Myriad Pro"/>
        </w:rPr>
        <w:t>é</w:t>
      </w:r>
      <w:r>
        <w:rPr>
          <w:rFonts w:ascii="Myriad Pro"/>
        </w:rPr>
        <w:t>m o emprego.</w:t>
      </w:r>
    </w:p>
    <w:p w:rsidR="0082118A" w:rsidRDefault="00EA37D5">
      <w:pPr>
        <w:pStyle w:val="Escriba-Normalfffffffffffffff9"/>
      </w:pPr>
      <w:r>
        <w:rPr>
          <w:rFonts w:ascii="Myriad Pro"/>
        </w:rPr>
        <w:t>Ent</w:t>
      </w:r>
      <w:r>
        <w:rPr>
          <w:rFonts w:ascii="Myriad Pro"/>
        </w:rPr>
        <w:t>ã</w:t>
      </w:r>
      <w:r>
        <w:rPr>
          <w:rFonts w:ascii="Myriad Pro"/>
        </w:rPr>
        <w:t>o, h</w:t>
      </w:r>
      <w:r>
        <w:rPr>
          <w:rFonts w:ascii="Myriad Pro"/>
        </w:rPr>
        <w:t>á</w:t>
      </w:r>
      <w:r>
        <w:rPr>
          <w:rFonts w:ascii="Myriad Pro"/>
        </w:rPr>
        <w:t xml:space="preserve"> v</w:t>
      </w:r>
      <w:r>
        <w:rPr>
          <w:rFonts w:ascii="Myriad Pro"/>
        </w:rPr>
        <w:t>á</w:t>
      </w:r>
      <w:r>
        <w:rPr>
          <w:rFonts w:ascii="Myriad Pro"/>
        </w:rPr>
        <w:t>rias quest</w:t>
      </w:r>
      <w:r>
        <w:rPr>
          <w:rFonts w:ascii="Myriad Pro"/>
        </w:rPr>
        <w:t>õ</w:t>
      </w:r>
      <w:r>
        <w:rPr>
          <w:rFonts w:ascii="Myriad Pro"/>
        </w:rPr>
        <w:t>es a</w:t>
      </w:r>
      <w:r>
        <w:rPr>
          <w:rFonts w:ascii="Myriad Pro"/>
        </w:rPr>
        <w:t>í</w:t>
      </w:r>
      <w:r>
        <w:rPr>
          <w:rFonts w:ascii="Myriad Pro"/>
        </w:rPr>
        <w:t xml:space="preserve"> que podem ser comparadas com outros pa</w:t>
      </w:r>
      <w:r>
        <w:rPr>
          <w:rFonts w:ascii="Myriad Pro"/>
        </w:rPr>
        <w:t>í</w:t>
      </w:r>
      <w:r>
        <w:rPr>
          <w:rFonts w:ascii="Myriad Pro"/>
        </w:rPr>
        <w:t>ses do mundo que j</w:t>
      </w:r>
      <w:r>
        <w:rPr>
          <w:rFonts w:ascii="Myriad Pro"/>
        </w:rPr>
        <w:t>á</w:t>
      </w:r>
      <w:r>
        <w:rPr>
          <w:rFonts w:ascii="Myriad Pro"/>
        </w:rPr>
        <w:t xml:space="preserve"> foram encantados pelo mito da independ</w:t>
      </w:r>
      <w:r>
        <w:rPr>
          <w:rFonts w:ascii="Myriad Pro"/>
        </w:rPr>
        <w:t>ê</w:t>
      </w:r>
      <w:r>
        <w:rPr>
          <w:rFonts w:ascii="Myriad Pro"/>
        </w:rPr>
        <w:t>ncia do Banco Central e depois voltaram a adotar o modelo em que o Governo tem inger</w:t>
      </w:r>
      <w:r>
        <w:rPr>
          <w:rFonts w:ascii="Myriad Pro"/>
        </w:rPr>
        <w:t>ê</w:t>
      </w:r>
      <w:r>
        <w:rPr>
          <w:rFonts w:ascii="Myriad Pro"/>
        </w:rPr>
        <w:t xml:space="preserve">ncia sim </w:t>
      </w:r>
      <w:r>
        <w:rPr>
          <w:rFonts w:ascii="Myriad Pro"/>
        </w:rPr>
        <w:t>–</w:t>
      </w:r>
      <w:r>
        <w:rPr>
          <w:rFonts w:ascii="Myriad Pro"/>
        </w:rPr>
        <w:t xml:space="preserve"> claro que controlada e claro que respons</w:t>
      </w:r>
      <w:r>
        <w:rPr>
          <w:rFonts w:ascii="Myriad Pro"/>
        </w:rPr>
        <w:t>á</w:t>
      </w:r>
      <w:r>
        <w:rPr>
          <w:rFonts w:ascii="Myriad Pro"/>
        </w:rPr>
        <w:t>vel.</w:t>
      </w:r>
    </w:p>
    <w:p w:rsidR="0082118A" w:rsidRDefault="00EA37D5">
      <w:pPr>
        <w:pStyle w:val="Escriba-Normalfffffffffffffff9"/>
      </w:pPr>
      <w:r>
        <w:rPr>
          <w:rFonts w:ascii="Myriad Pro"/>
        </w:rPr>
        <w:lastRenderedPageBreak/>
        <w:t>Apenas para consignar essa opini</w:t>
      </w:r>
      <w:r>
        <w:rPr>
          <w:rFonts w:ascii="Myriad Pro"/>
        </w:rPr>
        <w:t>ã</w:t>
      </w:r>
      <w:r>
        <w:rPr>
          <w:rFonts w:ascii="Myriad Pro"/>
        </w:rPr>
        <w:t xml:space="preserve">o e dizer que eventualmente a gente poderia tramitar pela CCJ. Eu vou tentar estudar aqui como </w:t>
      </w:r>
      <w:r>
        <w:rPr>
          <w:rFonts w:ascii="Myriad Pro"/>
        </w:rPr>
        <w:t>é</w:t>
      </w:r>
      <w:r>
        <w:rPr>
          <w:rFonts w:ascii="Myriad Pro"/>
        </w:rPr>
        <w:t xml:space="preserve"> o requerimento para fazer isso.</w:t>
      </w:r>
    </w:p>
    <w:p w:rsidR="0082118A" w:rsidRDefault="00EA37D5">
      <w:pPr>
        <w:pStyle w:val="Escriba-Normalfffffffffffffff9"/>
      </w:pPr>
      <w:r>
        <w:rPr>
          <w:rFonts w:ascii="Myriad Pro"/>
        </w:rPr>
        <w:t xml:space="preserve">Obrigado, e com todo o respeito, evidentemente, </w:t>
      </w:r>
      <w:r>
        <w:rPr>
          <w:rFonts w:ascii="Myriad Pro"/>
        </w:rPr>
        <w:t>à</w:t>
      </w:r>
      <w:r>
        <w:rPr>
          <w:rFonts w:ascii="Myriad Pro"/>
        </w:rPr>
        <w:t xml:space="preserve"> iniciativa do Senador Pl</w:t>
      </w:r>
      <w:r>
        <w:rPr>
          <w:rFonts w:ascii="Myriad Pro"/>
        </w:rPr>
        <w:t>í</w:t>
      </w:r>
      <w:r>
        <w:rPr>
          <w:rFonts w:ascii="Myriad Pro"/>
        </w:rPr>
        <w:t>nio de resgatar um projeto dessa import</w:t>
      </w:r>
      <w:r>
        <w:rPr>
          <w:rFonts w:ascii="Myriad Pro"/>
        </w:rPr>
        <w:t>â</w:t>
      </w:r>
      <w:r>
        <w:rPr>
          <w:rFonts w:ascii="Myriad Pro"/>
        </w:rPr>
        <w:t>ncia na Casa.</w:t>
      </w:r>
    </w:p>
    <w:p w:rsidR="0082118A" w:rsidRDefault="00EA37D5">
      <w:pPr>
        <w:pStyle w:val="Escriba-Normalfffffffffffffff9"/>
      </w:pPr>
      <w:r>
        <w:rPr>
          <w:rFonts w:ascii="Myriad Pro"/>
        </w:rPr>
        <w:t>Obrigado.</w:t>
      </w:r>
    </w:p>
    <w:p w:rsidR="0082118A" w:rsidRDefault="00EA37D5">
      <w:pPr>
        <w:pStyle w:val="Escriba-Normal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A iniciativa do Senador Pl</w:t>
      </w:r>
      <w:r>
        <w:rPr>
          <w:rFonts w:ascii="Myriad Pro"/>
        </w:rPr>
        <w:t>í</w:t>
      </w:r>
      <w:r>
        <w:rPr>
          <w:rFonts w:ascii="Myriad Pro"/>
        </w:rPr>
        <w:t xml:space="preserve">nio, tenho a certeza absoluta, </w:t>
      </w:r>
      <w:r>
        <w:rPr>
          <w:rFonts w:ascii="Myriad Pro"/>
        </w:rPr>
        <w:t>é</w:t>
      </w:r>
      <w:r>
        <w:rPr>
          <w:rFonts w:ascii="Myriad Pro"/>
        </w:rPr>
        <w:t xml:space="preserve"> do maior esp</w:t>
      </w:r>
      <w:r>
        <w:rPr>
          <w:rFonts w:ascii="Myriad Pro"/>
        </w:rPr>
        <w:t>í</w:t>
      </w:r>
      <w:r>
        <w:rPr>
          <w:rFonts w:ascii="Myriad Pro"/>
        </w:rPr>
        <w:t>rito p</w:t>
      </w:r>
      <w:r>
        <w:rPr>
          <w:rFonts w:ascii="Myriad Pro"/>
        </w:rPr>
        <w:t>ú</w:t>
      </w:r>
      <w:r>
        <w:rPr>
          <w:rFonts w:ascii="Myriad Pro"/>
        </w:rPr>
        <w:t>blico poss</w:t>
      </w:r>
      <w:r>
        <w:rPr>
          <w:rFonts w:ascii="Myriad Pro"/>
        </w:rPr>
        <w:t>í</w:t>
      </w:r>
      <w:r>
        <w:rPr>
          <w:rFonts w:ascii="Myriad Pro"/>
        </w:rPr>
        <w:t xml:space="preserve">vel. </w:t>
      </w:r>
      <w:r>
        <w:rPr>
          <w:rFonts w:ascii="Myriad Pro"/>
        </w:rPr>
        <w:t>É</w:t>
      </w:r>
      <w:r>
        <w:rPr>
          <w:rFonts w:ascii="Myriad Pro"/>
        </w:rPr>
        <w:t xml:space="preserve"> l</w:t>
      </w:r>
      <w:r>
        <w:rPr>
          <w:rFonts w:ascii="Myriad Pro"/>
        </w:rPr>
        <w:t>ó</w:t>
      </w:r>
      <w:r>
        <w:rPr>
          <w:rFonts w:ascii="Myriad Pro"/>
        </w:rPr>
        <w:t>gico que n</w:t>
      </w:r>
      <w:r>
        <w:rPr>
          <w:rFonts w:ascii="Myriad Pro"/>
        </w:rPr>
        <w:t>ó</w:t>
      </w:r>
      <w:r>
        <w:rPr>
          <w:rFonts w:ascii="Myriad Pro"/>
        </w:rPr>
        <w:t>s temos que</w:t>
      </w:r>
      <w:proofErr w:type="gramStart"/>
      <w:r>
        <w:rPr>
          <w:rFonts w:ascii="Myriad Pro"/>
        </w:rPr>
        <w:t xml:space="preserve">... </w:t>
      </w:r>
      <w:r>
        <w:rPr>
          <w:rFonts w:ascii="Myriad Pro"/>
        </w:rPr>
        <w:t>É</w:t>
      </w:r>
      <w:proofErr w:type="gramEnd"/>
      <w:r>
        <w:rPr>
          <w:rFonts w:ascii="Myriad Pro"/>
        </w:rPr>
        <w:t xml:space="preserve"> um debate que n</w:t>
      </w:r>
      <w:r>
        <w:rPr>
          <w:rFonts w:ascii="Myriad Pro"/>
        </w:rPr>
        <w:t>ó</w:t>
      </w:r>
      <w:r>
        <w:rPr>
          <w:rFonts w:ascii="Myriad Pro"/>
        </w:rPr>
        <w:t>s temos que come</w:t>
      </w:r>
      <w:r>
        <w:rPr>
          <w:rFonts w:ascii="Myriad Pro"/>
        </w:rPr>
        <w:t>ç</w:t>
      </w:r>
      <w:r>
        <w:rPr>
          <w:rFonts w:ascii="Myriad Pro"/>
        </w:rPr>
        <w:t>ar a fazer. E o Senador Pl</w:t>
      </w:r>
      <w:r>
        <w:rPr>
          <w:rFonts w:ascii="Myriad Pro"/>
        </w:rPr>
        <w:t>í</w:t>
      </w:r>
      <w:r>
        <w:rPr>
          <w:rFonts w:ascii="Myriad Pro"/>
        </w:rPr>
        <w:t>nio traz a esta Casa essa oportunidade de a gente debater. E a sua contribui</w:t>
      </w:r>
      <w:r>
        <w:rPr>
          <w:rFonts w:ascii="Myriad Pro"/>
        </w:rPr>
        <w:t>çã</w:t>
      </w:r>
      <w:r>
        <w:rPr>
          <w:rFonts w:ascii="Myriad Pro"/>
        </w:rPr>
        <w:t>o e conhecimento, Senador Jean, v</w:t>
      </w:r>
      <w:r>
        <w:rPr>
          <w:rFonts w:ascii="Myriad Pro"/>
        </w:rPr>
        <w:t>ã</w:t>
      </w:r>
      <w:r>
        <w:rPr>
          <w:rFonts w:ascii="Myriad Pro"/>
        </w:rPr>
        <w:t>o ser muito importantes nessa discuss</w:t>
      </w:r>
      <w:r>
        <w:rPr>
          <w:rFonts w:ascii="Myriad Pro"/>
        </w:rPr>
        <w:t>ã</w:t>
      </w:r>
      <w:r>
        <w:rPr>
          <w:rFonts w:ascii="Myriad Pro"/>
        </w:rPr>
        <w:t xml:space="preserve">o, porque </w:t>
      </w:r>
      <w:r>
        <w:rPr>
          <w:rFonts w:ascii="Myriad Pro"/>
        </w:rPr>
        <w:t>à</w:t>
      </w:r>
      <w:r>
        <w:rPr>
          <w:rFonts w:ascii="Myriad Pro"/>
        </w:rPr>
        <w:t>s vezes existem detalhes que escapam ao projeto, os quais a gente sempre tem que ver.</w:t>
      </w:r>
    </w:p>
    <w:p w:rsidR="0082118A" w:rsidRDefault="00EA37D5">
      <w:pPr>
        <w:pStyle w:val="Escriba-Normalfffffffffffffff9"/>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Obrigado, Presidente.</w:t>
      </w:r>
    </w:p>
    <w:p w:rsidR="0082118A" w:rsidRDefault="00EA37D5">
      <w:pPr>
        <w:pStyle w:val="Escriba-Normal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Veja a</w:t>
      </w:r>
      <w:r>
        <w:rPr>
          <w:rFonts w:ascii="Myriad Pro"/>
        </w:rPr>
        <w:t>í</w:t>
      </w:r>
      <w:r>
        <w:rPr>
          <w:rFonts w:ascii="Myriad Pro"/>
        </w:rPr>
        <w:t>, se n</w:t>
      </w:r>
      <w:r>
        <w:rPr>
          <w:rFonts w:ascii="Myriad Pro"/>
        </w:rPr>
        <w:t>ó</w:t>
      </w:r>
      <w:r>
        <w:rPr>
          <w:rFonts w:ascii="Myriad Pro"/>
        </w:rPr>
        <w:t>s tiv</w:t>
      </w:r>
      <w:r>
        <w:rPr>
          <w:rFonts w:ascii="Myriad Pro"/>
        </w:rPr>
        <w:t>é</w:t>
      </w:r>
      <w:r>
        <w:rPr>
          <w:rFonts w:ascii="Myriad Pro"/>
        </w:rPr>
        <w:t>ssemos votado a capitaliza</w:t>
      </w:r>
      <w:r>
        <w:rPr>
          <w:rFonts w:ascii="Myriad Pro"/>
        </w:rPr>
        <w:t>çã</w:t>
      </w:r>
      <w:r>
        <w:rPr>
          <w:rFonts w:ascii="Myriad Pro"/>
        </w:rPr>
        <w:t>o do Paulo Guedes... A Argentina est</w:t>
      </w:r>
      <w:r>
        <w:rPr>
          <w:rFonts w:ascii="Myriad Pro"/>
        </w:rPr>
        <w:t>á</w:t>
      </w:r>
      <w:r>
        <w:rPr>
          <w:rFonts w:ascii="Myriad Pro"/>
        </w:rPr>
        <w:t xml:space="preserve"> mostrando a</w:t>
      </w:r>
      <w:r>
        <w:rPr>
          <w:rFonts w:ascii="Myriad Pro"/>
        </w:rPr>
        <w:t>í</w:t>
      </w:r>
      <w:r>
        <w:rPr>
          <w:rFonts w:ascii="Myriad Pro"/>
        </w:rPr>
        <w:t xml:space="preserve"> que essa capitaliza</w:t>
      </w:r>
      <w:r>
        <w:rPr>
          <w:rFonts w:ascii="Myriad Pro"/>
        </w:rPr>
        <w:t>çã</w:t>
      </w:r>
      <w:r>
        <w:rPr>
          <w:rFonts w:ascii="Myriad Pro"/>
        </w:rPr>
        <w:t>o est</w:t>
      </w:r>
      <w:r>
        <w:rPr>
          <w:rFonts w:ascii="Myriad Pro"/>
        </w:rPr>
        <w:t>á</w:t>
      </w:r>
      <w:r>
        <w:rPr>
          <w:rFonts w:ascii="Myriad Pro"/>
        </w:rPr>
        <w:t xml:space="preserve"> equivocada. E aqueles que defenderam essa... O Chile, ali</w:t>
      </w:r>
      <w:r>
        <w:rPr>
          <w:rFonts w:ascii="Myriad Pro"/>
        </w:rPr>
        <w:t>á</w:t>
      </w:r>
      <w:r>
        <w:rPr>
          <w:rFonts w:ascii="Myriad Pro"/>
        </w:rPr>
        <w:t>s, desculpem-me. O Chile est</w:t>
      </w:r>
      <w:r>
        <w:rPr>
          <w:rFonts w:ascii="Myriad Pro"/>
        </w:rPr>
        <w:t>á</w:t>
      </w:r>
      <w:r>
        <w:rPr>
          <w:rFonts w:ascii="Myriad Pro"/>
        </w:rPr>
        <w:t xml:space="preserve"> mostrando que essa capitaliza</w:t>
      </w:r>
      <w:r>
        <w:rPr>
          <w:rFonts w:ascii="Myriad Pro"/>
        </w:rPr>
        <w:t>çã</w:t>
      </w:r>
      <w:r>
        <w:rPr>
          <w:rFonts w:ascii="Myriad Pro"/>
        </w:rPr>
        <w:t xml:space="preserve">o foi para as </w:t>
      </w:r>
      <w:proofErr w:type="spellStart"/>
      <w:r>
        <w:rPr>
          <w:rFonts w:ascii="Myriad Pro"/>
        </w:rPr>
        <w:t>cucuias</w:t>
      </w:r>
      <w:proofErr w:type="spellEnd"/>
      <w:r>
        <w:rPr>
          <w:rFonts w:ascii="Myriad Pro"/>
        </w:rPr>
        <w:t>,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 xml:space="preserve">o, nem tudo que </w:t>
      </w:r>
      <w:r>
        <w:rPr>
          <w:rFonts w:ascii="Myriad Pro"/>
        </w:rPr>
        <w:t>é</w:t>
      </w:r>
      <w:r>
        <w:rPr>
          <w:rFonts w:ascii="Myriad Pro"/>
        </w:rPr>
        <w:t xml:space="preserve"> exemplo em outros pa</w:t>
      </w:r>
      <w:r>
        <w:rPr>
          <w:rFonts w:ascii="Myriad Pro"/>
        </w:rPr>
        <w:t>í</w:t>
      </w:r>
      <w:r>
        <w:rPr>
          <w:rFonts w:ascii="Myriad Pro"/>
        </w:rPr>
        <w:t xml:space="preserve">ses pode servir para o Brasil, que </w:t>
      </w:r>
      <w:r>
        <w:rPr>
          <w:rFonts w:ascii="Myriad Pro"/>
        </w:rPr>
        <w:t>é</w:t>
      </w:r>
      <w:r>
        <w:rPr>
          <w:rFonts w:ascii="Myriad Pro"/>
        </w:rPr>
        <w:t xml:space="preserve"> uma na</w:t>
      </w:r>
      <w:r>
        <w:rPr>
          <w:rFonts w:ascii="Myriad Pro"/>
        </w:rPr>
        <w:t>çã</w:t>
      </w:r>
      <w:r>
        <w:rPr>
          <w:rFonts w:ascii="Myriad Pro"/>
        </w:rPr>
        <w:t>o diferenciada em todos os aspectos.</w:t>
      </w:r>
    </w:p>
    <w:p w:rsidR="0082118A" w:rsidRDefault="00EA37D5">
      <w:pPr>
        <w:pStyle w:val="Escriba-Normalfffffffffffffff9"/>
      </w:pPr>
      <w:r>
        <w:rPr>
          <w:rFonts w:ascii="Myriad Pro"/>
        </w:rPr>
        <w:t xml:space="preserve">Eu passo agora a palavra </w:t>
      </w:r>
      <w:r>
        <w:rPr>
          <w:rFonts w:ascii="Myriad Pro"/>
        </w:rPr>
        <w:t>–</w:t>
      </w:r>
      <w:r>
        <w:rPr>
          <w:rFonts w:ascii="Myriad Pro"/>
        </w:rPr>
        <w:t xml:space="preserve"> pela idade, Senador Alessandro, e pela idade, Senador Iraj</w:t>
      </w:r>
      <w:r>
        <w:rPr>
          <w:rFonts w:ascii="Myriad Pro"/>
        </w:rPr>
        <w:t>á</w:t>
      </w:r>
      <w:r>
        <w:rPr>
          <w:rFonts w:ascii="Myriad Pro"/>
        </w:rPr>
        <w:t xml:space="preserve"> </w:t>
      </w:r>
      <w:r>
        <w:rPr>
          <w:rFonts w:ascii="Myriad Pro"/>
        </w:rPr>
        <w:t>–</w:t>
      </w:r>
      <w:r>
        <w:rPr>
          <w:rFonts w:ascii="Myriad Pro"/>
        </w:rPr>
        <w:t xml:space="preserve"> ao Senador Otto Alencar, que vai relatar aqui um projeto do estimado amigo, querido Vice-Presidente da nossa Casa, Senador Anastasia, que veio aqui s</w:t>
      </w:r>
      <w:r>
        <w:rPr>
          <w:rFonts w:ascii="Myriad Pro"/>
        </w:rPr>
        <w:t>ó</w:t>
      </w:r>
      <w:r>
        <w:rPr>
          <w:rFonts w:ascii="Myriad Pro"/>
        </w:rPr>
        <w:t xml:space="preserve"> para ver o seu projeto ser relatado. </w:t>
      </w:r>
    </w:p>
    <w:p w:rsidR="0082118A" w:rsidRDefault="0082118A">
      <w:pPr>
        <w:pStyle w:val="Escriba-Normalfffffffffffffff9"/>
      </w:pPr>
    </w:p>
    <w:p w:rsidR="0082118A" w:rsidRDefault="00EA37D5">
      <w:pPr>
        <w:pStyle w:val="Escriba-Centralizadof0"/>
      </w:pPr>
      <w:r>
        <w:rPr>
          <w:rFonts w:ascii="Myriad Pro"/>
          <w:b/>
        </w:rPr>
        <w:t>ITEM 10</w:t>
      </w:r>
    </w:p>
    <w:p w:rsidR="0082118A" w:rsidRDefault="00EA37D5">
      <w:pPr>
        <w:pStyle w:val="Escriba-Centralizadof0"/>
      </w:pPr>
      <w:r>
        <w:rPr>
          <w:rFonts w:ascii="Myriad Pro"/>
          <w:b/>
        </w:rPr>
        <w:t>PROJETO DE LEI N</w:t>
      </w:r>
      <w:r>
        <w:rPr>
          <w:rFonts w:ascii="Myriad Pro"/>
          <w:b/>
        </w:rPr>
        <w:t>°</w:t>
      </w:r>
      <w:r>
        <w:rPr>
          <w:rFonts w:ascii="Myriad Pro"/>
          <w:b/>
        </w:rPr>
        <w:t xml:space="preserve"> 4257, DE 2019</w:t>
      </w:r>
    </w:p>
    <w:p w:rsidR="0082118A" w:rsidRDefault="00EA37D5">
      <w:pPr>
        <w:pStyle w:val="Escriba-Centralizadof0"/>
      </w:pPr>
      <w:r>
        <w:rPr>
          <w:rFonts w:ascii="Myriad Pro"/>
          <w:b/>
        </w:rPr>
        <w:t>- N</w:t>
      </w:r>
      <w:r>
        <w:rPr>
          <w:rFonts w:ascii="Myriad Pro"/>
          <w:b/>
        </w:rPr>
        <w:t>ã</w:t>
      </w:r>
      <w:r>
        <w:rPr>
          <w:rFonts w:ascii="Myriad Pro"/>
          <w:b/>
        </w:rPr>
        <w:t xml:space="preserve">o terminativo - </w:t>
      </w:r>
    </w:p>
    <w:p w:rsidR="0082118A" w:rsidRDefault="00EA37D5">
      <w:pPr>
        <w:pStyle w:val="Escriba-Normalfffffffffffffff9"/>
      </w:pPr>
      <w:r>
        <w:rPr>
          <w:rFonts w:ascii="Myriad Pro"/>
          <w:i/>
        </w:rPr>
        <w:t>Modifica a Lei n</w:t>
      </w:r>
      <w:r>
        <w:rPr>
          <w:rFonts w:ascii="Myriad Pro"/>
          <w:i/>
        </w:rPr>
        <w:t>º</w:t>
      </w:r>
      <w:r>
        <w:rPr>
          <w:rFonts w:ascii="Myriad Pro"/>
          <w:i/>
        </w:rPr>
        <w:t xml:space="preserve"> 6.830, de 22 de setembro de 1980, para instituir a execu</w:t>
      </w:r>
      <w:r>
        <w:rPr>
          <w:rFonts w:ascii="Myriad Pro"/>
          <w:i/>
        </w:rPr>
        <w:t>çã</w:t>
      </w:r>
      <w:r>
        <w:rPr>
          <w:rFonts w:ascii="Myriad Pro"/>
          <w:i/>
        </w:rPr>
        <w:t>o fiscal administrativa e a arbitragem tribut</w:t>
      </w:r>
      <w:r>
        <w:rPr>
          <w:rFonts w:ascii="Myriad Pro"/>
          <w:i/>
        </w:rPr>
        <w:t>á</w:t>
      </w:r>
      <w:r>
        <w:rPr>
          <w:rFonts w:ascii="Myriad Pro"/>
          <w:i/>
        </w:rPr>
        <w:t>ria, nas hip</w:t>
      </w:r>
      <w:r>
        <w:rPr>
          <w:rFonts w:ascii="Myriad Pro"/>
          <w:i/>
        </w:rPr>
        <w:t>ó</w:t>
      </w:r>
      <w:r>
        <w:rPr>
          <w:rFonts w:ascii="Myriad Pro"/>
          <w:i/>
        </w:rPr>
        <w:t>teses que especifica.</w:t>
      </w:r>
    </w:p>
    <w:p w:rsidR="0082118A" w:rsidRDefault="00EA37D5">
      <w:pPr>
        <w:pStyle w:val="Escriba-Normalfffffffffffffff9"/>
      </w:pPr>
      <w:r>
        <w:rPr>
          <w:rFonts w:ascii="Myriad Pro"/>
          <w:b/>
        </w:rPr>
        <w:t>Autoria:</w:t>
      </w:r>
      <w:r>
        <w:rPr>
          <w:rFonts w:ascii="Myriad Pro"/>
        </w:rPr>
        <w:t xml:space="preserve"> Senador Antonio Anastasia (PSDB/MG)</w:t>
      </w:r>
    </w:p>
    <w:p w:rsidR="0082118A" w:rsidRDefault="00EA37D5">
      <w:pPr>
        <w:pStyle w:val="Escriba-Normalfffffffffffffff9"/>
      </w:pPr>
      <w:r>
        <w:rPr>
          <w:rFonts w:ascii="Myriad Pro"/>
          <w:b/>
        </w:rPr>
        <w:t>Relatoria:</w:t>
      </w:r>
      <w:r>
        <w:rPr>
          <w:rFonts w:ascii="Myriad Pro"/>
        </w:rPr>
        <w:t xml:space="preserve"> Senador Otto Alencar</w:t>
      </w:r>
    </w:p>
    <w:p w:rsidR="0082118A" w:rsidRDefault="00EA37D5">
      <w:pPr>
        <w:pStyle w:val="Escriba-Normalfffffffffffffff9"/>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e pelo acolhimento parcial da Emenda n</w:t>
      </w:r>
      <w:r>
        <w:rPr>
          <w:rFonts w:ascii="Myriad Pro"/>
        </w:rPr>
        <w:t>º</w:t>
      </w:r>
      <w:r>
        <w:rPr>
          <w:rFonts w:ascii="Myriad Pro"/>
        </w:rPr>
        <w:t xml:space="preserve"> 1-T, nos termos do substitutivo apresentado.</w:t>
      </w:r>
    </w:p>
    <w:p w:rsidR="0082118A" w:rsidRDefault="00EA37D5">
      <w:pPr>
        <w:pStyle w:val="Escriba-Normalfffffffffffffff9"/>
      </w:pPr>
      <w:r>
        <w:rPr>
          <w:rFonts w:ascii="Myriad Pro"/>
          <w:b/>
        </w:rPr>
        <w:lastRenderedPageBreak/>
        <w:t>Observa</w:t>
      </w:r>
      <w:r>
        <w:rPr>
          <w:rFonts w:ascii="Myriad Pro"/>
          <w:b/>
        </w:rPr>
        <w:t>çõ</w:t>
      </w:r>
      <w:r>
        <w:rPr>
          <w:rFonts w:ascii="Myriad Pro"/>
          <w:b/>
        </w:rPr>
        <w:t>es:</w:t>
      </w:r>
      <w:r>
        <w:rPr>
          <w:rFonts w:ascii="Myriad Pro"/>
          <w:i/>
        </w:rPr>
        <w:t xml:space="preserve"> </w:t>
      </w:r>
    </w:p>
    <w:p w:rsidR="0082118A" w:rsidRDefault="00EA37D5">
      <w:pPr>
        <w:pStyle w:val="Escriba-Normalfffffffffffffff9"/>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 em decis</w:t>
      </w:r>
      <w:r>
        <w:rPr>
          <w:rFonts w:ascii="Myriad Pro"/>
          <w:i/>
        </w:rPr>
        <w:t>ã</w:t>
      </w:r>
      <w:r>
        <w:rPr>
          <w:rFonts w:ascii="Myriad Pro"/>
          <w:i/>
        </w:rPr>
        <w:t>o terminativa.</w:t>
      </w:r>
    </w:p>
    <w:p w:rsidR="0082118A" w:rsidRDefault="00EA37D5">
      <w:pPr>
        <w:pStyle w:val="Escriba-Normalfffffffffffffff9"/>
      </w:pPr>
      <w:r>
        <w:rPr>
          <w:rFonts w:ascii="Myriad Pro"/>
          <w:i/>
        </w:rPr>
        <w:t>2. Em 14/8/2019, foi apresentada a emenda n</w:t>
      </w:r>
      <w:r>
        <w:rPr>
          <w:rFonts w:ascii="Myriad Pro"/>
          <w:i/>
        </w:rPr>
        <w:t>º</w:t>
      </w:r>
      <w:r>
        <w:rPr>
          <w:rFonts w:ascii="Myriad Pro"/>
          <w:i/>
        </w:rPr>
        <w:t xml:space="preserve"> 1-T, de autoria do senador </w:t>
      </w:r>
      <w:proofErr w:type="spellStart"/>
      <w:r>
        <w:rPr>
          <w:rFonts w:ascii="Myriad Pro"/>
          <w:i/>
        </w:rPr>
        <w:t>Weverton</w:t>
      </w:r>
      <w:proofErr w:type="spellEnd"/>
      <w:r>
        <w:rPr>
          <w:rFonts w:ascii="Myriad Pro"/>
          <w:i/>
        </w:rPr>
        <w:t xml:space="preserve"> Rocha.</w:t>
      </w:r>
    </w:p>
    <w:p w:rsidR="0082118A" w:rsidRDefault="00EA37D5">
      <w:pPr>
        <w:pStyle w:val="Escriba-Normalfffffffffffffff9"/>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Sr. Presidente, n</w:t>
      </w:r>
      <w:r>
        <w:rPr>
          <w:rFonts w:ascii="Myriad Pro"/>
        </w:rPr>
        <w:t>ã</w:t>
      </w:r>
      <w:r>
        <w:rPr>
          <w:rFonts w:ascii="Myriad Pro"/>
        </w:rPr>
        <w:t>o s</w:t>
      </w:r>
      <w:r>
        <w:rPr>
          <w:rFonts w:ascii="Myriad Pro"/>
        </w:rPr>
        <w:t>ó</w:t>
      </w:r>
      <w:r>
        <w:rPr>
          <w:rFonts w:ascii="Myriad Pro"/>
        </w:rPr>
        <w:t xml:space="preserve"> por idade, mas por defer</w:t>
      </w:r>
      <w:r>
        <w:rPr>
          <w:rFonts w:ascii="Myriad Pro"/>
        </w:rPr>
        <w:t>ê</w:t>
      </w:r>
      <w:r>
        <w:rPr>
          <w:rFonts w:ascii="Myriad Pro"/>
        </w:rPr>
        <w:t>ncia.</w:t>
      </w:r>
    </w:p>
    <w:p w:rsidR="0082118A" w:rsidRDefault="00EA37D5">
      <w:pPr>
        <w:pStyle w:val="Escriba-Normal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por idade. Quem define essas coisas aqui sou eu, Senador. </w:t>
      </w:r>
      <w:r>
        <w:rPr>
          <w:rFonts w:ascii="Myriad Pro"/>
        </w:rPr>
        <w:t>É</w:t>
      </w:r>
      <w:r>
        <w:rPr>
          <w:rFonts w:ascii="Myriad Pro"/>
        </w:rPr>
        <w:t xml:space="preserve"> a idade. (</w:t>
      </w:r>
      <w:r>
        <w:rPr>
          <w:rFonts w:ascii="Myriad Pro"/>
          <w:i/>
        </w:rPr>
        <w:t>Risos.</w:t>
      </w:r>
      <w:r>
        <w:rPr>
          <w:rFonts w:ascii="Myriad Pro"/>
        </w:rPr>
        <w:t>)</w:t>
      </w:r>
    </w:p>
    <w:p w:rsidR="0082118A" w:rsidRDefault="00EA37D5">
      <w:pPr>
        <w:pStyle w:val="Escriba-Normalfffffffffffffff9"/>
      </w:pPr>
      <w:r>
        <w:rPr>
          <w:rFonts w:ascii="Myriad Pro"/>
          <w:b/>
        </w:rPr>
        <w:t xml:space="preserve">O SR. OTTO ALENCAR </w:t>
      </w:r>
      <w:r>
        <w:rPr>
          <w:rFonts w:ascii="Myriad Pro"/>
        </w:rPr>
        <w:t xml:space="preserve">(PSD - BA. Como Relator.) </w:t>
      </w:r>
      <w:r>
        <w:rPr>
          <w:rFonts w:ascii="Myriad Pro"/>
        </w:rPr>
        <w:t>–</w:t>
      </w:r>
      <w:r>
        <w:rPr>
          <w:rFonts w:ascii="Myriad Pro"/>
        </w:rPr>
        <w:t xml:space="preserve"> Eu agrade</w:t>
      </w:r>
      <w:r>
        <w:rPr>
          <w:rFonts w:ascii="Myriad Pro"/>
        </w:rPr>
        <w:t>ç</w:t>
      </w:r>
      <w:r>
        <w:rPr>
          <w:rFonts w:ascii="Myriad Pro"/>
        </w:rPr>
        <w:t xml:space="preserve">o a V. </w:t>
      </w:r>
      <w:proofErr w:type="gramStart"/>
      <w:r>
        <w:rPr>
          <w:rFonts w:ascii="Myriad Pro"/>
        </w:rPr>
        <w:t>Exa.,</w:t>
      </w:r>
      <w:proofErr w:type="gramEnd"/>
      <w:r>
        <w:rPr>
          <w:rFonts w:ascii="Myriad Pro"/>
        </w:rPr>
        <w:t xml:space="preserve"> Senador Omar Aziz, a oportunidade de, na presen</w:t>
      </w:r>
      <w:r>
        <w:rPr>
          <w:rFonts w:ascii="Myriad Pro"/>
        </w:rPr>
        <w:t>ç</w:t>
      </w:r>
      <w:r>
        <w:rPr>
          <w:rFonts w:ascii="Myriad Pro"/>
        </w:rPr>
        <w:t xml:space="preserve">a do autor, que </w:t>
      </w:r>
      <w:r>
        <w:rPr>
          <w:rFonts w:ascii="Myriad Pro"/>
        </w:rPr>
        <w:t>é</w:t>
      </w:r>
      <w:r>
        <w:rPr>
          <w:rFonts w:ascii="Myriad Pro"/>
        </w:rPr>
        <w:t xml:space="preserve"> o nobre Senador Antonio Anastasia, a quem eu chamo sempre de Antonio </w:t>
      </w:r>
      <w:r>
        <w:rPr>
          <w:rFonts w:ascii="Myriad Pro"/>
        </w:rPr>
        <w:t>–</w:t>
      </w:r>
      <w:r>
        <w:rPr>
          <w:rFonts w:ascii="Myriad Pro"/>
        </w:rPr>
        <w:t xml:space="preserve"> inclusive mandei para ele uma das m</w:t>
      </w:r>
      <w:r>
        <w:rPr>
          <w:rFonts w:ascii="Myriad Pro"/>
        </w:rPr>
        <w:t>ú</w:t>
      </w:r>
      <w:r>
        <w:rPr>
          <w:rFonts w:ascii="Myriad Pro"/>
        </w:rPr>
        <w:t>sicas mais bonitas dos nossos compositores baianos e que come</w:t>
      </w:r>
      <w:r>
        <w:rPr>
          <w:rFonts w:ascii="Myriad Pro"/>
        </w:rPr>
        <w:t>ç</w:t>
      </w:r>
      <w:r>
        <w:rPr>
          <w:rFonts w:ascii="Myriad Pro"/>
        </w:rPr>
        <w:t>a assim: "O que seria de mim, meu Deus, sem a f</w:t>
      </w:r>
      <w:r>
        <w:rPr>
          <w:rFonts w:ascii="Myriad Pro"/>
        </w:rPr>
        <w:t>é</w:t>
      </w:r>
      <w:r>
        <w:rPr>
          <w:rFonts w:ascii="Myriad Pro"/>
        </w:rPr>
        <w:t xml:space="preserve"> em Ant</w:t>
      </w:r>
      <w:r>
        <w:rPr>
          <w:rFonts w:ascii="Myriad Pro"/>
        </w:rPr>
        <w:t>ô</w:t>
      </w:r>
      <w:r>
        <w:rPr>
          <w:rFonts w:ascii="Myriad Pro"/>
        </w:rPr>
        <w:t>nio?". O que seria de mim, meu Deus, sem a f</w:t>
      </w:r>
      <w:r>
        <w:rPr>
          <w:rFonts w:ascii="Myriad Pro"/>
        </w:rPr>
        <w:t>é</w:t>
      </w:r>
      <w:r>
        <w:rPr>
          <w:rFonts w:ascii="Myriad Pro"/>
        </w:rPr>
        <w:t xml:space="preserve"> de Antonio Anastasia no Estado de Minas Gerais; ele foi um grande Governador e hoje </w:t>
      </w:r>
      <w:r>
        <w:rPr>
          <w:rFonts w:ascii="Myriad Pro"/>
        </w:rPr>
        <w:t>é</w:t>
      </w:r>
      <w:r>
        <w:rPr>
          <w:rFonts w:ascii="Myriad Pro"/>
        </w:rPr>
        <w:t xml:space="preserve"> um grande Senador.</w:t>
      </w:r>
    </w:p>
    <w:p w:rsidR="0082118A" w:rsidRDefault="00EA37D5">
      <w:pPr>
        <w:pStyle w:val="Escriba-Normalfffffffffffffff9"/>
      </w:pPr>
      <w:r>
        <w:rPr>
          <w:rFonts w:ascii="Myriad Pro"/>
        </w:rPr>
        <w:t>O projeto do Senador Antonio Anastasia visa desburocratizar a legisla</w:t>
      </w:r>
      <w:r>
        <w:rPr>
          <w:rFonts w:ascii="Myriad Pro"/>
        </w:rPr>
        <w:t>çã</w:t>
      </w:r>
      <w:r>
        <w:rPr>
          <w:rFonts w:ascii="Myriad Pro"/>
        </w:rPr>
        <w:t>o tribut</w:t>
      </w:r>
      <w:r>
        <w:rPr>
          <w:rFonts w:ascii="Myriad Pro"/>
        </w:rPr>
        <w:t>á</w:t>
      </w:r>
      <w:r>
        <w:rPr>
          <w:rFonts w:ascii="Myriad Pro"/>
        </w:rPr>
        <w:t xml:space="preserve">ria, o que </w:t>
      </w:r>
      <w:r>
        <w:rPr>
          <w:rFonts w:ascii="Myriad Pro"/>
        </w:rPr>
        <w:t>é</w:t>
      </w:r>
      <w:r>
        <w:rPr>
          <w:rFonts w:ascii="Myriad Pro"/>
        </w:rPr>
        <w:t xml:space="preserve"> uma iniciativa que eu considero muito relevante, modificando duas leis. Uma </w:t>
      </w:r>
      <w:r>
        <w:rPr>
          <w:rFonts w:ascii="Myriad Pro"/>
        </w:rPr>
        <w:t>é</w:t>
      </w:r>
      <w:r>
        <w:rPr>
          <w:rFonts w:ascii="Myriad Pro"/>
        </w:rPr>
        <w:t xml:space="preserve"> a Lei 6.830, de 22 de setembro de 1980, para instituir a execu</w:t>
      </w:r>
      <w:r>
        <w:rPr>
          <w:rFonts w:ascii="Myriad Pro"/>
        </w:rPr>
        <w:t>çã</w:t>
      </w:r>
      <w:r>
        <w:rPr>
          <w:rFonts w:ascii="Myriad Pro"/>
        </w:rPr>
        <w:t>o fiscal administrativa e a arbitragem tribut</w:t>
      </w:r>
      <w:r>
        <w:rPr>
          <w:rFonts w:ascii="Myriad Pro"/>
        </w:rPr>
        <w:t>á</w:t>
      </w:r>
      <w:r>
        <w:rPr>
          <w:rFonts w:ascii="Myriad Pro"/>
        </w:rPr>
        <w:t>ria, nas hip</w:t>
      </w:r>
      <w:r>
        <w:rPr>
          <w:rFonts w:ascii="Myriad Pro"/>
        </w:rPr>
        <w:t>ó</w:t>
      </w:r>
      <w:r>
        <w:rPr>
          <w:rFonts w:ascii="Myriad Pro"/>
        </w:rPr>
        <w:t>teses que especifica, ou seja, ele cria uma c</w:t>
      </w:r>
      <w:r>
        <w:rPr>
          <w:rFonts w:ascii="Myriad Pro"/>
        </w:rPr>
        <w:t>â</w:t>
      </w:r>
      <w:r>
        <w:rPr>
          <w:rFonts w:ascii="Myriad Pro"/>
        </w:rPr>
        <w:t>mara de arbitragem para desburocratizar todas essas tend</w:t>
      </w:r>
      <w:r>
        <w:rPr>
          <w:rFonts w:ascii="Myriad Pro"/>
        </w:rPr>
        <w:t>ê</w:t>
      </w:r>
      <w:r>
        <w:rPr>
          <w:rFonts w:ascii="Myriad Pro"/>
        </w:rPr>
        <w:t>ncias. Ele altera tamb</w:t>
      </w:r>
      <w:r>
        <w:rPr>
          <w:rFonts w:ascii="Myriad Pro"/>
        </w:rPr>
        <w:t>é</w:t>
      </w:r>
      <w:r>
        <w:rPr>
          <w:rFonts w:ascii="Myriad Pro"/>
        </w:rPr>
        <w:t>m a Lei n</w:t>
      </w:r>
      <w:r>
        <w:rPr>
          <w:rFonts w:ascii="Myriad Pro"/>
        </w:rPr>
        <w:t>º</w:t>
      </w:r>
      <w:r>
        <w:rPr>
          <w:rFonts w:ascii="Myriad Pro"/>
        </w:rPr>
        <w:t xml:space="preserve"> 11.898, de janeiro de 2009, al</w:t>
      </w:r>
      <w:r>
        <w:rPr>
          <w:rFonts w:ascii="Myriad Pro"/>
        </w:rPr>
        <w:t>é</w:t>
      </w:r>
      <w:r>
        <w:rPr>
          <w:rFonts w:ascii="Myriad Pro"/>
        </w:rPr>
        <w:t xml:space="preserve">m da outra que eu citei. </w:t>
      </w:r>
    </w:p>
    <w:p w:rsidR="0082118A" w:rsidRDefault="00EA37D5">
      <w:pPr>
        <w:pStyle w:val="Escriba-Normalfffffffffffffff9"/>
      </w:pPr>
      <w:r>
        <w:rPr>
          <w:rFonts w:ascii="Myriad Pro"/>
        </w:rPr>
        <w:t>A justifica</w:t>
      </w:r>
      <w:r>
        <w:rPr>
          <w:rFonts w:ascii="Myriad Pro"/>
        </w:rPr>
        <w:t>çã</w:t>
      </w:r>
      <w:r>
        <w:rPr>
          <w:rFonts w:ascii="Myriad Pro"/>
        </w:rPr>
        <w:t>o do PL em refer</w:t>
      </w:r>
      <w:r>
        <w:rPr>
          <w:rFonts w:ascii="Myriad Pro"/>
        </w:rPr>
        <w:t>ê</w:t>
      </w:r>
      <w:r>
        <w:rPr>
          <w:rFonts w:ascii="Myriad Pro"/>
        </w:rPr>
        <w:t>ncia consigna que as contas p</w:t>
      </w:r>
      <w:r>
        <w:rPr>
          <w:rFonts w:ascii="Myriad Pro"/>
        </w:rPr>
        <w:t>ú</w:t>
      </w:r>
      <w:r>
        <w:rPr>
          <w:rFonts w:ascii="Myriad Pro"/>
        </w:rPr>
        <w:t>blicas, em quase todos os entes federados, encontram-se em desequil</w:t>
      </w:r>
      <w:r>
        <w:rPr>
          <w:rFonts w:ascii="Myriad Pro"/>
        </w:rPr>
        <w:t>í</w:t>
      </w:r>
      <w:r>
        <w:rPr>
          <w:rFonts w:ascii="Myriad Pro"/>
        </w:rPr>
        <w:t>brio, fazendo-se necess</w:t>
      </w:r>
      <w:r>
        <w:rPr>
          <w:rFonts w:ascii="Myriad Pro"/>
        </w:rPr>
        <w:t>á</w:t>
      </w:r>
      <w:r>
        <w:rPr>
          <w:rFonts w:ascii="Myriad Pro"/>
        </w:rPr>
        <w:t>rio que se busquem solu</w:t>
      </w:r>
      <w:r>
        <w:rPr>
          <w:rFonts w:ascii="Myriad Pro"/>
        </w:rPr>
        <w:t>çõ</w:t>
      </w:r>
      <w:r>
        <w:rPr>
          <w:rFonts w:ascii="Myriad Pro"/>
        </w:rPr>
        <w:t>es que desburocratizem os atuais procedimentos para a cobran</w:t>
      </w:r>
      <w:r>
        <w:rPr>
          <w:rFonts w:ascii="Myriad Pro"/>
        </w:rPr>
        <w:t>ç</w:t>
      </w:r>
      <w:r>
        <w:rPr>
          <w:rFonts w:ascii="Myriad Pro"/>
        </w:rPr>
        <w:t>a da d</w:t>
      </w:r>
      <w:r>
        <w:rPr>
          <w:rFonts w:ascii="Myriad Pro"/>
        </w:rPr>
        <w:t>í</w:t>
      </w:r>
      <w:r>
        <w:rPr>
          <w:rFonts w:ascii="Myriad Pro"/>
        </w:rPr>
        <w:t>vida ativa. Acrescenta ainda essa mesma justifica</w:t>
      </w:r>
      <w:r>
        <w:rPr>
          <w:rFonts w:ascii="Myriad Pro"/>
        </w:rPr>
        <w:t>çã</w:t>
      </w:r>
      <w:r>
        <w:rPr>
          <w:rFonts w:ascii="Myriad Pro"/>
        </w:rPr>
        <w:t>o que a recupera</w:t>
      </w:r>
      <w:r>
        <w:rPr>
          <w:rFonts w:ascii="Myriad Pro"/>
        </w:rPr>
        <w:t>çã</w:t>
      </w:r>
      <w:r>
        <w:rPr>
          <w:rFonts w:ascii="Myriad Pro"/>
        </w:rPr>
        <w:t>o do cr</w:t>
      </w:r>
      <w:r>
        <w:rPr>
          <w:rFonts w:ascii="Myriad Pro"/>
        </w:rPr>
        <w:t>é</w:t>
      </w:r>
      <w:r>
        <w:rPr>
          <w:rFonts w:ascii="Myriad Pro"/>
        </w:rPr>
        <w:t>dito p</w:t>
      </w:r>
      <w:r>
        <w:rPr>
          <w:rFonts w:ascii="Myriad Pro"/>
        </w:rPr>
        <w:t>ú</w:t>
      </w:r>
      <w:r>
        <w:rPr>
          <w:rFonts w:ascii="Myriad Pro"/>
        </w:rPr>
        <w:t xml:space="preserve">blico </w:t>
      </w:r>
      <w:r>
        <w:rPr>
          <w:rFonts w:ascii="Myriad Pro"/>
        </w:rPr>
        <w:t>é</w:t>
      </w:r>
      <w:r>
        <w:rPr>
          <w:rFonts w:ascii="Myriad Pro"/>
        </w:rPr>
        <w:t xml:space="preserve"> um grande desafio para o Poder Judici</w:t>
      </w:r>
      <w:r>
        <w:rPr>
          <w:rFonts w:ascii="Myriad Pro"/>
        </w:rPr>
        <w:t>á</w:t>
      </w:r>
      <w:r>
        <w:rPr>
          <w:rFonts w:ascii="Myriad Pro"/>
        </w:rPr>
        <w:t>rio, vez que o n</w:t>
      </w:r>
      <w:r>
        <w:rPr>
          <w:rFonts w:ascii="Myriad Pro"/>
        </w:rPr>
        <w:t>ú</w:t>
      </w:r>
      <w:r>
        <w:rPr>
          <w:rFonts w:ascii="Myriad Pro"/>
        </w:rPr>
        <w:t xml:space="preserve">mero efetivo de processos judiciais </w:t>
      </w:r>
      <w:r>
        <w:rPr>
          <w:rFonts w:ascii="Myriad Pro"/>
        </w:rPr>
        <w:t>é</w:t>
      </w:r>
      <w:r>
        <w:rPr>
          <w:rFonts w:ascii="Myriad Pro"/>
        </w:rPr>
        <w:t xml:space="preserve"> alarmante, segundo os dados do Conselho Nacional de Justi</w:t>
      </w:r>
      <w:r>
        <w:rPr>
          <w:rFonts w:ascii="Myriad Pro"/>
        </w:rPr>
        <w:t>ç</w:t>
      </w:r>
      <w:r>
        <w:rPr>
          <w:rFonts w:ascii="Myriad Pro"/>
        </w:rPr>
        <w:t>a.</w:t>
      </w:r>
    </w:p>
    <w:p w:rsidR="0082118A" w:rsidRDefault="00EA37D5">
      <w:pPr>
        <w:pStyle w:val="Escriba-Normalfffffffffffffff9"/>
      </w:pPr>
      <w:r>
        <w:rPr>
          <w:rFonts w:ascii="Myriad Pro"/>
        </w:rPr>
        <w:t>Segundo a justifica</w:t>
      </w:r>
      <w:r>
        <w:rPr>
          <w:rFonts w:ascii="Myriad Pro"/>
        </w:rPr>
        <w:t>çã</w:t>
      </w:r>
      <w:r>
        <w:rPr>
          <w:rFonts w:ascii="Myriad Pro"/>
        </w:rPr>
        <w:t>o do PL em exame, os custos para se efetivarem as execu</w:t>
      </w:r>
      <w:r>
        <w:rPr>
          <w:rFonts w:ascii="Myriad Pro"/>
        </w:rPr>
        <w:t>çõ</w:t>
      </w:r>
      <w:r>
        <w:rPr>
          <w:rFonts w:ascii="Myriad Pro"/>
        </w:rPr>
        <w:t>es fiscais s</w:t>
      </w:r>
      <w:r>
        <w:rPr>
          <w:rFonts w:ascii="Myriad Pro"/>
        </w:rPr>
        <w:t>ã</w:t>
      </w:r>
      <w:r>
        <w:rPr>
          <w:rFonts w:ascii="Myriad Pro"/>
        </w:rPr>
        <w:t>o enormes, sendo relevante que o Congresso Nacional passe a discutir solu</w:t>
      </w:r>
      <w:r>
        <w:rPr>
          <w:rFonts w:ascii="Myriad Pro"/>
        </w:rPr>
        <w:t>çõ</w:t>
      </w:r>
      <w:r>
        <w:rPr>
          <w:rFonts w:ascii="Myriad Pro"/>
        </w:rPr>
        <w:t xml:space="preserve">es que levem </w:t>
      </w:r>
      <w:r>
        <w:rPr>
          <w:rFonts w:ascii="Myriad Pro"/>
        </w:rPr>
        <w:t>à</w:t>
      </w:r>
      <w:r>
        <w:rPr>
          <w:rFonts w:ascii="Myriad Pro"/>
        </w:rPr>
        <w:t xml:space="preserve"> </w:t>
      </w:r>
      <w:proofErr w:type="spellStart"/>
      <w:r>
        <w:rPr>
          <w:rFonts w:ascii="Myriad Pro"/>
        </w:rPr>
        <w:t>desjudicializa</w:t>
      </w:r>
      <w:r>
        <w:rPr>
          <w:rFonts w:ascii="Myriad Pro"/>
        </w:rPr>
        <w:t>çã</w:t>
      </w:r>
      <w:r>
        <w:rPr>
          <w:rFonts w:ascii="Myriad Pro"/>
        </w:rPr>
        <w:t>o</w:t>
      </w:r>
      <w:proofErr w:type="spellEnd"/>
      <w:r>
        <w:rPr>
          <w:rFonts w:ascii="Myriad Pro"/>
        </w:rPr>
        <w:t xml:space="preserve"> das demandas, especialmente quando for necess</w:t>
      </w:r>
      <w:r>
        <w:rPr>
          <w:rFonts w:ascii="Myriad Pro"/>
        </w:rPr>
        <w:t>á</w:t>
      </w:r>
      <w:r>
        <w:rPr>
          <w:rFonts w:ascii="Myriad Pro"/>
        </w:rPr>
        <w:t>ria a interven</w:t>
      </w:r>
      <w:r>
        <w:rPr>
          <w:rFonts w:ascii="Myriad Pro"/>
        </w:rPr>
        <w:t>çã</w:t>
      </w:r>
      <w:r>
        <w:rPr>
          <w:rFonts w:ascii="Myriad Pro"/>
        </w:rPr>
        <w:t>o do juiz para proteger os direitos, os direitos fundamentais.</w:t>
      </w:r>
    </w:p>
    <w:p w:rsidR="0082118A" w:rsidRDefault="00EA37D5">
      <w:pPr>
        <w:pStyle w:val="Escriba-Normalfffffffffffffff9"/>
      </w:pPr>
      <w:r>
        <w:rPr>
          <w:rFonts w:ascii="Myriad Pro"/>
        </w:rPr>
        <w:t>As execu</w:t>
      </w:r>
      <w:r>
        <w:rPr>
          <w:rFonts w:ascii="Myriad Pro"/>
        </w:rPr>
        <w:t>çõ</w:t>
      </w:r>
      <w:r>
        <w:rPr>
          <w:rFonts w:ascii="Myriad Pro"/>
        </w:rPr>
        <w:t>es fiscais dos tributos devidos s</w:t>
      </w:r>
      <w:r>
        <w:rPr>
          <w:rFonts w:ascii="Myriad Pro"/>
        </w:rPr>
        <w:t>ã</w:t>
      </w:r>
      <w:r>
        <w:rPr>
          <w:rFonts w:ascii="Myriad Pro"/>
        </w:rPr>
        <w:t>o geralmente em fun</w:t>
      </w:r>
      <w:r>
        <w:rPr>
          <w:rFonts w:ascii="Myriad Pro"/>
        </w:rPr>
        <w:t>çã</w:t>
      </w:r>
      <w:r>
        <w:rPr>
          <w:rFonts w:ascii="Myriad Pro"/>
        </w:rPr>
        <w:t>o da propriedade, da posse ou do usufruto de bens im</w:t>
      </w:r>
      <w:r>
        <w:rPr>
          <w:rFonts w:ascii="Myriad Pro"/>
        </w:rPr>
        <w:t>ó</w:t>
      </w:r>
      <w:r>
        <w:rPr>
          <w:rFonts w:ascii="Myriad Pro"/>
        </w:rPr>
        <w:t>veis, bens pass</w:t>
      </w:r>
      <w:r>
        <w:rPr>
          <w:rFonts w:ascii="Myriad Pro"/>
        </w:rPr>
        <w:t>í</w:t>
      </w:r>
      <w:r>
        <w:rPr>
          <w:rFonts w:ascii="Myriad Pro"/>
        </w:rPr>
        <w:t>veis de aliena</w:t>
      </w:r>
      <w:r>
        <w:rPr>
          <w:rFonts w:ascii="Myriad Pro"/>
        </w:rPr>
        <w:t>çã</w:t>
      </w:r>
      <w:r>
        <w:rPr>
          <w:rFonts w:ascii="Myriad Pro"/>
        </w:rPr>
        <w:t>o ou da propriedade de ve</w:t>
      </w:r>
      <w:r>
        <w:rPr>
          <w:rFonts w:ascii="Myriad Pro"/>
        </w:rPr>
        <w:t>í</w:t>
      </w:r>
      <w:r>
        <w:rPr>
          <w:rFonts w:ascii="Myriad Pro"/>
        </w:rPr>
        <w:t>culos, com previs</w:t>
      </w:r>
      <w:r>
        <w:rPr>
          <w:rFonts w:ascii="Myriad Pro"/>
        </w:rPr>
        <w:t>ã</w:t>
      </w:r>
      <w:r>
        <w:rPr>
          <w:rFonts w:ascii="Myriad Pro"/>
        </w:rPr>
        <w:t>o nos artigos de uma legisla</w:t>
      </w:r>
      <w:r>
        <w:rPr>
          <w:rFonts w:ascii="Myriad Pro"/>
        </w:rPr>
        <w:t>çã</w:t>
      </w:r>
      <w:r>
        <w:rPr>
          <w:rFonts w:ascii="Myriad Pro"/>
        </w:rPr>
        <w:t>o complexa, que vai de IPTU, ITR a IPVA, al</w:t>
      </w:r>
      <w:r>
        <w:rPr>
          <w:rFonts w:ascii="Myriad Pro"/>
        </w:rPr>
        <w:t>é</w:t>
      </w:r>
      <w:r>
        <w:rPr>
          <w:rFonts w:ascii="Myriad Pro"/>
        </w:rPr>
        <w:t>m de incluir cobran</w:t>
      </w:r>
      <w:r>
        <w:rPr>
          <w:rFonts w:ascii="Myriad Pro"/>
        </w:rPr>
        <w:t>ç</w:t>
      </w:r>
      <w:r>
        <w:rPr>
          <w:rFonts w:ascii="Myriad Pro"/>
        </w:rPr>
        <w:t>a de contribui</w:t>
      </w:r>
      <w:r>
        <w:rPr>
          <w:rFonts w:ascii="Myriad Pro"/>
        </w:rPr>
        <w:t>çõ</w:t>
      </w:r>
      <w:r>
        <w:rPr>
          <w:rFonts w:ascii="Myriad Pro"/>
        </w:rPr>
        <w:t>es de melhoria e de taxas, previstas pelos servi</w:t>
      </w:r>
      <w:r>
        <w:rPr>
          <w:rFonts w:ascii="Myriad Pro"/>
        </w:rPr>
        <w:t>ç</w:t>
      </w:r>
      <w:r>
        <w:rPr>
          <w:rFonts w:ascii="Myriad Pro"/>
        </w:rPr>
        <w:t>os prestados pela Administra</w:t>
      </w:r>
      <w:r>
        <w:rPr>
          <w:rFonts w:ascii="Myriad Pro"/>
        </w:rPr>
        <w:t>çã</w:t>
      </w:r>
      <w:r>
        <w:rPr>
          <w:rFonts w:ascii="Myriad Pro"/>
        </w:rPr>
        <w:t>o P</w:t>
      </w:r>
      <w:r>
        <w:rPr>
          <w:rFonts w:ascii="Myriad Pro"/>
        </w:rPr>
        <w:t>ú</w:t>
      </w:r>
      <w:r>
        <w:rPr>
          <w:rFonts w:ascii="Myriad Pro"/>
        </w:rPr>
        <w:t>blica.</w:t>
      </w:r>
    </w:p>
    <w:p w:rsidR="0082118A" w:rsidRDefault="00EA37D5">
      <w:pPr>
        <w:pStyle w:val="Escriba-Normalfffffffffffffff9"/>
      </w:pPr>
      <w:r>
        <w:rPr>
          <w:rFonts w:ascii="Myriad Pro"/>
        </w:rPr>
        <w:lastRenderedPageBreak/>
        <w:t>A execu</w:t>
      </w:r>
      <w:r>
        <w:rPr>
          <w:rFonts w:ascii="Myriad Pro"/>
        </w:rPr>
        <w:t>çã</w:t>
      </w:r>
      <w:r>
        <w:rPr>
          <w:rFonts w:ascii="Myriad Pro"/>
        </w:rPr>
        <w:t>o administrativa dessas cobran</w:t>
      </w:r>
      <w:r>
        <w:rPr>
          <w:rFonts w:ascii="Myriad Pro"/>
        </w:rPr>
        <w:t>ç</w:t>
      </w:r>
      <w:r>
        <w:rPr>
          <w:rFonts w:ascii="Myriad Pro"/>
        </w:rPr>
        <w:t>as n</w:t>
      </w:r>
      <w:r>
        <w:rPr>
          <w:rFonts w:ascii="Myriad Pro"/>
        </w:rPr>
        <w:t>ã</w:t>
      </w:r>
      <w:r>
        <w:rPr>
          <w:rFonts w:ascii="Myriad Pro"/>
        </w:rPr>
        <w:t>o ofende ou retira qualquer direito ou garantia fundamental, a exemplo do Decreto-Lei n</w:t>
      </w:r>
      <w:r>
        <w:rPr>
          <w:rFonts w:ascii="Myriad Pro"/>
        </w:rPr>
        <w:t>º</w:t>
      </w:r>
      <w:r>
        <w:rPr>
          <w:rFonts w:ascii="Myriad Pro"/>
        </w:rPr>
        <w:t xml:space="preserve"> 70, de 21 de novembro de 1966, adotado por institui</w:t>
      </w:r>
      <w:r>
        <w:rPr>
          <w:rFonts w:ascii="Myriad Pro"/>
        </w:rPr>
        <w:t>çõ</w:t>
      </w:r>
      <w:r>
        <w:rPr>
          <w:rFonts w:ascii="Myriad Pro"/>
        </w:rPr>
        <w:t>es financeiras e j</w:t>
      </w:r>
      <w:r>
        <w:rPr>
          <w:rFonts w:ascii="Myriad Pro"/>
        </w:rPr>
        <w:t>á</w:t>
      </w:r>
      <w:r>
        <w:rPr>
          <w:rFonts w:ascii="Myriad Pro"/>
        </w:rPr>
        <w:t xml:space="preserve"> declarado constitucional pelo STF no RE n</w:t>
      </w:r>
      <w:r>
        <w:rPr>
          <w:rFonts w:ascii="Myriad Pro"/>
        </w:rPr>
        <w:t>º</w:t>
      </w:r>
      <w:r>
        <w:rPr>
          <w:rFonts w:ascii="Myriad Pro"/>
        </w:rPr>
        <w:t xml:space="preserve"> 408.224, de 2007, e da Lei n</w:t>
      </w:r>
      <w:r>
        <w:rPr>
          <w:rFonts w:ascii="Myriad Pro"/>
        </w:rPr>
        <w:t>º</w:t>
      </w:r>
      <w:r>
        <w:rPr>
          <w:rFonts w:ascii="Myriad Pro"/>
        </w:rPr>
        <w:t xml:space="preserve"> 9.514, de 1997, que prev</w:t>
      </w:r>
      <w:r>
        <w:rPr>
          <w:rFonts w:ascii="Myriad Pro"/>
        </w:rPr>
        <w:t>ê</w:t>
      </w:r>
      <w:r>
        <w:rPr>
          <w:rFonts w:ascii="Myriad Pro"/>
        </w:rPr>
        <w:t xml:space="preserve"> rito executivo extrajudicial.</w:t>
      </w:r>
    </w:p>
    <w:p w:rsidR="0082118A" w:rsidRDefault="00EA37D5">
      <w:pPr>
        <w:pStyle w:val="Escriba-Normalfffffffffffffff9"/>
      </w:pPr>
      <w:r>
        <w:rPr>
          <w:rFonts w:ascii="Myriad Pro"/>
        </w:rPr>
        <w:t>No processo de execu</w:t>
      </w:r>
      <w:r>
        <w:rPr>
          <w:rFonts w:ascii="Myriad Pro"/>
        </w:rPr>
        <w:t>çã</w:t>
      </w:r>
      <w:r>
        <w:rPr>
          <w:rFonts w:ascii="Myriad Pro"/>
        </w:rPr>
        <w:t>o fiscal, geralmente n</w:t>
      </w:r>
      <w:r>
        <w:rPr>
          <w:rFonts w:ascii="Myriad Pro"/>
        </w:rPr>
        <w:t>ã</w:t>
      </w:r>
      <w:r>
        <w:rPr>
          <w:rFonts w:ascii="Myriad Pro"/>
        </w:rPr>
        <w:t>o h</w:t>
      </w:r>
      <w:r>
        <w:rPr>
          <w:rFonts w:ascii="Myriad Pro"/>
        </w:rPr>
        <w:t>á</w:t>
      </w:r>
      <w:r>
        <w:rPr>
          <w:rFonts w:ascii="Myriad Pro"/>
        </w:rPr>
        <w:t xml:space="preserve"> necessidade de se localizar um bem do devedor, vez que a obriga</w:t>
      </w:r>
      <w:r>
        <w:rPr>
          <w:rFonts w:ascii="Myriad Pro"/>
        </w:rPr>
        <w:t>çã</w:t>
      </w:r>
      <w:r>
        <w:rPr>
          <w:rFonts w:ascii="Myriad Pro"/>
        </w:rPr>
        <w:t>o tribut</w:t>
      </w:r>
      <w:r>
        <w:rPr>
          <w:rFonts w:ascii="Myriad Pro"/>
        </w:rPr>
        <w:t>á</w:t>
      </w:r>
      <w:r>
        <w:rPr>
          <w:rFonts w:ascii="Myriad Pro"/>
        </w:rPr>
        <w:t>ria surge do fato de o devedor possuir determinado bem. Entretanto, a Fazenda P</w:t>
      </w:r>
      <w:r>
        <w:rPr>
          <w:rFonts w:ascii="Myriad Pro"/>
        </w:rPr>
        <w:t>ú</w:t>
      </w:r>
      <w:r>
        <w:rPr>
          <w:rFonts w:ascii="Myriad Pro"/>
        </w:rPr>
        <w:t xml:space="preserve">blica </w:t>
      </w:r>
      <w:r>
        <w:rPr>
          <w:rFonts w:ascii="Myriad Pro"/>
        </w:rPr>
        <w:t>é</w:t>
      </w:r>
      <w:r>
        <w:rPr>
          <w:rFonts w:ascii="Myriad Pro"/>
        </w:rPr>
        <w:t xml:space="preserve"> obrigada a ajuizar a execu</w:t>
      </w:r>
      <w:r>
        <w:rPr>
          <w:rFonts w:ascii="Myriad Pro"/>
        </w:rPr>
        <w:t>çã</w:t>
      </w:r>
      <w:r>
        <w:rPr>
          <w:rFonts w:ascii="Myriad Pro"/>
        </w:rPr>
        <w:t>o fiscal, citar o contribuinte, aguardar a realiza</w:t>
      </w:r>
      <w:r>
        <w:rPr>
          <w:rFonts w:ascii="Myriad Pro"/>
        </w:rPr>
        <w:t>çã</w:t>
      </w:r>
      <w:r>
        <w:rPr>
          <w:rFonts w:ascii="Myriad Pro"/>
        </w:rPr>
        <w:t>o do pagamento por quantia certa e, n</w:t>
      </w:r>
      <w:r>
        <w:rPr>
          <w:rFonts w:ascii="Myriad Pro"/>
        </w:rPr>
        <w:t>ã</w:t>
      </w:r>
      <w:r>
        <w:rPr>
          <w:rFonts w:ascii="Myriad Pro"/>
        </w:rPr>
        <w:t>o ocorrendo o pagamento ou a garantia da d</w:t>
      </w:r>
      <w:r>
        <w:rPr>
          <w:rFonts w:ascii="Myriad Pro"/>
        </w:rPr>
        <w:t>í</w:t>
      </w:r>
      <w:r>
        <w:rPr>
          <w:rFonts w:ascii="Myriad Pro"/>
        </w:rPr>
        <w:t>vida, dever</w:t>
      </w:r>
      <w:r>
        <w:rPr>
          <w:rFonts w:ascii="Myriad Pro"/>
        </w:rPr>
        <w:t>á</w:t>
      </w:r>
      <w:r>
        <w:rPr>
          <w:rFonts w:ascii="Myriad Pro"/>
        </w:rPr>
        <w:t xml:space="preserve"> requerer ao Judici</w:t>
      </w:r>
      <w:r>
        <w:rPr>
          <w:rFonts w:ascii="Myriad Pro"/>
        </w:rPr>
        <w:t>á</w:t>
      </w:r>
      <w:r>
        <w:rPr>
          <w:rFonts w:ascii="Myriad Pro"/>
        </w:rPr>
        <w:t>rio que fa</w:t>
      </w:r>
      <w:r>
        <w:rPr>
          <w:rFonts w:ascii="Myriad Pro"/>
        </w:rPr>
        <w:t>ç</w:t>
      </w:r>
      <w:r>
        <w:rPr>
          <w:rFonts w:ascii="Myriad Pro"/>
        </w:rPr>
        <w:t>a a aliena</w:t>
      </w:r>
      <w:r>
        <w:rPr>
          <w:rFonts w:ascii="Myriad Pro"/>
        </w:rPr>
        <w:t>çã</w:t>
      </w:r>
      <w:r>
        <w:rPr>
          <w:rFonts w:ascii="Myriad Pro"/>
        </w:rPr>
        <w:t>o do bem em leil</w:t>
      </w:r>
      <w:r>
        <w:rPr>
          <w:rFonts w:ascii="Myriad Pro"/>
        </w:rPr>
        <w:t>ã</w:t>
      </w:r>
      <w:r>
        <w:rPr>
          <w:rFonts w:ascii="Myriad Pro"/>
        </w:rPr>
        <w:t>o judicial.</w:t>
      </w:r>
    </w:p>
    <w:p w:rsidR="0082118A" w:rsidRDefault="00EA37D5">
      <w:pPr>
        <w:pStyle w:val="Escriba-Normalfffffffffffffff9"/>
      </w:pPr>
      <w:r>
        <w:rPr>
          <w:rFonts w:ascii="Myriad Pro"/>
        </w:rPr>
        <w:t>Registre-se que a jurisprud</w:t>
      </w:r>
      <w:r>
        <w:rPr>
          <w:rFonts w:ascii="Myriad Pro"/>
        </w:rPr>
        <w:t>ê</w:t>
      </w:r>
      <w:r>
        <w:rPr>
          <w:rFonts w:ascii="Myriad Pro"/>
        </w:rPr>
        <w:t xml:space="preserve">ncia do STJ </w:t>
      </w:r>
      <w:r>
        <w:rPr>
          <w:rFonts w:ascii="Myriad Pro"/>
        </w:rPr>
        <w:t>é</w:t>
      </w:r>
      <w:r>
        <w:rPr>
          <w:rFonts w:ascii="Myriad Pro"/>
        </w:rPr>
        <w:t xml:space="preserve"> pac</w:t>
      </w:r>
      <w:r>
        <w:rPr>
          <w:rFonts w:ascii="Myriad Pro"/>
        </w:rPr>
        <w:t>í</w:t>
      </w:r>
      <w:r>
        <w:rPr>
          <w:rFonts w:ascii="Myriad Pro"/>
        </w:rPr>
        <w:t>fica no sentido de que o bem gerador do tributo pode ser escolhido pela Fazenda P</w:t>
      </w:r>
      <w:r>
        <w:rPr>
          <w:rFonts w:ascii="Myriad Pro"/>
        </w:rPr>
        <w:t>ú</w:t>
      </w:r>
      <w:r>
        <w:rPr>
          <w:rFonts w:ascii="Myriad Pro"/>
        </w:rPr>
        <w:t>blica para satisfazer a d</w:t>
      </w:r>
      <w:r>
        <w:rPr>
          <w:rFonts w:ascii="Myriad Pro"/>
        </w:rPr>
        <w:t>í</w:t>
      </w:r>
      <w:r>
        <w:rPr>
          <w:rFonts w:ascii="Myriad Pro"/>
        </w:rPr>
        <w:t>vida e que a Lei n</w:t>
      </w:r>
      <w:r>
        <w:rPr>
          <w:rFonts w:ascii="Myriad Pro"/>
        </w:rPr>
        <w:t>º</w:t>
      </w:r>
      <w:r>
        <w:rPr>
          <w:rFonts w:ascii="Myriad Pro"/>
        </w:rPr>
        <w:t xml:space="preserve"> 8.009, de 29 de mar</w:t>
      </w:r>
      <w:r>
        <w:rPr>
          <w:rFonts w:ascii="Myriad Pro"/>
        </w:rPr>
        <w:t>ç</w:t>
      </w:r>
      <w:r>
        <w:rPr>
          <w:rFonts w:ascii="Myriad Pro"/>
        </w:rPr>
        <w:t>o de 1990, afasta expressamente a impenhorabilidade do bem de fam</w:t>
      </w:r>
      <w:r>
        <w:rPr>
          <w:rFonts w:ascii="Myriad Pro"/>
        </w:rPr>
        <w:t>í</w:t>
      </w:r>
      <w:r>
        <w:rPr>
          <w:rFonts w:ascii="Myriad Pro"/>
        </w:rPr>
        <w:t>lia nos processos de execu</w:t>
      </w:r>
      <w:r>
        <w:rPr>
          <w:rFonts w:ascii="Myriad Pro"/>
        </w:rPr>
        <w:t>çã</w:t>
      </w:r>
      <w:r>
        <w:rPr>
          <w:rFonts w:ascii="Myriad Pro"/>
        </w:rPr>
        <w:t>o fiscal.</w:t>
      </w:r>
    </w:p>
    <w:p w:rsidR="0082118A" w:rsidRDefault="00EA37D5">
      <w:pPr>
        <w:pStyle w:val="Escriba-Normalfffffffffffffff9"/>
      </w:pPr>
      <w:r>
        <w:rPr>
          <w:rFonts w:ascii="Myriad Pro"/>
        </w:rPr>
        <w:t>A relev</w:t>
      </w:r>
      <w:r>
        <w:rPr>
          <w:rFonts w:ascii="Myriad Pro"/>
        </w:rPr>
        <w:t>â</w:t>
      </w:r>
      <w:r>
        <w:rPr>
          <w:rFonts w:ascii="Myriad Pro"/>
        </w:rPr>
        <w:t>ncia do projeto em exame soluciona parte do problema da execu</w:t>
      </w:r>
      <w:r>
        <w:rPr>
          <w:rFonts w:ascii="Myriad Pro"/>
        </w:rPr>
        <w:t>çã</w:t>
      </w:r>
      <w:r>
        <w:rPr>
          <w:rFonts w:ascii="Myriad Pro"/>
        </w:rPr>
        <w:t>o fiscal ao autorizar a cobran</w:t>
      </w:r>
      <w:r>
        <w:rPr>
          <w:rFonts w:ascii="Myriad Pro"/>
        </w:rPr>
        <w:t>ç</w:t>
      </w:r>
      <w:r>
        <w:rPr>
          <w:rFonts w:ascii="Myriad Pro"/>
        </w:rPr>
        <w:t>a administrativa dos cr</w:t>
      </w:r>
      <w:r>
        <w:rPr>
          <w:rFonts w:ascii="Myriad Pro"/>
        </w:rPr>
        <w:t>é</w:t>
      </w:r>
      <w:r>
        <w:rPr>
          <w:rFonts w:ascii="Myriad Pro"/>
        </w:rPr>
        <w:t>ditos dos tributos que acompanham o bem objeto e n</w:t>
      </w:r>
      <w:r>
        <w:rPr>
          <w:rFonts w:ascii="Myriad Pro"/>
        </w:rPr>
        <w:t>ã</w:t>
      </w:r>
      <w:r>
        <w:rPr>
          <w:rFonts w:ascii="Myriad Pro"/>
        </w:rPr>
        <w:t>o qualquer execu</w:t>
      </w:r>
      <w:r>
        <w:rPr>
          <w:rFonts w:ascii="Myriad Pro"/>
        </w:rPr>
        <w:t>çã</w:t>
      </w:r>
      <w:r>
        <w:rPr>
          <w:rFonts w:ascii="Myriad Pro"/>
        </w:rPr>
        <w:t>o fiscal que n</w:t>
      </w:r>
      <w:r>
        <w:rPr>
          <w:rFonts w:ascii="Myriad Pro"/>
        </w:rPr>
        <w:t>ã</w:t>
      </w:r>
      <w:r>
        <w:rPr>
          <w:rFonts w:ascii="Myriad Pro"/>
        </w:rPr>
        <w:t>o recaia especialmente sobre bens do devedor e, por esta raz</w:t>
      </w:r>
      <w:r>
        <w:rPr>
          <w:rFonts w:ascii="Myriad Pro"/>
        </w:rPr>
        <w:t>ã</w:t>
      </w:r>
      <w:r>
        <w:rPr>
          <w:rFonts w:ascii="Myriad Pro"/>
        </w:rPr>
        <w:t xml:space="preserve">o, </w:t>
      </w:r>
      <w:r>
        <w:rPr>
          <w:rFonts w:ascii="Myriad Pro"/>
        </w:rPr>
        <w:t>é</w:t>
      </w:r>
      <w:r>
        <w:rPr>
          <w:rFonts w:ascii="Myriad Pro"/>
        </w:rPr>
        <w:t xml:space="preserve"> limitada </w:t>
      </w:r>
      <w:r>
        <w:rPr>
          <w:rFonts w:ascii="Myriad Pro"/>
        </w:rPr>
        <w:t>à</w:t>
      </w:r>
      <w:r>
        <w:rPr>
          <w:rFonts w:ascii="Myriad Pro"/>
        </w:rPr>
        <w:t xml:space="preserve"> necessidade da interven</w:t>
      </w:r>
      <w:r>
        <w:rPr>
          <w:rFonts w:ascii="Myriad Pro"/>
        </w:rPr>
        <w:t>çã</w:t>
      </w:r>
      <w:r>
        <w:rPr>
          <w:rFonts w:ascii="Myriad Pro"/>
        </w:rPr>
        <w:t>o do magistrado.</w:t>
      </w:r>
    </w:p>
    <w:p w:rsidR="0082118A" w:rsidRDefault="00EA37D5">
      <w:pPr>
        <w:pStyle w:val="Escriba-Normalfffffffffffffff9"/>
      </w:pPr>
      <w:r>
        <w:rPr>
          <w:rFonts w:ascii="Myriad Pro"/>
        </w:rPr>
        <w:t>O Cap</w:t>
      </w:r>
      <w:r>
        <w:rPr>
          <w:rFonts w:ascii="Myriad Pro"/>
        </w:rPr>
        <w:t>í</w:t>
      </w:r>
      <w:r>
        <w:rPr>
          <w:rFonts w:ascii="Myriad Pro"/>
        </w:rPr>
        <w:t>tulo I do Projeto de Lei em exame regula a execu</w:t>
      </w:r>
      <w:r>
        <w:rPr>
          <w:rFonts w:ascii="Myriad Pro"/>
        </w:rPr>
        <w:t>çã</w:t>
      </w:r>
      <w:r>
        <w:rPr>
          <w:rFonts w:ascii="Myriad Pro"/>
        </w:rPr>
        <w:t>o judicial da d</w:t>
      </w:r>
      <w:r>
        <w:rPr>
          <w:rFonts w:ascii="Myriad Pro"/>
        </w:rPr>
        <w:t>í</w:t>
      </w:r>
      <w:r>
        <w:rPr>
          <w:rFonts w:ascii="Myriad Pro"/>
        </w:rPr>
        <w:t>vida ativa, enquanto que o Cap</w:t>
      </w:r>
      <w:r>
        <w:rPr>
          <w:rFonts w:ascii="Myriad Pro"/>
        </w:rPr>
        <w:t>í</w:t>
      </w:r>
      <w:r>
        <w:rPr>
          <w:rFonts w:ascii="Myriad Pro"/>
        </w:rPr>
        <w:t>tulo II disciplina a execu</w:t>
      </w:r>
      <w:r>
        <w:rPr>
          <w:rFonts w:ascii="Myriad Pro"/>
        </w:rPr>
        <w:t>çã</w:t>
      </w:r>
      <w:r>
        <w:rPr>
          <w:rFonts w:ascii="Myriad Pro"/>
        </w:rPr>
        <w:t>o extrajudicial.</w:t>
      </w:r>
    </w:p>
    <w:p w:rsidR="0082118A" w:rsidRDefault="00EA37D5">
      <w:pPr>
        <w:pStyle w:val="Escriba-Normalfffffffffffffff9"/>
      </w:pPr>
      <w:r>
        <w:rPr>
          <w:rFonts w:ascii="Myriad Pro"/>
        </w:rPr>
        <w:t>O procedimento estabelecido possui como refer</w:t>
      </w:r>
      <w:r>
        <w:rPr>
          <w:rFonts w:ascii="Myriad Pro"/>
        </w:rPr>
        <w:t>ê</w:t>
      </w:r>
      <w:r>
        <w:rPr>
          <w:rFonts w:ascii="Myriad Pro"/>
        </w:rPr>
        <w:t>ncia o Decreto-Lei n</w:t>
      </w:r>
      <w:r>
        <w:rPr>
          <w:rFonts w:ascii="Myriad Pro"/>
        </w:rPr>
        <w:t>º</w:t>
      </w:r>
      <w:r>
        <w:rPr>
          <w:rFonts w:ascii="Myriad Pro"/>
        </w:rPr>
        <w:t xml:space="preserve"> 70, de 21 de novembro de 1966, com algumas especificidades, como: a simples notifica</w:t>
      </w:r>
      <w:r>
        <w:rPr>
          <w:rFonts w:ascii="Myriad Pro"/>
        </w:rPr>
        <w:t>çã</w:t>
      </w:r>
      <w:r>
        <w:rPr>
          <w:rFonts w:ascii="Myriad Pro"/>
        </w:rPr>
        <w:t>o do executado; o endere</w:t>
      </w:r>
      <w:r>
        <w:rPr>
          <w:rFonts w:ascii="Myriad Pro"/>
        </w:rPr>
        <w:t>ç</w:t>
      </w:r>
      <w:r>
        <w:rPr>
          <w:rFonts w:ascii="Myriad Pro"/>
        </w:rPr>
        <w:t>o do im</w:t>
      </w:r>
      <w:r>
        <w:rPr>
          <w:rFonts w:ascii="Myriad Pro"/>
        </w:rPr>
        <w:t>ó</w:t>
      </w:r>
      <w:r>
        <w:rPr>
          <w:rFonts w:ascii="Myriad Pro"/>
        </w:rPr>
        <w:t>vel gerador do tributo; o registro do ve</w:t>
      </w:r>
      <w:r>
        <w:rPr>
          <w:rFonts w:ascii="Myriad Pro"/>
        </w:rPr>
        <w:t>í</w:t>
      </w:r>
      <w:r>
        <w:rPr>
          <w:rFonts w:ascii="Myriad Pro"/>
        </w:rPr>
        <w:t>culo; dentre outros, n</w:t>
      </w:r>
      <w:r>
        <w:rPr>
          <w:rFonts w:ascii="Myriad Pro"/>
        </w:rPr>
        <w:t>ã</w:t>
      </w:r>
      <w:r>
        <w:rPr>
          <w:rFonts w:ascii="Myriad Pro"/>
        </w:rPr>
        <w:t>o sendo necess</w:t>
      </w:r>
      <w:r>
        <w:rPr>
          <w:rFonts w:ascii="Myriad Pro"/>
        </w:rPr>
        <w:t>á</w:t>
      </w:r>
      <w:r>
        <w:rPr>
          <w:rFonts w:ascii="Myriad Pro"/>
        </w:rPr>
        <w:t>ria a cita</w:t>
      </w:r>
      <w:r>
        <w:rPr>
          <w:rFonts w:ascii="Myriad Pro"/>
        </w:rPr>
        <w:t>çã</w:t>
      </w:r>
      <w:r>
        <w:rPr>
          <w:rFonts w:ascii="Myriad Pro"/>
        </w:rPr>
        <w:t>o, nos moldes do CPC.</w:t>
      </w:r>
    </w:p>
    <w:p w:rsidR="0082118A" w:rsidRDefault="00EA37D5">
      <w:pPr>
        <w:pStyle w:val="Escriba-Normalfffffffffffffff9"/>
      </w:pPr>
      <w:r>
        <w:rPr>
          <w:rFonts w:ascii="Myriad Pro"/>
        </w:rPr>
        <w:t>O Projeto de Lei em foco prev</w:t>
      </w:r>
      <w:r>
        <w:rPr>
          <w:rFonts w:ascii="Myriad Pro"/>
        </w:rPr>
        <w:t>ê</w:t>
      </w:r>
      <w:r>
        <w:rPr>
          <w:rFonts w:ascii="Myriad Pro"/>
        </w:rPr>
        <w:t xml:space="preserve"> regra de avalia</w:t>
      </w:r>
      <w:r>
        <w:rPr>
          <w:rFonts w:ascii="Myriad Pro"/>
        </w:rPr>
        <w:t>çã</w:t>
      </w:r>
      <w:r>
        <w:rPr>
          <w:rFonts w:ascii="Myriad Pro"/>
        </w:rPr>
        <w:t>o do im</w:t>
      </w:r>
      <w:r>
        <w:rPr>
          <w:rFonts w:ascii="Myriad Pro"/>
        </w:rPr>
        <w:t>ó</w:t>
      </w:r>
      <w:r>
        <w:rPr>
          <w:rFonts w:ascii="Myriad Pro"/>
        </w:rPr>
        <w:t>vel e do ve</w:t>
      </w:r>
      <w:r>
        <w:rPr>
          <w:rFonts w:ascii="Myriad Pro"/>
        </w:rPr>
        <w:t>í</w:t>
      </w:r>
      <w:r>
        <w:rPr>
          <w:rFonts w:ascii="Myriad Pro"/>
        </w:rPr>
        <w:t>culo, fornecendo crit</w:t>
      </w:r>
      <w:r>
        <w:rPr>
          <w:rFonts w:ascii="Myriad Pro"/>
        </w:rPr>
        <w:t>é</w:t>
      </w:r>
      <w:r>
        <w:rPr>
          <w:rFonts w:ascii="Myriad Pro"/>
        </w:rPr>
        <w:t>rio objetivo para a defini</w:t>
      </w:r>
      <w:r>
        <w:rPr>
          <w:rFonts w:ascii="Myriad Pro"/>
        </w:rPr>
        <w:t>çã</w:t>
      </w:r>
      <w:r>
        <w:rPr>
          <w:rFonts w:ascii="Myriad Pro"/>
        </w:rPr>
        <w:t>o do valor dos referidos bens. E, entretanto, o devedor poder</w:t>
      </w:r>
      <w:r>
        <w:rPr>
          <w:rFonts w:ascii="Myriad Pro"/>
        </w:rPr>
        <w:t>á</w:t>
      </w:r>
      <w:r>
        <w:rPr>
          <w:rFonts w:ascii="Myriad Pro"/>
        </w:rPr>
        <w:t xml:space="preserve"> interpor embargos </w:t>
      </w:r>
      <w:r>
        <w:rPr>
          <w:rFonts w:ascii="Myriad Pro"/>
        </w:rPr>
        <w:t>à</w:t>
      </w:r>
      <w:r>
        <w:rPr>
          <w:rFonts w:ascii="Myriad Pro"/>
        </w:rPr>
        <w:t xml:space="preserve"> penhora do devedor e sempre garantia pela previs</w:t>
      </w:r>
      <w:r>
        <w:rPr>
          <w:rFonts w:ascii="Myriad Pro"/>
        </w:rPr>
        <w:t>ã</w:t>
      </w:r>
      <w:r>
        <w:rPr>
          <w:rFonts w:ascii="Myriad Pro"/>
        </w:rPr>
        <w:t>o de que ele pode recorrer ao ajuizamento da exce</w:t>
      </w:r>
      <w:r>
        <w:rPr>
          <w:rFonts w:ascii="Myriad Pro"/>
        </w:rPr>
        <w:t>çã</w:t>
      </w:r>
      <w:r>
        <w:rPr>
          <w:rFonts w:ascii="Myriad Pro"/>
        </w:rPr>
        <w:t xml:space="preserve">o de </w:t>
      </w:r>
      <w:proofErr w:type="spellStart"/>
      <w:r>
        <w:rPr>
          <w:rFonts w:ascii="Myriad Pro"/>
        </w:rPr>
        <w:t>pr</w:t>
      </w:r>
      <w:r>
        <w:rPr>
          <w:rFonts w:ascii="Myriad Pro"/>
        </w:rPr>
        <w:t>é</w:t>
      </w:r>
      <w:proofErr w:type="spellEnd"/>
      <w:r>
        <w:rPr>
          <w:rFonts w:ascii="Myriad Pro"/>
        </w:rPr>
        <w:t>-executividade ou aos embargos, hip</w:t>
      </w:r>
      <w:r>
        <w:rPr>
          <w:rFonts w:ascii="Myriad Pro"/>
        </w:rPr>
        <w:t>ó</w:t>
      </w:r>
      <w:r>
        <w:rPr>
          <w:rFonts w:ascii="Myriad Pro"/>
        </w:rPr>
        <w:t>tese em que o bem objeto da d</w:t>
      </w:r>
      <w:r>
        <w:rPr>
          <w:rFonts w:ascii="Myriad Pro"/>
        </w:rPr>
        <w:t>í</w:t>
      </w:r>
      <w:r>
        <w:rPr>
          <w:rFonts w:ascii="Myriad Pro"/>
        </w:rPr>
        <w:t>vida servir</w:t>
      </w:r>
      <w:r>
        <w:rPr>
          <w:rFonts w:ascii="Myriad Pro"/>
        </w:rPr>
        <w:t>á</w:t>
      </w:r>
      <w:r>
        <w:rPr>
          <w:rFonts w:ascii="Myriad Pro"/>
        </w:rPr>
        <w:t xml:space="preserve"> como garantia para a a</w:t>
      </w:r>
      <w:r>
        <w:rPr>
          <w:rFonts w:ascii="Myriad Pro"/>
        </w:rPr>
        <w:t>çã</w:t>
      </w:r>
      <w:r>
        <w:rPr>
          <w:rFonts w:ascii="Myriad Pro"/>
        </w:rPr>
        <w:t>o.</w:t>
      </w:r>
    </w:p>
    <w:p w:rsidR="0082118A" w:rsidRDefault="00EA37D5">
      <w:pPr>
        <w:pStyle w:val="Escriba-Normalfffffffffffffff9"/>
      </w:pPr>
      <w:r>
        <w:rPr>
          <w:rFonts w:ascii="Myriad Pro"/>
        </w:rPr>
        <w:t>A aliena</w:t>
      </w:r>
      <w:r>
        <w:rPr>
          <w:rFonts w:ascii="Myriad Pro"/>
        </w:rPr>
        <w:t>çã</w:t>
      </w:r>
      <w:r>
        <w:rPr>
          <w:rFonts w:ascii="Myriad Pro"/>
        </w:rPr>
        <w:t>o do bem garantidor da d</w:t>
      </w:r>
      <w:r>
        <w:rPr>
          <w:rFonts w:ascii="Myriad Pro"/>
        </w:rPr>
        <w:t>í</w:t>
      </w:r>
      <w:r>
        <w:rPr>
          <w:rFonts w:ascii="Myriad Pro"/>
        </w:rPr>
        <w:t>vida ser</w:t>
      </w:r>
      <w:r>
        <w:rPr>
          <w:rFonts w:ascii="Myriad Pro"/>
        </w:rPr>
        <w:t>á</w:t>
      </w:r>
      <w:r>
        <w:rPr>
          <w:rFonts w:ascii="Myriad Pro"/>
        </w:rPr>
        <w:t xml:space="preserve"> feita por agente fiduci</w:t>
      </w:r>
      <w:r>
        <w:rPr>
          <w:rFonts w:ascii="Myriad Pro"/>
        </w:rPr>
        <w:t>á</w:t>
      </w:r>
      <w:r>
        <w:rPr>
          <w:rFonts w:ascii="Myriad Pro"/>
        </w:rPr>
        <w:t>rio, que o projeto qualifica como sendo as entidades da Administra</w:t>
      </w:r>
      <w:r>
        <w:rPr>
          <w:rFonts w:ascii="Myriad Pro"/>
        </w:rPr>
        <w:t>çã</w:t>
      </w:r>
      <w:r>
        <w:rPr>
          <w:rFonts w:ascii="Myriad Pro"/>
        </w:rPr>
        <w:t>o P</w:t>
      </w:r>
      <w:r>
        <w:rPr>
          <w:rFonts w:ascii="Myriad Pro"/>
        </w:rPr>
        <w:t>ú</w:t>
      </w:r>
      <w:r>
        <w:rPr>
          <w:rFonts w:ascii="Myriad Pro"/>
        </w:rPr>
        <w:t>blica que executem atividades de administra</w:t>
      </w:r>
      <w:r>
        <w:rPr>
          <w:rFonts w:ascii="Myriad Pro"/>
        </w:rPr>
        <w:t>çã</w:t>
      </w:r>
      <w:r>
        <w:rPr>
          <w:rFonts w:ascii="Myriad Pro"/>
        </w:rPr>
        <w:t>o imobili</w:t>
      </w:r>
      <w:r>
        <w:rPr>
          <w:rFonts w:ascii="Myriad Pro"/>
        </w:rPr>
        <w:t>á</w:t>
      </w:r>
      <w:r>
        <w:rPr>
          <w:rFonts w:ascii="Myriad Pro"/>
        </w:rPr>
        <w:t>ria, ou que sejam competentes para o registro de ve</w:t>
      </w:r>
      <w:r>
        <w:rPr>
          <w:rFonts w:ascii="Myriad Pro"/>
        </w:rPr>
        <w:t>í</w:t>
      </w:r>
      <w:r>
        <w:rPr>
          <w:rFonts w:ascii="Myriad Pro"/>
        </w:rPr>
        <w:t>culos. O projeto tamb</w:t>
      </w:r>
      <w:r>
        <w:rPr>
          <w:rFonts w:ascii="Myriad Pro"/>
        </w:rPr>
        <w:t>é</w:t>
      </w:r>
      <w:r>
        <w:rPr>
          <w:rFonts w:ascii="Myriad Pro"/>
        </w:rPr>
        <w:t>m estabelece o percentual de remunera</w:t>
      </w:r>
      <w:r>
        <w:rPr>
          <w:rFonts w:ascii="Myriad Pro"/>
        </w:rPr>
        <w:t>çã</w:t>
      </w:r>
      <w:r>
        <w:rPr>
          <w:rFonts w:ascii="Myriad Pro"/>
        </w:rPr>
        <w:t>o pela aliena</w:t>
      </w:r>
      <w:r>
        <w:rPr>
          <w:rFonts w:ascii="Myriad Pro"/>
        </w:rPr>
        <w:t>çã</w:t>
      </w:r>
      <w:r>
        <w:rPr>
          <w:rFonts w:ascii="Myriad Pro"/>
        </w:rPr>
        <w:t>o, baseado na tabela de corretagem local.</w:t>
      </w:r>
    </w:p>
    <w:p w:rsidR="0082118A" w:rsidRDefault="00EA37D5">
      <w:pPr>
        <w:pStyle w:val="Escriba-Normalfffffffffffffff9"/>
      </w:pPr>
      <w:r>
        <w:rPr>
          <w:rFonts w:ascii="Myriad Pro"/>
        </w:rPr>
        <w:t>Ainda, o PL em exame cont</w:t>
      </w:r>
      <w:r>
        <w:rPr>
          <w:rFonts w:ascii="Myriad Pro"/>
        </w:rPr>
        <w:t>é</w:t>
      </w:r>
      <w:r>
        <w:rPr>
          <w:rFonts w:ascii="Myriad Pro"/>
        </w:rPr>
        <w:t>m regra que autoriza estender a nova sistem</w:t>
      </w:r>
      <w:r>
        <w:rPr>
          <w:rFonts w:ascii="Myriad Pro"/>
        </w:rPr>
        <w:t>á</w:t>
      </w:r>
      <w:r>
        <w:rPr>
          <w:rFonts w:ascii="Myriad Pro"/>
        </w:rPr>
        <w:t xml:space="preserve">tica imediatamente </w:t>
      </w:r>
      <w:r>
        <w:rPr>
          <w:rFonts w:ascii="Myriad Pro"/>
        </w:rPr>
        <w:t>à</w:t>
      </w:r>
      <w:r>
        <w:rPr>
          <w:rFonts w:ascii="Myriad Pro"/>
        </w:rPr>
        <w:t>s execu</w:t>
      </w:r>
      <w:r>
        <w:rPr>
          <w:rFonts w:ascii="Myriad Pro"/>
        </w:rPr>
        <w:t>çõ</w:t>
      </w:r>
      <w:r>
        <w:rPr>
          <w:rFonts w:ascii="Myriad Pro"/>
        </w:rPr>
        <w:t>es fiscais em curso, bem como a ado</w:t>
      </w:r>
      <w:r>
        <w:rPr>
          <w:rFonts w:ascii="Myriad Pro"/>
        </w:rPr>
        <w:t>çã</w:t>
      </w:r>
      <w:r>
        <w:rPr>
          <w:rFonts w:ascii="Myriad Pro"/>
        </w:rPr>
        <w:t>o do procedimento extrajudicial, n</w:t>
      </w:r>
      <w:r>
        <w:rPr>
          <w:rFonts w:ascii="Myriad Pro"/>
        </w:rPr>
        <w:t>ã</w:t>
      </w:r>
      <w:r>
        <w:rPr>
          <w:rFonts w:ascii="Myriad Pro"/>
        </w:rPr>
        <w:t xml:space="preserve">o havendo qualquer </w:t>
      </w:r>
      <w:r>
        <w:rPr>
          <w:rFonts w:ascii="Myriad Pro"/>
        </w:rPr>
        <w:lastRenderedPageBreak/>
        <w:t>viola</w:t>
      </w:r>
      <w:r>
        <w:rPr>
          <w:rFonts w:ascii="Myriad Pro"/>
        </w:rPr>
        <w:t>çã</w:t>
      </w:r>
      <w:r>
        <w:rPr>
          <w:rFonts w:ascii="Myriad Pro"/>
        </w:rPr>
        <w:t xml:space="preserve">o </w:t>
      </w:r>
      <w:r>
        <w:rPr>
          <w:rFonts w:ascii="Myriad Pro"/>
        </w:rPr>
        <w:t>à</w:t>
      </w:r>
      <w:r>
        <w:rPr>
          <w:rFonts w:ascii="Myriad Pro"/>
        </w:rPr>
        <w:t xml:space="preserve"> reserva de lei complementar, vez que a prescri</w:t>
      </w:r>
      <w:r>
        <w:rPr>
          <w:rFonts w:ascii="Myriad Pro"/>
        </w:rPr>
        <w:t>çã</w:t>
      </w:r>
      <w:r>
        <w:rPr>
          <w:rFonts w:ascii="Myriad Pro"/>
        </w:rPr>
        <w:t>o da execu</w:t>
      </w:r>
      <w:r>
        <w:rPr>
          <w:rFonts w:ascii="Myriad Pro"/>
        </w:rPr>
        <w:t>çã</w:t>
      </w:r>
      <w:r>
        <w:rPr>
          <w:rFonts w:ascii="Myriad Pro"/>
        </w:rPr>
        <w:t>o das a</w:t>
      </w:r>
      <w:r>
        <w:rPr>
          <w:rFonts w:ascii="Myriad Pro"/>
        </w:rPr>
        <w:t>çõ</w:t>
      </w:r>
      <w:r>
        <w:rPr>
          <w:rFonts w:ascii="Myriad Pro"/>
        </w:rPr>
        <w:t>es em curso j</w:t>
      </w:r>
      <w:r>
        <w:rPr>
          <w:rFonts w:ascii="Myriad Pro"/>
        </w:rPr>
        <w:t>á</w:t>
      </w:r>
      <w:r>
        <w:rPr>
          <w:rFonts w:ascii="Myriad Pro"/>
        </w:rPr>
        <w:t xml:space="preserve"> teria sido interrompida pelo despacho da cita</w:t>
      </w:r>
      <w:r>
        <w:rPr>
          <w:rFonts w:ascii="Myriad Pro"/>
        </w:rPr>
        <w:t>çã</w:t>
      </w:r>
      <w:r>
        <w:rPr>
          <w:rFonts w:ascii="Myriad Pro"/>
        </w:rPr>
        <w:t>o. A inser</w:t>
      </w:r>
      <w:r>
        <w:rPr>
          <w:rFonts w:ascii="Myriad Pro"/>
        </w:rPr>
        <w:t>çã</w:t>
      </w:r>
      <w:r>
        <w:rPr>
          <w:rFonts w:ascii="Myriad Pro"/>
        </w:rPr>
        <w:t>o deste preceito legal busca resguardar o cr</w:t>
      </w:r>
      <w:r>
        <w:rPr>
          <w:rFonts w:ascii="Myriad Pro"/>
        </w:rPr>
        <w:t>é</w:t>
      </w:r>
      <w:r>
        <w:rPr>
          <w:rFonts w:ascii="Myriad Pro"/>
        </w:rPr>
        <w:t>dito tribut</w:t>
      </w:r>
      <w:r>
        <w:rPr>
          <w:rFonts w:ascii="Myriad Pro"/>
        </w:rPr>
        <w:t>á</w:t>
      </w:r>
      <w:r>
        <w:rPr>
          <w:rFonts w:ascii="Myriad Pro"/>
        </w:rPr>
        <w:t>rio, sendo que eventuais extin</w:t>
      </w:r>
      <w:r>
        <w:rPr>
          <w:rFonts w:ascii="Myriad Pro"/>
        </w:rPr>
        <w:t>çõ</w:t>
      </w:r>
      <w:r>
        <w:rPr>
          <w:rFonts w:ascii="Myriad Pro"/>
        </w:rPr>
        <w:t>es n</w:t>
      </w:r>
      <w:r>
        <w:rPr>
          <w:rFonts w:ascii="Myriad Pro"/>
        </w:rPr>
        <w:t>ã</w:t>
      </w:r>
      <w:r>
        <w:rPr>
          <w:rFonts w:ascii="Myriad Pro"/>
        </w:rPr>
        <w:t>o implicar</w:t>
      </w:r>
      <w:r>
        <w:rPr>
          <w:rFonts w:ascii="Myriad Pro"/>
        </w:rPr>
        <w:t>ã</w:t>
      </w:r>
      <w:r>
        <w:rPr>
          <w:rFonts w:ascii="Myriad Pro"/>
        </w:rPr>
        <w:t>o ren</w:t>
      </w:r>
      <w:r>
        <w:rPr>
          <w:rFonts w:ascii="Myriad Pro"/>
        </w:rPr>
        <w:t>ú</w:t>
      </w:r>
      <w:r>
        <w:rPr>
          <w:rFonts w:ascii="Myriad Pro"/>
        </w:rPr>
        <w:t>ncia ao direito de cobrar o tributo.</w:t>
      </w:r>
    </w:p>
    <w:p w:rsidR="0082118A" w:rsidRDefault="00EA37D5">
      <w:pPr>
        <w:pStyle w:val="Escriba-Normalfffffffffffffff9"/>
      </w:pPr>
      <w:r>
        <w:rPr>
          <w:rFonts w:ascii="Myriad Pro"/>
        </w:rPr>
        <w:t>O PL n</w:t>
      </w:r>
      <w:r>
        <w:rPr>
          <w:rFonts w:ascii="Myriad Pro"/>
        </w:rPr>
        <w:t>º</w:t>
      </w:r>
      <w:r>
        <w:rPr>
          <w:rFonts w:ascii="Myriad Pro"/>
        </w:rPr>
        <w:t xml:space="preserve"> 4.257/2019 insere regra do procedimento arbitral para o processamento dos embargos </w:t>
      </w:r>
      <w:r>
        <w:rPr>
          <w:rFonts w:ascii="Myriad Pro"/>
        </w:rPr>
        <w:t>à</w:t>
      </w:r>
      <w:r>
        <w:rPr>
          <w:rFonts w:ascii="Myriad Pro"/>
        </w:rPr>
        <w:t xml:space="preserve"> execu</w:t>
      </w:r>
      <w:r>
        <w:rPr>
          <w:rFonts w:ascii="Myriad Pro"/>
        </w:rPr>
        <w:t>çã</w:t>
      </w:r>
      <w:r>
        <w:rPr>
          <w:rFonts w:ascii="Myriad Pro"/>
        </w:rPr>
        <w:t>o, de maneira que, ap</w:t>
      </w:r>
      <w:r>
        <w:rPr>
          <w:rFonts w:ascii="Myriad Pro"/>
        </w:rPr>
        <w:t>ó</w:t>
      </w:r>
      <w:r>
        <w:rPr>
          <w:rFonts w:ascii="Myriad Pro"/>
        </w:rPr>
        <w:t>s o julgamento do embargo, dever</w:t>
      </w:r>
      <w:r>
        <w:rPr>
          <w:rFonts w:ascii="Myriad Pro"/>
        </w:rPr>
        <w:t>á</w:t>
      </w:r>
      <w:r>
        <w:rPr>
          <w:rFonts w:ascii="Myriad Pro"/>
        </w:rPr>
        <w:t xml:space="preserve"> ser possibilitada a imediata satisfa</w:t>
      </w:r>
      <w:r>
        <w:rPr>
          <w:rFonts w:ascii="Myriad Pro"/>
        </w:rPr>
        <w:t>çã</w:t>
      </w:r>
      <w:r>
        <w:rPr>
          <w:rFonts w:ascii="Myriad Pro"/>
        </w:rPr>
        <w:t>o do cr</w:t>
      </w:r>
      <w:r>
        <w:rPr>
          <w:rFonts w:ascii="Myriad Pro"/>
        </w:rPr>
        <w:t>é</w:t>
      </w:r>
      <w:r>
        <w:rPr>
          <w:rFonts w:ascii="Myriad Pro"/>
        </w:rPr>
        <w:t>dito.</w:t>
      </w:r>
    </w:p>
    <w:p w:rsidR="0082118A" w:rsidRDefault="00EA37D5">
      <w:pPr>
        <w:pStyle w:val="Escriba-Normalfffffffffffffff9"/>
      </w:pPr>
      <w:r>
        <w:rPr>
          <w:rFonts w:ascii="Myriad Pro"/>
        </w:rPr>
        <w:t>O devedor poder</w:t>
      </w:r>
      <w:r>
        <w:rPr>
          <w:rFonts w:ascii="Myriad Pro"/>
        </w:rPr>
        <w:t>á</w:t>
      </w:r>
      <w:r>
        <w:rPr>
          <w:rFonts w:ascii="Myriad Pro"/>
        </w:rPr>
        <w:t xml:space="preserve"> garantir a d</w:t>
      </w:r>
      <w:r>
        <w:rPr>
          <w:rFonts w:ascii="Myriad Pro"/>
        </w:rPr>
        <w:t>í</w:t>
      </w:r>
      <w:r>
        <w:rPr>
          <w:rFonts w:ascii="Myriad Pro"/>
        </w:rPr>
        <w:t>vida por dep</w:t>
      </w:r>
      <w:r>
        <w:rPr>
          <w:rFonts w:ascii="Myriad Pro"/>
        </w:rPr>
        <w:t>ó</w:t>
      </w:r>
      <w:r>
        <w:rPr>
          <w:rFonts w:ascii="Myriad Pro"/>
        </w:rPr>
        <w:t>sito em dinheiro, fian</w:t>
      </w:r>
      <w:r>
        <w:rPr>
          <w:rFonts w:ascii="Myriad Pro"/>
        </w:rPr>
        <w:t>ç</w:t>
      </w:r>
      <w:r>
        <w:rPr>
          <w:rFonts w:ascii="Myriad Pro"/>
        </w:rPr>
        <w:t>a banc</w:t>
      </w:r>
      <w:r>
        <w:rPr>
          <w:rFonts w:ascii="Myriad Pro"/>
        </w:rPr>
        <w:t>á</w:t>
      </w:r>
      <w:r>
        <w:rPr>
          <w:rFonts w:ascii="Myriad Pro"/>
        </w:rPr>
        <w:t>ria ou seguro-garantia, o que permitir</w:t>
      </w:r>
      <w:r>
        <w:rPr>
          <w:rFonts w:ascii="Myriad Pro"/>
        </w:rPr>
        <w:t>á</w:t>
      </w:r>
      <w:r>
        <w:rPr>
          <w:rFonts w:ascii="Myriad Pro"/>
        </w:rPr>
        <w:t xml:space="preserve"> </w:t>
      </w:r>
      <w:r>
        <w:rPr>
          <w:rFonts w:ascii="Myriad Pro"/>
        </w:rPr>
        <w:t>à</w:t>
      </w:r>
      <w:r>
        <w:rPr>
          <w:rFonts w:ascii="Myriad Pro"/>
        </w:rPr>
        <w:t xml:space="preserve"> Fazenda P</w:t>
      </w:r>
      <w:r>
        <w:rPr>
          <w:rFonts w:ascii="Myriad Pro"/>
        </w:rPr>
        <w:t>ú</w:t>
      </w:r>
      <w:r>
        <w:rPr>
          <w:rFonts w:ascii="Myriad Pro"/>
        </w:rPr>
        <w:t>blica, ao vencer o julgamento, levantar o valor e extinguir a execu</w:t>
      </w:r>
      <w:r>
        <w:rPr>
          <w:rFonts w:ascii="Myriad Pro"/>
        </w:rPr>
        <w:t>çã</w:t>
      </w:r>
      <w:r>
        <w:rPr>
          <w:rFonts w:ascii="Myriad Pro"/>
        </w:rPr>
        <w:t>o, sem todo o procedimento que a execu</w:t>
      </w:r>
      <w:r>
        <w:rPr>
          <w:rFonts w:ascii="Myriad Pro"/>
        </w:rPr>
        <w:t>çã</w:t>
      </w:r>
      <w:r>
        <w:rPr>
          <w:rFonts w:ascii="Myriad Pro"/>
        </w:rPr>
        <w:t>o fiscal atual lhe imp</w:t>
      </w:r>
      <w:r>
        <w:rPr>
          <w:rFonts w:ascii="Myriad Pro"/>
        </w:rPr>
        <w:t>õ</w:t>
      </w:r>
      <w:r>
        <w:rPr>
          <w:rFonts w:ascii="Myriad Pro"/>
        </w:rPr>
        <w:t>e.</w:t>
      </w:r>
    </w:p>
    <w:p w:rsidR="0082118A" w:rsidRDefault="00EA37D5">
      <w:pPr>
        <w:pStyle w:val="Escriba-Normalfffffffffffffff9"/>
      </w:pPr>
      <w:r>
        <w:rPr>
          <w:rFonts w:ascii="Myriad Pro"/>
        </w:rPr>
        <w:t>O procedimento arbitral pelo PL em foco dever</w:t>
      </w:r>
      <w:r>
        <w:rPr>
          <w:rFonts w:ascii="Myriad Pro"/>
        </w:rPr>
        <w:t>á</w:t>
      </w:r>
      <w:r>
        <w:rPr>
          <w:rFonts w:ascii="Myriad Pro"/>
        </w:rPr>
        <w:t xml:space="preserve"> estar devidamente autorizado por cada ente federado e o executado dever</w:t>
      </w:r>
      <w:r>
        <w:rPr>
          <w:rFonts w:ascii="Myriad Pro"/>
        </w:rPr>
        <w:t>á</w:t>
      </w:r>
      <w:r>
        <w:rPr>
          <w:rFonts w:ascii="Myriad Pro"/>
        </w:rPr>
        <w:t xml:space="preserve"> antecipar as custas. Caso a Fazenda seja vencida, ressarcir</w:t>
      </w:r>
      <w:r>
        <w:rPr>
          <w:rFonts w:ascii="Myriad Pro"/>
        </w:rPr>
        <w:t>á</w:t>
      </w:r>
      <w:r>
        <w:rPr>
          <w:rFonts w:ascii="Myriad Pro"/>
        </w:rPr>
        <w:t xml:space="preserve"> tais despesas na forma da legisla</w:t>
      </w:r>
      <w:r>
        <w:rPr>
          <w:rFonts w:ascii="Myriad Pro"/>
        </w:rPr>
        <w:t>çã</w:t>
      </w:r>
      <w:r>
        <w:rPr>
          <w:rFonts w:ascii="Myriad Pro"/>
        </w:rPr>
        <w:t>o local e arcar</w:t>
      </w:r>
      <w:r>
        <w:rPr>
          <w:rFonts w:ascii="Myriad Pro"/>
        </w:rPr>
        <w:t>á</w:t>
      </w:r>
      <w:r>
        <w:rPr>
          <w:rFonts w:ascii="Myriad Pro"/>
        </w:rPr>
        <w:t xml:space="preserve"> com os honor</w:t>
      </w:r>
      <w:r>
        <w:rPr>
          <w:rFonts w:ascii="Myriad Pro"/>
        </w:rPr>
        <w:t>á</w:t>
      </w:r>
      <w:r>
        <w:rPr>
          <w:rFonts w:ascii="Myriad Pro"/>
        </w:rPr>
        <w:t>rios advocat</w:t>
      </w:r>
      <w:r>
        <w:rPr>
          <w:rFonts w:ascii="Myriad Pro"/>
        </w:rPr>
        <w:t>í</w:t>
      </w:r>
      <w:r>
        <w:rPr>
          <w:rFonts w:ascii="Myriad Pro"/>
        </w:rPr>
        <w:t>cios, nos termos do CPC (C</w:t>
      </w:r>
      <w:r>
        <w:rPr>
          <w:rFonts w:ascii="Myriad Pro"/>
        </w:rPr>
        <w:t>ó</w:t>
      </w:r>
      <w:r>
        <w:rPr>
          <w:rFonts w:ascii="Myriad Pro"/>
        </w:rPr>
        <w:t>digo de Processo Civil), que ser</w:t>
      </w:r>
      <w:r>
        <w:rPr>
          <w:rFonts w:ascii="Myriad Pro"/>
        </w:rPr>
        <w:t>ã</w:t>
      </w:r>
      <w:r>
        <w:rPr>
          <w:rFonts w:ascii="Myriad Pro"/>
        </w:rPr>
        <w:t>o reduzidos pela metade, sendo que os custos com o procedimento arbitral n</w:t>
      </w:r>
      <w:r>
        <w:rPr>
          <w:rFonts w:ascii="Myriad Pro"/>
        </w:rPr>
        <w:t>ã</w:t>
      </w:r>
      <w:r>
        <w:rPr>
          <w:rFonts w:ascii="Myriad Pro"/>
        </w:rPr>
        <w:t>o poder</w:t>
      </w:r>
      <w:r>
        <w:rPr>
          <w:rFonts w:ascii="Myriad Pro"/>
        </w:rPr>
        <w:t>ã</w:t>
      </w:r>
      <w:r>
        <w:rPr>
          <w:rFonts w:ascii="Myriad Pro"/>
        </w:rPr>
        <w:t>o exceder esse valor.</w:t>
      </w:r>
    </w:p>
    <w:p w:rsidR="0082118A" w:rsidRDefault="00EA37D5">
      <w:pPr>
        <w:pStyle w:val="Escriba-Normalfffffffffffffff9"/>
      </w:pPr>
      <w:r>
        <w:rPr>
          <w:rFonts w:ascii="Myriad Pro"/>
        </w:rPr>
        <w:t>O Projeto de Lei n</w:t>
      </w:r>
      <w:r>
        <w:rPr>
          <w:rFonts w:ascii="Myriad Pro"/>
        </w:rPr>
        <w:t>º</w:t>
      </w:r>
      <w:r>
        <w:rPr>
          <w:rFonts w:ascii="Myriad Pro"/>
        </w:rPr>
        <w:t xml:space="preserve"> 4.257, de 2019, do Senador Ant</w:t>
      </w:r>
      <w:r>
        <w:rPr>
          <w:rFonts w:ascii="Myriad Pro"/>
        </w:rPr>
        <w:t>ô</w:t>
      </w:r>
      <w:r>
        <w:rPr>
          <w:rFonts w:ascii="Myriad Pro"/>
        </w:rPr>
        <w:t>nio Anastasia, foi distribu</w:t>
      </w:r>
      <w:r>
        <w:rPr>
          <w:rFonts w:ascii="Myriad Pro"/>
        </w:rPr>
        <w:t>í</w:t>
      </w:r>
      <w:r>
        <w:rPr>
          <w:rFonts w:ascii="Myriad Pro"/>
        </w:rPr>
        <w:t xml:space="preserve">do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 xml:space="preserve">micos e </w:t>
      </w:r>
      <w:r>
        <w:rPr>
          <w:rFonts w:ascii="Myriad Pro"/>
        </w:rPr>
        <w:t>à</w:t>
      </w:r>
      <w:r>
        <w:rPr>
          <w:rFonts w:ascii="Myriad Pro"/>
        </w:rPr>
        <w:t xml:space="preserve"> Comiss</w:t>
      </w:r>
      <w:r>
        <w:rPr>
          <w:rFonts w:ascii="Myriad Pro"/>
        </w:rPr>
        <w:t>ã</w:t>
      </w:r>
      <w:r>
        <w:rPr>
          <w:rFonts w:ascii="Myriad Pro"/>
        </w:rPr>
        <w:t>o de Constitui</w:t>
      </w:r>
      <w:r>
        <w:rPr>
          <w:rFonts w:ascii="Myriad Pro"/>
        </w:rPr>
        <w:t>çã</w:t>
      </w:r>
      <w:r>
        <w:rPr>
          <w:rFonts w:ascii="Myriad Pro"/>
        </w:rPr>
        <w:t>o, Justi</w:t>
      </w:r>
      <w:r>
        <w:rPr>
          <w:rFonts w:ascii="Myriad Pro"/>
        </w:rPr>
        <w:t>ç</w:t>
      </w:r>
      <w:r>
        <w:rPr>
          <w:rFonts w:ascii="Myriad Pro"/>
        </w:rPr>
        <w:t>a e Cidadania, portanto n</w:t>
      </w:r>
      <w:r>
        <w:rPr>
          <w:rFonts w:ascii="Myriad Pro"/>
        </w:rPr>
        <w:t>ã</w:t>
      </w:r>
      <w:r>
        <w:rPr>
          <w:rFonts w:ascii="Myriad Pro"/>
        </w:rPr>
        <w:t xml:space="preserve">o </w:t>
      </w:r>
      <w:r>
        <w:rPr>
          <w:rFonts w:ascii="Myriad Pro"/>
        </w:rPr>
        <w:t>é</w:t>
      </w:r>
      <w:r>
        <w:rPr>
          <w:rFonts w:ascii="Myriad Pro"/>
        </w:rPr>
        <w:t xml:space="preserve"> terminativo e ser</w:t>
      </w:r>
      <w:r>
        <w:rPr>
          <w:rFonts w:ascii="Myriad Pro"/>
        </w:rPr>
        <w:t>á</w:t>
      </w:r>
      <w:r>
        <w:rPr>
          <w:rFonts w:ascii="Myriad Pro"/>
        </w:rPr>
        <w:t xml:space="preserve"> terminativo na CCJ, e foi apresentada uma emenda modificativa, de autoria do Senador </w:t>
      </w:r>
      <w:proofErr w:type="spellStart"/>
      <w:r>
        <w:rPr>
          <w:rFonts w:ascii="Myriad Pro"/>
        </w:rPr>
        <w:t>Weverton</w:t>
      </w:r>
      <w:proofErr w:type="spellEnd"/>
      <w:r>
        <w:rPr>
          <w:rFonts w:ascii="Myriad Pro"/>
        </w:rPr>
        <w:t>, voltada a alterar a reda</w:t>
      </w:r>
      <w:r>
        <w:rPr>
          <w:rFonts w:ascii="Myriad Pro"/>
        </w:rPr>
        <w:t>çã</w:t>
      </w:r>
      <w:r>
        <w:rPr>
          <w:rFonts w:ascii="Myriad Pro"/>
        </w:rPr>
        <w:t xml:space="preserve">o do art. 16-C e seus respectivos </w:t>
      </w:r>
      <w:r>
        <w:rPr>
          <w:rFonts w:ascii="Myriad Pro"/>
        </w:rPr>
        <w:t>§§</w:t>
      </w:r>
      <w:r>
        <w:rPr>
          <w:rFonts w:ascii="Myriad Pro"/>
        </w:rPr>
        <w:t>1</w:t>
      </w:r>
      <w:r>
        <w:rPr>
          <w:rFonts w:ascii="Myriad Pro"/>
        </w:rPr>
        <w:t>º</w:t>
      </w:r>
      <w:r>
        <w:rPr>
          <w:rFonts w:ascii="Myriad Pro"/>
        </w:rPr>
        <w:t xml:space="preserve"> e 2</w:t>
      </w:r>
      <w:r>
        <w:rPr>
          <w:rFonts w:ascii="Myriad Pro"/>
        </w:rPr>
        <w:t>º</w:t>
      </w:r>
      <w:r>
        <w:rPr>
          <w:rFonts w:ascii="Myriad Pro"/>
        </w:rPr>
        <w:t>.</w:t>
      </w:r>
    </w:p>
    <w:p w:rsidR="0082118A" w:rsidRDefault="00EA37D5">
      <w:pPr>
        <w:pStyle w:val="Escriba-Normalfffffffffffffff9"/>
      </w:pPr>
      <w:r>
        <w:rPr>
          <w:rFonts w:ascii="Myriad Pro"/>
        </w:rPr>
        <w:t>Essa emenda modificativa, registra, em sua justifica</w:t>
      </w:r>
      <w:r>
        <w:rPr>
          <w:rFonts w:ascii="Myriad Pro"/>
        </w:rPr>
        <w:t>çã</w:t>
      </w:r>
      <w:r>
        <w:rPr>
          <w:rFonts w:ascii="Myriad Pro"/>
        </w:rPr>
        <w:t>o, a morosidade atual das execu</w:t>
      </w:r>
      <w:r>
        <w:rPr>
          <w:rFonts w:ascii="Myriad Pro"/>
        </w:rPr>
        <w:t>çõ</w:t>
      </w:r>
      <w:r>
        <w:rPr>
          <w:rFonts w:ascii="Myriad Pro"/>
        </w:rPr>
        <w:t>es fiscais e tamb</w:t>
      </w:r>
      <w:r>
        <w:rPr>
          <w:rFonts w:ascii="Myriad Pro"/>
        </w:rPr>
        <w:t>é</w:t>
      </w:r>
      <w:r>
        <w:rPr>
          <w:rFonts w:ascii="Myriad Pro"/>
        </w:rPr>
        <w:t>m ressalta que o CPC possui aplica</w:t>
      </w:r>
      <w:r>
        <w:rPr>
          <w:rFonts w:ascii="Myriad Pro"/>
        </w:rPr>
        <w:t>çã</w:t>
      </w:r>
      <w:r>
        <w:rPr>
          <w:rFonts w:ascii="Myriad Pro"/>
        </w:rPr>
        <w:t xml:space="preserve">o supletiva </w:t>
      </w:r>
      <w:r>
        <w:rPr>
          <w:rFonts w:ascii="Myriad Pro"/>
        </w:rPr>
        <w:t>à</w:t>
      </w:r>
      <w:r>
        <w:rPr>
          <w:rFonts w:ascii="Myriad Pro"/>
        </w:rPr>
        <w:t xml:space="preserve"> Lei de Execu</w:t>
      </w:r>
      <w:r>
        <w:rPr>
          <w:rFonts w:ascii="Myriad Pro"/>
        </w:rPr>
        <w:t>çõ</w:t>
      </w:r>
      <w:r>
        <w:rPr>
          <w:rFonts w:ascii="Myriad Pro"/>
        </w:rPr>
        <w:t>es Fiscais, Lei n</w:t>
      </w:r>
      <w:r>
        <w:rPr>
          <w:rFonts w:ascii="Myriad Pro"/>
        </w:rPr>
        <w:t>º</w:t>
      </w:r>
      <w:r>
        <w:rPr>
          <w:rFonts w:ascii="Myriad Pro"/>
        </w:rPr>
        <w:t xml:space="preserve"> 6.830, de 1980.</w:t>
      </w:r>
    </w:p>
    <w:p w:rsidR="0082118A" w:rsidRDefault="00EA37D5">
      <w:pPr>
        <w:pStyle w:val="Escriba-Normalfffffffffffffff9"/>
      </w:pPr>
      <w:r>
        <w:rPr>
          <w:rFonts w:ascii="Myriad Pro"/>
        </w:rPr>
        <w:t>Registra, ainda, por outro lado, na justifica</w:t>
      </w:r>
      <w:r>
        <w:rPr>
          <w:rFonts w:ascii="Myriad Pro"/>
        </w:rPr>
        <w:t>çã</w:t>
      </w:r>
      <w:r>
        <w:rPr>
          <w:rFonts w:ascii="Myriad Pro"/>
        </w:rPr>
        <w:t>o da referida emenda, que o CPC estimula a consensualidade e a solu</w:t>
      </w:r>
      <w:r>
        <w:rPr>
          <w:rFonts w:ascii="Myriad Pro"/>
        </w:rPr>
        <w:t>çã</w:t>
      </w:r>
      <w:r>
        <w:rPr>
          <w:rFonts w:ascii="Myriad Pro"/>
        </w:rPr>
        <w:t>o pac</w:t>
      </w:r>
      <w:r>
        <w:rPr>
          <w:rFonts w:ascii="Myriad Pro"/>
        </w:rPr>
        <w:t>í</w:t>
      </w:r>
      <w:r>
        <w:rPr>
          <w:rFonts w:ascii="Myriad Pro"/>
        </w:rPr>
        <w:t>fica dos conflitos entre as pessoas privadas, bem como a resolu</w:t>
      </w:r>
      <w:r>
        <w:rPr>
          <w:rFonts w:ascii="Myriad Pro"/>
        </w:rPr>
        <w:t>çã</w:t>
      </w:r>
      <w:r>
        <w:rPr>
          <w:rFonts w:ascii="Myriad Pro"/>
        </w:rPr>
        <w:t>o dos conflitos entre particulares e entre estes e a Administra</w:t>
      </w:r>
      <w:r>
        <w:rPr>
          <w:rFonts w:ascii="Myriad Pro"/>
        </w:rPr>
        <w:t>çã</w:t>
      </w:r>
      <w:r>
        <w:rPr>
          <w:rFonts w:ascii="Myriad Pro"/>
        </w:rPr>
        <w:t>o P</w:t>
      </w:r>
      <w:r>
        <w:rPr>
          <w:rFonts w:ascii="Myriad Pro"/>
        </w:rPr>
        <w:t>ú</w:t>
      </w:r>
      <w:r>
        <w:rPr>
          <w:rFonts w:ascii="Myriad Pro"/>
        </w:rPr>
        <w:t>blica, inclusive mediante a atua</w:t>
      </w:r>
      <w:r>
        <w:rPr>
          <w:rFonts w:ascii="Myriad Pro"/>
        </w:rPr>
        <w:t>çã</w:t>
      </w:r>
      <w:r>
        <w:rPr>
          <w:rFonts w:ascii="Myriad Pro"/>
        </w:rPr>
        <w:t>o de centros privados de media</w:t>
      </w:r>
      <w:r>
        <w:rPr>
          <w:rFonts w:ascii="Myriad Pro"/>
        </w:rPr>
        <w:t>çã</w:t>
      </w:r>
      <w:r>
        <w:rPr>
          <w:rFonts w:ascii="Myriad Pro"/>
        </w:rPr>
        <w:t>o e concilia</w:t>
      </w:r>
      <w:r>
        <w:rPr>
          <w:rFonts w:ascii="Myriad Pro"/>
        </w:rPr>
        <w:t>çã</w:t>
      </w:r>
      <w:r>
        <w:rPr>
          <w:rFonts w:ascii="Myriad Pro"/>
        </w:rPr>
        <w:t>o.</w:t>
      </w:r>
    </w:p>
    <w:p w:rsidR="0082118A" w:rsidRDefault="00EA37D5">
      <w:pPr>
        <w:pStyle w:val="Escriba-Normalfffffffffffffff9"/>
      </w:pPr>
      <w:r>
        <w:rPr>
          <w:rFonts w:ascii="Myriad Pro"/>
        </w:rPr>
        <w:t>Consigna, ainda, que a ado</w:t>
      </w:r>
      <w:r>
        <w:rPr>
          <w:rFonts w:ascii="Myriad Pro"/>
        </w:rPr>
        <w:t>çã</w:t>
      </w:r>
      <w:r>
        <w:rPr>
          <w:rFonts w:ascii="Myriad Pro"/>
        </w:rPr>
        <w:t>o da arbitragem em mat</w:t>
      </w:r>
      <w:r>
        <w:rPr>
          <w:rFonts w:ascii="Myriad Pro"/>
        </w:rPr>
        <w:t>é</w:t>
      </w:r>
      <w:r>
        <w:rPr>
          <w:rFonts w:ascii="Myriad Pro"/>
        </w:rPr>
        <w:t>ria tribut</w:t>
      </w:r>
      <w:r>
        <w:rPr>
          <w:rFonts w:ascii="Myriad Pro"/>
        </w:rPr>
        <w:t>á</w:t>
      </w:r>
      <w:r>
        <w:rPr>
          <w:rFonts w:ascii="Myriad Pro"/>
        </w:rPr>
        <w:t>ria se revela como solu</w:t>
      </w:r>
      <w:r>
        <w:rPr>
          <w:rFonts w:ascii="Myriad Pro"/>
        </w:rPr>
        <w:t>çã</w:t>
      </w:r>
      <w:r>
        <w:rPr>
          <w:rFonts w:ascii="Myriad Pro"/>
        </w:rPr>
        <w:t xml:space="preserve">o adequada para minimizar o alto </w:t>
      </w:r>
      <w:r>
        <w:rPr>
          <w:rFonts w:ascii="Myriad Pro"/>
        </w:rPr>
        <w:t>í</w:t>
      </w:r>
      <w:r>
        <w:rPr>
          <w:rFonts w:ascii="Myriad Pro"/>
        </w:rPr>
        <w:t>ndice de inefici</w:t>
      </w:r>
      <w:r>
        <w:rPr>
          <w:rFonts w:ascii="Myriad Pro"/>
        </w:rPr>
        <w:t>ê</w:t>
      </w:r>
      <w:r>
        <w:rPr>
          <w:rFonts w:ascii="Myriad Pro"/>
        </w:rPr>
        <w:t>ncia estatal na recupera</w:t>
      </w:r>
      <w:r>
        <w:rPr>
          <w:rFonts w:ascii="Myriad Pro"/>
        </w:rPr>
        <w:t>çã</w:t>
      </w:r>
      <w:r>
        <w:rPr>
          <w:rFonts w:ascii="Myriad Pro"/>
        </w:rPr>
        <w:t>o de seus cr</w:t>
      </w:r>
      <w:r>
        <w:rPr>
          <w:rFonts w:ascii="Myriad Pro"/>
        </w:rPr>
        <w:t>é</w:t>
      </w:r>
      <w:r>
        <w:rPr>
          <w:rFonts w:ascii="Myriad Pro"/>
        </w:rPr>
        <w:t>ditos tribut</w:t>
      </w:r>
      <w:r>
        <w:rPr>
          <w:rFonts w:ascii="Myriad Pro"/>
        </w:rPr>
        <w:t>á</w:t>
      </w:r>
      <w:r>
        <w:rPr>
          <w:rFonts w:ascii="Myriad Pro"/>
        </w:rPr>
        <w:t>rios.</w:t>
      </w:r>
    </w:p>
    <w:p w:rsidR="0082118A" w:rsidRDefault="00EA37D5">
      <w:pPr>
        <w:pStyle w:val="Escriba-Normalfffffffffffffff9"/>
      </w:pPr>
      <w:r>
        <w:rPr>
          <w:rFonts w:ascii="Myriad Pro"/>
        </w:rPr>
        <w:t xml:space="preserve">Assim </w:t>
      </w:r>
      <w:r>
        <w:rPr>
          <w:rFonts w:ascii="Myriad Pro"/>
        </w:rPr>
        <w:t>é</w:t>
      </w:r>
      <w:r>
        <w:rPr>
          <w:rFonts w:ascii="Myriad Pro"/>
        </w:rPr>
        <w:t xml:space="preserve"> que a referida emenda modificativa, ao dar nova reda</w:t>
      </w:r>
      <w:r>
        <w:rPr>
          <w:rFonts w:ascii="Myriad Pro"/>
        </w:rPr>
        <w:t>çã</w:t>
      </w:r>
      <w:r>
        <w:rPr>
          <w:rFonts w:ascii="Myriad Pro"/>
        </w:rPr>
        <w:t>o aos artigos acima citados, estabelece:</w:t>
      </w:r>
    </w:p>
    <w:p w:rsidR="0082118A" w:rsidRDefault="00EA37D5">
      <w:pPr>
        <w:pStyle w:val="Escriba-Normalfffffffffffffff9"/>
      </w:pPr>
      <w:r>
        <w:rPr>
          <w:rFonts w:ascii="Myriad Pro"/>
        </w:rPr>
        <w:t xml:space="preserve">1 - </w:t>
      </w:r>
      <w:proofErr w:type="gramStart"/>
      <w:r>
        <w:rPr>
          <w:rFonts w:ascii="Myriad Pro"/>
        </w:rPr>
        <w:t>o</w:t>
      </w:r>
      <w:proofErr w:type="gramEnd"/>
      <w:r>
        <w:rPr>
          <w:rFonts w:ascii="Myriad Pro"/>
        </w:rPr>
        <w:t xml:space="preserve"> processo pr</w:t>
      </w:r>
      <w:r>
        <w:rPr>
          <w:rFonts w:ascii="Myriad Pro"/>
        </w:rPr>
        <w:t>é</w:t>
      </w:r>
      <w:r>
        <w:rPr>
          <w:rFonts w:ascii="Myriad Pro"/>
        </w:rPr>
        <w:t xml:space="preserve">vio de credenciamento de </w:t>
      </w:r>
      <w:r>
        <w:rPr>
          <w:rFonts w:ascii="Myriad Pro"/>
        </w:rPr>
        <w:t>ó</w:t>
      </w:r>
      <w:r>
        <w:rPr>
          <w:rFonts w:ascii="Myriad Pro"/>
        </w:rPr>
        <w:t>rg</w:t>
      </w:r>
      <w:r>
        <w:rPr>
          <w:rFonts w:ascii="Myriad Pro"/>
        </w:rPr>
        <w:t>ã</w:t>
      </w:r>
      <w:r>
        <w:rPr>
          <w:rFonts w:ascii="Myriad Pro"/>
        </w:rPr>
        <w:t>o arbitrais institucionais ou entidades especializadas, visando garantir transpar</w:t>
      </w:r>
      <w:r>
        <w:rPr>
          <w:rFonts w:ascii="Myriad Pro"/>
        </w:rPr>
        <w:t>ê</w:t>
      </w:r>
      <w:r>
        <w:rPr>
          <w:rFonts w:ascii="Myriad Pro"/>
        </w:rPr>
        <w:t>ncia, acessibilidade e publicidade;</w:t>
      </w:r>
    </w:p>
    <w:p w:rsidR="0082118A" w:rsidRDefault="00EA37D5">
      <w:pPr>
        <w:pStyle w:val="Escriba-Normalfffffffffffffff9"/>
      </w:pPr>
      <w:r>
        <w:rPr>
          <w:rFonts w:ascii="Myriad Pro"/>
        </w:rPr>
        <w:t xml:space="preserve">2 - </w:t>
      </w:r>
      <w:proofErr w:type="gramStart"/>
      <w:r>
        <w:rPr>
          <w:rFonts w:ascii="Myriad Pro"/>
        </w:rPr>
        <w:t>a</w:t>
      </w:r>
      <w:proofErr w:type="gramEnd"/>
      <w:r>
        <w:rPr>
          <w:rFonts w:ascii="Myriad Pro"/>
        </w:rPr>
        <w:t xml:space="preserve"> possibilidade de desenvolvimento do procedimento arbitral por meio eletr</w:t>
      </w:r>
      <w:r>
        <w:rPr>
          <w:rFonts w:ascii="Myriad Pro"/>
        </w:rPr>
        <w:t>ô</w:t>
      </w:r>
      <w:r>
        <w:rPr>
          <w:rFonts w:ascii="Myriad Pro"/>
        </w:rPr>
        <w:t>nico, ao conferir celeridade na resolu</w:t>
      </w:r>
      <w:r>
        <w:rPr>
          <w:rFonts w:ascii="Myriad Pro"/>
        </w:rPr>
        <w:t>çã</w:t>
      </w:r>
      <w:r>
        <w:rPr>
          <w:rFonts w:ascii="Myriad Pro"/>
        </w:rPr>
        <w:t>o do conflito e a obten</w:t>
      </w:r>
      <w:r>
        <w:rPr>
          <w:rFonts w:ascii="Myriad Pro"/>
        </w:rPr>
        <w:t>çã</w:t>
      </w:r>
      <w:r>
        <w:rPr>
          <w:rFonts w:ascii="Myriad Pro"/>
        </w:rPr>
        <w:t>o mais r</w:t>
      </w:r>
      <w:r>
        <w:rPr>
          <w:rFonts w:ascii="Myriad Pro"/>
        </w:rPr>
        <w:t>á</w:t>
      </w:r>
      <w:r>
        <w:rPr>
          <w:rFonts w:ascii="Myriad Pro"/>
        </w:rPr>
        <w:t>pida da pacifica</w:t>
      </w:r>
      <w:r>
        <w:rPr>
          <w:rFonts w:ascii="Myriad Pro"/>
        </w:rPr>
        <w:t>çã</w:t>
      </w:r>
      <w:r>
        <w:rPr>
          <w:rFonts w:ascii="Myriad Pro"/>
        </w:rPr>
        <w:t>o social;</w:t>
      </w:r>
    </w:p>
    <w:p w:rsidR="0082118A" w:rsidRDefault="00EA37D5">
      <w:pPr>
        <w:pStyle w:val="Escriba-Normalfffffffffffffff9"/>
      </w:pPr>
      <w:r>
        <w:rPr>
          <w:rFonts w:ascii="Myriad Pro"/>
        </w:rPr>
        <w:lastRenderedPageBreak/>
        <w:t xml:space="preserve">3 - </w:t>
      </w:r>
      <w:proofErr w:type="gramStart"/>
      <w:r>
        <w:rPr>
          <w:rFonts w:ascii="Myriad Pro"/>
        </w:rPr>
        <w:t>a</w:t>
      </w:r>
      <w:proofErr w:type="gramEnd"/>
      <w:r>
        <w:rPr>
          <w:rFonts w:ascii="Myriad Pro"/>
        </w:rPr>
        <w:t xml:space="preserve"> elei</w:t>
      </w:r>
      <w:r>
        <w:rPr>
          <w:rFonts w:ascii="Myriad Pro"/>
        </w:rPr>
        <w:t>çã</w:t>
      </w:r>
      <w:r>
        <w:rPr>
          <w:rFonts w:ascii="Myriad Pro"/>
        </w:rPr>
        <w:t xml:space="preserve">o, por parte do contribuinte, dos </w:t>
      </w:r>
      <w:r>
        <w:rPr>
          <w:rFonts w:ascii="Myriad Pro"/>
        </w:rPr>
        <w:t>ó</w:t>
      </w:r>
      <w:r>
        <w:rPr>
          <w:rFonts w:ascii="Myriad Pro"/>
        </w:rPr>
        <w:t>rg</w:t>
      </w:r>
      <w:r>
        <w:rPr>
          <w:rFonts w:ascii="Myriad Pro"/>
        </w:rPr>
        <w:t>ã</w:t>
      </w:r>
      <w:r>
        <w:rPr>
          <w:rFonts w:ascii="Myriad Pro"/>
        </w:rPr>
        <w:t>os arbitrais institucionais ou entidades especializadas para a condu</w:t>
      </w:r>
      <w:r>
        <w:rPr>
          <w:rFonts w:ascii="Myriad Pro"/>
        </w:rPr>
        <w:t>çã</w:t>
      </w:r>
      <w:r>
        <w:rPr>
          <w:rFonts w:ascii="Myriad Pro"/>
        </w:rPr>
        <w:t>o da arbitragem em mat</w:t>
      </w:r>
      <w:r>
        <w:rPr>
          <w:rFonts w:ascii="Myriad Pro"/>
        </w:rPr>
        <w:t>é</w:t>
      </w:r>
      <w:r>
        <w:rPr>
          <w:rFonts w:ascii="Myriad Pro"/>
        </w:rPr>
        <w:t>ria tribut</w:t>
      </w:r>
      <w:r>
        <w:rPr>
          <w:rFonts w:ascii="Myriad Pro"/>
        </w:rPr>
        <w:t>á</w:t>
      </w:r>
      <w:r>
        <w:rPr>
          <w:rFonts w:ascii="Myriad Pro"/>
        </w:rPr>
        <w:t>ria, desde que a elei</w:t>
      </w:r>
      <w:r>
        <w:rPr>
          <w:rFonts w:ascii="Myriad Pro"/>
        </w:rPr>
        <w:t>çã</w:t>
      </w:r>
      <w:r>
        <w:rPr>
          <w:rFonts w:ascii="Myriad Pro"/>
        </w:rPr>
        <w:t>o n</w:t>
      </w:r>
      <w:r>
        <w:rPr>
          <w:rFonts w:ascii="Myriad Pro"/>
        </w:rPr>
        <w:t>ã</w:t>
      </w:r>
      <w:r>
        <w:rPr>
          <w:rFonts w:ascii="Myriad Pro"/>
        </w:rPr>
        <w:t>o seja imposta por lei.</w:t>
      </w:r>
    </w:p>
    <w:p w:rsidR="0082118A" w:rsidRDefault="00EA37D5">
      <w:pPr>
        <w:pStyle w:val="Escriba-Normalfffffffffffffff9"/>
      </w:pPr>
      <w:r>
        <w:rPr>
          <w:rFonts w:ascii="Myriad Pro"/>
        </w:rPr>
        <w:t>Na an</w:t>
      </w:r>
      <w:r>
        <w:rPr>
          <w:rFonts w:ascii="Myriad Pro"/>
        </w:rPr>
        <w:t>á</w:t>
      </w:r>
      <w:r>
        <w:rPr>
          <w:rFonts w:ascii="Myriad Pro"/>
        </w:rPr>
        <w:t>lise, Sr. Presidente.</w:t>
      </w:r>
    </w:p>
    <w:p w:rsidR="0082118A" w:rsidRDefault="00EA37D5">
      <w:pPr>
        <w:pStyle w:val="Escriba-Normalfffffffffffffff9"/>
      </w:pPr>
      <w:r>
        <w:rPr>
          <w:rFonts w:ascii="Myriad Pro"/>
        </w:rPr>
        <w:t>Conforme os incisos I e IV do art. 99 do Regimento Interno do Senado Federal, esta Comiss</w:t>
      </w:r>
      <w:r>
        <w:rPr>
          <w:rFonts w:ascii="Myriad Pro"/>
        </w:rPr>
        <w:t>ã</w:t>
      </w:r>
      <w:r>
        <w:rPr>
          <w:rFonts w:ascii="Myriad Pro"/>
        </w:rPr>
        <w:t>o pode opinar sobre aspectos econ</w:t>
      </w:r>
      <w:r>
        <w:rPr>
          <w:rFonts w:ascii="Myriad Pro"/>
        </w:rPr>
        <w:t>ô</w:t>
      </w:r>
      <w:r>
        <w:rPr>
          <w:rFonts w:ascii="Myriad Pro"/>
        </w:rPr>
        <w:t>mico e financeiro de qualquer mat</w:t>
      </w:r>
      <w:r>
        <w:rPr>
          <w:rFonts w:ascii="Myriad Pro"/>
        </w:rPr>
        <w:t>é</w:t>
      </w:r>
      <w:r>
        <w:rPr>
          <w:rFonts w:ascii="Myriad Pro"/>
        </w:rPr>
        <w:t>ria que lhe seja submetida, incluindo proposi</w:t>
      </w:r>
      <w:r>
        <w:rPr>
          <w:rFonts w:ascii="Myriad Pro"/>
        </w:rPr>
        <w:t>çõ</w:t>
      </w:r>
      <w:r>
        <w:rPr>
          <w:rFonts w:ascii="Myriad Pro"/>
        </w:rPr>
        <w:t>es dessa natureza.</w:t>
      </w:r>
    </w:p>
    <w:p w:rsidR="0082118A" w:rsidRDefault="00EA37D5">
      <w:pPr>
        <w:pStyle w:val="Escriba-Normalfffffffffffffff9"/>
      </w:pPr>
      <w:r>
        <w:rPr>
          <w:rFonts w:ascii="Myriad Pro"/>
        </w:rPr>
        <w:t>No aspecto constitucional, registre-se que cabe ao Congresso Nacional legislar sobre sistema tribut</w:t>
      </w:r>
      <w:r>
        <w:rPr>
          <w:rFonts w:ascii="Myriad Pro"/>
        </w:rPr>
        <w:t>á</w:t>
      </w:r>
      <w:r>
        <w:rPr>
          <w:rFonts w:ascii="Myriad Pro"/>
        </w:rPr>
        <w:t xml:space="preserve">rio, e que a iniciativa parlamentar </w:t>
      </w:r>
      <w:r>
        <w:rPr>
          <w:rFonts w:ascii="Myriad Pro"/>
        </w:rPr>
        <w:t>é</w:t>
      </w:r>
      <w:r>
        <w:rPr>
          <w:rFonts w:ascii="Myriad Pro"/>
        </w:rPr>
        <w:t xml:space="preserve"> leg</w:t>
      </w:r>
      <w:r>
        <w:rPr>
          <w:rFonts w:ascii="Myriad Pro"/>
        </w:rPr>
        <w:t>í</w:t>
      </w:r>
      <w:r>
        <w:rPr>
          <w:rFonts w:ascii="Myriad Pro"/>
        </w:rPr>
        <w:t>tima.</w:t>
      </w:r>
    </w:p>
    <w:p w:rsidR="0082118A" w:rsidRDefault="00EA37D5">
      <w:pPr>
        <w:pStyle w:val="Escriba-Normalfffffffffffffff9"/>
      </w:pPr>
      <w:r>
        <w:rPr>
          <w:rFonts w:ascii="Myriad Pro"/>
        </w:rPr>
        <w:t>No Cap</w:t>
      </w:r>
      <w:r>
        <w:rPr>
          <w:rFonts w:ascii="Myriad Pro"/>
        </w:rPr>
        <w:t>í</w:t>
      </w:r>
      <w:r>
        <w:rPr>
          <w:rFonts w:ascii="Myriad Pro"/>
        </w:rPr>
        <w:t>tulo I da Lei n</w:t>
      </w:r>
      <w:r>
        <w:rPr>
          <w:rFonts w:ascii="Myriad Pro"/>
        </w:rPr>
        <w:t>º</w:t>
      </w:r>
      <w:r>
        <w:rPr>
          <w:rFonts w:ascii="Myriad Pro"/>
        </w:rPr>
        <w:t xml:space="preserve"> 6.830, de 1980, de acordo com a reda</w:t>
      </w:r>
      <w:r>
        <w:rPr>
          <w:rFonts w:ascii="Myriad Pro"/>
        </w:rPr>
        <w:t>çã</w:t>
      </w:r>
      <w:r>
        <w:rPr>
          <w:rFonts w:ascii="Myriad Pro"/>
        </w:rPr>
        <w:t>o constante do PL n</w:t>
      </w:r>
      <w:r>
        <w:rPr>
          <w:rFonts w:ascii="Myriad Pro"/>
        </w:rPr>
        <w:t>º</w:t>
      </w:r>
      <w:r>
        <w:rPr>
          <w:rFonts w:ascii="Myriad Pro"/>
        </w:rPr>
        <w:t xml:space="preserve"> 4.257, de 2019, na execu</w:t>
      </w:r>
      <w:r>
        <w:rPr>
          <w:rFonts w:ascii="Myriad Pro"/>
        </w:rPr>
        <w:t>çã</w:t>
      </w:r>
      <w:r>
        <w:rPr>
          <w:rFonts w:ascii="Myriad Pro"/>
        </w:rPr>
        <w:t>o judicial da d</w:t>
      </w:r>
      <w:r>
        <w:rPr>
          <w:rFonts w:ascii="Myriad Pro"/>
        </w:rPr>
        <w:t>í</w:t>
      </w:r>
      <w:r>
        <w:rPr>
          <w:rFonts w:ascii="Myriad Pro"/>
        </w:rPr>
        <w:t>vida ativa exige-se que o executado efetue dep</w:t>
      </w:r>
      <w:r>
        <w:rPr>
          <w:rFonts w:ascii="Myriad Pro"/>
        </w:rPr>
        <w:t>ó</w:t>
      </w:r>
      <w:r>
        <w:rPr>
          <w:rFonts w:ascii="Myriad Pro"/>
        </w:rPr>
        <w:t>sito em dinheiro, fian</w:t>
      </w:r>
      <w:r>
        <w:rPr>
          <w:rFonts w:ascii="Myriad Pro"/>
        </w:rPr>
        <w:t>ç</w:t>
      </w:r>
      <w:r>
        <w:rPr>
          <w:rFonts w:ascii="Myriad Pro"/>
        </w:rPr>
        <w:t>a banc</w:t>
      </w:r>
      <w:r>
        <w:rPr>
          <w:rFonts w:ascii="Myriad Pro"/>
        </w:rPr>
        <w:t>á</w:t>
      </w:r>
      <w:r>
        <w:rPr>
          <w:rFonts w:ascii="Myriad Pro"/>
        </w:rPr>
        <w:t xml:space="preserve">ria ou seguro-garantia para interpor os embargos </w:t>
      </w:r>
      <w:r>
        <w:rPr>
          <w:rFonts w:ascii="Myriad Pro"/>
        </w:rPr>
        <w:t>à</w:t>
      </w:r>
      <w:r>
        <w:rPr>
          <w:rFonts w:ascii="Myriad Pro"/>
        </w:rPr>
        <w:t xml:space="preserve"> execu</w:t>
      </w:r>
      <w:r>
        <w:rPr>
          <w:rFonts w:ascii="Myriad Pro"/>
        </w:rPr>
        <w:t>çã</w:t>
      </w:r>
      <w:r>
        <w:rPr>
          <w:rFonts w:ascii="Myriad Pro"/>
        </w:rPr>
        <w:t>o e que possa optar pelo ju</w:t>
      </w:r>
      <w:r>
        <w:rPr>
          <w:rFonts w:ascii="Myriad Pro"/>
        </w:rPr>
        <w:t>í</w:t>
      </w:r>
      <w:r>
        <w:rPr>
          <w:rFonts w:ascii="Myriad Pro"/>
        </w:rPr>
        <w:t>zo arbitral, respeitados os requisitos da Lei n</w:t>
      </w:r>
      <w:r>
        <w:rPr>
          <w:rFonts w:ascii="Myriad Pro"/>
        </w:rPr>
        <w:t>º</w:t>
      </w:r>
      <w:r>
        <w:rPr>
          <w:rFonts w:ascii="Myriad Pro"/>
        </w:rPr>
        <w:t xml:space="preserve"> 9.307, de 23 de setembro de 1996, na forma do regulamento de cada unidade da Federa</w:t>
      </w:r>
      <w:r>
        <w:rPr>
          <w:rFonts w:ascii="Myriad Pro"/>
        </w:rPr>
        <w:t>çã</w:t>
      </w:r>
      <w:r>
        <w:rPr>
          <w:rFonts w:ascii="Myriad Pro"/>
        </w:rPr>
        <w:t>o.</w:t>
      </w:r>
    </w:p>
    <w:p w:rsidR="0082118A" w:rsidRDefault="00EA37D5">
      <w:pPr>
        <w:pStyle w:val="Escriba-Normalfffffffffffffff9"/>
      </w:pPr>
      <w:r>
        <w:rPr>
          <w:rFonts w:ascii="Myriad Pro"/>
        </w:rPr>
        <w:t>Entretanto, o prazo constante do PL de apenas um ano poder</w:t>
      </w:r>
      <w:r>
        <w:rPr>
          <w:rFonts w:ascii="Myriad Pro"/>
        </w:rPr>
        <w:t>á</w:t>
      </w:r>
      <w:r>
        <w:rPr>
          <w:rFonts w:ascii="Myriad Pro"/>
        </w:rPr>
        <w:t xml:space="preserve"> ser muito ex</w:t>
      </w:r>
      <w:r>
        <w:rPr>
          <w:rFonts w:ascii="Myriad Pro"/>
        </w:rPr>
        <w:t>í</w:t>
      </w:r>
      <w:r>
        <w:rPr>
          <w:rFonts w:ascii="Myriad Pro"/>
        </w:rPr>
        <w:t>guo para alguns processamentos, podendo ser sugerido, a exemplo do Direito portugu</w:t>
      </w:r>
      <w:r>
        <w:rPr>
          <w:rFonts w:ascii="Myriad Pro"/>
        </w:rPr>
        <w:t>ê</w:t>
      </w:r>
      <w:r>
        <w:rPr>
          <w:rFonts w:ascii="Myriad Pro"/>
        </w:rPr>
        <w:t>s, ao reger essa mesma mat</w:t>
      </w:r>
      <w:r>
        <w:rPr>
          <w:rFonts w:ascii="Myriad Pro"/>
        </w:rPr>
        <w:t>é</w:t>
      </w:r>
      <w:r>
        <w:rPr>
          <w:rFonts w:ascii="Myriad Pro"/>
        </w:rPr>
        <w:t xml:space="preserve">ria, o prazo de dois anos para que o </w:t>
      </w:r>
      <w:r>
        <w:rPr>
          <w:rFonts w:ascii="Myriad Pro"/>
        </w:rPr>
        <w:t>á</w:t>
      </w:r>
      <w:r>
        <w:rPr>
          <w:rFonts w:ascii="Myriad Pro"/>
        </w:rPr>
        <w:t>rbitro possa decidir mais de um processo de um mesmo particular ou grupo econ</w:t>
      </w:r>
      <w:r>
        <w:rPr>
          <w:rFonts w:ascii="Myriad Pro"/>
        </w:rPr>
        <w:t>ô</w:t>
      </w:r>
      <w:r>
        <w:rPr>
          <w:rFonts w:ascii="Myriad Pro"/>
        </w:rPr>
        <w:t>mico do qual ele fa</w:t>
      </w:r>
      <w:r>
        <w:rPr>
          <w:rFonts w:ascii="Myriad Pro"/>
        </w:rPr>
        <w:t>ç</w:t>
      </w:r>
      <w:r>
        <w:rPr>
          <w:rFonts w:ascii="Myriad Pro"/>
        </w:rPr>
        <w:t>a parte.</w:t>
      </w:r>
    </w:p>
    <w:p w:rsidR="0082118A" w:rsidRDefault="00EA37D5">
      <w:pPr>
        <w:pStyle w:val="Escriba-Normalfffffffffffffff9"/>
      </w:pPr>
      <w:r>
        <w:rPr>
          <w:rFonts w:ascii="Myriad Pro"/>
        </w:rPr>
        <w:t xml:space="preserve">Iremos acatar parcialmente a emenda modificativa apresentada pelo Senador </w:t>
      </w:r>
      <w:proofErr w:type="spellStart"/>
      <w:r>
        <w:rPr>
          <w:rFonts w:ascii="Myriad Pro"/>
        </w:rPr>
        <w:t>Weverton</w:t>
      </w:r>
      <w:proofErr w:type="spellEnd"/>
      <w:r>
        <w:rPr>
          <w:rFonts w:ascii="Myriad Pro"/>
        </w:rPr>
        <w:t>, que altera a reda</w:t>
      </w:r>
      <w:r>
        <w:rPr>
          <w:rFonts w:ascii="Myriad Pro"/>
        </w:rPr>
        <w:t>çã</w:t>
      </w:r>
      <w:r>
        <w:rPr>
          <w:rFonts w:ascii="Myriad Pro"/>
        </w:rPr>
        <w:t>o do art. 16-C do referido projeto e estabelece que haver</w:t>
      </w:r>
      <w:r>
        <w:rPr>
          <w:rFonts w:ascii="Myriad Pro"/>
        </w:rPr>
        <w:t>á</w:t>
      </w:r>
      <w:r>
        <w:rPr>
          <w:rFonts w:ascii="Myriad Pro"/>
        </w:rPr>
        <w:t xml:space="preserve"> a notifica</w:t>
      </w:r>
      <w:r>
        <w:rPr>
          <w:rFonts w:ascii="Myriad Pro"/>
        </w:rPr>
        <w:t>çã</w:t>
      </w:r>
      <w:r>
        <w:rPr>
          <w:rFonts w:ascii="Myriad Pro"/>
        </w:rPr>
        <w:t>o pr</w:t>
      </w:r>
      <w:r>
        <w:rPr>
          <w:rFonts w:ascii="Myriad Pro"/>
        </w:rPr>
        <w:t>é</w:t>
      </w:r>
      <w:r>
        <w:rPr>
          <w:rFonts w:ascii="Myriad Pro"/>
        </w:rPr>
        <w:t>via da Administra</w:t>
      </w:r>
      <w:r>
        <w:rPr>
          <w:rFonts w:ascii="Myriad Pro"/>
        </w:rPr>
        <w:t>çã</w:t>
      </w:r>
      <w:r>
        <w:rPr>
          <w:rFonts w:ascii="Myriad Pro"/>
        </w:rPr>
        <w:t>o P</w:t>
      </w:r>
      <w:r>
        <w:rPr>
          <w:rFonts w:ascii="Myriad Pro"/>
        </w:rPr>
        <w:t>ú</w:t>
      </w:r>
      <w:r>
        <w:rPr>
          <w:rFonts w:ascii="Myriad Pro"/>
        </w:rPr>
        <w:t>blica pela autoridade competente e ser</w:t>
      </w:r>
      <w:r>
        <w:rPr>
          <w:rFonts w:ascii="Myriad Pro"/>
        </w:rPr>
        <w:t>á</w:t>
      </w:r>
      <w:r>
        <w:rPr>
          <w:rFonts w:ascii="Myriad Pro"/>
        </w:rPr>
        <w:t xml:space="preserve"> conduzido por </w:t>
      </w:r>
      <w:r>
        <w:rPr>
          <w:rFonts w:ascii="Myriad Pro"/>
        </w:rPr>
        <w:t>ó</w:t>
      </w:r>
      <w:r>
        <w:rPr>
          <w:rFonts w:ascii="Myriad Pro"/>
        </w:rPr>
        <w:t>rg</w:t>
      </w:r>
      <w:r>
        <w:rPr>
          <w:rFonts w:ascii="Myriad Pro"/>
        </w:rPr>
        <w:t>ã</w:t>
      </w:r>
      <w:r>
        <w:rPr>
          <w:rFonts w:ascii="Myriad Pro"/>
        </w:rPr>
        <w:t>o arbitral institucional ou entidade especializada eleito pelo contribuinte de forma presencial ou eletr</w:t>
      </w:r>
      <w:r>
        <w:rPr>
          <w:rFonts w:ascii="Myriad Pro"/>
        </w:rPr>
        <w:t>ô</w:t>
      </w:r>
      <w:r>
        <w:rPr>
          <w:rFonts w:ascii="Myriad Pro"/>
        </w:rPr>
        <w:t>nico. Desta forma, confere celeridade na resolu</w:t>
      </w:r>
      <w:r>
        <w:rPr>
          <w:rFonts w:ascii="Myriad Pro"/>
        </w:rPr>
        <w:t>çã</w:t>
      </w:r>
      <w:r>
        <w:rPr>
          <w:rFonts w:ascii="Myriad Pro"/>
        </w:rPr>
        <w:t>o do conflito e a obten</w:t>
      </w:r>
      <w:r>
        <w:rPr>
          <w:rFonts w:ascii="Myriad Pro"/>
        </w:rPr>
        <w:t>çã</w:t>
      </w:r>
      <w:r>
        <w:rPr>
          <w:rFonts w:ascii="Myriad Pro"/>
        </w:rPr>
        <w:t>o mais r</w:t>
      </w:r>
      <w:r>
        <w:rPr>
          <w:rFonts w:ascii="Myriad Pro"/>
        </w:rPr>
        <w:t>á</w:t>
      </w:r>
      <w:r>
        <w:rPr>
          <w:rFonts w:ascii="Myriad Pro"/>
        </w:rPr>
        <w:t>pida da pacifica</w:t>
      </w:r>
      <w:r>
        <w:rPr>
          <w:rFonts w:ascii="Myriad Pro"/>
        </w:rPr>
        <w:t>çã</w:t>
      </w:r>
      <w:r>
        <w:rPr>
          <w:rFonts w:ascii="Myriad Pro"/>
        </w:rPr>
        <w:t>o social e a elei</w:t>
      </w:r>
      <w:r>
        <w:rPr>
          <w:rFonts w:ascii="Myriad Pro"/>
        </w:rPr>
        <w:t>çã</w:t>
      </w:r>
      <w:r>
        <w:rPr>
          <w:rFonts w:ascii="Myriad Pro"/>
        </w:rPr>
        <w:t xml:space="preserve">o, por parte do contribuinte, dos </w:t>
      </w:r>
      <w:r>
        <w:rPr>
          <w:rFonts w:ascii="Myriad Pro"/>
        </w:rPr>
        <w:t>ó</w:t>
      </w:r>
      <w:r>
        <w:rPr>
          <w:rFonts w:ascii="Myriad Pro"/>
        </w:rPr>
        <w:t>rg</w:t>
      </w:r>
      <w:r>
        <w:rPr>
          <w:rFonts w:ascii="Myriad Pro"/>
        </w:rPr>
        <w:t>ã</w:t>
      </w:r>
      <w:r>
        <w:rPr>
          <w:rFonts w:ascii="Myriad Pro"/>
        </w:rPr>
        <w:t>os arbitrais institucionais ou entidades especializadas.</w:t>
      </w:r>
    </w:p>
    <w:p w:rsidR="0082118A" w:rsidRDefault="00EA37D5">
      <w:pPr>
        <w:pStyle w:val="Escriba-Normalfffffffffffffff9"/>
      </w:pPr>
      <w:r>
        <w:rPr>
          <w:rFonts w:ascii="Myriad Pro"/>
        </w:rPr>
        <w:t>Acreditamos que n</w:t>
      </w:r>
      <w:r>
        <w:rPr>
          <w:rFonts w:ascii="Myriad Pro"/>
        </w:rPr>
        <w:t>ã</w:t>
      </w:r>
      <w:r>
        <w:rPr>
          <w:rFonts w:ascii="Myriad Pro"/>
        </w:rPr>
        <w:t>o se justifica a previs</w:t>
      </w:r>
      <w:r>
        <w:rPr>
          <w:rFonts w:ascii="Myriad Pro"/>
        </w:rPr>
        <w:t>ã</w:t>
      </w:r>
      <w:r>
        <w:rPr>
          <w:rFonts w:ascii="Myriad Pro"/>
        </w:rPr>
        <w:t>o de uma c</w:t>
      </w:r>
      <w:r>
        <w:rPr>
          <w:rFonts w:ascii="Myriad Pro"/>
        </w:rPr>
        <w:t>â</w:t>
      </w:r>
      <w:r>
        <w:rPr>
          <w:rFonts w:ascii="Myriad Pro"/>
        </w:rPr>
        <w:t>mara arbitral para cobran</w:t>
      </w:r>
      <w:r>
        <w:rPr>
          <w:rFonts w:ascii="Myriad Pro"/>
        </w:rPr>
        <w:t>ç</w:t>
      </w:r>
      <w:r>
        <w:rPr>
          <w:rFonts w:ascii="Myriad Pro"/>
        </w:rPr>
        <w:t>a de valores inferiores aos par</w:t>
      </w:r>
      <w:r>
        <w:rPr>
          <w:rFonts w:ascii="Myriad Pro"/>
        </w:rPr>
        <w:t>â</w:t>
      </w:r>
      <w:r>
        <w:rPr>
          <w:rFonts w:ascii="Myriad Pro"/>
        </w:rPr>
        <w:t>metros m</w:t>
      </w:r>
      <w:r>
        <w:rPr>
          <w:rFonts w:ascii="Myriad Pro"/>
        </w:rPr>
        <w:t>í</w:t>
      </w:r>
      <w:r>
        <w:rPr>
          <w:rFonts w:ascii="Myriad Pro"/>
        </w:rPr>
        <w:t>nimos fixados por cada ente da Federa</w:t>
      </w:r>
      <w:r>
        <w:rPr>
          <w:rFonts w:ascii="Myriad Pro"/>
        </w:rPr>
        <w:t>çã</w:t>
      </w:r>
      <w:r>
        <w:rPr>
          <w:rFonts w:ascii="Myriad Pro"/>
        </w:rPr>
        <w:t>o para inscri</w:t>
      </w:r>
      <w:r>
        <w:rPr>
          <w:rFonts w:ascii="Myriad Pro"/>
        </w:rPr>
        <w:t>çã</w:t>
      </w:r>
      <w:r>
        <w:rPr>
          <w:rFonts w:ascii="Myriad Pro"/>
        </w:rPr>
        <w:t>o do d</w:t>
      </w:r>
      <w:r>
        <w:rPr>
          <w:rFonts w:ascii="Myriad Pro"/>
        </w:rPr>
        <w:t>é</w:t>
      </w:r>
      <w:r>
        <w:rPr>
          <w:rFonts w:ascii="Myriad Pro"/>
        </w:rPr>
        <w:t>bito em d</w:t>
      </w:r>
      <w:r>
        <w:rPr>
          <w:rFonts w:ascii="Myriad Pro"/>
        </w:rPr>
        <w:t>í</w:t>
      </w:r>
      <w:r>
        <w:rPr>
          <w:rFonts w:ascii="Myriad Pro"/>
        </w:rPr>
        <w:t>vida ativa ou ajuizamento da execu</w:t>
      </w:r>
      <w:r>
        <w:rPr>
          <w:rFonts w:ascii="Myriad Pro"/>
        </w:rPr>
        <w:t>çã</w:t>
      </w:r>
      <w:r>
        <w:rPr>
          <w:rFonts w:ascii="Myriad Pro"/>
        </w:rPr>
        <w:t>o fiscal, pois n</w:t>
      </w:r>
      <w:r>
        <w:rPr>
          <w:rFonts w:ascii="Myriad Pro"/>
        </w:rPr>
        <w:t>ã</w:t>
      </w:r>
      <w:r>
        <w:rPr>
          <w:rFonts w:ascii="Myriad Pro"/>
        </w:rPr>
        <w:t>o h</w:t>
      </w:r>
      <w:r>
        <w:rPr>
          <w:rFonts w:ascii="Myriad Pro"/>
        </w:rPr>
        <w:t>á</w:t>
      </w:r>
      <w:r>
        <w:rPr>
          <w:rFonts w:ascii="Myriad Pro"/>
        </w:rPr>
        <w:t xml:space="preserve"> previs</w:t>
      </w:r>
      <w:r>
        <w:rPr>
          <w:rFonts w:ascii="Myriad Pro"/>
        </w:rPr>
        <w:t>ã</w:t>
      </w:r>
      <w:r>
        <w:rPr>
          <w:rFonts w:ascii="Myriad Pro"/>
        </w:rPr>
        <w:t>o de fonte de custeio.</w:t>
      </w:r>
    </w:p>
    <w:p w:rsidR="0082118A" w:rsidRDefault="00EA37D5">
      <w:pPr>
        <w:pStyle w:val="Escriba-Normalfffffffffffffff9"/>
      </w:pPr>
      <w:r>
        <w:rPr>
          <w:rFonts w:ascii="Myriad Pro"/>
        </w:rPr>
        <w:t>Ademais, os contribuintes, em d</w:t>
      </w:r>
      <w:r>
        <w:rPr>
          <w:rFonts w:ascii="Myriad Pro"/>
        </w:rPr>
        <w:t>í</w:t>
      </w:r>
      <w:r>
        <w:rPr>
          <w:rFonts w:ascii="Myriad Pro"/>
        </w:rPr>
        <w:t>vidas de pequeno valor, t</w:t>
      </w:r>
      <w:r>
        <w:rPr>
          <w:rFonts w:ascii="Myriad Pro"/>
        </w:rPr>
        <w:t>ê</w:t>
      </w:r>
      <w:r>
        <w:rPr>
          <w:rFonts w:ascii="Myriad Pro"/>
        </w:rPr>
        <w:t>m op</w:t>
      </w:r>
      <w:r>
        <w:rPr>
          <w:rFonts w:ascii="Myriad Pro"/>
        </w:rPr>
        <w:t>çã</w:t>
      </w:r>
      <w:r>
        <w:rPr>
          <w:rFonts w:ascii="Myriad Pro"/>
        </w:rPr>
        <w:t>o de questionar a validade dessas cobran</w:t>
      </w:r>
      <w:r>
        <w:rPr>
          <w:rFonts w:ascii="Myriad Pro"/>
        </w:rPr>
        <w:t>ç</w:t>
      </w:r>
      <w:r>
        <w:rPr>
          <w:rFonts w:ascii="Myriad Pro"/>
        </w:rPr>
        <w:t>as nos Juizados Especiais da Fazenda.</w:t>
      </w:r>
    </w:p>
    <w:p w:rsidR="0082118A" w:rsidRDefault="00EA37D5">
      <w:pPr>
        <w:pStyle w:val="Escriba-Normalfffffffffffffff9"/>
      </w:pPr>
      <w:r>
        <w:rPr>
          <w:rFonts w:ascii="Myriad Pro"/>
        </w:rPr>
        <w:t>Com rela</w:t>
      </w:r>
      <w:r>
        <w:rPr>
          <w:rFonts w:ascii="Myriad Pro"/>
        </w:rPr>
        <w:t>çã</w:t>
      </w:r>
      <w:r>
        <w:rPr>
          <w:rFonts w:ascii="Myriad Pro"/>
        </w:rPr>
        <w:t xml:space="preserve">o </w:t>
      </w:r>
      <w:r>
        <w:rPr>
          <w:rFonts w:ascii="Myriad Pro"/>
        </w:rPr>
        <w:t>à</w:t>
      </w:r>
      <w:r>
        <w:rPr>
          <w:rFonts w:ascii="Myriad Pro"/>
        </w:rPr>
        <w:t>s despesas do processo arbitral, fizemos alguns ajustes de maneira a deixar claro o procedimento de que continuem a ser fixadas nos termos do CPC, ou seja, compat</w:t>
      </w:r>
      <w:r>
        <w:rPr>
          <w:rFonts w:ascii="Myriad Pro"/>
        </w:rPr>
        <w:t>í</w:t>
      </w:r>
      <w:r>
        <w:rPr>
          <w:rFonts w:ascii="Myriad Pro"/>
        </w:rPr>
        <w:t>veis com o disp</w:t>
      </w:r>
      <w:r>
        <w:rPr>
          <w:rFonts w:ascii="Myriad Pro"/>
        </w:rPr>
        <w:t>ê</w:t>
      </w:r>
      <w:r>
        <w:rPr>
          <w:rFonts w:ascii="Myriad Pro"/>
        </w:rPr>
        <w:t>ndio do processo.</w:t>
      </w:r>
    </w:p>
    <w:p w:rsidR="0082118A" w:rsidRDefault="00EA37D5">
      <w:pPr>
        <w:pStyle w:val="Escriba-Normalfffffffffffffff9"/>
      </w:pPr>
      <w:r>
        <w:rPr>
          <w:rFonts w:ascii="Myriad Pro"/>
        </w:rPr>
        <w:lastRenderedPageBreak/>
        <w:t>Procedemos tamb</w:t>
      </w:r>
      <w:r>
        <w:rPr>
          <w:rFonts w:ascii="Myriad Pro"/>
        </w:rPr>
        <w:t>é</w:t>
      </w:r>
      <w:r>
        <w:rPr>
          <w:rFonts w:ascii="Myriad Pro"/>
        </w:rPr>
        <w:t xml:space="preserve">m </w:t>
      </w:r>
      <w:r>
        <w:rPr>
          <w:rFonts w:ascii="Myriad Pro"/>
        </w:rPr>
        <w:t>à</w:t>
      </w:r>
      <w:r>
        <w:rPr>
          <w:rFonts w:ascii="Myriad Pro"/>
        </w:rPr>
        <w:t xml:space="preserve"> inclus</w:t>
      </w:r>
      <w:r>
        <w:rPr>
          <w:rFonts w:ascii="Myriad Pro"/>
        </w:rPr>
        <w:t>ã</w:t>
      </w:r>
      <w:r>
        <w:rPr>
          <w:rFonts w:ascii="Myriad Pro"/>
        </w:rPr>
        <w:t>o do art. 16-G, o qual tem reda</w:t>
      </w:r>
      <w:r>
        <w:rPr>
          <w:rFonts w:ascii="Myriad Pro"/>
        </w:rPr>
        <w:t>çã</w:t>
      </w:r>
      <w:r>
        <w:rPr>
          <w:rFonts w:ascii="Myriad Pro"/>
        </w:rPr>
        <w:t xml:space="preserve">o similar ao art. 31 da Lei 1.307, de 23 de setembro de 1996, a Lei da Arbitragem, para conferir </w:t>
      </w:r>
      <w:r>
        <w:rPr>
          <w:rFonts w:ascii="Myriad Pro"/>
        </w:rPr>
        <w:t>à</w:t>
      </w:r>
      <w:r>
        <w:rPr>
          <w:rFonts w:ascii="Myriad Pro"/>
        </w:rPr>
        <w:t xml:space="preserve"> senten</w:t>
      </w:r>
      <w:r>
        <w:rPr>
          <w:rFonts w:ascii="Myriad Pro"/>
        </w:rPr>
        <w:t>ç</w:t>
      </w:r>
      <w:r>
        <w:rPr>
          <w:rFonts w:ascii="Myriad Pro"/>
        </w:rPr>
        <w:t>a arbitral os mesmos efeitos da senten</w:t>
      </w:r>
      <w:r>
        <w:rPr>
          <w:rFonts w:ascii="Myriad Pro"/>
        </w:rPr>
        <w:t>ç</w:t>
      </w:r>
      <w:r>
        <w:rPr>
          <w:rFonts w:ascii="Myriad Pro"/>
        </w:rPr>
        <w:t>a judicial.</w:t>
      </w:r>
    </w:p>
    <w:p w:rsidR="0082118A" w:rsidRDefault="00EA37D5">
      <w:pPr>
        <w:pStyle w:val="Escriba-Normalfffffffffffffff9"/>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execu</w:t>
      </w:r>
      <w:r>
        <w:rPr>
          <w:rFonts w:ascii="Myriad Pro"/>
        </w:rPr>
        <w:t>çã</w:t>
      </w:r>
      <w:r>
        <w:rPr>
          <w:rFonts w:ascii="Myriad Pro"/>
        </w:rPr>
        <w:t>o extrajudicial da d</w:t>
      </w:r>
      <w:r>
        <w:rPr>
          <w:rFonts w:ascii="Myriad Pro"/>
        </w:rPr>
        <w:t>í</w:t>
      </w:r>
      <w:r>
        <w:rPr>
          <w:rFonts w:ascii="Myriad Pro"/>
        </w:rPr>
        <w:t>vida, estamos de acordo com a forma da proposta do Senador Antonio Anastasia, no seu PL 4.257, de 2019.</w:t>
      </w:r>
    </w:p>
    <w:p w:rsidR="0082118A" w:rsidRDefault="00EA37D5">
      <w:pPr>
        <w:pStyle w:val="Escriba-Normalfffffffffffffff9"/>
      </w:pPr>
      <w:r>
        <w:rPr>
          <w:rFonts w:ascii="Myriad Pro"/>
        </w:rPr>
        <w:t xml:space="preserve">Ante o exposto, o voto </w:t>
      </w:r>
      <w:r>
        <w:rPr>
          <w:rFonts w:ascii="Myriad Pro"/>
        </w:rPr>
        <w:t>é</w:t>
      </w:r>
      <w:r>
        <w:rPr>
          <w:rFonts w:ascii="Myriad Pro"/>
        </w:rPr>
        <w:t xml:space="preserve"> pela aprova</w:t>
      </w:r>
      <w:r>
        <w:rPr>
          <w:rFonts w:ascii="Myriad Pro"/>
        </w:rPr>
        <w:t>çã</w:t>
      </w:r>
      <w:r>
        <w:rPr>
          <w:rFonts w:ascii="Myriad Pro"/>
        </w:rPr>
        <w:t>o do Projeto de Lei n</w:t>
      </w:r>
      <w:r>
        <w:rPr>
          <w:rFonts w:ascii="Myriad Pro"/>
        </w:rPr>
        <w:t>º</w:t>
      </w:r>
      <w:r>
        <w:rPr>
          <w:rFonts w:ascii="Myriad Pro"/>
        </w:rPr>
        <w:t xml:space="preserve"> 4.257, de 2019, e pela aprova</w:t>
      </w:r>
      <w:r>
        <w:rPr>
          <w:rFonts w:ascii="Myriad Pro"/>
        </w:rPr>
        <w:t>çã</w:t>
      </w:r>
      <w:r>
        <w:rPr>
          <w:rFonts w:ascii="Myriad Pro"/>
        </w:rPr>
        <w:t xml:space="preserve">o parcial da emenda do Senador </w:t>
      </w:r>
      <w:proofErr w:type="spellStart"/>
      <w:r>
        <w:rPr>
          <w:rFonts w:ascii="Myriad Pro"/>
        </w:rPr>
        <w:t>Weverton</w:t>
      </w:r>
      <w:proofErr w:type="spellEnd"/>
      <w:r>
        <w:rPr>
          <w:rFonts w:ascii="Myriad Pro"/>
        </w:rPr>
        <w:t xml:space="preserve"> Rocha, na forma da emenda substitutiva.</w:t>
      </w:r>
    </w:p>
    <w:p w:rsidR="0082118A" w:rsidRDefault="00EA37D5">
      <w:pPr>
        <w:pStyle w:val="Escriba-Normalfffffffffffffff9"/>
      </w:pPr>
      <w:r>
        <w:rPr>
          <w:rFonts w:ascii="Myriad Pro"/>
        </w:rPr>
        <w:t>A CAE apresenta aqui no Projeto de Lei 4.257 a sua reda</w:t>
      </w:r>
      <w:r>
        <w:rPr>
          <w:rFonts w:ascii="Myriad Pro"/>
        </w:rPr>
        <w:t>çã</w:t>
      </w:r>
      <w:r>
        <w:rPr>
          <w:rFonts w:ascii="Myriad Pro"/>
        </w:rPr>
        <w:t>o final, que: "Modifica a Lei n</w:t>
      </w:r>
      <w:r>
        <w:rPr>
          <w:rFonts w:ascii="Myriad Pro"/>
        </w:rPr>
        <w:t>º</w:t>
      </w:r>
      <w:r>
        <w:rPr>
          <w:rFonts w:ascii="Myriad Pro"/>
        </w:rPr>
        <w:t xml:space="preserve"> 6.830, de 22 de setembro de 1980, para instituir a execu</w:t>
      </w:r>
      <w:r>
        <w:rPr>
          <w:rFonts w:ascii="Myriad Pro"/>
        </w:rPr>
        <w:t>çã</w:t>
      </w:r>
      <w:r>
        <w:rPr>
          <w:rFonts w:ascii="Myriad Pro"/>
        </w:rPr>
        <w:t>o fiscal administrativa e a arbitragem tribut</w:t>
      </w:r>
      <w:r>
        <w:rPr>
          <w:rFonts w:ascii="Myriad Pro"/>
        </w:rPr>
        <w:t>á</w:t>
      </w:r>
      <w:r>
        <w:rPr>
          <w:rFonts w:ascii="Myriad Pro"/>
        </w:rPr>
        <w:t>ria, nas hip</w:t>
      </w:r>
      <w:r>
        <w:rPr>
          <w:rFonts w:ascii="Myriad Pro"/>
        </w:rPr>
        <w:t>ó</w:t>
      </w:r>
      <w:r>
        <w:rPr>
          <w:rFonts w:ascii="Myriad Pro"/>
        </w:rPr>
        <w:t>teses que especifica". Portanto, diante dessa reda</w:t>
      </w:r>
      <w:r>
        <w:rPr>
          <w:rFonts w:ascii="Myriad Pro"/>
        </w:rPr>
        <w:t>çã</w:t>
      </w:r>
      <w:r>
        <w:rPr>
          <w:rFonts w:ascii="Myriad Pro"/>
        </w:rPr>
        <w:t>o que est</w:t>
      </w:r>
      <w:r>
        <w:rPr>
          <w:rFonts w:ascii="Myriad Pro"/>
        </w:rPr>
        <w:t>á</w:t>
      </w:r>
      <w:r>
        <w:rPr>
          <w:rFonts w:ascii="Myriad Pro"/>
        </w:rPr>
        <w:t xml:space="preserve"> aqui contida, a que todos os Srs. Senadores t</w:t>
      </w:r>
      <w:r>
        <w:rPr>
          <w:rFonts w:ascii="Myriad Pro"/>
        </w:rPr>
        <w:t>ê</w:t>
      </w:r>
      <w:r>
        <w:rPr>
          <w:rFonts w:ascii="Myriad Pro"/>
        </w:rPr>
        <w:t>m acesso porque j</w:t>
      </w:r>
      <w:r>
        <w:rPr>
          <w:rFonts w:ascii="Myriad Pro"/>
        </w:rPr>
        <w:t>á</w:t>
      </w:r>
      <w:r>
        <w:rPr>
          <w:rFonts w:ascii="Myriad Pro"/>
        </w:rPr>
        <w:t xml:space="preserve"> consta aqui na CAE, de acordo com o que n</w:t>
      </w:r>
      <w:r>
        <w:rPr>
          <w:rFonts w:ascii="Myriad Pro"/>
        </w:rPr>
        <w:t>ó</w:t>
      </w:r>
      <w:r>
        <w:rPr>
          <w:rFonts w:ascii="Myriad Pro"/>
        </w:rPr>
        <w:t>s relatamos e achamos correto, pergunto aos Srs. Senadores se h</w:t>
      </w:r>
      <w:r>
        <w:rPr>
          <w:rFonts w:ascii="Myriad Pro"/>
        </w:rPr>
        <w:t>á</w:t>
      </w:r>
      <w:r>
        <w:rPr>
          <w:rFonts w:ascii="Myriad Pro"/>
        </w:rPr>
        <w:t xml:space="preserve"> necessidade ou n</w:t>
      </w:r>
      <w:r>
        <w:rPr>
          <w:rFonts w:ascii="Myriad Pro"/>
        </w:rPr>
        <w:t>ã</w:t>
      </w:r>
      <w:r>
        <w:rPr>
          <w:rFonts w:ascii="Myriad Pro"/>
        </w:rPr>
        <w:t>o da leitura total do projeto final do nobre Senador Antonio Anastasia.</w:t>
      </w:r>
    </w:p>
    <w:p w:rsidR="0082118A" w:rsidRDefault="00EA37D5">
      <w:pPr>
        <w:pStyle w:val="Escriba-Normalfffffffffffffff9"/>
      </w:pPr>
      <w:r>
        <w:rPr>
          <w:rFonts w:ascii="Myriad Pro"/>
        </w:rPr>
        <w:t xml:space="preserve">Diante disso, que V. Exa. </w:t>
      </w:r>
      <w:proofErr w:type="gramStart"/>
      <w:r>
        <w:rPr>
          <w:rFonts w:ascii="Myriad Pro"/>
        </w:rPr>
        <w:t>possa</w:t>
      </w:r>
      <w:proofErr w:type="gramEnd"/>
      <w:r>
        <w:rPr>
          <w:rFonts w:ascii="Myriad Pro"/>
        </w:rPr>
        <w:t xml:space="preserve"> colocar para discuss</w:t>
      </w:r>
      <w:r>
        <w:rPr>
          <w:rFonts w:ascii="Myriad Pro"/>
        </w:rPr>
        <w:t>ã</w:t>
      </w:r>
      <w:r>
        <w:rPr>
          <w:rFonts w:ascii="Myriad Pro"/>
        </w:rPr>
        <w:t>o e aprova</w:t>
      </w:r>
      <w:r>
        <w:rPr>
          <w:rFonts w:ascii="Myriad Pro"/>
        </w:rPr>
        <w:t>çã</w:t>
      </w:r>
      <w:r>
        <w:rPr>
          <w:rFonts w:ascii="Myriad Pro"/>
        </w:rPr>
        <w:t>o dos Srs. Senadores e Senadoras, Sr. Presidente.</w:t>
      </w:r>
    </w:p>
    <w:p w:rsidR="0082118A" w:rsidRDefault="00EA37D5">
      <w:pPr>
        <w:pStyle w:val="Escriba-Normal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82118A" w:rsidRDefault="00EA37D5">
      <w:pPr>
        <w:pStyle w:val="Escriba-Normalfffffffffffffff9"/>
      </w:pPr>
      <w:r>
        <w:rPr>
          <w:rFonts w:ascii="Myriad Pro"/>
        </w:rPr>
        <w:t>Em vota</w:t>
      </w:r>
      <w:r>
        <w:rPr>
          <w:rFonts w:ascii="Myriad Pro"/>
        </w:rPr>
        <w:t>çã</w:t>
      </w:r>
      <w:r>
        <w:rPr>
          <w:rFonts w:ascii="Myriad Pro"/>
        </w:rPr>
        <w:t>o.</w:t>
      </w:r>
    </w:p>
    <w:p w:rsidR="0082118A" w:rsidRDefault="00EA37D5">
      <w:pPr>
        <w:pStyle w:val="Escriba-Normalfffffffffffffff9"/>
      </w:pPr>
      <w:r>
        <w:rPr>
          <w:rFonts w:ascii="Myriad Pro"/>
        </w:rPr>
        <w:t>As Senadoras e os Senadores que aprovam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82118A" w:rsidRDefault="00EA37D5">
      <w:pPr>
        <w:pStyle w:val="Escriba-Normalfffffffffffffff9"/>
      </w:pPr>
      <w:r>
        <w:rPr>
          <w:rFonts w:ascii="Myriad Pro"/>
        </w:rPr>
        <w:t>Est</w:t>
      </w:r>
      <w:r>
        <w:rPr>
          <w:rFonts w:ascii="Myriad Pro"/>
        </w:rPr>
        <w:t>á</w:t>
      </w:r>
      <w:r>
        <w:rPr>
          <w:rFonts w:ascii="Myriad Pro"/>
        </w:rPr>
        <w:t xml:space="preserve"> aprovado o projeto do Senador Anastasia.</w:t>
      </w:r>
    </w:p>
    <w:p w:rsidR="0082118A" w:rsidRDefault="00EA37D5">
      <w:pPr>
        <w:pStyle w:val="Escriba-Normalfffffffffffffff9"/>
      </w:pPr>
      <w:r>
        <w:rPr>
          <w:rFonts w:ascii="Myriad Pro"/>
        </w:rPr>
        <w:t xml:space="preserve">Vai </w:t>
      </w:r>
      <w:r>
        <w:rPr>
          <w:rFonts w:ascii="Myriad Pro"/>
        </w:rPr>
        <w:t>à</w:t>
      </w:r>
      <w:r>
        <w:rPr>
          <w:rFonts w:ascii="Myriad Pro"/>
        </w:rPr>
        <w:t xml:space="preserve">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w:t>
      </w:r>
    </w:p>
    <w:p w:rsidR="0082118A" w:rsidRDefault="00EA37D5">
      <w:pPr>
        <w:pStyle w:val="Escriba-Normalfffffffffffffff9"/>
      </w:pPr>
      <w:r>
        <w:rPr>
          <w:rFonts w:ascii="Myriad Pro"/>
        </w:rPr>
        <w:t>Senador Anastasia com a palavra.</w:t>
      </w:r>
    </w:p>
    <w:p w:rsidR="0082118A" w:rsidRDefault="00EA37D5">
      <w:pPr>
        <w:pStyle w:val="Escriba-Normalfffffffffffffff9"/>
      </w:pPr>
      <w:r>
        <w:rPr>
          <w:rFonts w:ascii="Myriad Pro"/>
          <w:b/>
        </w:rPr>
        <w:t xml:space="preserve">O SR. ANTONIO ANASTASIA </w:t>
      </w:r>
      <w:r>
        <w:rPr>
          <w:rFonts w:ascii="Myriad Pro"/>
        </w:rPr>
        <w:t xml:space="preserve">(Bloco Parlamentar PSDB/PSL/PSDB - MG. Pela ordem.) </w:t>
      </w:r>
      <w:r>
        <w:rPr>
          <w:rFonts w:ascii="Myriad Pro"/>
        </w:rPr>
        <w:t>–</w:t>
      </w:r>
      <w:r>
        <w:rPr>
          <w:rFonts w:ascii="Myriad Pro"/>
        </w:rPr>
        <w:t xml:space="preserve"> Muito obrigado, Presidente, Senador Omar Aziz. Eu queria agradecer a V. Exa. </w:t>
      </w:r>
      <w:proofErr w:type="gramStart"/>
      <w:r>
        <w:rPr>
          <w:rFonts w:ascii="Myriad Pro"/>
        </w:rPr>
        <w:t>a</w:t>
      </w:r>
      <w:proofErr w:type="gramEnd"/>
      <w:r>
        <w:rPr>
          <w:rFonts w:ascii="Myriad Pro"/>
        </w:rPr>
        <w:t xml:space="preserve"> defer</w:t>
      </w:r>
      <w:r>
        <w:rPr>
          <w:rFonts w:ascii="Myriad Pro"/>
        </w:rPr>
        <w:t>ê</w:t>
      </w:r>
      <w:r>
        <w:rPr>
          <w:rFonts w:ascii="Myriad Pro"/>
        </w:rPr>
        <w:t>ncia e, de modo muito especial, ao Senador Otto Alencar pelo brilhante relat</w:t>
      </w:r>
      <w:r>
        <w:rPr>
          <w:rFonts w:ascii="Myriad Pro"/>
        </w:rPr>
        <w:t>ó</w:t>
      </w:r>
      <w:r>
        <w:rPr>
          <w:rFonts w:ascii="Myriad Pro"/>
        </w:rPr>
        <w:t>rio, que aperfei</w:t>
      </w:r>
      <w:r>
        <w:rPr>
          <w:rFonts w:ascii="Myriad Pro"/>
        </w:rPr>
        <w:t>ç</w:t>
      </w:r>
      <w:r>
        <w:rPr>
          <w:rFonts w:ascii="Myriad Pro"/>
        </w:rPr>
        <w:t xml:space="preserve">oou </w:t>
      </w:r>
      <w:r>
        <w:rPr>
          <w:rFonts w:ascii="Myriad Pro"/>
        </w:rPr>
        <w:t>–</w:t>
      </w:r>
      <w:r>
        <w:rPr>
          <w:rFonts w:ascii="Myriad Pro"/>
        </w:rPr>
        <w:t xml:space="preserve"> e muito </w:t>
      </w:r>
      <w:r>
        <w:rPr>
          <w:rFonts w:ascii="Myriad Pro"/>
        </w:rPr>
        <w:t>–</w:t>
      </w:r>
      <w:r>
        <w:rPr>
          <w:rFonts w:ascii="Myriad Pro"/>
        </w:rPr>
        <w:t xml:space="preserve"> o meu projeto. </w:t>
      </w:r>
    </w:p>
    <w:p w:rsidR="0082118A" w:rsidRDefault="00EA37D5">
      <w:pPr>
        <w:pStyle w:val="Escriba-Normalfffffffffffffff9"/>
      </w:pPr>
      <w:r>
        <w:rPr>
          <w:rFonts w:ascii="Myriad Pro"/>
        </w:rPr>
        <w:t>De maneira muito sint</w:t>
      </w:r>
      <w:r>
        <w:rPr>
          <w:rFonts w:ascii="Myriad Pro"/>
        </w:rPr>
        <w:t>é</w:t>
      </w:r>
      <w:r>
        <w:rPr>
          <w:rFonts w:ascii="Myriad Pro"/>
        </w:rPr>
        <w:t xml:space="preserve">tica, eu quero trazer a </w:t>
      </w:r>
      <w:proofErr w:type="gramStart"/>
      <w:r>
        <w:rPr>
          <w:rFonts w:ascii="Myriad Pro"/>
        </w:rPr>
        <w:t>esta importante</w:t>
      </w:r>
      <w:proofErr w:type="gramEnd"/>
      <w:r>
        <w:rPr>
          <w:rFonts w:ascii="Myriad Pro"/>
        </w:rPr>
        <w:t xml:space="preserve"> CAE que, ontem mesmo, a imprensa nacional publicou vasto material sobre o assunto: um ter</w:t>
      </w:r>
      <w:r>
        <w:rPr>
          <w:rFonts w:ascii="Myriad Pro"/>
        </w:rPr>
        <w:t>ç</w:t>
      </w:r>
      <w:r>
        <w:rPr>
          <w:rFonts w:ascii="Myriad Pro"/>
        </w:rPr>
        <w:t>o das a</w:t>
      </w:r>
      <w:r>
        <w:rPr>
          <w:rFonts w:ascii="Myriad Pro"/>
        </w:rPr>
        <w:t>çõ</w:t>
      </w:r>
      <w:r>
        <w:rPr>
          <w:rFonts w:ascii="Myriad Pro"/>
        </w:rPr>
        <w:t>es que hoje est</w:t>
      </w:r>
      <w:r>
        <w:rPr>
          <w:rFonts w:ascii="Myriad Pro"/>
        </w:rPr>
        <w:t>ã</w:t>
      </w:r>
      <w:r>
        <w:rPr>
          <w:rFonts w:ascii="Myriad Pro"/>
        </w:rPr>
        <w:t>o na Justi</w:t>
      </w:r>
      <w:r>
        <w:rPr>
          <w:rFonts w:ascii="Myriad Pro"/>
        </w:rPr>
        <w:t>ç</w:t>
      </w:r>
      <w:r>
        <w:rPr>
          <w:rFonts w:ascii="Myriad Pro"/>
        </w:rPr>
        <w:t xml:space="preserve">a </w:t>
      </w:r>
      <w:r>
        <w:rPr>
          <w:rFonts w:ascii="Myriad Pro"/>
        </w:rPr>
        <w:t>–</w:t>
      </w:r>
      <w:r>
        <w:rPr>
          <w:rFonts w:ascii="Myriad Pro"/>
        </w:rPr>
        <w:t xml:space="preserve"> das 100 milh</w:t>
      </w:r>
      <w:r>
        <w:rPr>
          <w:rFonts w:ascii="Myriad Pro"/>
        </w:rPr>
        <w:t>õ</w:t>
      </w:r>
      <w:r>
        <w:rPr>
          <w:rFonts w:ascii="Myriad Pro"/>
        </w:rPr>
        <w:t>es de a</w:t>
      </w:r>
      <w:r>
        <w:rPr>
          <w:rFonts w:ascii="Myriad Pro"/>
        </w:rPr>
        <w:t>çõ</w:t>
      </w:r>
      <w:r>
        <w:rPr>
          <w:rFonts w:ascii="Myriad Pro"/>
        </w:rPr>
        <w:t>es, cerca de 30 milh</w:t>
      </w:r>
      <w:r>
        <w:rPr>
          <w:rFonts w:ascii="Myriad Pro"/>
        </w:rPr>
        <w:t>õ</w:t>
      </w:r>
      <w:r>
        <w:rPr>
          <w:rFonts w:ascii="Myriad Pro"/>
        </w:rPr>
        <w:t xml:space="preserve">es </w:t>
      </w:r>
      <w:r>
        <w:rPr>
          <w:rFonts w:ascii="Myriad Pro"/>
        </w:rPr>
        <w:t>–</w:t>
      </w:r>
      <w:r>
        <w:rPr>
          <w:rFonts w:ascii="Myriad Pro"/>
        </w:rPr>
        <w:t xml:space="preserve"> s</w:t>
      </w:r>
      <w:r>
        <w:rPr>
          <w:rFonts w:ascii="Myriad Pro"/>
        </w:rPr>
        <w:t>ã</w:t>
      </w:r>
      <w:r>
        <w:rPr>
          <w:rFonts w:ascii="Myriad Pro"/>
        </w:rPr>
        <w:t>o de execu</w:t>
      </w:r>
      <w:r>
        <w:rPr>
          <w:rFonts w:ascii="Myriad Pro"/>
        </w:rPr>
        <w:t>çõ</w:t>
      </w:r>
      <w:r>
        <w:rPr>
          <w:rFonts w:ascii="Myriad Pro"/>
        </w:rPr>
        <w:t>es fiscais.</w:t>
      </w:r>
    </w:p>
    <w:p w:rsidR="0082118A" w:rsidRDefault="00EA37D5">
      <w:pPr>
        <w:pStyle w:val="Escriba-Normalfffffffffffffff9"/>
      </w:pPr>
      <w:r>
        <w:rPr>
          <w:rFonts w:ascii="Myriad Pro"/>
        </w:rPr>
        <w:t xml:space="preserve">V. Exa. </w:t>
      </w:r>
      <w:proofErr w:type="gramStart"/>
      <w:r>
        <w:rPr>
          <w:rFonts w:ascii="Myriad Pro"/>
        </w:rPr>
        <w:t>como</w:t>
      </w:r>
      <w:proofErr w:type="gramEnd"/>
      <w:r>
        <w:rPr>
          <w:rFonts w:ascii="Myriad Pro"/>
        </w:rPr>
        <w:t xml:space="preserve"> eu e o Senador Otto fomos Governadores de Estado e sabemos o que </w:t>
      </w:r>
      <w:r>
        <w:rPr>
          <w:rFonts w:ascii="Myriad Pro"/>
        </w:rPr>
        <w:t>é</w:t>
      </w:r>
      <w:r>
        <w:rPr>
          <w:rFonts w:ascii="Myriad Pro"/>
        </w:rPr>
        <w:t xml:space="preserve"> execu</w:t>
      </w:r>
      <w:r>
        <w:rPr>
          <w:rFonts w:ascii="Myriad Pro"/>
        </w:rPr>
        <w:t>çã</w:t>
      </w:r>
      <w:r>
        <w:rPr>
          <w:rFonts w:ascii="Myriad Pro"/>
        </w:rPr>
        <w:t>o fiscal. A m</w:t>
      </w:r>
      <w:r>
        <w:rPr>
          <w:rFonts w:ascii="Myriad Pro"/>
        </w:rPr>
        <w:t>é</w:t>
      </w:r>
      <w:r>
        <w:rPr>
          <w:rFonts w:ascii="Myriad Pro"/>
        </w:rPr>
        <w:t xml:space="preserve">dia de demora de hoje: nove anos. A proposta que me foi feita, portanto, por Procuradores da </w:t>
      </w:r>
      <w:r>
        <w:rPr>
          <w:rFonts w:ascii="Myriad Pro"/>
        </w:rPr>
        <w:lastRenderedPageBreak/>
        <w:t>Fazenda de alguns Estados, inspirada na lei portuguesa, prev</w:t>
      </w:r>
      <w:r>
        <w:rPr>
          <w:rFonts w:ascii="Myriad Pro"/>
        </w:rPr>
        <w:t>ê</w:t>
      </w:r>
      <w:r>
        <w:rPr>
          <w:rFonts w:ascii="Myriad Pro"/>
        </w:rPr>
        <w:t xml:space="preserve"> singelamente que haja execu</w:t>
      </w:r>
      <w:r>
        <w:rPr>
          <w:rFonts w:ascii="Myriad Pro"/>
        </w:rPr>
        <w:t>çã</w:t>
      </w:r>
      <w:r>
        <w:rPr>
          <w:rFonts w:ascii="Myriad Pro"/>
        </w:rPr>
        <w:t>o extrajudicial, como j</w:t>
      </w:r>
      <w:r>
        <w:rPr>
          <w:rFonts w:ascii="Myriad Pro"/>
        </w:rPr>
        <w:t>á</w:t>
      </w:r>
      <w:r>
        <w:rPr>
          <w:rFonts w:ascii="Myriad Pro"/>
        </w:rPr>
        <w:t xml:space="preserve"> acontece no setor privado, e tamb</w:t>
      </w:r>
      <w:r>
        <w:rPr>
          <w:rFonts w:ascii="Myriad Pro"/>
        </w:rPr>
        <w:t>é</w:t>
      </w:r>
      <w:r>
        <w:rPr>
          <w:rFonts w:ascii="Myriad Pro"/>
        </w:rPr>
        <w:t>m arbitragem.</w:t>
      </w:r>
    </w:p>
    <w:p w:rsidR="0082118A" w:rsidRDefault="00EA37D5">
      <w:pPr>
        <w:pStyle w:val="Escriba-Normalfffffffffffffff9"/>
      </w:pPr>
      <w:r>
        <w:rPr>
          <w:rFonts w:ascii="Myriad Pro"/>
        </w:rPr>
        <w:t>Ent</w:t>
      </w:r>
      <w:r>
        <w:rPr>
          <w:rFonts w:ascii="Myriad Pro"/>
        </w:rPr>
        <w:t>ã</w:t>
      </w:r>
      <w:r>
        <w:rPr>
          <w:rFonts w:ascii="Myriad Pro"/>
        </w:rPr>
        <w:t>o, eu acho que vai avan</w:t>
      </w:r>
      <w:r>
        <w:rPr>
          <w:rFonts w:ascii="Myriad Pro"/>
        </w:rPr>
        <w:t>ç</w:t>
      </w:r>
      <w:r>
        <w:rPr>
          <w:rFonts w:ascii="Myriad Pro"/>
        </w:rPr>
        <w:t>ar muito. Agrade</w:t>
      </w:r>
      <w:r>
        <w:rPr>
          <w:rFonts w:ascii="Myriad Pro"/>
        </w:rPr>
        <w:t>ç</w:t>
      </w:r>
      <w:r>
        <w:rPr>
          <w:rFonts w:ascii="Myriad Pro"/>
        </w:rPr>
        <w:t xml:space="preserve">o muito </w:t>
      </w:r>
      <w:r>
        <w:rPr>
          <w:rFonts w:ascii="Myriad Pro"/>
        </w:rPr>
        <w:t>à</w:t>
      </w:r>
      <w:r>
        <w:rPr>
          <w:rFonts w:ascii="Myriad Pro"/>
        </w:rPr>
        <w:t xml:space="preserve"> CAE por essa confian</w:t>
      </w:r>
      <w:r>
        <w:rPr>
          <w:rFonts w:ascii="Myriad Pro"/>
        </w:rPr>
        <w:t>ç</w:t>
      </w:r>
      <w:r>
        <w:rPr>
          <w:rFonts w:ascii="Myriad Pro"/>
        </w:rPr>
        <w:t>a e reitero o agradecimento ao Senador Otto Alencar pelo brilhante relat</w:t>
      </w:r>
      <w:r>
        <w:rPr>
          <w:rFonts w:ascii="Myriad Pro"/>
        </w:rPr>
        <w:t>ó</w:t>
      </w:r>
      <w:r>
        <w:rPr>
          <w:rFonts w:ascii="Myriad Pro"/>
        </w:rPr>
        <w:t>rio.</w:t>
      </w:r>
    </w:p>
    <w:p w:rsidR="0082118A" w:rsidRDefault="00EA37D5">
      <w:pPr>
        <w:pStyle w:val="Escriba-Normalfffffffffffffff9"/>
      </w:pPr>
      <w:r>
        <w:rPr>
          <w:rFonts w:ascii="Myriad Pro"/>
        </w:rPr>
        <w:t>Muito obrigado.</w:t>
      </w:r>
    </w:p>
    <w:p w:rsidR="0082118A" w:rsidRDefault="00EA37D5">
      <w:pPr>
        <w:pStyle w:val="Escriba-Normal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O Senador Conf</w:t>
      </w:r>
      <w:r>
        <w:rPr>
          <w:rFonts w:ascii="Myriad Pro"/>
        </w:rPr>
        <w:t>ú</w:t>
      </w:r>
      <w:r>
        <w:rPr>
          <w:rFonts w:ascii="Myriad Pro"/>
        </w:rPr>
        <w:t>cio tamb</w:t>
      </w:r>
      <w:r>
        <w:rPr>
          <w:rFonts w:ascii="Myriad Pro"/>
        </w:rPr>
        <w:t>é</w:t>
      </w:r>
      <w:r>
        <w:rPr>
          <w:rFonts w:ascii="Myriad Pro"/>
        </w:rPr>
        <w:t>m conhece bem, Senador.</w:t>
      </w:r>
    </w:p>
    <w:p w:rsidR="0082118A" w:rsidRDefault="00EA37D5">
      <w:pPr>
        <w:pStyle w:val="Escriba-Normalfffffffffffffff9"/>
      </w:pPr>
      <w:r>
        <w:rPr>
          <w:rFonts w:ascii="Myriad Pro"/>
        </w:rPr>
        <w:t>N</w:t>
      </w:r>
      <w:r>
        <w:rPr>
          <w:rFonts w:ascii="Myriad Pro"/>
        </w:rPr>
        <w:t>ó</w:t>
      </w:r>
      <w:r>
        <w:rPr>
          <w:rFonts w:ascii="Myriad Pro"/>
        </w:rPr>
        <w:t>s, que tivemos, na pr</w:t>
      </w:r>
      <w:r>
        <w:rPr>
          <w:rFonts w:ascii="Myriad Pro"/>
        </w:rPr>
        <w:t>á</w:t>
      </w:r>
      <w:r>
        <w:rPr>
          <w:rFonts w:ascii="Myriad Pro"/>
        </w:rPr>
        <w:t>tica, no dia a dia, esse tipo de situa</w:t>
      </w:r>
      <w:r>
        <w:rPr>
          <w:rFonts w:ascii="Myriad Pro"/>
        </w:rPr>
        <w:t>çã</w:t>
      </w:r>
      <w:r>
        <w:rPr>
          <w:rFonts w:ascii="Myriad Pro"/>
        </w:rPr>
        <w:t xml:space="preserve">o, sabemos o quanto </w:t>
      </w:r>
      <w:proofErr w:type="gramStart"/>
      <w:r>
        <w:rPr>
          <w:rFonts w:ascii="Myriad Pro"/>
        </w:rPr>
        <w:t>é</w:t>
      </w:r>
      <w:r>
        <w:rPr>
          <w:rFonts w:ascii="Myriad Pro"/>
        </w:rPr>
        <w:t>...</w:t>
      </w:r>
      <w:proofErr w:type="gramEnd"/>
      <w:r>
        <w:rPr>
          <w:rFonts w:ascii="Myriad Pro"/>
        </w:rPr>
        <w:t xml:space="preserve"> E </w:t>
      </w:r>
      <w:r>
        <w:rPr>
          <w:rFonts w:ascii="Myriad Pro"/>
        </w:rPr>
        <w:t>é</w:t>
      </w:r>
      <w:r>
        <w:rPr>
          <w:rFonts w:ascii="Myriad Pro"/>
        </w:rPr>
        <w:t xml:space="preserve"> ruim para os dois lados, porque h</w:t>
      </w:r>
      <w:r>
        <w:rPr>
          <w:rFonts w:ascii="Myriad Pro"/>
        </w:rPr>
        <w:t>á</w:t>
      </w:r>
      <w:r>
        <w:rPr>
          <w:rFonts w:ascii="Myriad Pro"/>
        </w:rPr>
        <w:t xml:space="preserve"> gente que quer resolver o problema, mas est</w:t>
      </w:r>
      <w:r>
        <w:rPr>
          <w:rFonts w:ascii="Myriad Pro"/>
        </w:rPr>
        <w:t>á</w:t>
      </w:r>
      <w:r>
        <w:rPr>
          <w:rFonts w:ascii="Myriad Pro"/>
        </w:rPr>
        <w:t xml:space="preserve"> l</w:t>
      </w:r>
      <w:r>
        <w:rPr>
          <w:rFonts w:ascii="Myriad Pro"/>
        </w:rPr>
        <w:t>á</w:t>
      </w:r>
      <w:r>
        <w:rPr>
          <w:rFonts w:ascii="Myriad Pro"/>
        </w:rPr>
        <w:t xml:space="preserve"> e demora.</w:t>
      </w:r>
    </w:p>
    <w:p w:rsidR="0082118A" w:rsidRDefault="00EA37D5">
      <w:pPr>
        <w:pStyle w:val="Escriba-Normalfffffffffffffff9"/>
      </w:pPr>
      <w:r>
        <w:rPr>
          <w:rFonts w:ascii="Myriad Pro"/>
        </w:rPr>
        <w:t>Ent</w:t>
      </w:r>
      <w:r>
        <w:rPr>
          <w:rFonts w:ascii="Myriad Pro"/>
        </w:rPr>
        <w:t>ã</w:t>
      </w:r>
      <w:r>
        <w:rPr>
          <w:rFonts w:ascii="Myriad Pro"/>
        </w:rPr>
        <w:t xml:space="preserve">o, acho que a iniciativa de V. Exa. </w:t>
      </w:r>
      <w:proofErr w:type="gramStart"/>
      <w:r>
        <w:rPr>
          <w:rFonts w:ascii="Myriad Pro"/>
        </w:rPr>
        <w:t>é</w:t>
      </w:r>
      <w:proofErr w:type="gramEnd"/>
      <w:r>
        <w:rPr>
          <w:rFonts w:ascii="Myriad Pro"/>
        </w:rPr>
        <w:t xml:space="preserve"> boa para a Administra</w:t>
      </w:r>
      <w:r>
        <w:rPr>
          <w:rFonts w:ascii="Myriad Pro"/>
        </w:rPr>
        <w:t>çã</w:t>
      </w:r>
      <w:r>
        <w:rPr>
          <w:rFonts w:ascii="Myriad Pro"/>
        </w:rPr>
        <w:t>o P</w:t>
      </w:r>
      <w:r>
        <w:rPr>
          <w:rFonts w:ascii="Myriad Pro"/>
        </w:rPr>
        <w:t>ú</w:t>
      </w:r>
      <w:r>
        <w:rPr>
          <w:rFonts w:ascii="Myriad Pro"/>
        </w:rPr>
        <w:t>blica de modo geral e tamb</w:t>
      </w:r>
      <w:r>
        <w:rPr>
          <w:rFonts w:ascii="Myriad Pro"/>
        </w:rPr>
        <w:t>é</w:t>
      </w:r>
      <w:r>
        <w:rPr>
          <w:rFonts w:ascii="Myriad Pro"/>
        </w:rPr>
        <w:t>m para a pr</w:t>
      </w:r>
      <w:r>
        <w:rPr>
          <w:rFonts w:ascii="Myriad Pro"/>
        </w:rPr>
        <w:t>ó</w:t>
      </w:r>
      <w:r>
        <w:rPr>
          <w:rFonts w:ascii="Myriad Pro"/>
        </w:rPr>
        <w:t>pria Justi</w:t>
      </w:r>
      <w:r>
        <w:rPr>
          <w:rFonts w:ascii="Myriad Pro"/>
        </w:rPr>
        <w:t>ç</w:t>
      </w:r>
      <w:r>
        <w:rPr>
          <w:rFonts w:ascii="Myriad Pro"/>
        </w:rPr>
        <w:t>a, porque descarrega um pouco.</w:t>
      </w:r>
    </w:p>
    <w:p w:rsidR="0082118A" w:rsidRDefault="00EA37D5">
      <w:pPr>
        <w:pStyle w:val="Escriba-Normalfffffffffffffff9"/>
      </w:pPr>
      <w:r>
        <w:rPr>
          <w:rFonts w:ascii="Myriad Pro"/>
        </w:rPr>
        <w:t>O relat</w:t>
      </w:r>
      <w:r>
        <w:rPr>
          <w:rFonts w:ascii="Myriad Pro"/>
        </w:rPr>
        <w:t>ó</w:t>
      </w:r>
      <w:r>
        <w:rPr>
          <w:rFonts w:ascii="Myriad Pro"/>
        </w:rPr>
        <w:t>rio foi aprovado com parecer favor</w:t>
      </w:r>
      <w:r>
        <w:rPr>
          <w:rFonts w:ascii="Myriad Pro"/>
        </w:rPr>
        <w:t>á</w:t>
      </w:r>
      <w:r>
        <w:rPr>
          <w:rFonts w:ascii="Myriad Pro"/>
        </w:rPr>
        <w:t>vel pelo acolhimento parcial da Emenda n</w:t>
      </w:r>
      <w:r>
        <w:rPr>
          <w:rFonts w:ascii="Myriad Pro"/>
        </w:rPr>
        <w:t>º</w:t>
      </w:r>
      <w:r>
        <w:rPr>
          <w:rFonts w:ascii="Myriad Pro"/>
        </w:rPr>
        <w:t xml:space="preserve"> 1, nos termos da Emenda n</w:t>
      </w:r>
      <w:r>
        <w:rPr>
          <w:rFonts w:ascii="Myriad Pro"/>
        </w:rPr>
        <w:t>º</w:t>
      </w:r>
      <w:r>
        <w:rPr>
          <w:rFonts w:ascii="Myriad Pro"/>
        </w:rPr>
        <w:t xml:space="preserve"> 2, da CAE, com substitutivo.</w:t>
      </w:r>
    </w:p>
    <w:p w:rsidR="0082118A" w:rsidRDefault="00EA37D5">
      <w:pPr>
        <w:pStyle w:val="Escriba-Normalfffffffffffffff9"/>
      </w:pPr>
      <w:r>
        <w:rPr>
          <w:rFonts w:ascii="Myriad Pro"/>
        </w:rPr>
        <w:t>N</w:t>
      </w:r>
      <w:r>
        <w:rPr>
          <w:rFonts w:ascii="Myriad Pro"/>
        </w:rPr>
        <w:t>ó</w:t>
      </w:r>
      <w:r>
        <w:rPr>
          <w:rFonts w:ascii="Myriad Pro"/>
        </w:rPr>
        <w:t>s s</w:t>
      </w:r>
      <w:r>
        <w:rPr>
          <w:rFonts w:ascii="Myriad Pro"/>
        </w:rPr>
        <w:t>ó</w:t>
      </w:r>
      <w:r>
        <w:rPr>
          <w:rFonts w:ascii="Myriad Pro"/>
        </w:rPr>
        <w:t xml:space="preserve"> temos mais esse projeto para ser lido, porque o Senador Alessandro saiu.</w:t>
      </w:r>
    </w:p>
    <w:p w:rsidR="0082118A" w:rsidRDefault="00EA37D5">
      <w:pPr>
        <w:pStyle w:val="Escriba-Normalfffffffffffffff9"/>
      </w:pPr>
      <w:r>
        <w:rPr>
          <w:rFonts w:ascii="Myriad Pro"/>
        </w:rPr>
        <w:t>Senador Iraj</w:t>
      </w:r>
      <w:r>
        <w:rPr>
          <w:rFonts w:ascii="Myriad Pro"/>
        </w:rPr>
        <w:t>á</w:t>
      </w:r>
      <w:r>
        <w:rPr>
          <w:rFonts w:ascii="Myriad Pro"/>
        </w:rPr>
        <w:t>, item 4.</w:t>
      </w:r>
    </w:p>
    <w:p w:rsidR="0082118A" w:rsidRDefault="0082118A">
      <w:pPr>
        <w:pStyle w:val="Escriba-Normalfffffffffffffff9"/>
      </w:pPr>
    </w:p>
    <w:p w:rsidR="0082118A" w:rsidRDefault="00EA37D5">
      <w:pPr>
        <w:pStyle w:val="Escriba-Centralizadof0"/>
      </w:pPr>
      <w:r>
        <w:rPr>
          <w:rFonts w:ascii="Myriad Pro"/>
          <w:b/>
        </w:rPr>
        <w:t>ITEM 4</w:t>
      </w:r>
    </w:p>
    <w:p w:rsidR="0082118A" w:rsidRDefault="00EA37D5">
      <w:pPr>
        <w:pStyle w:val="Escriba-Centralizadof0"/>
      </w:pPr>
      <w:r>
        <w:rPr>
          <w:rFonts w:ascii="Myriad Pro"/>
          <w:b/>
        </w:rPr>
        <w:t>PROJETO DE LEI DO SENADO N</w:t>
      </w:r>
      <w:r>
        <w:rPr>
          <w:rFonts w:ascii="Myriad Pro"/>
          <w:b/>
        </w:rPr>
        <w:t>°</w:t>
      </w:r>
      <w:r>
        <w:rPr>
          <w:rFonts w:ascii="Myriad Pro"/>
          <w:b/>
        </w:rPr>
        <w:t xml:space="preserve"> 332, DE 2018 (COMPLEMENTAR)</w:t>
      </w:r>
    </w:p>
    <w:p w:rsidR="0082118A" w:rsidRDefault="00EA37D5">
      <w:pPr>
        <w:pStyle w:val="Escriba-Centralizadof0"/>
      </w:pPr>
      <w:r>
        <w:rPr>
          <w:rFonts w:ascii="Myriad Pro"/>
          <w:b/>
        </w:rPr>
        <w:t>- N</w:t>
      </w:r>
      <w:r>
        <w:rPr>
          <w:rFonts w:ascii="Myriad Pro"/>
          <w:b/>
        </w:rPr>
        <w:t>ã</w:t>
      </w:r>
      <w:r>
        <w:rPr>
          <w:rFonts w:ascii="Myriad Pro"/>
          <w:b/>
        </w:rPr>
        <w:t xml:space="preserve">o terminativo - </w:t>
      </w:r>
    </w:p>
    <w:p w:rsidR="0082118A" w:rsidRDefault="00EA37D5">
      <w:pPr>
        <w:pStyle w:val="Escriba-Normalfffffffffffffff9"/>
      </w:pPr>
      <w:r>
        <w:rPr>
          <w:rFonts w:ascii="Myriad Pro"/>
          <w:i/>
        </w:rPr>
        <w:t>Altera a Lei Complementar n</w:t>
      </w:r>
      <w:r>
        <w:rPr>
          <w:rFonts w:ascii="Myriad Pro"/>
          <w:i/>
        </w:rPr>
        <w:t>º</w:t>
      </w:r>
      <w:r>
        <w:rPr>
          <w:rFonts w:ascii="Myriad Pro"/>
          <w:i/>
        </w:rPr>
        <w:t xml:space="preserve"> 87, de 13 de setembro de 1996, para vedar a incid</w:t>
      </w:r>
      <w:r>
        <w:rPr>
          <w:rFonts w:ascii="Myriad Pro"/>
          <w:i/>
        </w:rPr>
        <w:t>ê</w:t>
      </w:r>
      <w:r>
        <w:rPr>
          <w:rFonts w:ascii="Myriad Pro"/>
          <w:i/>
        </w:rPr>
        <w:t>ncia do Imposto sobre Opera</w:t>
      </w:r>
      <w:r>
        <w:rPr>
          <w:rFonts w:ascii="Myriad Pro"/>
          <w:i/>
        </w:rPr>
        <w:t>çõ</w:t>
      </w:r>
      <w:r>
        <w:rPr>
          <w:rFonts w:ascii="Myriad Pro"/>
          <w:i/>
        </w:rPr>
        <w:t xml:space="preserve">es Relativas </w:t>
      </w:r>
      <w:r>
        <w:rPr>
          <w:rFonts w:ascii="Myriad Pro"/>
          <w:i/>
        </w:rPr>
        <w:t>à</w:t>
      </w:r>
      <w:r>
        <w:rPr>
          <w:rFonts w:ascii="Myriad Pro"/>
          <w:i/>
        </w:rPr>
        <w:t xml:space="preserve"> Circula</w:t>
      </w:r>
      <w:r>
        <w:rPr>
          <w:rFonts w:ascii="Myriad Pro"/>
          <w:i/>
        </w:rPr>
        <w:t>çã</w:t>
      </w:r>
      <w:r>
        <w:rPr>
          <w:rFonts w:ascii="Myriad Pro"/>
          <w:i/>
        </w:rPr>
        <w:t>o de Mercadorias e sobre Presta</w:t>
      </w:r>
      <w:r>
        <w:rPr>
          <w:rFonts w:ascii="Myriad Pro"/>
          <w:i/>
        </w:rPr>
        <w:t>çõ</w:t>
      </w:r>
      <w:r>
        <w:rPr>
          <w:rFonts w:ascii="Myriad Pro"/>
          <w:i/>
        </w:rPr>
        <w:t>es de Servi</w:t>
      </w:r>
      <w:r>
        <w:rPr>
          <w:rFonts w:ascii="Myriad Pro"/>
          <w:i/>
        </w:rPr>
        <w:t>ç</w:t>
      </w:r>
      <w:r>
        <w:rPr>
          <w:rFonts w:ascii="Myriad Pro"/>
          <w:i/>
        </w:rPr>
        <w:t>os de Transporte Interestadual e Intermunicipal e de Comunica</w:t>
      </w:r>
      <w:r>
        <w:rPr>
          <w:rFonts w:ascii="Myriad Pro"/>
          <w:i/>
        </w:rPr>
        <w:t>çã</w:t>
      </w:r>
      <w:r>
        <w:rPr>
          <w:rFonts w:ascii="Myriad Pro"/>
          <w:i/>
        </w:rPr>
        <w:t>o nos casos de transfer</w:t>
      </w:r>
      <w:r>
        <w:rPr>
          <w:rFonts w:ascii="Myriad Pro"/>
          <w:i/>
        </w:rPr>
        <w:t>ê</w:t>
      </w:r>
      <w:r>
        <w:rPr>
          <w:rFonts w:ascii="Myriad Pro"/>
          <w:i/>
        </w:rPr>
        <w:t>ncia de mercadoria entre estabelecimentos do mesmo contribuinte.</w:t>
      </w:r>
    </w:p>
    <w:p w:rsidR="0082118A" w:rsidRDefault="00EA37D5">
      <w:pPr>
        <w:pStyle w:val="Escriba-Normalfffffffffffffff9"/>
      </w:pPr>
      <w:r>
        <w:rPr>
          <w:rFonts w:ascii="Myriad Pro"/>
          <w:b/>
        </w:rPr>
        <w:t>Autoria:</w:t>
      </w:r>
      <w:r>
        <w:rPr>
          <w:rFonts w:ascii="Myriad Pro"/>
        </w:rPr>
        <w:t xml:space="preserve"> Senador Fernando Bezerra Coelho (MDB/PE)</w:t>
      </w:r>
    </w:p>
    <w:p w:rsidR="0082118A" w:rsidRDefault="00EA37D5">
      <w:pPr>
        <w:pStyle w:val="Escriba-Normalfffffffffffffff9"/>
      </w:pPr>
      <w:r>
        <w:rPr>
          <w:rFonts w:ascii="Myriad Pro"/>
          <w:b/>
        </w:rPr>
        <w:t>Relatoria:</w:t>
      </w:r>
      <w:r>
        <w:rPr>
          <w:rFonts w:ascii="Myriad Pro"/>
        </w:rPr>
        <w:t xml:space="preserve"> Senador Iraj</w:t>
      </w:r>
      <w:r>
        <w:rPr>
          <w:rFonts w:ascii="Myriad Pro"/>
        </w:rPr>
        <w:t>á</w:t>
      </w:r>
    </w:p>
    <w:p w:rsidR="0082118A" w:rsidRDefault="00EA37D5">
      <w:pPr>
        <w:pStyle w:val="Escriba-Normalfffffffffffffff9"/>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82118A" w:rsidRDefault="00EA37D5">
      <w:pPr>
        <w:pStyle w:val="Escriba-Normalfffffffffffffff9"/>
      </w:pPr>
      <w:r>
        <w:rPr>
          <w:rFonts w:ascii="Myriad Pro"/>
          <w:b/>
        </w:rPr>
        <w:t>O SR. IRAJ</w:t>
      </w:r>
      <w:r>
        <w:rPr>
          <w:rFonts w:ascii="Myriad Pro"/>
          <w:b/>
        </w:rPr>
        <w:t>Á</w:t>
      </w:r>
      <w:r>
        <w:rPr>
          <w:rFonts w:ascii="Myriad Pro"/>
          <w:b/>
        </w:rPr>
        <w:t xml:space="preserve"> </w:t>
      </w:r>
      <w:r>
        <w:rPr>
          <w:rFonts w:ascii="Myriad Pro"/>
        </w:rPr>
        <w:t xml:space="preserve">(PSD - TO. Como Relator.) </w:t>
      </w:r>
      <w:r>
        <w:rPr>
          <w:rFonts w:ascii="Myriad Pro"/>
        </w:rPr>
        <w:t>–</w:t>
      </w:r>
      <w:r>
        <w:rPr>
          <w:rFonts w:ascii="Myriad Pro"/>
        </w:rPr>
        <w:t xml:space="preserve"> Sr. Presidente, Sras. </w:t>
      </w:r>
      <w:proofErr w:type="gramStart"/>
      <w:r>
        <w:rPr>
          <w:rFonts w:ascii="Myriad Pro"/>
        </w:rPr>
        <w:t>e</w:t>
      </w:r>
      <w:proofErr w:type="gramEnd"/>
      <w:r>
        <w:rPr>
          <w:rFonts w:ascii="Myriad Pro"/>
        </w:rPr>
        <w:t xml:space="preserve"> Srs. Senadores, a an</w:t>
      </w:r>
      <w:r>
        <w:rPr>
          <w:rFonts w:ascii="Myriad Pro"/>
        </w:rPr>
        <w:t>á</w:t>
      </w:r>
      <w:r>
        <w:rPr>
          <w:rFonts w:ascii="Myriad Pro"/>
        </w:rPr>
        <w:t>lise.</w:t>
      </w:r>
    </w:p>
    <w:p w:rsidR="0082118A" w:rsidRDefault="00EA37D5">
      <w:pPr>
        <w:pStyle w:val="Escriba-Normalfffffffffffffff9"/>
      </w:pPr>
      <w:r>
        <w:rPr>
          <w:rFonts w:ascii="Myriad Pro"/>
        </w:rPr>
        <w:lastRenderedPageBreak/>
        <w:t xml:space="preserve">Cabe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micos, nos termos do art. 99, incisos I e IV, do Regimento Interno do Senado Federal, opinar sobre proposi</w:t>
      </w:r>
      <w:r>
        <w:rPr>
          <w:rFonts w:ascii="Myriad Pro"/>
        </w:rPr>
        <w:t>çõ</w:t>
      </w:r>
      <w:r>
        <w:rPr>
          <w:rFonts w:ascii="Myriad Pro"/>
        </w:rPr>
        <w:t>es pertinentes a tributos e sobre os aspectos econ</w:t>
      </w:r>
      <w:r>
        <w:rPr>
          <w:rFonts w:ascii="Myriad Pro"/>
        </w:rPr>
        <w:t>ô</w:t>
      </w:r>
      <w:r>
        <w:rPr>
          <w:rFonts w:ascii="Myriad Pro"/>
        </w:rPr>
        <w:t>micos e financeiros de cada mat</w:t>
      </w:r>
      <w:r>
        <w:rPr>
          <w:rFonts w:ascii="Myriad Pro"/>
        </w:rPr>
        <w:t>é</w:t>
      </w:r>
      <w:r>
        <w:rPr>
          <w:rFonts w:ascii="Myriad Pro"/>
        </w:rPr>
        <w:t>ria.</w:t>
      </w:r>
    </w:p>
    <w:p w:rsidR="0082118A" w:rsidRDefault="00EA37D5">
      <w:pPr>
        <w:pStyle w:val="Escriba-Normalfffffffffffffff9"/>
      </w:pPr>
      <w:r>
        <w:rPr>
          <w:rFonts w:ascii="Myriad Pro"/>
        </w:rPr>
        <w:t xml:space="preserve">No tocante </w:t>
      </w:r>
      <w:r>
        <w:rPr>
          <w:rFonts w:ascii="Myriad Pro"/>
        </w:rPr>
        <w:t>à</w:t>
      </w:r>
      <w:r>
        <w:rPr>
          <w:rFonts w:ascii="Myriad Pro"/>
        </w:rPr>
        <w:t xml:space="preserve"> constitucionalidade, inexistem v</w:t>
      </w:r>
      <w:r>
        <w:rPr>
          <w:rFonts w:ascii="Myriad Pro"/>
        </w:rPr>
        <w:t>í</w:t>
      </w:r>
      <w:r>
        <w:rPr>
          <w:rFonts w:ascii="Myriad Pro"/>
        </w:rPr>
        <w:t>cios na proposi</w:t>
      </w:r>
      <w:r>
        <w:rPr>
          <w:rFonts w:ascii="Myriad Pro"/>
        </w:rPr>
        <w:t>çã</w:t>
      </w:r>
      <w:r>
        <w:rPr>
          <w:rFonts w:ascii="Myriad Pro"/>
        </w:rPr>
        <w:t>o, tanto em rela</w:t>
      </w:r>
      <w:r>
        <w:rPr>
          <w:rFonts w:ascii="Myriad Pro"/>
        </w:rPr>
        <w:t>çã</w:t>
      </w:r>
      <w:r>
        <w:rPr>
          <w:rFonts w:ascii="Myriad Pro"/>
        </w:rPr>
        <w:t xml:space="preserve">o </w:t>
      </w:r>
      <w:r>
        <w:rPr>
          <w:rFonts w:ascii="Myriad Pro"/>
        </w:rPr>
        <w:t>à</w:t>
      </w:r>
      <w:r>
        <w:rPr>
          <w:rFonts w:ascii="Myriad Pro"/>
        </w:rPr>
        <w:t xml:space="preserve"> iniciativa da mat</w:t>
      </w:r>
      <w:r>
        <w:rPr>
          <w:rFonts w:ascii="Myriad Pro"/>
        </w:rPr>
        <w:t>é</w:t>
      </w:r>
      <w:r>
        <w:rPr>
          <w:rFonts w:ascii="Myriad Pro"/>
        </w:rPr>
        <w:t>ria, que n</w:t>
      </w:r>
      <w:r>
        <w:rPr>
          <w:rFonts w:ascii="Myriad Pro"/>
        </w:rPr>
        <w:t>ã</w:t>
      </w:r>
      <w:r>
        <w:rPr>
          <w:rFonts w:ascii="Myriad Pro"/>
        </w:rPr>
        <w:t xml:space="preserve">o se insere entre aquelas privativas de outros Poderes, quanto no tocante </w:t>
      </w:r>
      <w:r>
        <w:rPr>
          <w:rFonts w:ascii="Myriad Pro"/>
        </w:rPr>
        <w:t>à</w:t>
      </w:r>
      <w:r>
        <w:rPr>
          <w:rFonts w:ascii="Myriad Pro"/>
        </w:rPr>
        <w:t xml:space="preserve"> esp</w:t>
      </w:r>
      <w:r>
        <w:rPr>
          <w:rFonts w:ascii="Myriad Pro"/>
        </w:rPr>
        <w:t>é</w:t>
      </w:r>
      <w:r>
        <w:rPr>
          <w:rFonts w:ascii="Myriad Pro"/>
        </w:rPr>
        <w:t xml:space="preserve">cie legislativa, uma vez que cabe </w:t>
      </w:r>
      <w:r>
        <w:rPr>
          <w:rFonts w:ascii="Myriad Pro"/>
        </w:rPr>
        <w:t>à</w:t>
      </w:r>
      <w:r>
        <w:rPr>
          <w:rFonts w:ascii="Myriad Pro"/>
        </w:rPr>
        <w:t xml:space="preserve"> lei complementar, nos termos da al</w:t>
      </w:r>
      <w:r>
        <w:rPr>
          <w:rFonts w:ascii="Myriad Pro"/>
        </w:rPr>
        <w:t>í</w:t>
      </w:r>
      <w:r>
        <w:rPr>
          <w:rFonts w:ascii="Myriad Pro"/>
        </w:rPr>
        <w:t xml:space="preserve">nea </w:t>
      </w:r>
      <w:r>
        <w:rPr>
          <w:rFonts w:ascii="Myriad Pro"/>
        </w:rPr>
        <w:t>“</w:t>
      </w:r>
      <w:r>
        <w:rPr>
          <w:rFonts w:ascii="Myriad Pro"/>
        </w:rPr>
        <w:t>a</w:t>
      </w:r>
      <w:r>
        <w:rPr>
          <w:rFonts w:ascii="Myriad Pro"/>
        </w:rPr>
        <w:t>”</w:t>
      </w:r>
      <w:r>
        <w:rPr>
          <w:rFonts w:ascii="Myriad Pro"/>
        </w:rPr>
        <w:t xml:space="preserve"> do inciso III do art. 146 da Constitui</w:t>
      </w:r>
      <w:r>
        <w:rPr>
          <w:rFonts w:ascii="Myriad Pro"/>
        </w:rPr>
        <w:t>çã</w:t>
      </w:r>
      <w:r>
        <w:rPr>
          <w:rFonts w:ascii="Myriad Pro"/>
        </w:rPr>
        <w:t>o Federal, estabelecer normas gerais em mat</w:t>
      </w:r>
      <w:r>
        <w:rPr>
          <w:rFonts w:ascii="Myriad Pro"/>
        </w:rPr>
        <w:t>é</w:t>
      </w:r>
      <w:r>
        <w:rPr>
          <w:rFonts w:ascii="Myriad Pro"/>
        </w:rPr>
        <w:t>ria de legisla</w:t>
      </w:r>
      <w:r>
        <w:rPr>
          <w:rFonts w:ascii="Myriad Pro"/>
        </w:rPr>
        <w:t>çã</w:t>
      </w:r>
      <w:r>
        <w:rPr>
          <w:rFonts w:ascii="Myriad Pro"/>
        </w:rPr>
        <w:t>o tribut</w:t>
      </w:r>
      <w:r>
        <w:rPr>
          <w:rFonts w:ascii="Myriad Pro"/>
        </w:rPr>
        <w:t>á</w:t>
      </w:r>
      <w:r>
        <w:rPr>
          <w:rFonts w:ascii="Myriad Pro"/>
        </w:rPr>
        <w:t>ria, inclu</w:t>
      </w:r>
      <w:r>
        <w:rPr>
          <w:rFonts w:ascii="Myriad Pro"/>
        </w:rPr>
        <w:t>í</w:t>
      </w:r>
      <w:r>
        <w:rPr>
          <w:rFonts w:ascii="Myriad Pro"/>
        </w:rPr>
        <w:t>da a defini</w:t>
      </w:r>
      <w:r>
        <w:rPr>
          <w:rFonts w:ascii="Myriad Pro"/>
        </w:rPr>
        <w:t>çã</w:t>
      </w:r>
      <w:r>
        <w:rPr>
          <w:rFonts w:ascii="Myriad Pro"/>
        </w:rPr>
        <w:t>o dos fatos geradores dos impostos discriminados no Texto Constitucional.</w:t>
      </w:r>
    </w:p>
    <w:p w:rsidR="0082118A" w:rsidRDefault="00EA37D5">
      <w:pPr>
        <w:pStyle w:val="Escriba-Normalfffffffffffffff9"/>
      </w:pPr>
      <w:r>
        <w:rPr>
          <w:rFonts w:ascii="Myriad Pro"/>
        </w:rPr>
        <w:t>Em rela</w:t>
      </w:r>
      <w:r>
        <w:rPr>
          <w:rFonts w:ascii="Myriad Pro"/>
        </w:rPr>
        <w:t>çã</w:t>
      </w:r>
      <w:r>
        <w:rPr>
          <w:rFonts w:ascii="Myriad Pro"/>
        </w:rPr>
        <w:t>o ao m</w:t>
      </w:r>
      <w:r>
        <w:rPr>
          <w:rFonts w:ascii="Myriad Pro"/>
        </w:rPr>
        <w:t>é</w:t>
      </w:r>
      <w:r>
        <w:rPr>
          <w:rFonts w:ascii="Myriad Pro"/>
        </w:rPr>
        <w:t>rito, a proposi</w:t>
      </w:r>
      <w:r>
        <w:rPr>
          <w:rFonts w:ascii="Myriad Pro"/>
        </w:rPr>
        <w:t>çã</w:t>
      </w:r>
      <w:r>
        <w:rPr>
          <w:rFonts w:ascii="Myriad Pro"/>
        </w:rPr>
        <w:t>o merece prosperar, pois altera a legisla</w:t>
      </w:r>
      <w:r>
        <w:rPr>
          <w:rFonts w:ascii="Myriad Pro"/>
        </w:rPr>
        <w:t>çã</w:t>
      </w:r>
      <w:r>
        <w:rPr>
          <w:rFonts w:ascii="Myriad Pro"/>
        </w:rPr>
        <w:t>o tribut</w:t>
      </w:r>
      <w:r>
        <w:rPr>
          <w:rFonts w:ascii="Myriad Pro"/>
        </w:rPr>
        <w:t>á</w:t>
      </w:r>
      <w:r>
        <w:rPr>
          <w:rFonts w:ascii="Myriad Pro"/>
        </w:rPr>
        <w:t>ria para concretizar na Lei Kandir a jurisprud</w:t>
      </w:r>
      <w:r>
        <w:rPr>
          <w:rFonts w:ascii="Myriad Pro"/>
        </w:rPr>
        <w:t>ê</w:t>
      </w:r>
      <w:r>
        <w:rPr>
          <w:rFonts w:ascii="Myriad Pro"/>
        </w:rPr>
        <w:t>ncia do STJ e do STF, que preconiza a n</w:t>
      </w:r>
      <w:r>
        <w:rPr>
          <w:rFonts w:ascii="Myriad Pro"/>
        </w:rPr>
        <w:t>ã</w:t>
      </w:r>
      <w:r>
        <w:rPr>
          <w:rFonts w:ascii="Myriad Pro"/>
        </w:rPr>
        <w:t>o incid</w:t>
      </w:r>
      <w:r>
        <w:rPr>
          <w:rFonts w:ascii="Myriad Pro"/>
        </w:rPr>
        <w:t>ê</w:t>
      </w:r>
      <w:r>
        <w:rPr>
          <w:rFonts w:ascii="Myriad Pro"/>
        </w:rPr>
        <w:t>ncia do ICMS nas transfer</w:t>
      </w:r>
      <w:r>
        <w:rPr>
          <w:rFonts w:ascii="Myriad Pro"/>
        </w:rPr>
        <w:t>ê</w:t>
      </w:r>
      <w:r>
        <w:rPr>
          <w:rFonts w:ascii="Myriad Pro"/>
        </w:rPr>
        <w:t>ncias de mercadorias entre estabelecimentos de um mesmo titular. No STJ, destaca-se, a mat</w:t>
      </w:r>
      <w:r>
        <w:rPr>
          <w:rFonts w:ascii="Myriad Pro"/>
        </w:rPr>
        <w:t>é</w:t>
      </w:r>
      <w:r>
        <w:rPr>
          <w:rFonts w:ascii="Myriad Pro"/>
        </w:rPr>
        <w:t xml:space="preserve">ria </w:t>
      </w:r>
      <w:r>
        <w:rPr>
          <w:rFonts w:ascii="Myriad Pro"/>
        </w:rPr>
        <w:t>é</w:t>
      </w:r>
      <w:r>
        <w:rPr>
          <w:rFonts w:ascii="Myriad Pro"/>
        </w:rPr>
        <w:t xml:space="preserve"> objeto da S</w:t>
      </w:r>
      <w:r>
        <w:rPr>
          <w:rFonts w:ascii="Myriad Pro"/>
        </w:rPr>
        <w:t>ú</w:t>
      </w:r>
      <w:r>
        <w:rPr>
          <w:rFonts w:ascii="Myriad Pro"/>
        </w:rPr>
        <w:t>mula n</w:t>
      </w:r>
      <w:r>
        <w:rPr>
          <w:rFonts w:ascii="Myriad Pro"/>
        </w:rPr>
        <w:t>º</w:t>
      </w:r>
      <w:r>
        <w:rPr>
          <w:rFonts w:ascii="Myriad Pro"/>
        </w:rPr>
        <w:t xml:space="preserve"> 166, que assim prev</w:t>
      </w:r>
      <w:r>
        <w:rPr>
          <w:rFonts w:ascii="Myriad Pro"/>
        </w:rPr>
        <w:t>ê</w:t>
      </w:r>
      <w:r>
        <w:rPr>
          <w:rFonts w:ascii="Myriad Pro"/>
        </w:rPr>
        <w:t xml:space="preserve">: </w:t>
      </w:r>
      <w:r>
        <w:rPr>
          <w:rFonts w:ascii="Myriad Pro"/>
        </w:rPr>
        <w:t>“</w:t>
      </w:r>
      <w:r>
        <w:rPr>
          <w:rFonts w:ascii="Myriad Pro"/>
        </w:rPr>
        <w:t>N</w:t>
      </w:r>
      <w:r>
        <w:rPr>
          <w:rFonts w:ascii="Myriad Pro"/>
        </w:rPr>
        <w:t>ã</w:t>
      </w:r>
      <w:r>
        <w:rPr>
          <w:rFonts w:ascii="Myriad Pro"/>
        </w:rPr>
        <w:t>o constitui fato gerador do ICMS o simples deslocamento de mercadoria de um para outro estabelecimento do mesmo contribuinte</w:t>
      </w:r>
      <w:r>
        <w:rPr>
          <w:rFonts w:ascii="Myriad Pro"/>
        </w:rPr>
        <w:t>”</w:t>
      </w:r>
      <w:r>
        <w:rPr>
          <w:rFonts w:ascii="Myriad Pro"/>
        </w:rPr>
        <w:t>.</w:t>
      </w:r>
    </w:p>
    <w:p w:rsidR="0082118A" w:rsidRDefault="00EA37D5">
      <w:pPr>
        <w:pStyle w:val="Escriba-Normalfffffffffffffff9"/>
      </w:pPr>
      <w:r>
        <w:rPr>
          <w:rFonts w:ascii="Myriad Pro"/>
        </w:rPr>
        <w:t>A raz</w:t>
      </w:r>
      <w:r>
        <w:rPr>
          <w:rFonts w:ascii="Myriad Pro"/>
        </w:rPr>
        <w:t>ã</w:t>
      </w:r>
      <w:r>
        <w:rPr>
          <w:rFonts w:ascii="Myriad Pro"/>
        </w:rPr>
        <w:t>o para aprovar a mat</w:t>
      </w:r>
      <w:r>
        <w:rPr>
          <w:rFonts w:ascii="Myriad Pro"/>
        </w:rPr>
        <w:t>é</w:t>
      </w:r>
      <w:r>
        <w:rPr>
          <w:rFonts w:ascii="Myriad Pro"/>
        </w:rPr>
        <w:t>ria decorre da compreens</w:t>
      </w:r>
      <w:r>
        <w:rPr>
          <w:rFonts w:ascii="Myriad Pro"/>
        </w:rPr>
        <w:t>ã</w:t>
      </w:r>
      <w:r>
        <w:rPr>
          <w:rFonts w:ascii="Myriad Pro"/>
        </w:rPr>
        <w:t>o de que transfer</w:t>
      </w:r>
      <w:r>
        <w:rPr>
          <w:rFonts w:ascii="Myriad Pro"/>
        </w:rPr>
        <w:t>ê</w:t>
      </w:r>
      <w:r>
        <w:rPr>
          <w:rFonts w:ascii="Myriad Pro"/>
        </w:rPr>
        <w:t>ncias de mercadorias pela simples sa</w:t>
      </w:r>
      <w:r>
        <w:rPr>
          <w:rFonts w:ascii="Myriad Pro"/>
        </w:rPr>
        <w:t>í</w:t>
      </w:r>
      <w:r>
        <w:rPr>
          <w:rFonts w:ascii="Myriad Pro"/>
        </w:rPr>
        <w:t>da de um estabelecimento para outro do mesmo contribuinte n</w:t>
      </w:r>
      <w:r>
        <w:rPr>
          <w:rFonts w:ascii="Myriad Pro"/>
        </w:rPr>
        <w:t>ã</w:t>
      </w:r>
      <w:r>
        <w:rPr>
          <w:rFonts w:ascii="Myriad Pro"/>
        </w:rPr>
        <w:t>o envolvem modifica</w:t>
      </w:r>
      <w:r>
        <w:rPr>
          <w:rFonts w:ascii="Myriad Pro"/>
        </w:rPr>
        <w:t>çã</w:t>
      </w:r>
      <w:r>
        <w:rPr>
          <w:rFonts w:ascii="Myriad Pro"/>
        </w:rPr>
        <w:t>o de propriedade sobre os bens objeto de movimenta</w:t>
      </w:r>
      <w:r>
        <w:rPr>
          <w:rFonts w:ascii="Myriad Pro"/>
        </w:rPr>
        <w:t>çõ</w:t>
      </w:r>
      <w:r>
        <w:rPr>
          <w:rFonts w:ascii="Myriad Pro"/>
        </w:rPr>
        <w:t>es f</w:t>
      </w:r>
      <w:r>
        <w:rPr>
          <w:rFonts w:ascii="Myriad Pro"/>
        </w:rPr>
        <w:t>í</w:t>
      </w:r>
      <w:r>
        <w:rPr>
          <w:rFonts w:ascii="Myriad Pro"/>
        </w:rPr>
        <w:t>sicas dessa natureza.</w:t>
      </w:r>
    </w:p>
    <w:p w:rsidR="0082118A" w:rsidRDefault="00EA37D5">
      <w:pPr>
        <w:pStyle w:val="Escriba-Normalfffffffffffffff9"/>
      </w:pPr>
      <w:r>
        <w:rPr>
          <w:rFonts w:ascii="Myriad Pro"/>
        </w:rPr>
        <w:t>Como n</w:t>
      </w:r>
      <w:r>
        <w:rPr>
          <w:rFonts w:ascii="Myriad Pro"/>
        </w:rPr>
        <w:t>ã</w:t>
      </w:r>
      <w:r>
        <w:rPr>
          <w:rFonts w:ascii="Myriad Pro"/>
        </w:rPr>
        <w:t>o h</w:t>
      </w:r>
      <w:r>
        <w:rPr>
          <w:rFonts w:ascii="Myriad Pro"/>
        </w:rPr>
        <w:t>á</w:t>
      </w:r>
      <w:r>
        <w:rPr>
          <w:rFonts w:ascii="Myriad Pro"/>
        </w:rPr>
        <w:t xml:space="preserve"> opera</w:t>
      </w:r>
      <w:r>
        <w:rPr>
          <w:rFonts w:ascii="Myriad Pro"/>
        </w:rPr>
        <w:t>çã</w:t>
      </w:r>
      <w:r>
        <w:rPr>
          <w:rFonts w:ascii="Myriad Pro"/>
        </w:rPr>
        <w:t>o mercantil nesses casos, n</w:t>
      </w:r>
      <w:r>
        <w:rPr>
          <w:rFonts w:ascii="Myriad Pro"/>
        </w:rPr>
        <w:t>ã</w:t>
      </w:r>
      <w:r>
        <w:rPr>
          <w:rFonts w:ascii="Myriad Pro"/>
        </w:rPr>
        <w:t xml:space="preserve">o pode incidir o ICMS. Essa </w:t>
      </w:r>
      <w:r>
        <w:rPr>
          <w:rFonts w:ascii="Myriad Pro"/>
        </w:rPr>
        <w:t>é</w:t>
      </w:r>
      <w:r>
        <w:rPr>
          <w:rFonts w:ascii="Myriad Pro"/>
        </w:rPr>
        <w:t xml:space="preserve"> a melhor interpreta</w:t>
      </w:r>
      <w:r>
        <w:rPr>
          <w:rFonts w:ascii="Myriad Pro"/>
        </w:rPr>
        <w:t>çã</w:t>
      </w:r>
      <w:r>
        <w:rPr>
          <w:rFonts w:ascii="Myriad Pro"/>
        </w:rPr>
        <w:t>o constitucional sobre a mat</w:t>
      </w:r>
      <w:r>
        <w:rPr>
          <w:rFonts w:ascii="Myriad Pro"/>
        </w:rPr>
        <w:t>é</w:t>
      </w:r>
      <w:r>
        <w:rPr>
          <w:rFonts w:ascii="Myriad Pro"/>
        </w:rPr>
        <w:t>ria, como revela o julgado proferido pelo STF no Agravo Regimental no Recurso Extraordin</w:t>
      </w:r>
      <w:r>
        <w:rPr>
          <w:rFonts w:ascii="Myriad Pro"/>
        </w:rPr>
        <w:t>á</w:t>
      </w:r>
      <w:r>
        <w:rPr>
          <w:rFonts w:ascii="Myriad Pro"/>
        </w:rPr>
        <w:t>rio n</w:t>
      </w:r>
      <w:r>
        <w:rPr>
          <w:rFonts w:ascii="Myriad Pro"/>
        </w:rPr>
        <w:t>º</w:t>
      </w:r>
      <w:r>
        <w:rPr>
          <w:rFonts w:ascii="Myriad Pro"/>
        </w:rPr>
        <w:t xml:space="preserve"> 1.039.439/RS. Na ementa do precedente, relatado pelo Ministro Ricardo </w:t>
      </w:r>
      <w:proofErr w:type="spellStart"/>
      <w:r>
        <w:rPr>
          <w:rFonts w:ascii="Myriad Pro"/>
        </w:rPr>
        <w:t>Lewandowski</w:t>
      </w:r>
      <w:proofErr w:type="spellEnd"/>
      <w:r>
        <w:rPr>
          <w:rFonts w:ascii="Myriad Pro"/>
        </w:rPr>
        <w:t xml:space="preserve">, pode-se extrair o seguinte trecho esclarecedor: </w:t>
      </w:r>
      <w:r>
        <w:rPr>
          <w:rFonts w:ascii="Myriad Pro"/>
        </w:rPr>
        <w:t>“</w:t>
      </w:r>
      <w:r>
        <w:rPr>
          <w:rFonts w:ascii="Myriad Pro"/>
        </w:rPr>
        <w:t>a mera sa</w:t>
      </w:r>
      <w:r>
        <w:rPr>
          <w:rFonts w:ascii="Myriad Pro"/>
        </w:rPr>
        <w:t>í</w:t>
      </w:r>
      <w:r>
        <w:rPr>
          <w:rFonts w:ascii="Myriad Pro"/>
        </w:rPr>
        <w:t>da f</w:t>
      </w:r>
      <w:r>
        <w:rPr>
          <w:rFonts w:ascii="Myriad Pro"/>
        </w:rPr>
        <w:t>í</w:t>
      </w:r>
      <w:r>
        <w:rPr>
          <w:rFonts w:ascii="Myriad Pro"/>
        </w:rPr>
        <w:t>sica do bem de um estabelecimento para outro do mesmo contribuinte, sem que ocorra a transfer</w:t>
      </w:r>
      <w:r>
        <w:rPr>
          <w:rFonts w:ascii="Myriad Pro"/>
        </w:rPr>
        <w:t>ê</w:t>
      </w:r>
      <w:r>
        <w:rPr>
          <w:rFonts w:ascii="Myriad Pro"/>
        </w:rPr>
        <w:t>ncia efetiva de sua titularidade, n</w:t>
      </w:r>
      <w:r>
        <w:rPr>
          <w:rFonts w:ascii="Myriad Pro"/>
        </w:rPr>
        <w:t>ã</w:t>
      </w:r>
      <w:r>
        <w:rPr>
          <w:rFonts w:ascii="Myriad Pro"/>
        </w:rPr>
        <w:t>o configura hip</w:t>
      </w:r>
      <w:r>
        <w:rPr>
          <w:rFonts w:ascii="Myriad Pro"/>
        </w:rPr>
        <w:t>ó</w:t>
      </w:r>
      <w:r>
        <w:rPr>
          <w:rFonts w:ascii="Myriad Pro"/>
        </w:rPr>
        <w:t>tese de incid</w:t>
      </w:r>
      <w:r>
        <w:rPr>
          <w:rFonts w:ascii="Myriad Pro"/>
        </w:rPr>
        <w:t>ê</w:t>
      </w:r>
      <w:r>
        <w:rPr>
          <w:rFonts w:ascii="Myriad Pro"/>
        </w:rPr>
        <w:t>ncia do ICMS</w:t>
      </w:r>
      <w:r>
        <w:rPr>
          <w:rFonts w:ascii="Myriad Pro"/>
        </w:rPr>
        <w:t>”</w:t>
      </w:r>
      <w:r>
        <w:rPr>
          <w:rFonts w:ascii="Myriad Pro"/>
        </w:rPr>
        <w:t>.</w:t>
      </w:r>
    </w:p>
    <w:p w:rsidR="0082118A" w:rsidRDefault="00EA37D5">
      <w:pPr>
        <w:pStyle w:val="Escriba-Normalfffffffffffffff9"/>
      </w:pPr>
      <w:r>
        <w:rPr>
          <w:rFonts w:ascii="Myriad Pro"/>
        </w:rPr>
        <w:t>Assim, com vistas a fomentar a seguran</w:t>
      </w:r>
      <w:r>
        <w:rPr>
          <w:rFonts w:ascii="Myriad Pro"/>
        </w:rPr>
        <w:t>ç</w:t>
      </w:r>
      <w:r>
        <w:rPr>
          <w:rFonts w:ascii="Myriad Pro"/>
        </w:rPr>
        <w:t>a jur</w:t>
      </w:r>
      <w:r>
        <w:rPr>
          <w:rFonts w:ascii="Myriad Pro"/>
        </w:rPr>
        <w:t>í</w:t>
      </w:r>
      <w:r>
        <w:rPr>
          <w:rFonts w:ascii="Myriad Pro"/>
        </w:rPr>
        <w:t>dica em mat</w:t>
      </w:r>
      <w:r>
        <w:rPr>
          <w:rFonts w:ascii="Myriad Pro"/>
        </w:rPr>
        <w:t>é</w:t>
      </w:r>
      <w:r>
        <w:rPr>
          <w:rFonts w:ascii="Myriad Pro"/>
        </w:rPr>
        <w:t>ria tribut</w:t>
      </w:r>
      <w:r>
        <w:rPr>
          <w:rFonts w:ascii="Myriad Pro"/>
        </w:rPr>
        <w:t>á</w:t>
      </w:r>
      <w:r>
        <w:rPr>
          <w:rFonts w:ascii="Myriad Pro"/>
        </w:rPr>
        <w:t>ria, deve-se aprovar o PLS n</w:t>
      </w:r>
      <w:r>
        <w:rPr>
          <w:rFonts w:ascii="Myriad Pro"/>
        </w:rPr>
        <w:t>º</w:t>
      </w:r>
      <w:r>
        <w:rPr>
          <w:rFonts w:ascii="Myriad Pro"/>
        </w:rPr>
        <w:t xml:space="preserve"> 332, de 2018, o que permitir</w:t>
      </w:r>
      <w:r>
        <w:rPr>
          <w:rFonts w:ascii="Myriad Pro"/>
        </w:rPr>
        <w:t>á</w:t>
      </w:r>
      <w:r>
        <w:rPr>
          <w:rFonts w:ascii="Myriad Pro"/>
        </w:rPr>
        <w:t xml:space="preserve"> afastar as normas que permitem a incid</w:t>
      </w:r>
      <w:r>
        <w:rPr>
          <w:rFonts w:ascii="Myriad Pro"/>
        </w:rPr>
        <w:t>ê</w:t>
      </w:r>
      <w:r>
        <w:rPr>
          <w:rFonts w:ascii="Myriad Pro"/>
        </w:rPr>
        <w:t>ncia do ICMS na sa</w:t>
      </w:r>
      <w:r>
        <w:rPr>
          <w:rFonts w:ascii="Myriad Pro"/>
        </w:rPr>
        <w:t>í</w:t>
      </w:r>
      <w:r>
        <w:rPr>
          <w:rFonts w:ascii="Myriad Pro"/>
        </w:rPr>
        <w:t>da de mercadorias de um estabelecimento do contribuinte para outro estabelecimento de sua titularidade e que disp</w:t>
      </w:r>
      <w:r>
        <w:rPr>
          <w:rFonts w:ascii="Myriad Pro"/>
        </w:rPr>
        <w:t>õ</w:t>
      </w:r>
      <w:r>
        <w:rPr>
          <w:rFonts w:ascii="Myriad Pro"/>
        </w:rPr>
        <w:t>em sobre par</w:t>
      </w:r>
      <w:r>
        <w:rPr>
          <w:rFonts w:ascii="Myriad Pro"/>
        </w:rPr>
        <w:t>â</w:t>
      </w:r>
      <w:r>
        <w:rPr>
          <w:rFonts w:ascii="Myriad Pro"/>
        </w:rPr>
        <w:t>metros de base de c</w:t>
      </w:r>
      <w:r>
        <w:rPr>
          <w:rFonts w:ascii="Myriad Pro"/>
        </w:rPr>
        <w:t>á</w:t>
      </w:r>
      <w:r>
        <w:rPr>
          <w:rFonts w:ascii="Myriad Pro"/>
        </w:rPr>
        <w:t>lculo para essa transfer</w:t>
      </w:r>
      <w:r>
        <w:rPr>
          <w:rFonts w:ascii="Myriad Pro"/>
        </w:rPr>
        <w:t>ê</w:t>
      </w:r>
      <w:r>
        <w:rPr>
          <w:rFonts w:ascii="Myriad Pro"/>
        </w:rPr>
        <w:t>ncia de mercadorias no caso de os estabelecimentos estarem situados em diferentes Estados.</w:t>
      </w:r>
    </w:p>
    <w:p w:rsidR="0082118A" w:rsidRDefault="00EA37D5">
      <w:pPr>
        <w:pStyle w:val="Escriba-Normalfffffffffffffff9"/>
      </w:pPr>
      <w:r>
        <w:rPr>
          <w:rFonts w:ascii="Myriad Pro"/>
        </w:rPr>
        <w:t>Voto.</w:t>
      </w:r>
    </w:p>
    <w:p w:rsidR="0082118A" w:rsidRDefault="00EA37D5">
      <w:pPr>
        <w:pStyle w:val="Escriba-Normalfffffffffffffff9"/>
      </w:pPr>
      <w:r>
        <w:rPr>
          <w:rFonts w:ascii="Myriad Pro"/>
        </w:rPr>
        <w:t xml:space="preserve">Ante o exposto, o voto </w:t>
      </w:r>
      <w:r>
        <w:rPr>
          <w:rFonts w:ascii="Myriad Pro"/>
        </w:rPr>
        <w:t>é</w:t>
      </w:r>
      <w:r>
        <w:rPr>
          <w:rFonts w:ascii="Myriad Pro"/>
        </w:rPr>
        <w:t xml:space="preserve"> pela constitucionalidade, juridicidade e boa t</w:t>
      </w:r>
      <w:r>
        <w:rPr>
          <w:rFonts w:ascii="Myriad Pro"/>
        </w:rPr>
        <w:t>é</w:t>
      </w:r>
      <w:r>
        <w:rPr>
          <w:rFonts w:ascii="Myriad Pro"/>
        </w:rPr>
        <w:t>cnica legislativa do Projeto de Lei do Senado n</w:t>
      </w:r>
      <w:r>
        <w:rPr>
          <w:rFonts w:ascii="Myriad Pro"/>
        </w:rPr>
        <w:t>º</w:t>
      </w:r>
      <w:r>
        <w:rPr>
          <w:rFonts w:ascii="Myriad Pro"/>
        </w:rPr>
        <w:t xml:space="preserve"> 332, de 2018 </w:t>
      </w:r>
      <w:r>
        <w:rPr>
          <w:rFonts w:ascii="Myriad Pro"/>
        </w:rPr>
        <w:t>–</w:t>
      </w:r>
      <w:r>
        <w:rPr>
          <w:rFonts w:ascii="Myriad Pro"/>
        </w:rPr>
        <w:t xml:space="preserve"> Complementar, e, no m</w:t>
      </w:r>
      <w:r>
        <w:rPr>
          <w:rFonts w:ascii="Myriad Pro"/>
        </w:rPr>
        <w:t>é</w:t>
      </w:r>
      <w:r>
        <w:rPr>
          <w:rFonts w:ascii="Myriad Pro"/>
        </w:rPr>
        <w:t>rito, pela sua aprova</w:t>
      </w:r>
      <w:r>
        <w:rPr>
          <w:rFonts w:ascii="Myriad Pro"/>
        </w:rPr>
        <w:t>çã</w:t>
      </w:r>
      <w:r>
        <w:rPr>
          <w:rFonts w:ascii="Myriad Pro"/>
        </w:rPr>
        <w:t>o.</w:t>
      </w:r>
    </w:p>
    <w:p w:rsidR="0082118A" w:rsidRDefault="00EA37D5">
      <w:pPr>
        <w:pStyle w:val="Escriba-Normalfffffffffffffff9"/>
      </w:pPr>
      <w:r>
        <w:rPr>
          <w:rFonts w:ascii="Myriad Pro"/>
        </w:rPr>
        <w:t>Obrigado, Presidente.</w:t>
      </w:r>
    </w:p>
    <w:p w:rsidR="0082118A" w:rsidRDefault="00EA37D5">
      <w:pPr>
        <w:pStyle w:val="Escriba-Normal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82118A" w:rsidRDefault="00EA37D5">
      <w:pPr>
        <w:pStyle w:val="Escriba-Normalfffffffffffffff9"/>
      </w:pPr>
      <w:r>
        <w:rPr>
          <w:rFonts w:ascii="Myriad Pro"/>
        </w:rPr>
        <w:lastRenderedPageBreak/>
        <w:t>N</w:t>
      </w:r>
      <w:r>
        <w:rPr>
          <w:rFonts w:ascii="Myriad Pro"/>
        </w:rPr>
        <w:t>ã</w:t>
      </w:r>
      <w:r>
        <w:rPr>
          <w:rFonts w:ascii="Myriad Pro"/>
        </w:rPr>
        <w:t>o havendo quem queira discutir, encerro a discuss</w:t>
      </w:r>
      <w:r>
        <w:rPr>
          <w:rFonts w:ascii="Myriad Pro"/>
        </w:rPr>
        <w:t>ã</w:t>
      </w:r>
      <w:r>
        <w:rPr>
          <w:rFonts w:ascii="Myriad Pro"/>
        </w:rPr>
        <w:t>o.</w:t>
      </w:r>
    </w:p>
    <w:p w:rsidR="0082118A" w:rsidRDefault="00EA37D5">
      <w:pPr>
        <w:pStyle w:val="Escriba-Normalfffffffffffffff9"/>
      </w:pPr>
      <w:r>
        <w:rPr>
          <w:rFonts w:ascii="Myriad Pro"/>
        </w:rPr>
        <w:t>Em vota</w:t>
      </w:r>
      <w:r>
        <w:rPr>
          <w:rFonts w:ascii="Myriad Pro"/>
        </w:rPr>
        <w:t>çã</w:t>
      </w:r>
      <w:r>
        <w:rPr>
          <w:rFonts w:ascii="Myriad Pro"/>
        </w:rPr>
        <w:t>o o relat</w:t>
      </w:r>
      <w:r>
        <w:rPr>
          <w:rFonts w:ascii="Myriad Pro"/>
        </w:rPr>
        <w:t>ó</w:t>
      </w:r>
      <w:r>
        <w:rPr>
          <w:rFonts w:ascii="Myriad Pro"/>
        </w:rPr>
        <w:t>rio do Senador Iraj</w:t>
      </w:r>
      <w:r>
        <w:rPr>
          <w:rFonts w:ascii="Myriad Pro"/>
        </w:rPr>
        <w:t>á</w:t>
      </w:r>
      <w:r>
        <w:rPr>
          <w:rFonts w:ascii="Myriad Pro"/>
        </w:rPr>
        <w:t>.</w:t>
      </w:r>
    </w:p>
    <w:p w:rsidR="0082118A" w:rsidRDefault="00EA37D5">
      <w:pPr>
        <w:pStyle w:val="Escriba-Normalfffffffffffffff9"/>
      </w:pPr>
      <w:r>
        <w:rPr>
          <w:rFonts w:ascii="Myriad Pro"/>
        </w:rPr>
        <w:t>As Senadoras e os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82118A" w:rsidRDefault="00EA37D5">
      <w:pPr>
        <w:pStyle w:val="Escriba-Normalfffffffffffffff9"/>
      </w:pPr>
      <w:r>
        <w:rPr>
          <w:rFonts w:ascii="Myriad Pro"/>
        </w:rPr>
        <w:t>Aprovado o relat</w:t>
      </w:r>
      <w:r>
        <w:rPr>
          <w:rFonts w:ascii="Myriad Pro"/>
        </w:rPr>
        <w:t>ó</w:t>
      </w:r>
      <w:r>
        <w:rPr>
          <w:rFonts w:ascii="Myriad Pro"/>
        </w:rPr>
        <w:t>rio, que passa a constituir o parecer da CAE, favor</w:t>
      </w:r>
      <w:r>
        <w:rPr>
          <w:rFonts w:ascii="Myriad Pro"/>
        </w:rPr>
        <w:t>á</w:t>
      </w:r>
      <w:r>
        <w:rPr>
          <w:rFonts w:ascii="Myriad Pro"/>
        </w:rPr>
        <w:t>vel ao projeto.</w:t>
      </w:r>
    </w:p>
    <w:p w:rsidR="0082118A" w:rsidRDefault="00EA37D5">
      <w:pPr>
        <w:pStyle w:val="Escriba-Normalfffffffffffffff9"/>
      </w:pPr>
      <w:r>
        <w:rPr>
          <w:rFonts w:ascii="Myriad Pro"/>
        </w:rPr>
        <w:t>A mat</w:t>
      </w:r>
      <w:r>
        <w:rPr>
          <w:rFonts w:ascii="Myriad Pro"/>
        </w:rPr>
        <w:t>é</w:t>
      </w:r>
      <w:r>
        <w:rPr>
          <w:rFonts w:ascii="Myriad Pro"/>
        </w:rPr>
        <w:t>ria vai ao Plen</w:t>
      </w:r>
      <w:r>
        <w:rPr>
          <w:rFonts w:ascii="Myriad Pro"/>
        </w:rPr>
        <w:t>á</w:t>
      </w:r>
      <w:r>
        <w:rPr>
          <w:rFonts w:ascii="Myriad Pro"/>
        </w:rPr>
        <w:t>rio do Senado Federal.</w:t>
      </w:r>
    </w:p>
    <w:p w:rsidR="0082118A" w:rsidRDefault="00EA37D5">
      <w:pPr>
        <w:pStyle w:val="Escriba-Normalfffffffffffffff9"/>
      </w:pPr>
      <w:r>
        <w:rPr>
          <w:rFonts w:ascii="Myriad Pro"/>
        </w:rPr>
        <w:t>N</w:t>
      </w:r>
      <w:r>
        <w:rPr>
          <w:rFonts w:ascii="Myriad Pro"/>
        </w:rPr>
        <w:t>ã</w:t>
      </w:r>
      <w:r>
        <w:rPr>
          <w:rFonts w:ascii="Myriad Pro"/>
        </w:rPr>
        <w:t>o havendo mais nada a tratar, convoco as Sras. Senadoras e os Srs. Senadores para a pr</w:t>
      </w:r>
      <w:r>
        <w:rPr>
          <w:rFonts w:ascii="Myriad Pro"/>
        </w:rPr>
        <w:t>ó</w:t>
      </w:r>
      <w:r>
        <w:rPr>
          <w:rFonts w:ascii="Myriad Pro"/>
        </w:rPr>
        <w:t>xima ter</w:t>
      </w:r>
      <w:r>
        <w:rPr>
          <w:rFonts w:ascii="Myriad Pro"/>
        </w:rPr>
        <w:t>ç</w:t>
      </w:r>
      <w:r>
        <w:rPr>
          <w:rFonts w:ascii="Myriad Pro"/>
        </w:rPr>
        <w:t>a-feira.</w:t>
      </w:r>
    </w:p>
    <w:p w:rsidR="0082118A" w:rsidRDefault="00EA37D5">
      <w:pPr>
        <w:pStyle w:val="Escriba-Normalfffffffffffffff9"/>
      </w:pPr>
      <w:r>
        <w:rPr>
          <w:rFonts w:ascii="Myriad Pro"/>
        </w:rPr>
        <w:t>Est</w:t>
      </w:r>
      <w:r>
        <w:rPr>
          <w:rFonts w:ascii="Myriad Pro"/>
        </w:rPr>
        <w:t>á</w:t>
      </w:r>
      <w:r>
        <w:rPr>
          <w:rFonts w:ascii="Myriad Pro"/>
        </w:rPr>
        <w:t xml:space="preserve"> encerrada a nossa reuni</w:t>
      </w:r>
      <w:r>
        <w:rPr>
          <w:rFonts w:ascii="Myriad Pro"/>
        </w:rPr>
        <w:t>ã</w:t>
      </w:r>
      <w:r>
        <w:rPr>
          <w:rFonts w:ascii="Myriad Pro"/>
        </w:rPr>
        <w:t>o.</w:t>
      </w:r>
    </w:p>
    <w:p w:rsidR="0082118A" w:rsidRDefault="00EA37D5">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54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42 minutos.</w:t>
      </w:r>
      <w:r>
        <w:rPr>
          <w:rFonts w:ascii="Myriad Pro"/>
        </w:rPr>
        <w:t>)</w:t>
      </w:r>
    </w:p>
    <w:sectPr w:rsidR="0082118A">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15D" w:rsidRDefault="00EA37D5">
      <w:pPr>
        <w:spacing w:after="0" w:line="240" w:lineRule="auto"/>
      </w:pPr>
      <w:r>
        <w:separator/>
      </w:r>
    </w:p>
  </w:endnote>
  <w:endnote w:type="continuationSeparator" w:id="0">
    <w:p w:rsidR="0050715D" w:rsidRDefault="00EA3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15D" w:rsidRDefault="00EA37D5">
      <w:pPr>
        <w:spacing w:after="0" w:line="240" w:lineRule="auto"/>
      </w:pPr>
      <w:r>
        <w:separator/>
      </w:r>
    </w:p>
  </w:footnote>
  <w:footnote w:type="continuationSeparator" w:id="0">
    <w:p w:rsidR="0050715D" w:rsidRDefault="00EA37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18A" w:rsidRDefault="00EA37D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2118A" w:rsidRDefault="00EA37D5">
    <w:pPr>
      <w:jc w:val="center"/>
    </w:pPr>
    <w:r>
      <w:rPr>
        <w:rFonts w:ascii="ITC Stone Sans Std Medium" w:eastAsia="ITC Stone Sans Std Medium" w:hAnsi="ITC Stone Sans Std Medium" w:cs="ITC Stone Sans Std Medium"/>
        <w:sz w:val="24"/>
      </w:rPr>
      <w:t>SENADO FEDERAL</w:t>
    </w:r>
  </w:p>
  <w:p w:rsidR="0082118A" w:rsidRDefault="00EA37D5">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82118A" w:rsidRDefault="0082118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18A"/>
    <w:rsid w:val="000A2A0E"/>
    <w:rsid w:val="000B4C18"/>
    <w:rsid w:val="0018339C"/>
    <w:rsid w:val="001A7F9A"/>
    <w:rsid w:val="004332E2"/>
    <w:rsid w:val="0050715D"/>
    <w:rsid w:val="005C7A56"/>
    <w:rsid w:val="00712548"/>
    <w:rsid w:val="0082118A"/>
    <w:rsid w:val="00887464"/>
    <w:rsid w:val="00B16FA1"/>
    <w:rsid w:val="00BC2A5E"/>
    <w:rsid w:val="00BF01B5"/>
    <w:rsid w:val="00C31D76"/>
    <w:rsid w:val="00E82123"/>
    <w:rsid w:val="00EA007C"/>
    <w:rsid w:val="00EA37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C279D1-7B0B-4F23-8E90-BF537CA0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19/10/2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5C67D-24EE-4835-97DA-6EB56B750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25</Pages>
  <Words>9415</Words>
  <Characters>50843</Characters>
  <Application>Microsoft Office Word</Application>
  <DocSecurity>0</DocSecurity>
  <Lines>423</Lines>
  <Paragraphs>120</Paragraphs>
  <ScaleCrop>false</ScaleCrop>
  <HeadingPairs>
    <vt:vector size="2" baseType="variant">
      <vt:variant>
        <vt:lpstr>Título</vt:lpstr>
      </vt:variant>
      <vt:variant>
        <vt:i4>1</vt:i4>
      </vt:variant>
    </vt:vector>
  </HeadingPairs>
  <TitlesOfParts>
    <vt:vector size="1" baseType="lpstr">
      <vt:lpstr>Ata da 43 ª Reunião, Extraordinária, da Comissão de Assuntos Econômicos, de 22/10/2019</vt:lpstr>
    </vt:vector>
  </TitlesOfParts>
  <Company>Senado Federal</Company>
  <LinksUpToDate>false</LinksUpToDate>
  <CharactersWithSpaces>60138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43 ª Reunião, Extraordinária, da Comissão de Assuntos Econômicos, de 22/10/2019</dc:title>
  <dc:subject>Ata de reunião de Comissão do Senado Federal</dc:subject>
  <dc:creator>Aron Rodrigues</dc:creator>
  <dc:description>Ata da 43 ª Reunião, Extraordinária, da Comissão de Assuntos Econômicos, de 22/10/2019 da 1ª Sessão Legislativa Ordinária da 56ª Legislatura, realizada em 22 de Outubro de 2019, Terça-feira, no Senado Federal, Anexo II, Ala Senador Alexandre Costa, Plenário nº 19.
Arquivo gerado através do sistema Comiss.
Usuário: Aron Rodrigues (ARON). Gerado em: 01/11/2019 14:48:45.</dc:description>
  <cp:lastModifiedBy>José Alexandre Girao Mota da Silva</cp:lastModifiedBy>
  <cp:revision>21</cp:revision>
  <dcterms:created xsi:type="dcterms:W3CDTF">2019-11-01T17:49:00Z</dcterms:created>
  <dcterms:modified xsi:type="dcterms:W3CDTF">2019-11-04T17:01:00Z</dcterms:modified>
</cp:coreProperties>
</file>