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92D" w:rsidRDefault="006E4C72">
      <w:pPr>
        <w:jc w:val="both"/>
      </w:pPr>
      <w:r>
        <w:rPr>
          <w:rFonts w:ascii="Myriad Pro" w:eastAsia="Myriad Pro" w:hAnsi="Myriad Pro" w:cs="Myriad Pro"/>
          <w:caps/>
        </w:rPr>
        <w:t>ATA DA 12ª REUNIÃO DA Comissão Mista Permanente sobre Mudanças Climáticas DA 3ª SESSÃO LEGISLATIVA Ordinária DA 55ª LEGISLATURA, REALIZADA EM 11 de Outubro de 2017, Quarta-feira, NO SENADO FEDERAL, Anexo II, Ala Senador Nilo Coelho, Plenário nº 6.</w:t>
      </w:r>
    </w:p>
    <w:p w:rsidR="001C392D" w:rsidRDefault="001C392D"/>
    <w:p w:rsidR="001C392D" w:rsidRDefault="006E4C72">
      <w:pPr>
        <w:jc w:val="both"/>
      </w:pPr>
      <w:r>
        <w:rPr>
          <w:rFonts w:ascii="Myriad Pro" w:eastAsia="Myriad Pro" w:hAnsi="Myriad Pro" w:cs="Myriad Pro"/>
        </w:rPr>
        <w:t xml:space="preserve">Às nove horas e quarenta e sete minutos do dia onze de outubro de dois mil e dezessete,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6, sob a Presidência do</w:t>
      </w:r>
      <w:r w:rsidR="00087FBD">
        <w:rPr>
          <w:rFonts w:ascii="Myriad Pro" w:eastAsia="Myriad Pro" w:hAnsi="Myriad Pro" w:cs="Myriad Pro"/>
        </w:rPr>
        <w:t xml:space="preserve"> </w:t>
      </w:r>
      <w:r>
        <w:rPr>
          <w:rFonts w:ascii="Myriad Pro" w:eastAsia="Myriad Pro" w:hAnsi="Myriad Pro" w:cs="Myriad Pro"/>
        </w:rPr>
        <w:t xml:space="preserve">Deputado Sergio Souza, reúne-se a Comissão Mista Permanente sobre Mudanças Climáticas com a presença dos Senadores Jorge Viana, Regina Sousa, Paulo Rocha, Pedro Chaves; Não membros: Senadores Valdir Raupp, Vicentinho Alves, Ataídes Oliveira, José Pimentel e Cidinho Santos. Deixam de comparecer os Parlamentares Garibaldi Alves Filho, Fernando Bezerra Coelho, Renan Calheiros, Flexa Ribeiro, José Agripino, Fernando Collor, Magno Malta, Otto Alencar, Sérgio Petecão, Vanessa Grazziotin, Daniel Vilela, Simão </w:t>
      </w:r>
      <w:proofErr w:type="spellStart"/>
      <w:r>
        <w:rPr>
          <w:rFonts w:ascii="Myriad Pro" w:eastAsia="Myriad Pro" w:hAnsi="Myriad Pro" w:cs="Myriad Pro"/>
        </w:rPr>
        <w:t>Sessim</w:t>
      </w:r>
      <w:proofErr w:type="spellEnd"/>
      <w:r>
        <w:rPr>
          <w:rFonts w:ascii="Myriad Pro" w:eastAsia="Myriad Pro" w:hAnsi="Myriad Pro" w:cs="Myriad Pro"/>
        </w:rPr>
        <w:t xml:space="preserve">, Ademir Camilo, Otavio Leite, Eros </w:t>
      </w:r>
      <w:proofErr w:type="spellStart"/>
      <w:r>
        <w:rPr>
          <w:rFonts w:ascii="Myriad Pro" w:eastAsia="Myriad Pro" w:hAnsi="Myriad Pro" w:cs="Myriad Pro"/>
        </w:rPr>
        <w:t>Biondini</w:t>
      </w:r>
      <w:proofErr w:type="spellEnd"/>
      <w:r>
        <w:rPr>
          <w:rFonts w:ascii="Myriad Pro" w:eastAsia="Myriad Pro" w:hAnsi="Myriad Pro" w:cs="Myriad Pro"/>
        </w:rPr>
        <w:t xml:space="preserve">, José Rocha, </w:t>
      </w:r>
      <w:proofErr w:type="spellStart"/>
      <w:r>
        <w:rPr>
          <w:rFonts w:ascii="Myriad Pro" w:eastAsia="Myriad Pro" w:hAnsi="Myriad Pro" w:cs="Myriad Pro"/>
        </w:rPr>
        <w:t>Nilto</w:t>
      </w:r>
      <w:proofErr w:type="spellEnd"/>
      <w:r>
        <w:rPr>
          <w:rFonts w:ascii="Myriad Pro" w:eastAsia="Myriad Pro" w:hAnsi="Myriad Pro" w:cs="Myriad Pro"/>
        </w:rPr>
        <w:t xml:space="preserve"> </w:t>
      </w:r>
      <w:proofErr w:type="spellStart"/>
      <w:r>
        <w:rPr>
          <w:rFonts w:ascii="Myriad Pro" w:eastAsia="Myriad Pro" w:hAnsi="Myriad Pro" w:cs="Myriad Pro"/>
        </w:rPr>
        <w:t>Tatto</w:t>
      </w:r>
      <w:proofErr w:type="spellEnd"/>
      <w:r>
        <w:rPr>
          <w:rFonts w:ascii="Myriad Pro" w:eastAsia="Myriad Pro" w:hAnsi="Myriad Pro" w:cs="Myriad Pro"/>
        </w:rPr>
        <w:t xml:space="preserve">, Thiago Peixoto, Luiz Lauro Filho, Jorge Tadeu </w:t>
      </w:r>
      <w:proofErr w:type="spellStart"/>
      <w:r>
        <w:rPr>
          <w:rFonts w:ascii="Myriad Pro" w:eastAsia="Myriad Pro" w:hAnsi="Myriad Pro" w:cs="Myriad Pro"/>
        </w:rPr>
        <w:t>Mudalen</w:t>
      </w:r>
      <w:proofErr w:type="spellEnd"/>
      <w:r>
        <w:rPr>
          <w:rFonts w:ascii="Myriad Pro" w:eastAsia="Myriad Pro" w:hAnsi="Myriad Pro" w:cs="Myriad Pro"/>
        </w:rPr>
        <w:t xml:space="preserve"> e Carlos Gomes.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o seguinte tema: "Boas práticas na agricultura de baixo carbono:  plantio direto e moratória da soja".</w:t>
      </w:r>
      <w:r>
        <w:rPr>
          <w:rFonts w:ascii="Myriad Pro" w:eastAsia="Myriad Pro" w:hAnsi="Myriad Pro" w:cs="Myriad Pro"/>
          <w:b/>
          <w:color w:val="0646A2"/>
        </w:rPr>
        <w:t xml:space="preserve"> Participantes: </w:t>
      </w:r>
      <w:proofErr w:type="spellStart"/>
      <w:r>
        <w:rPr>
          <w:rFonts w:ascii="Myriad Pro" w:eastAsia="Myriad Pro" w:hAnsi="Myriad Pro" w:cs="Myriad Pro"/>
        </w:rPr>
        <w:t>Robélio</w:t>
      </w:r>
      <w:proofErr w:type="spellEnd"/>
      <w:r>
        <w:rPr>
          <w:rFonts w:ascii="Myriad Pro" w:eastAsia="Myriad Pro" w:hAnsi="Myriad Pro" w:cs="Myriad Pro"/>
        </w:rPr>
        <w:t xml:space="preserve"> </w:t>
      </w:r>
      <w:proofErr w:type="spellStart"/>
      <w:r>
        <w:rPr>
          <w:rFonts w:ascii="Myriad Pro" w:eastAsia="Myriad Pro" w:hAnsi="Myriad Pro" w:cs="Myriad Pro"/>
        </w:rPr>
        <w:t>Marchão</w:t>
      </w:r>
      <w:proofErr w:type="spellEnd"/>
      <w:r>
        <w:rPr>
          <w:rFonts w:ascii="Myriad Pro" w:eastAsia="Myriad Pro" w:hAnsi="Myriad Pro" w:cs="Myriad Pro"/>
        </w:rPr>
        <w:t xml:space="preserve">, Pesquisador da Embrapa Cerrados; </w:t>
      </w:r>
      <w:proofErr w:type="spellStart"/>
      <w:r>
        <w:rPr>
          <w:rFonts w:ascii="Myriad Pro" w:eastAsia="Myriad Pro" w:hAnsi="Myriad Pro" w:cs="Myriad Pro"/>
        </w:rPr>
        <w:t>Elvison</w:t>
      </w:r>
      <w:proofErr w:type="spellEnd"/>
      <w:r>
        <w:rPr>
          <w:rFonts w:ascii="Myriad Pro" w:eastAsia="Myriad Pro" w:hAnsi="Myriad Pro" w:cs="Myriad Pro"/>
        </w:rPr>
        <w:t xml:space="preserve"> Nunes Ramos, Coordenador de Agropecuária Conservacionista, Florestas Plantadas e Mudanças Climáticas do Departamento das Cadeias Produtivas e da Produção Sustentável da Secretaria de Mobilidade Social, do Produtor e do Cooperativismo do Ministério da Agricultura, Pecuária e Abastecimento –MAPA; Leda </w:t>
      </w:r>
      <w:proofErr w:type="spellStart"/>
      <w:r>
        <w:rPr>
          <w:rFonts w:ascii="Myriad Pro" w:eastAsia="Myriad Pro" w:hAnsi="Myriad Pro" w:cs="Myriad Pro"/>
        </w:rPr>
        <w:t>Fontelles</w:t>
      </w:r>
      <w:proofErr w:type="spellEnd"/>
      <w:r>
        <w:rPr>
          <w:rFonts w:ascii="Myriad Pro" w:eastAsia="Myriad Pro" w:hAnsi="Myriad Pro" w:cs="Myriad Pro"/>
        </w:rPr>
        <w:t xml:space="preserve"> da Silva Tavares, Especialista Socioambiental em Água e Agricultura do WWF, que representará o Grupo de Trabalho da Agropecuária de Baixas Emissões de Carbono (GT-ABC) da Coalizão Clima, Florestas e Agricultura.. Bernardo Pires, Gerente de Sustentabilidade da Associação Brasileira das Indústrias de Óleos Vegetais (</w:t>
      </w:r>
      <w:proofErr w:type="spellStart"/>
      <w:r>
        <w:rPr>
          <w:rFonts w:ascii="Myriad Pro" w:eastAsia="Myriad Pro" w:hAnsi="Myriad Pro" w:cs="Myriad Pro"/>
        </w:rPr>
        <w:t>Abiove</w:t>
      </w:r>
      <w:proofErr w:type="spellEnd"/>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cinquenta e oito minutos. Após aprovação, a presente Ata será assinada pelo Senhor Presidente e publicada no Diário do Senado Federal.</w:t>
      </w:r>
    </w:p>
    <w:p w:rsidR="001C392D" w:rsidRDefault="001C392D"/>
    <w:p w:rsidR="001C392D" w:rsidRDefault="00C63174">
      <w:pPr>
        <w:jc w:val="center"/>
      </w:pPr>
      <w:r>
        <w:rPr>
          <w:rFonts w:ascii="Myriad Pro" w:eastAsia="Myriad Pro" w:hAnsi="Myriad Pro" w:cs="Myriad Pro"/>
          <w:b/>
        </w:rPr>
        <w:t xml:space="preserve">Deputado </w:t>
      </w:r>
      <w:bookmarkStart w:id="0" w:name="_GoBack"/>
      <w:bookmarkEnd w:id="0"/>
      <w:r w:rsidR="006E4C72">
        <w:rPr>
          <w:rFonts w:ascii="Myriad Pro" w:eastAsia="Myriad Pro" w:hAnsi="Myriad Pro" w:cs="Myriad Pro"/>
          <w:b/>
        </w:rPr>
        <w:t>Sergio Souza</w:t>
      </w:r>
    </w:p>
    <w:p w:rsidR="001C392D" w:rsidRDefault="006E4C72">
      <w:pPr>
        <w:jc w:val="center"/>
      </w:pPr>
      <w:r>
        <w:rPr>
          <w:rFonts w:ascii="Myriad Pro" w:eastAsia="Myriad Pro" w:hAnsi="Myriad Pro" w:cs="Myriad Pro"/>
        </w:rPr>
        <w:t>Presidente Eventual da Comissão Mista Permanente sobre Mudanças Climáticas</w:t>
      </w:r>
    </w:p>
    <w:p w:rsidR="001C392D" w:rsidRDefault="001C392D"/>
    <w:p w:rsidR="001C392D" w:rsidRDefault="006E4C72">
      <w:pPr>
        <w:jc w:val="center"/>
      </w:pPr>
      <w:r>
        <w:rPr>
          <w:rFonts w:ascii="Myriad Pro" w:eastAsia="Myriad Pro" w:hAnsi="Myriad Pro" w:cs="Myriad Pro"/>
        </w:rPr>
        <w:t>Esta reunião está disponível em áudio e vídeo no link abaixo:</w:t>
      </w:r>
    </w:p>
    <w:p w:rsidR="00A871D1" w:rsidRDefault="00C63174">
      <w:pPr>
        <w:jc w:val="center"/>
      </w:pPr>
      <w:hyperlink r:id="rId6">
        <w:r w:rsidR="006E4C72">
          <w:t>http://www12.senado.leg.br/multimidia/eventos/2017/10/11</w:t>
        </w:r>
      </w:hyperlink>
    </w:p>
    <w:sectPr w:rsidR="00A871D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B46" w:rsidRDefault="006E4C72">
      <w:pPr>
        <w:spacing w:after="0" w:line="240" w:lineRule="auto"/>
      </w:pPr>
      <w:r>
        <w:separator/>
      </w:r>
    </w:p>
  </w:endnote>
  <w:endnote w:type="continuationSeparator" w:id="0">
    <w:p w:rsidR="00C44B46" w:rsidRDefault="006E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B46" w:rsidRDefault="006E4C72">
      <w:pPr>
        <w:spacing w:after="0" w:line="240" w:lineRule="auto"/>
      </w:pPr>
      <w:r>
        <w:separator/>
      </w:r>
    </w:p>
  </w:footnote>
  <w:footnote w:type="continuationSeparator" w:id="0">
    <w:p w:rsidR="00C44B46" w:rsidRDefault="006E4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92D" w:rsidRDefault="006E4C7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C392D" w:rsidRDefault="00A871D1">
    <w:pPr>
      <w:jc w:val="center"/>
    </w:pPr>
    <w:r>
      <w:rPr>
        <w:rFonts w:ascii="ITC Stone Sans Std Medium" w:eastAsia="ITC Stone Sans Std Medium" w:hAnsi="ITC Stone Sans Std Medium" w:cs="ITC Stone Sans Std Medium"/>
        <w:sz w:val="24"/>
      </w:rPr>
      <w:t>CONGRESSO NACIONAL</w:t>
    </w:r>
  </w:p>
  <w:p w:rsidR="001C392D" w:rsidRDefault="00A871D1">
    <w:pPr>
      <w:jc w:val="center"/>
    </w:pPr>
    <w:r>
      <w:rPr>
        <w:rFonts w:ascii="Times New Roman" w:eastAsia="Times New Roman" w:hAnsi="Times New Roman" w:cs="Times New Roman"/>
      </w:rPr>
      <w:t>Comissão Mista Permanente sobre Mudanças Climáticas</w:t>
    </w:r>
  </w:p>
  <w:p w:rsidR="001C392D" w:rsidRDefault="001C39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2D"/>
    <w:rsid w:val="00087FBD"/>
    <w:rsid w:val="001C392D"/>
    <w:rsid w:val="006E4C72"/>
    <w:rsid w:val="00A871D1"/>
    <w:rsid w:val="00C25CBF"/>
    <w:rsid w:val="00C44B46"/>
    <w:rsid w:val="00C631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31A2E9E-155B-43C2-BC64-28EE14D2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71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71D1"/>
  </w:style>
  <w:style w:type="paragraph" w:styleId="Rodap">
    <w:name w:val="footer"/>
    <w:basedOn w:val="Normal"/>
    <w:link w:val="RodapChar"/>
    <w:uiPriority w:val="99"/>
    <w:unhideWhenUsed/>
    <w:rsid w:val="00A871D1"/>
    <w:pPr>
      <w:tabs>
        <w:tab w:val="center" w:pos="4252"/>
        <w:tab w:val="right" w:pos="8504"/>
      </w:tabs>
      <w:spacing w:after="0" w:line="240" w:lineRule="auto"/>
    </w:pPr>
  </w:style>
  <w:style w:type="character" w:customStyle="1" w:styleId="RodapChar">
    <w:name w:val="Rodapé Char"/>
    <w:basedOn w:val="Fontepargpadro"/>
    <w:link w:val="Rodap"/>
    <w:uiPriority w:val="99"/>
    <w:rsid w:val="00A8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397</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Ata da 12 ª Reunião, Reunião, da Comissão Mista Permanente sobre Mudanças Climáticas, de 11/10/2017</vt:lpstr>
    </vt:vector>
  </TitlesOfParts>
  <Company>Senado Federal</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Reunião, da Comissão Mista Permanente sobre Mudanças Climáticas, de 11/10/2017</dc:title>
  <dc:subject>Ata de reunião de Comissão do Senado Federal</dc:subject>
  <dc:creator>Carolina Freitas Mendonça</dc:creator>
  <dc:description>Ata da 12 ª Reunião, Reunião, da Comissão Mista Permanente sobre Mudanças Climáticas, de 11/10/2017 da 3ª Sessão Legislativa Ordinária da 55ª Legislatura, realizada em 11 de Outubro de 2017, Quarta-feira, no Senado Federal, Anexo II, Ala Senador Nilo Coelho, Plenário nº 6.
Arquivo gerado através do sistema Comiss.
Usuário: Carolina Freitas Mendonça (carolfm). Gerado em: 11/10/2017 12:23:39.</dc:description>
  <cp:lastModifiedBy>Carolina Freitas Mendonça</cp:lastModifiedBy>
  <cp:revision>6</cp:revision>
  <dcterms:created xsi:type="dcterms:W3CDTF">2017-10-11T15:28:00Z</dcterms:created>
  <dcterms:modified xsi:type="dcterms:W3CDTF">2017-10-30T13:58:00Z</dcterms:modified>
</cp:coreProperties>
</file>