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6" w:rsidRDefault="00C022F0">
      <w:pPr>
        <w:jc w:val="both"/>
      </w:pPr>
      <w:r w:rsidRPr="00C022F0">
        <w:rPr>
          <w:rFonts w:ascii="Myriad Pro" w:eastAsia="Myriad Pro" w:hAnsi="Myriad Pro" w:cs="Myriad Pro"/>
          <w:b/>
          <w:caps/>
        </w:rPr>
        <w:t>ATA DA 39ª REUNIÃO, Extraordinária, DA Comissão de Educação, Cultura e Esporte DA 4ª SESSÃO LEGISLATIVA Ordinária DA 55ª LEGISLATURA, REALIZADA EM 23 de Outubro de 2018, Terça-feira, NO SENADO FEDERAL, Anexo II, Ala Senador Alexandre Costa, Plenário nº 3</w:t>
      </w:r>
      <w:r>
        <w:rPr>
          <w:rFonts w:ascii="Myriad Pro" w:eastAsia="Myriad Pro" w:hAnsi="Myriad Pro" w:cs="Myriad Pro"/>
          <w:caps/>
        </w:rPr>
        <w:t>.</w:t>
      </w:r>
    </w:p>
    <w:p w:rsidR="00526606" w:rsidRDefault="00526606"/>
    <w:p w:rsidR="00526606" w:rsidRPr="00C022F0" w:rsidRDefault="00C022F0">
      <w:pPr>
        <w:jc w:val="both"/>
      </w:pPr>
      <w:r w:rsidRPr="00C022F0">
        <w:rPr>
          <w:rFonts w:ascii="Myriad Pro" w:eastAsia="Myriad Pro" w:hAnsi="Myriad Pro" w:cs="Myriad Pro"/>
        </w:rPr>
        <w:t xml:space="preserve">Às doze horas e cinquenta e três minutos do dia vinte e três de outubro de dois mil e dezoito, no Anexo II, Ala Senador Alexandre Costa, </w:t>
      </w:r>
      <w:proofErr w:type="gramStart"/>
      <w:r w:rsidRPr="00C022F0">
        <w:rPr>
          <w:rFonts w:ascii="Myriad Pro" w:eastAsia="Myriad Pro" w:hAnsi="Myriad Pro" w:cs="Myriad Pro"/>
        </w:rPr>
        <w:t>Plenário</w:t>
      </w:r>
      <w:proofErr w:type="gramEnd"/>
      <w:r w:rsidRPr="00C022F0">
        <w:rPr>
          <w:rFonts w:ascii="Myriad Pro" w:eastAsia="Myriad Pro" w:hAnsi="Myriad Pro" w:cs="Myriad Pro"/>
        </w:rPr>
        <w:t xml:space="preserve"> nº 3, </w:t>
      </w:r>
      <w:r w:rsidRPr="00C022F0">
        <w:rPr>
          <w:rFonts w:ascii="Myriad Pro" w:eastAsia="Myriad Pro" w:hAnsi="Myriad Pro" w:cs="Myriad Pro"/>
          <w:b/>
        </w:rPr>
        <w:t>sob a Presidência do Senador Pedro Chaves</w:t>
      </w:r>
      <w:r w:rsidRPr="00C022F0">
        <w:rPr>
          <w:rFonts w:ascii="Myriad Pro" w:eastAsia="Myriad Pro" w:hAnsi="Myriad Pro" w:cs="Myriad Pro"/>
        </w:rPr>
        <w:t>, reúne-se a Comissão de Educação, Cultura e Esporte com a pr</w:t>
      </w:r>
      <w:r w:rsidRPr="00C022F0">
        <w:rPr>
          <w:rFonts w:ascii="Myriad Pro" w:eastAsia="Myriad Pro" w:hAnsi="Myriad Pro" w:cs="Myriad Pro"/>
        </w:rPr>
        <w:t xml:space="preserve">esença dos Senadores Regina Sousa, </w:t>
      </w:r>
      <w:proofErr w:type="spellStart"/>
      <w:r w:rsidRPr="00C022F0">
        <w:rPr>
          <w:rFonts w:ascii="Myriad Pro" w:eastAsia="Myriad Pro" w:hAnsi="Myriad Pro" w:cs="Myriad Pro"/>
        </w:rPr>
        <w:t>Flexa</w:t>
      </w:r>
      <w:proofErr w:type="spellEnd"/>
      <w:r w:rsidRPr="00C022F0">
        <w:rPr>
          <w:rFonts w:ascii="Myriad Pro" w:eastAsia="Myriad Pro" w:hAnsi="Myriad Pro" w:cs="Myriad Pro"/>
        </w:rPr>
        <w:t xml:space="preserve"> Ribeiro, Maria do Carmo Alves, Davi </w:t>
      </w:r>
      <w:proofErr w:type="spellStart"/>
      <w:r w:rsidRPr="00C022F0">
        <w:rPr>
          <w:rFonts w:ascii="Myriad Pro" w:eastAsia="Myriad Pro" w:hAnsi="Myriad Pro" w:cs="Myriad Pro"/>
        </w:rPr>
        <w:t>Alcolumbre</w:t>
      </w:r>
      <w:proofErr w:type="spellEnd"/>
      <w:r w:rsidRPr="00C022F0">
        <w:rPr>
          <w:rFonts w:ascii="Myriad Pro" w:eastAsia="Myriad Pro" w:hAnsi="Myriad Pro" w:cs="Myriad Pro"/>
        </w:rPr>
        <w:t>, Roberto Muniz e Ana Amélia. Deixam de comparecer os Senadores Rose de Freitas, Dário Berger, Marta Suplicy, José Maranhão, Edison Lobão, João Alberto Souza, Ângela Por</w:t>
      </w:r>
      <w:r w:rsidRPr="00C022F0">
        <w:rPr>
          <w:rFonts w:ascii="Myriad Pro" w:eastAsia="Myriad Pro" w:hAnsi="Myriad Pro" w:cs="Myriad Pro"/>
        </w:rPr>
        <w:t xml:space="preserve">tela, Fátima Bezerra, Lindbergh Farias, Paulo Paim, Kátia Abreu, </w:t>
      </w:r>
      <w:proofErr w:type="spellStart"/>
      <w:r w:rsidRPr="00C022F0">
        <w:rPr>
          <w:rFonts w:ascii="Myriad Pro" w:eastAsia="Myriad Pro" w:hAnsi="Myriad Pro" w:cs="Myriad Pro"/>
        </w:rPr>
        <w:t>Antonio</w:t>
      </w:r>
      <w:proofErr w:type="spellEnd"/>
      <w:r w:rsidRPr="00C022F0">
        <w:rPr>
          <w:rFonts w:ascii="Myriad Pro" w:eastAsia="Myriad Pro" w:hAnsi="Myriad Pro" w:cs="Myriad Pro"/>
        </w:rPr>
        <w:t xml:space="preserve"> </w:t>
      </w:r>
      <w:proofErr w:type="spellStart"/>
      <w:r w:rsidRPr="00C022F0">
        <w:rPr>
          <w:rFonts w:ascii="Myriad Pro" w:eastAsia="Myriad Pro" w:hAnsi="Myriad Pro" w:cs="Myriad Pro"/>
        </w:rPr>
        <w:t>Anastasia</w:t>
      </w:r>
      <w:proofErr w:type="spellEnd"/>
      <w:r w:rsidRPr="00C022F0">
        <w:rPr>
          <w:rFonts w:ascii="Myriad Pro" w:eastAsia="Myriad Pro" w:hAnsi="Myriad Pro" w:cs="Myriad Pro"/>
        </w:rPr>
        <w:t xml:space="preserve">, Roberto Rocha, José Agripino, José Medeiros, Ciro Nogueira, Cristovam Buarque, Lúcia Vânia, </w:t>
      </w:r>
      <w:proofErr w:type="spellStart"/>
      <w:r w:rsidRPr="00C022F0">
        <w:rPr>
          <w:rFonts w:ascii="Myriad Pro" w:eastAsia="Myriad Pro" w:hAnsi="Myriad Pro" w:cs="Myriad Pro"/>
        </w:rPr>
        <w:t>Lídice</w:t>
      </w:r>
      <w:proofErr w:type="spellEnd"/>
      <w:r w:rsidRPr="00C022F0">
        <w:rPr>
          <w:rFonts w:ascii="Myriad Pro" w:eastAsia="Myriad Pro" w:hAnsi="Myriad Pro" w:cs="Myriad Pro"/>
        </w:rPr>
        <w:t xml:space="preserve"> da Mata, Wellington Fagundes e Eduardo Lopes. Havendo número regimental, </w:t>
      </w:r>
      <w:r w:rsidRPr="00C022F0">
        <w:rPr>
          <w:rFonts w:ascii="Myriad Pro" w:eastAsia="Myriad Pro" w:hAnsi="Myriad Pro" w:cs="Myriad Pro"/>
        </w:rPr>
        <w:t>a reunião é aberta.</w:t>
      </w:r>
      <w:r w:rsidRPr="00C022F0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C022F0">
        <w:rPr>
          <w:rFonts w:ascii="Myriad Pro" w:eastAsia="Myriad Pro" w:hAnsi="Myriad Pro" w:cs="Myriad Pro"/>
        </w:rPr>
        <w:t>. Passa-se à apreciação da pauta:</w:t>
      </w:r>
      <w:r w:rsidRPr="00C022F0">
        <w:rPr>
          <w:rFonts w:ascii="Myriad Pro" w:eastAsia="Myriad Pro" w:hAnsi="Myriad Pro" w:cs="Myriad Pro"/>
          <w:b/>
        </w:rPr>
        <w:t xml:space="preserve"> Deliberativa</w:t>
      </w:r>
      <w:r w:rsidRPr="00C022F0">
        <w:rPr>
          <w:rFonts w:ascii="Myriad Pro" w:eastAsia="Myriad Pro" w:hAnsi="Myriad Pro" w:cs="Myriad Pro"/>
        </w:rPr>
        <w:t>.</w:t>
      </w:r>
      <w:r w:rsidRPr="00C022F0">
        <w:rPr>
          <w:rFonts w:ascii="Myriad Pro" w:eastAsia="Myriad Pro" w:hAnsi="Myriad Pro" w:cs="Myriad Pro"/>
          <w:b/>
        </w:rPr>
        <w:t xml:space="preserve"> ITEM 1 - PROJETO DE LEI DA CÂMARA Nº 127, de 2017 - Não Terminativo - </w:t>
      </w:r>
      <w:r w:rsidRPr="00C022F0">
        <w:rPr>
          <w:rFonts w:ascii="Myriad Pro" w:eastAsia="Myriad Pro" w:hAnsi="Myriad Pro" w:cs="Myriad Pro"/>
        </w:rPr>
        <w:t>que: "Alt</w:t>
      </w:r>
      <w:r w:rsidRPr="00C022F0">
        <w:rPr>
          <w:rFonts w:ascii="Myriad Pro" w:eastAsia="Myriad Pro" w:hAnsi="Myriad Pro" w:cs="Myriad Pro"/>
        </w:rPr>
        <w:t>era o art. 24 da Lei nº 9.394, de 20 de dezembro de 1996, que estabelece as diretrizes e bases da educação nacional, para vedar a promoção automática no ensino fundamental e médio."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Deputado Alexandre Leite.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José Medeiros.</w:t>
      </w:r>
      <w:r w:rsidRPr="00C022F0">
        <w:rPr>
          <w:rFonts w:ascii="Myriad Pro" w:eastAsia="Myriad Pro" w:hAnsi="Myriad Pro" w:cs="Myriad Pro"/>
          <w:b/>
        </w:rPr>
        <w:t xml:space="preserve"> Relat</w:t>
      </w:r>
      <w:r w:rsidRPr="00C022F0">
        <w:rPr>
          <w:rFonts w:ascii="Myriad Pro" w:eastAsia="Myriad Pro" w:hAnsi="Myriad Pro" w:cs="Myriad Pro"/>
          <w:b/>
        </w:rPr>
        <w:t xml:space="preserve">ório: </w:t>
      </w:r>
      <w:r w:rsidRPr="00C022F0">
        <w:rPr>
          <w:rFonts w:ascii="Myriad Pro" w:eastAsia="Myriad Pro" w:hAnsi="Myriad Pro" w:cs="Myriad Pro"/>
        </w:rPr>
        <w:t>Favorável ao Projeto de Lei da Câmara nº 127, de 2017, com uma emenda que apresenta, e contrário ao Projeto de Lei do Senado nº 336, de 2017, que tramita em conjunto.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2 - PROJETO DE LEI DO SENADO Nº 360, de 2017 - Terminativo </w:t>
      </w:r>
      <w:r w:rsidRPr="00C022F0">
        <w:rPr>
          <w:rFonts w:ascii="Myriad Pro" w:eastAsia="Myriad Pro" w:hAnsi="Myriad Pro" w:cs="Myriad Pro"/>
          <w:b/>
        </w:rPr>
        <w:t xml:space="preserve">- </w:t>
      </w:r>
      <w:r w:rsidRPr="00C022F0">
        <w:rPr>
          <w:rFonts w:ascii="Myriad Pro" w:eastAsia="Myriad Pro" w:hAnsi="Myriad Pro" w:cs="Myriad Pro"/>
        </w:rPr>
        <w:t>que: "Altera a Lei nº 9.394, de 20 de dezembro de 1996, que estabelece as diretrizes e bases da educação nacional, para dispor sobre a incumbência do Poder Público na promoção de feiras de ciência e tecnologia na rede pública de ensino médio."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</w:t>
      </w:r>
      <w:r w:rsidRPr="00C022F0">
        <w:rPr>
          <w:rFonts w:ascii="Myriad Pro" w:eastAsia="Myriad Pro" w:hAnsi="Myriad Pro" w:cs="Myriad Pro"/>
        </w:rPr>
        <w:t>enadora Maria do Carmo Alves.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Cristovam Buarque.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 e de duas emendas que apresenta.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3 - PROJETO DE LEI DO SENADO Nº 94, de 2011 - Terminativo - </w:t>
      </w:r>
      <w:r w:rsidRPr="00C022F0">
        <w:rPr>
          <w:rFonts w:ascii="Myriad Pro" w:eastAsia="Myriad Pro" w:hAnsi="Myriad Pro" w:cs="Myriad Pro"/>
        </w:rPr>
        <w:t>que: "Institui o dia 13 de março c</w:t>
      </w:r>
      <w:r w:rsidRPr="00C022F0">
        <w:rPr>
          <w:rFonts w:ascii="Myriad Pro" w:eastAsia="Myriad Pro" w:hAnsi="Myriad Pro" w:cs="Myriad Pro"/>
        </w:rPr>
        <w:t>omo "Dia da Batalha do Jenipapo"."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Wellington Dias.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Ciro Nogueira.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Projeto, com uma emenda que apresenta.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4 - PROJETO DE LEI DO SENADO Nº 305, de 2017 - Terminativo - </w:t>
      </w:r>
      <w:r w:rsidRPr="00C022F0">
        <w:rPr>
          <w:rFonts w:ascii="Myriad Pro" w:eastAsia="Myriad Pro" w:hAnsi="Myriad Pro" w:cs="Myriad Pro"/>
        </w:rPr>
        <w:t>que: "Institui o Dia Nacional da Resolução de Conflitos."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Edison Lobão.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João Alberto Souza.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5 - PROJETO DE LEI DO SENADO Nº 720, de 2015 - Terminativo - </w:t>
      </w:r>
      <w:r w:rsidRPr="00C022F0">
        <w:rPr>
          <w:rFonts w:ascii="Myriad Pro" w:eastAsia="Myriad Pro" w:hAnsi="Myriad Pro" w:cs="Myriad Pro"/>
        </w:rPr>
        <w:t xml:space="preserve">que: </w:t>
      </w:r>
      <w:r w:rsidRPr="00C022F0">
        <w:rPr>
          <w:rFonts w:ascii="Myriad Pro" w:eastAsia="Myriad Pro" w:hAnsi="Myriad Pro" w:cs="Myriad Pro"/>
        </w:rPr>
        <w:t xml:space="preserve">"Denomina “Rodovia Henrique </w:t>
      </w:r>
      <w:proofErr w:type="spellStart"/>
      <w:r w:rsidRPr="00C022F0">
        <w:rPr>
          <w:rFonts w:ascii="Myriad Pro" w:eastAsia="Myriad Pro" w:hAnsi="Myriad Pro" w:cs="Myriad Pro"/>
        </w:rPr>
        <w:t>Herwig</w:t>
      </w:r>
      <w:proofErr w:type="spellEnd"/>
      <w:r w:rsidRPr="00C022F0">
        <w:rPr>
          <w:rFonts w:ascii="Myriad Pro" w:eastAsia="Myriad Pro" w:hAnsi="Myriad Pro" w:cs="Myriad Pro"/>
        </w:rPr>
        <w:t xml:space="preserve">” a BR-376, no trecho situado entre São José dos Pinhais e </w:t>
      </w:r>
      <w:proofErr w:type="spellStart"/>
      <w:r w:rsidRPr="00C022F0">
        <w:rPr>
          <w:rFonts w:ascii="Myriad Pro" w:eastAsia="Myriad Pro" w:hAnsi="Myriad Pro" w:cs="Myriad Pro"/>
        </w:rPr>
        <w:t>Garuva</w:t>
      </w:r>
      <w:proofErr w:type="spellEnd"/>
      <w:r w:rsidRPr="00C022F0">
        <w:rPr>
          <w:rFonts w:ascii="Myriad Pro" w:eastAsia="Myriad Pro" w:hAnsi="Myriad Pro" w:cs="Myriad Pro"/>
        </w:rPr>
        <w:t>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Roberto Requião.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Dário Berger.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6 - PROJETO DE LEI DO SENA</w:t>
      </w:r>
      <w:r w:rsidRPr="00C022F0">
        <w:rPr>
          <w:rFonts w:ascii="Myriad Pro" w:eastAsia="Myriad Pro" w:hAnsi="Myriad Pro" w:cs="Myriad Pro"/>
          <w:b/>
        </w:rPr>
        <w:t xml:space="preserve">DO Nº 641, de 2015 - Terminativo - </w:t>
      </w:r>
      <w:r w:rsidRPr="00C022F0">
        <w:rPr>
          <w:rFonts w:ascii="Myriad Pro" w:eastAsia="Myriad Pro" w:hAnsi="Myriad Pro" w:cs="Myriad Pro"/>
        </w:rPr>
        <w:t xml:space="preserve">que: "Denomina “Rodovia Bernardo </w:t>
      </w:r>
      <w:proofErr w:type="spellStart"/>
      <w:r w:rsidRPr="00C022F0">
        <w:rPr>
          <w:rFonts w:ascii="Myriad Pro" w:eastAsia="Myriad Pro" w:hAnsi="Myriad Pro" w:cs="Myriad Pro"/>
        </w:rPr>
        <w:t>Sayão</w:t>
      </w:r>
      <w:proofErr w:type="spellEnd"/>
      <w:r w:rsidRPr="00C022F0">
        <w:rPr>
          <w:rFonts w:ascii="Myriad Pro" w:eastAsia="Myriad Pro" w:hAnsi="Myriad Pro" w:cs="Myriad Pro"/>
        </w:rPr>
        <w:t>” a BR-153 no trecho que vai de Anápolis - GO a Araguaína - TO, a BR-010, no trecho que vai de Araguaína - TO a Santa Maria do Pará - PA e a BR-316 no trecho que vai de Santa Maria do</w:t>
      </w:r>
      <w:r w:rsidRPr="00C022F0">
        <w:rPr>
          <w:rFonts w:ascii="Myriad Pro" w:eastAsia="Myriad Pro" w:hAnsi="Myriad Pro" w:cs="Myriad Pro"/>
        </w:rPr>
        <w:t xml:space="preserve"> Pará – PA a Belém - PA."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 xml:space="preserve">Senador </w:t>
      </w:r>
      <w:proofErr w:type="spellStart"/>
      <w:r w:rsidRPr="00C022F0">
        <w:rPr>
          <w:rFonts w:ascii="Myriad Pro" w:eastAsia="Myriad Pro" w:hAnsi="Myriad Pro" w:cs="Myriad Pro"/>
        </w:rPr>
        <w:t>Donizeti</w:t>
      </w:r>
      <w:proofErr w:type="spellEnd"/>
      <w:r w:rsidRPr="00C022F0">
        <w:rPr>
          <w:rFonts w:ascii="Myriad Pro" w:eastAsia="Myriad Pro" w:hAnsi="Myriad Pro" w:cs="Myriad Pro"/>
        </w:rPr>
        <w:t xml:space="preserve"> Nogueira.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Vicentinho Alves.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 e de uma emenda que apresenta.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7 - PROJETO DE </w:t>
      </w:r>
      <w:r w:rsidRPr="00C022F0">
        <w:rPr>
          <w:rFonts w:ascii="Myriad Pro" w:eastAsia="Myriad Pro" w:hAnsi="Myriad Pro" w:cs="Myriad Pro"/>
          <w:b/>
        </w:rPr>
        <w:lastRenderedPageBreak/>
        <w:t xml:space="preserve">LEI DA CÂMARA Nº 52, de 2013 - Terminativo - </w:t>
      </w:r>
      <w:r w:rsidRPr="00C022F0">
        <w:rPr>
          <w:rFonts w:ascii="Myriad Pro" w:eastAsia="Myriad Pro" w:hAnsi="Myriad Pro" w:cs="Myriad Pro"/>
        </w:rPr>
        <w:t xml:space="preserve">que: </w:t>
      </w:r>
      <w:r w:rsidRPr="00C022F0">
        <w:rPr>
          <w:rFonts w:ascii="Myriad Pro" w:eastAsia="Myriad Pro" w:hAnsi="Myriad Pro" w:cs="Myriad Pro"/>
        </w:rPr>
        <w:t>"Dispõe sobre a criação do Selo Árvore do Bem, para os Municípios que tenham, no mínimo, uma árvore por habitante na área urbana."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Deputado Ricardo Izar.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Senadora Regina Sousa.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rejeição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</w:t>
      </w:r>
      <w:r w:rsidRPr="00C022F0">
        <w:rPr>
          <w:rFonts w:ascii="Myriad Pro" w:eastAsia="Myriad Pro" w:hAnsi="Myriad Pro" w:cs="Myriad Pro"/>
          <w:b/>
        </w:rPr>
        <w:t xml:space="preserve">M 8 - PROJETO DE LEI DO SENADO Nº 707, de 2015 - Terminativo - </w:t>
      </w:r>
      <w:r w:rsidRPr="00C022F0">
        <w:rPr>
          <w:rFonts w:ascii="Myriad Pro" w:eastAsia="Myriad Pro" w:hAnsi="Myriad Pro" w:cs="Myriad Pro"/>
        </w:rPr>
        <w:t>que: "Inscreve o nome de Francisco Xavier da Veiga Cabral no Livro dos Heróis da Pátria."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 xml:space="preserve">Senador </w:t>
      </w:r>
      <w:proofErr w:type="spellStart"/>
      <w:r w:rsidRPr="00C022F0">
        <w:rPr>
          <w:rFonts w:ascii="Myriad Pro" w:eastAsia="Myriad Pro" w:hAnsi="Myriad Pro" w:cs="Myriad Pro"/>
        </w:rPr>
        <w:t>Randolfe</w:t>
      </w:r>
      <w:proofErr w:type="spellEnd"/>
      <w:r w:rsidRPr="00C022F0">
        <w:rPr>
          <w:rFonts w:ascii="Myriad Pro" w:eastAsia="Myriad Pro" w:hAnsi="Myriad Pro" w:cs="Myriad Pro"/>
        </w:rPr>
        <w:t xml:space="preserve"> Rodrigues.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 xml:space="preserve">Senador </w:t>
      </w:r>
      <w:proofErr w:type="spellStart"/>
      <w:r w:rsidRPr="00C022F0">
        <w:rPr>
          <w:rFonts w:ascii="Myriad Pro" w:eastAsia="Myriad Pro" w:hAnsi="Myriad Pro" w:cs="Myriad Pro"/>
        </w:rPr>
        <w:t>Telmário</w:t>
      </w:r>
      <w:proofErr w:type="spellEnd"/>
      <w:r w:rsidRPr="00C022F0">
        <w:rPr>
          <w:rFonts w:ascii="Myriad Pro" w:eastAsia="Myriad Pro" w:hAnsi="Myriad Pro" w:cs="Myriad Pro"/>
        </w:rPr>
        <w:t xml:space="preserve"> Mota.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</w:t>
      </w:r>
      <w:r w:rsidRPr="00C022F0">
        <w:rPr>
          <w:rFonts w:ascii="Myriad Pro" w:eastAsia="Myriad Pro" w:hAnsi="Myriad Pro" w:cs="Myriad Pro"/>
        </w:rPr>
        <w:t>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9 - PROJETO DE LEI DO SENADO Nº 31, de 2016 - Terminativo - </w:t>
      </w:r>
      <w:r w:rsidRPr="00C022F0">
        <w:rPr>
          <w:rFonts w:ascii="Myriad Pro" w:eastAsia="Myriad Pro" w:hAnsi="Myriad Pro" w:cs="Myriad Pro"/>
        </w:rPr>
        <w:t>que: "Inscreve o nome de Ayrton Senna da Silva no Livro dos Heróis da Pátria."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Eduardo Amorim.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 xml:space="preserve">Senador </w:t>
      </w:r>
      <w:proofErr w:type="spellStart"/>
      <w:r w:rsidRPr="00C022F0">
        <w:rPr>
          <w:rFonts w:ascii="Myriad Pro" w:eastAsia="Myriad Pro" w:hAnsi="Myriad Pro" w:cs="Myriad Pro"/>
        </w:rPr>
        <w:t>Lasier</w:t>
      </w:r>
      <w:proofErr w:type="spellEnd"/>
      <w:r w:rsidRPr="00C022F0">
        <w:rPr>
          <w:rFonts w:ascii="Myriad Pro" w:eastAsia="Myriad Pro" w:hAnsi="Myriad Pro" w:cs="Myriad Pro"/>
        </w:rPr>
        <w:t xml:space="preserve"> Martins.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</w:t>
      </w:r>
      <w:r w:rsidRPr="00C022F0">
        <w:rPr>
          <w:rFonts w:ascii="Myriad Pro" w:eastAsia="Myriad Pro" w:hAnsi="Myriad Pro" w:cs="Myriad Pro"/>
        </w:rPr>
        <w:t>ovação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10 - PROJETO DE LEI DO SENADO Nº 194, de 2016 - Terminativo - </w:t>
      </w:r>
      <w:r w:rsidRPr="00C022F0">
        <w:rPr>
          <w:rFonts w:ascii="Myriad Pro" w:eastAsia="Myriad Pro" w:hAnsi="Myriad Pro" w:cs="Myriad Pro"/>
        </w:rPr>
        <w:t>que: "Estabelece a obrigatoriedade de as escolas públicas de ensino fundamental e médio exibirem em placa visível seus resultados no Índice de Desenvol</w:t>
      </w:r>
      <w:r w:rsidRPr="00C022F0">
        <w:rPr>
          <w:rFonts w:ascii="Myriad Pro" w:eastAsia="Myriad Pro" w:hAnsi="Myriad Pro" w:cs="Myriad Pro"/>
        </w:rPr>
        <w:t>vimento da Educação Básica (</w:t>
      </w:r>
      <w:proofErr w:type="spellStart"/>
      <w:r w:rsidRPr="00C022F0">
        <w:rPr>
          <w:rFonts w:ascii="Myriad Pro" w:eastAsia="Myriad Pro" w:hAnsi="Myriad Pro" w:cs="Myriad Pro"/>
        </w:rPr>
        <w:t>Ideb</w:t>
      </w:r>
      <w:proofErr w:type="spellEnd"/>
      <w:r w:rsidRPr="00C022F0">
        <w:rPr>
          <w:rFonts w:ascii="Myriad Pro" w:eastAsia="Myriad Pro" w:hAnsi="Myriad Pro" w:cs="Myriad Pro"/>
        </w:rPr>
        <w:t>)."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Douglas Cintra.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 xml:space="preserve">Senador </w:t>
      </w:r>
      <w:proofErr w:type="spellStart"/>
      <w:r w:rsidRPr="00C022F0">
        <w:rPr>
          <w:rFonts w:ascii="Myriad Pro" w:eastAsia="Myriad Pro" w:hAnsi="Myriad Pro" w:cs="Myriad Pro"/>
        </w:rPr>
        <w:t>Antonio</w:t>
      </w:r>
      <w:proofErr w:type="spellEnd"/>
      <w:r w:rsidRPr="00C022F0">
        <w:rPr>
          <w:rFonts w:ascii="Myriad Pro" w:eastAsia="Myriad Pro" w:hAnsi="Myriad Pro" w:cs="Myriad Pro"/>
        </w:rPr>
        <w:t xml:space="preserve"> </w:t>
      </w:r>
      <w:proofErr w:type="spellStart"/>
      <w:r w:rsidRPr="00C022F0">
        <w:rPr>
          <w:rFonts w:ascii="Myriad Pro" w:eastAsia="Myriad Pro" w:hAnsi="Myriad Pro" w:cs="Myriad Pro"/>
        </w:rPr>
        <w:t>Anastasia</w:t>
      </w:r>
      <w:proofErr w:type="spellEnd"/>
      <w:r w:rsidRPr="00C022F0">
        <w:rPr>
          <w:rFonts w:ascii="Myriad Pro" w:eastAsia="Myriad Pro" w:hAnsi="Myriad Pro" w:cs="Myriad Pro"/>
        </w:rPr>
        <w:t>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11 - PROJETO DE LEI DO SENADO Nº 247, de 2011 - Terminativo - </w:t>
      </w:r>
      <w:r w:rsidRPr="00C022F0">
        <w:rPr>
          <w:rFonts w:ascii="Myriad Pro" w:eastAsia="Myriad Pro" w:hAnsi="Myriad Pro" w:cs="Myriad Pro"/>
        </w:rPr>
        <w:t>que: "Modifica a Lei nº 9</w:t>
      </w:r>
      <w:r w:rsidRPr="00C022F0">
        <w:rPr>
          <w:rFonts w:ascii="Myriad Pro" w:eastAsia="Myriad Pro" w:hAnsi="Myriad Pro" w:cs="Myriad Pro"/>
        </w:rPr>
        <w:t>.615, de 24 de março de 1998, para instituir, no Sistema Nacional do Desporto, o Subsistema do Desporto Indígena."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Senadora Vanessa Grazziotin.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Senadora Rose de Freitas.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 e das Emendas nº 1-CDH e 2-CD</w:t>
      </w:r>
      <w:r w:rsidRPr="00C022F0">
        <w:rPr>
          <w:rFonts w:ascii="Myriad Pro" w:eastAsia="Myriad Pro" w:hAnsi="Myriad Pro" w:cs="Myriad Pro"/>
        </w:rPr>
        <w:t>H.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12 - PROJETO DE LEI DO SENADO Nº 49, de 2014 - Terminativo - </w:t>
      </w:r>
      <w:r w:rsidRPr="00C022F0">
        <w:rPr>
          <w:rFonts w:ascii="Myriad Pro" w:eastAsia="Myriad Pro" w:hAnsi="Myriad Pro" w:cs="Myriad Pro"/>
        </w:rPr>
        <w:t>que: "Altera a Lei nº 11.904, de 14 de janeiro de 2009, para dispor sobre gratuidade de ingresso em museus."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Inácio Arruda e Senadora Vanessa Grazzioti</w:t>
      </w:r>
      <w:r w:rsidRPr="00C022F0">
        <w:rPr>
          <w:rFonts w:ascii="Myriad Pro" w:eastAsia="Myriad Pro" w:hAnsi="Myriad Pro" w:cs="Myriad Pro"/>
        </w:rPr>
        <w:t>n.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Hélio José.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13 - PROJETO DE LEI DO SENADO Nº 100, de 2018 - Terminativo - </w:t>
      </w:r>
      <w:r w:rsidRPr="00C022F0">
        <w:rPr>
          <w:rFonts w:ascii="Myriad Pro" w:eastAsia="Myriad Pro" w:hAnsi="Myriad Pro" w:cs="Myriad Pro"/>
        </w:rPr>
        <w:t>que: "Institui o Mês de Conscientização sobre a Doença de Parkinson."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Paulo Paim.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Romário.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Pela aprovação do Projeto, com uma emenda que apresenta.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14 - PROJETO DE LEI DA CÂMARA Nº 185, de 2017 - Não Terminativo - </w:t>
      </w:r>
      <w:r w:rsidRPr="00C022F0">
        <w:rPr>
          <w:rFonts w:ascii="Myriad Pro" w:eastAsia="Myriad Pro" w:hAnsi="Myriad Pro" w:cs="Myriad Pro"/>
        </w:rPr>
        <w:t>que: "Inscreve no Livro dos Heróis da Pátria o nome de Antônio Vicent</w:t>
      </w:r>
      <w:r w:rsidRPr="00C022F0">
        <w:rPr>
          <w:rFonts w:ascii="Myriad Pro" w:eastAsia="Myriad Pro" w:hAnsi="Myriad Pro" w:cs="Myriad Pro"/>
        </w:rPr>
        <w:t>e Mendes Maciel, o Antônio Conselheiro."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 xml:space="preserve">Deputada </w:t>
      </w:r>
      <w:proofErr w:type="spellStart"/>
      <w:r w:rsidRPr="00C022F0">
        <w:rPr>
          <w:rFonts w:ascii="Myriad Pro" w:eastAsia="Myriad Pro" w:hAnsi="Myriad Pro" w:cs="Myriad Pro"/>
        </w:rPr>
        <w:t>Luizianne</w:t>
      </w:r>
      <w:proofErr w:type="spellEnd"/>
      <w:r w:rsidRPr="00C022F0">
        <w:rPr>
          <w:rFonts w:ascii="Myriad Pro" w:eastAsia="Myriad Pro" w:hAnsi="Myriad Pro" w:cs="Myriad Pro"/>
        </w:rPr>
        <w:t xml:space="preserve"> Lins.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José Pimentel.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Favorável ao Projeto, com duas emendas de redação que apresenta.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15 - PROJETO DE LEI DA CÂMARA Nº 119, de 2017 </w:t>
      </w:r>
      <w:r w:rsidRPr="00C022F0">
        <w:rPr>
          <w:rFonts w:ascii="Myriad Pro" w:eastAsia="Myriad Pro" w:hAnsi="Myriad Pro" w:cs="Myriad Pro"/>
          <w:b/>
        </w:rPr>
        <w:t xml:space="preserve">- Não Terminativo - </w:t>
      </w:r>
      <w:r w:rsidRPr="00C022F0">
        <w:rPr>
          <w:rFonts w:ascii="Myriad Pro" w:eastAsia="Myriad Pro" w:hAnsi="Myriad Pro" w:cs="Myriad Pro"/>
        </w:rPr>
        <w:t>que: "Denomina Elevado José Paschoal Baggio o elevado localizado na rodovia BR-282, com acesso pela Avenida Duque de Caxias, no Município de Lages, Estado de Santa Catarina."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Deputado Jorginho Mello.</w:t>
      </w:r>
      <w:r w:rsidRPr="00C022F0">
        <w:rPr>
          <w:rFonts w:ascii="Myriad Pro" w:eastAsia="Myriad Pro" w:hAnsi="Myriad Pro" w:cs="Myriad Pro"/>
          <w:b/>
        </w:rPr>
        <w:t xml:space="preserve"> Relatoria: </w:t>
      </w:r>
      <w:r w:rsidRPr="00C022F0">
        <w:rPr>
          <w:rFonts w:ascii="Myriad Pro" w:eastAsia="Myriad Pro" w:hAnsi="Myriad Pro" w:cs="Myriad Pro"/>
        </w:rPr>
        <w:t>Senador Dário Be</w:t>
      </w:r>
      <w:r w:rsidRPr="00C022F0">
        <w:rPr>
          <w:rFonts w:ascii="Myriad Pro" w:eastAsia="Myriad Pro" w:hAnsi="Myriad Pro" w:cs="Myriad Pro"/>
        </w:rPr>
        <w:t>rger.</w:t>
      </w:r>
      <w:r w:rsidRPr="00C022F0">
        <w:rPr>
          <w:rFonts w:ascii="Myriad Pro" w:eastAsia="Myriad Pro" w:hAnsi="Myriad Pro" w:cs="Myriad Pro"/>
          <w:b/>
        </w:rPr>
        <w:t xml:space="preserve"> Relatório: </w:t>
      </w:r>
      <w:r w:rsidRPr="00C022F0">
        <w:rPr>
          <w:rFonts w:ascii="Myriad Pro" w:eastAsia="Myriad Pro" w:hAnsi="Myriad Pro" w:cs="Myriad Pro"/>
        </w:rPr>
        <w:t>Favorável ao Projeto.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16 - REQUERIMENTO DA COMISSÃO DE EDUCAÇÃO Nº 54 de 2018 </w:t>
      </w:r>
      <w:r w:rsidRPr="00C022F0">
        <w:rPr>
          <w:rFonts w:ascii="Myriad Pro" w:eastAsia="Myriad Pro" w:hAnsi="Myriad Pro" w:cs="Myriad Pro"/>
        </w:rPr>
        <w:t>que: "Requeiro, nos termos regimentais e em aditamento ao Requerimento nº 45, de 2018, aprovado no âmbito da Comissão de Educação, Cultur</w:t>
      </w:r>
      <w:r w:rsidRPr="00C022F0">
        <w:rPr>
          <w:rFonts w:ascii="Myriad Pro" w:eastAsia="Myriad Pro" w:hAnsi="Myriad Pro" w:cs="Myriad Pro"/>
        </w:rPr>
        <w:t xml:space="preserve">a e Esporte, no último dia 19 de junho, a inclusão do nome do Senhor Jonas </w:t>
      </w:r>
      <w:proofErr w:type="spellStart"/>
      <w:r w:rsidRPr="00C022F0">
        <w:rPr>
          <w:rFonts w:ascii="Myriad Pro" w:eastAsia="Myriad Pro" w:hAnsi="Myriad Pro" w:cs="Myriad Pro"/>
        </w:rPr>
        <w:t>Donizette</w:t>
      </w:r>
      <w:proofErr w:type="spellEnd"/>
      <w:r w:rsidRPr="00C022F0">
        <w:rPr>
          <w:rFonts w:ascii="Myriad Pro" w:eastAsia="Myriad Pro" w:hAnsi="Myriad Pro" w:cs="Myriad Pro"/>
        </w:rPr>
        <w:t>, presidente da Frente Nacional de Prefeitos (FNP), na relação de convidados da Audiência Pública destinada a instruir o Projeto de Lei do Senado nº 573, de 2015, que prevê</w:t>
      </w:r>
      <w:r w:rsidRPr="00C022F0">
        <w:rPr>
          <w:rFonts w:ascii="Myriad Pro" w:eastAsia="Myriad Pro" w:hAnsi="Myriad Pro" w:cs="Myriad Pro"/>
        </w:rPr>
        <w:t xml:space="preserve"> como de manutenção e desenvolvimento do ensino as despesas com alimentação e uniformes escolares."</w:t>
      </w:r>
      <w:r w:rsidRPr="00C022F0">
        <w:rPr>
          <w:rFonts w:ascii="Myriad Pro" w:eastAsia="Myriad Pro" w:hAnsi="Myriad Pro" w:cs="Myriad Pro"/>
          <w:b/>
        </w:rPr>
        <w:t xml:space="preserve"> Autoria: </w:t>
      </w:r>
      <w:r w:rsidRPr="00C022F0">
        <w:rPr>
          <w:rFonts w:ascii="Myriad Pro" w:eastAsia="Myriad Pro" w:hAnsi="Myriad Pro" w:cs="Myriad Pro"/>
        </w:rPr>
        <w:t>Senador Armando Monteiro.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>Adiado.</w:t>
      </w:r>
      <w:r w:rsidRPr="00C022F0">
        <w:rPr>
          <w:rFonts w:ascii="Myriad Pro" w:eastAsia="Myriad Pro" w:hAnsi="Myriad Pro" w:cs="Myriad Pro"/>
          <w:b/>
        </w:rPr>
        <w:t xml:space="preserve"> ITEM 17 - REQUERIMENTO DA COMISSÃO DE EDUCAÇÃO Nº 57 de 2018 </w:t>
      </w:r>
      <w:r w:rsidRPr="00C022F0">
        <w:rPr>
          <w:rFonts w:ascii="Myriad Pro" w:eastAsia="Myriad Pro" w:hAnsi="Myriad Pro" w:cs="Myriad Pro"/>
        </w:rPr>
        <w:t>que: "Requeiro, nos termos regimentais, a</w:t>
      </w:r>
      <w:r w:rsidRPr="00C022F0">
        <w:rPr>
          <w:rFonts w:ascii="Myriad Pro" w:eastAsia="Myriad Pro" w:hAnsi="Myriad Pro" w:cs="Myriad Pro"/>
        </w:rPr>
        <w:t xml:space="preserve"> realização de audiência pública, no âmbito desta Comissão, para debater sobre a proliferação dos polos de ensino a distância (EAD)."</w:t>
      </w:r>
      <w:r w:rsidRPr="00C022F0">
        <w:rPr>
          <w:rFonts w:ascii="Myriad Pro" w:eastAsia="Myriad Pro" w:hAnsi="Myriad Pro" w:cs="Myriad Pro"/>
          <w:b/>
        </w:rPr>
        <w:t xml:space="preserve"> </w:t>
      </w:r>
      <w:r w:rsidRPr="00C022F0">
        <w:rPr>
          <w:rFonts w:ascii="Myriad Pro" w:eastAsia="Myriad Pro" w:hAnsi="Myriad Pro" w:cs="Myriad Pro"/>
          <w:b/>
        </w:rPr>
        <w:lastRenderedPageBreak/>
        <w:t xml:space="preserve">Autoria: </w:t>
      </w:r>
      <w:r w:rsidRPr="00C022F0">
        <w:rPr>
          <w:rFonts w:ascii="Myriad Pro" w:eastAsia="Myriad Pro" w:hAnsi="Myriad Pro" w:cs="Myriad Pro"/>
        </w:rPr>
        <w:t>Senadora Ana Amélia.</w:t>
      </w:r>
      <w:r w:rsidRPr="00C022F0">
        <w:rPr>
          <w:rFonts w:ascii="Myriad Pro" w:eastAsia="Myriad Pro" w:hAnsi="Myriad Pro" w:cs="Myriad Pro"/>
          <w:b/>
        </w:rPr>
        <w:t xml:space="preserve"> Resultado: </w:t>
      </w:r>
      <w:r w:rsidRPr="00C022F0">
        <w:rPr>
          <w:rFonts w:ascii="Myriad Pro" w:eastAsia="Myriad Pro" w:hAnsi="Myriad Pro" w:cs="Myriad Pro"/>
        </w:rPr>
        <w:t xml:space="preserve">Adiado. Nada mais havendo a tratar, encerra-se a reunião às treze horas e </w:t>
      </w:r>
      <w:proofErr w:type="spellStart"/>
      <w:r w:rsidRPr="00C022F0">
        <w:rPr>
          <w:rFonts w:ascii="Myriad Pro" w:eastAsia="Myriad Pro" w:hAnsi="Myriad Pro" w:cs="Myriad Pro"/>
        </w:rPr>
        <w:t>hum</w:t>
      </w:r>
      <w:proofErr w:type="spellEnd"/>
      <w:r w:rsidRPr="00C022F0">
        <w:rPr>
          <w:rFonts w:ascii="Myriad Pro" w:eastAsia="Myriad Pro" w:hAnsi="Myriad Pro" w:cs="Myriad Pro"/>
        </w:rPr>
        <w:t xml:space="preserve"> min</w:t>
      </w:r>
      <w:r w:rsidRPr="00C022F0">
        <w:rPr>
          <w:rFonts w:ascii="Myriad Pro" w:eastAsia="Myriad Pro" w:hAnsi="Myriad Pro" w:cs="Myriad Pro"/>
        </w:rPr>
        <w:t>uto. Após aprovação, a presente Ata será assinada pelo Senhor Presidente e publicada no Diário do Senado Federal,</w:t>
      </w:r>
      <w:r w:rsidRPr="00C022F0">
        <w:rPr>
          <w:rFonts w:ascii="Myriad Pro" w:eastAsia="Myriad Pro" w:hAnsi="Myriad Pro" w:cs="Myriad Pro"/>
        </w:rPr>
        <w:t xml:space="preserve"> juntamente com a íntegra das notas taquigráficas</w:t>
      </w:r>
      <w:r w:rsidRPr="00C022F0">
        <w:rPr>
          <w:rFonts w:ascii="Myriad Pro" w:eastAsia="Myriad Pro" w:hAnsi="Myriad Pro" w:cs="Myriad Pro"/>
        </w:rPr>
        <w:t>.</w:t>
      </w:r>
    </w:p>
    <w:p w:rsidR="00526606" w:rsidRPr="00C022F0" w:rsidRDefault="00526606"/>
    <w:p w:rsidR="00526606" w:rsidRPr="00C022F0" w:rsidRDefault="00526606"/>
    <w:p w:rsidR="00526606" w:rsidRPr="00C022F0" w:rsidRDefault="00526606"/>
    <w:p w:rsidR="00526606" w:rsidRPr="00C022F0" w:rsidRDefault="00C022F0">
      <w:pPr>
        <w:jc w:val="center"/>
      </w:pPr>
      <w:r w:rsidRPr="00C022F0">
        <w:rPr>
          <w:rFonts w:ascii="Myriad Pro" w:eastAsia="Myriad Pro" w:hAnsi="Myriad Pro" w:cs="Myriad Pro"/>
          <w:b/>
        </w:rPr>
        <w:t>Senador Pedro Chaves</w:t>
      </w:r>
    </w:p>
    <w:p w:rsidR="00526606" w:rsidRPr="00C022F0" w:rsidRDefault="00C022F0">
      <w:pPr>
        <w:jc w:val="center"/>
      </w:pPr>
      <w:r w:rsidRPr="00C022F0">
        <w:rPr>
          <w:rFonts w:ascii="Myriad Pro" w:eastAsia="Myriad Pro" w:hAnsi="Myriad Pro" w:cs="Myriad Pro"/>
        </w:rPr>
        <w:t>Vice-Presidente da Comissão de Educação, Cultura e Esporte</w:t>
      </w:r>
    </w:p>
    <w:p w:rsidR="00C022F0" w:rsidRDefault="00C022F0">
      <w:r>
        <w:br w:type="page"/>
      </w:r>
    </w:p>
    <w:p w:rsidR="00C022F0" w:rsidRPr="00C022F0" w:rsidRDefault="00C022F0" w:rsidP="00C022F0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lastRenderedPageBreak/>
        <w:t>(</w:t>
      </w:r>
      <w:r w:rsidRPr="00C022F0">
        <w:rPr>
          <w:rFonts w:ascii="Myriad Pro" w:eastAsia="Times New Roman" w:hAnsi="Myriad Pro" w:cs="Arial"/>
          <w:i/>
        </w:rPr>
        <w:t>Texto com revisão.</w:t>
      </w:r>
      <w:r w:rsidRPr="00C022F0">
        <w:rPr>
          <w:rFonts w:ascii="Myriad Pro" w:eastAsia="Times New Roman" w:hAnsi="Myriad Pro" w:cs="Arial"/>
        </w:rPr>
        <w:t>)</w:t>
      </w:r>
    </w:p>
    <w:p w:rsidR="00C022F0" w:rsidRPr="00C022F0" w:rsidRDefault="00C022F0" w:rsidP="00C022F0">
      <w:pPr>
        <w:spacing w:after="0" w:line="240" w:lineRule="auto"/>
        <w:jc w:val="center"/>
        <w:rPr>
          <w:rFonts w:ascii="Myriad Pro" w:eastAsia="Times New Roman" w:hAnsi="Myriad Pro" w:cs="Arial"/>
        </w:rPr>
      </w:pP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  <w:b/>
        </w:rPr>
        <w:t xml:space="preserve">O SR. PRESIDENTE </w:t>
      </w:r>
      <w:r w:rsidRPr="00C022F0">
        <w:rPr>
          <w:rFonts w:ascii="Myriad Pro" w:eastAsia="Times New Roman" w:hAnsi="Myriad Pro" w:cs="Arial"/>
        </w:rPr>
        <w:t>(Pedro Chaves. Bloco Moderador/PRB - MS) – Havendo número regimental, declaro aberta a 39ª Reunião, Extraordinária, da Comissão de Educação, Cultura e Esporte da 4ª Sessão Legislativa Ordinária da 55ª Legislatura.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Comunico às Sras. Senadoras e aos Srs. Senadores o recebimento dos seguintes expedientes: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 xml:space="preserve">- </w:t>
      </w:r>
      <w:proofErr w:type="gramStart"/>
      <w:r w:rsidRPr="00C022F0">
        <w:rPr>
          <w:rFonts w:ascii="Myriad Pro" w:eastAsia="Times New Roman" w:hAnsi="Myriad Pro" w:cs="Arial"/>
        </w:rPr>
        <w:t>moção</w:t>
      </w:r>
      <w:proofErr w:type="gramEnd"/>
      <w:r w:rsidRPr="00C022F0">
        <w:rPr>
          <w:rFonts w:ascii="Myriad Pro" w:eastAsia="Times New Roman" w:hAnsi="Myriad Pro" w:cs="Arial"/>
        </w:rPr>
        <w:t xml:space="preserve"> da Sociedade Brasileira para o Progresso da Ciência, a qual manifesta considerações sobre a Lei de Reforma no Ensino Médio, a Base Nacional Comum Curricular e o cumprimento das metas do PNE;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- Ofício 5.095/2018, da Câmara Municipal de Santos, a qual sugere aos Senadores projeto de lei que declare a cidade de Santos como Capital Nacional da Independência.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Os expedientes encontram-se à disposição, na Secretaria desta Comissão, dos Senadores que desejarem ter acesso ao seu conteúdo.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Em virtude da inexistência de quórum para deliberação, a ata da reunião anterior será aprovada oportunamente, e, pelo mesmo motivo, declaro encerrada a presente reunião.</w:t>
      </w:r>
    </w:p>
    <w:p w:rsidR="00C022F0" w:rsidRPr="00C022F0" w:rsidRDefault="00C022F0" w:rsidP="00C022F0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Muito obrigado pela presença dos senhores e senhoras e dos Srs. Senadores, especialmente. Obrigado.</w:t>
      </w:r>
    </w:p>
    <w:p w:rsidR="00C022F0" w:rsidRPr="00C022F0" w:rsidRDefault="00C022F0" w:rsidP="00C022F0">
      <w:pPr>
        <w:spacing w:before="160" w:line="240" w:lineRule="auto"/>
        <w:jc w:val="right"/>
        <w:rPr>
          <w:rFonts w:ascii="Myriad Pro" w:eastAsia="Times New Roman" w:hAnsi="Myriad Pro" w:cs="Arial"/>
        </w:rPr>
      </w:pPr>
      <w:r w:rsidRPr="00C022F0">
        <w:rPr>
          <w:rFonts w:ascii="Myriad Pro" w:eastAsia="Times New Roman" w:hAnsi="Myriad Pro" w:cs="Arial"/>
        </w:rPr>
        <w:t>(</w:t>
      </w:r>
      <w:r w:rsidRPr="00C022F0">
        <w:rPr>
          <w:rFonts w:ascii="Myriad Pro" w:eastAsia="Times New Roman" w:hAnsi="Myriad Pro" w:cs="Arial"/>
          <w:i/>
        </w:rPr>
        <w:t xml:space="preserve">Iniciada às </w:t>
      </w:r>
      <w:r>
        <w:rPr>
          <w:rFonts w:ascii="Myriad Pro" w:eastAsia="Times New Roman" w:hAnsi="Myriad Pro" w:cs="Arial"/>
          <w:i/>
        </w:rPr>
        <w:t>12</w:t>
      </w:r>
      <w:r w:rsidRPr="00C022F0">
        <w:rPr>
          <w:rFonts w:ascii="Myriad Pro" w:eastAsia="Times New Roman" w:hAnsi="Myriad Pro" w:cs="Arial"/>
          <w:i/>
        </w:rPr>
        <w:t xml:space="preserve"> horas e 5</w:t>
      </w:r>
      <w:r>
        <w:rPr>
          <w:rFonts w:ascii="Myriad Pro" w:eastAsia="Times New Roman" w:hAnsi="Myriad Pro" w:cs="Arial"/>
          <w:i/>
        </w:rPr>
        <w:t>3</w:t>
      </w:r>
      <w:r w:rsidRPr="00C022F0">
        <w:rPr>
          <w:rFonts w:ascii="Myriad Pro" w:eastAsia="Times New Roman" w:hAnsi="Myriad Pro" w:cs="Arial"/>
          <w:i/>
        </w:rPr>
        <w:t xml:space="preserve"> minutos, a reunião é encerrada às 1</w:t>
      </w:r>
      <w:r>
        <w:rPr>
          <w:rFonts w:ascii="Myriad Pro" w:eastAsia="Times New Roman" w:hAnsi="Myriad Pro" w:cs="Arial"/>
          <w:i/>
        </w:rPr>
        <w:t>3</w:t>
      </w:r>
      <w:r w:rsidRPr="00C022F0">
        <w:rPr>
          <w:rFonts w:ascii="Myriad Pro" w:eastAsia="Times New Roman" w:hAnsi="Myriad Pro" w:cs="Arial"/>
          <w:i/>
        </w:rPr>
        <w:t xml:space="preserve"> horas</w:t>
      </w:r>
      <w:r>
        <w:rPr>
          <w:rFonts w:ascii="Myriad Pro" w:eastAsia="Times New Roman" w:hAnsi="Myriad Pro" w:cs="Arial"/>
          <w:i/>
        </w:rPr>
        <w:t xml:space="preserve"> e um minuto</w:t>
      </w:r>
      <w:r w:rsidRPr="00C022F0">
        <w:rPr>
          <w:rFonts w:ascii="Myriad Pro" w:eastAsia="Times New Roman" w:hAnsi="Myriad Pro" w:cs="Arial"/>
          <w:i/>
        </w:rPr>
        <w:t>.</w:t>
      </w:r>
      <w:r w:rsidRPr="00C022F0">
        <w:rPr>
          <w:rFonts w:ascii="Myriad Pro" w:eastAsia="Times New Roman" w:hAnsi="Myriad Pro" w:cs="Arial"/>
        </w:rPr>
        <w:t>)</w:t>
      </w:r>
    </w:p>
    <w:p w:rsidR="00526606" w:rsidRPr="00C022F0" w:rsidRDefault="00526606"/>
    <w:p w:rsidR="00526606" w:rsidRDefault="00526606">
      <w:bookmarkStart w:id="0" w:name="_GoBack"/>
      <w:bookmarkEnd w:id="0"/>
    </w:p>
    <w:sectPr w:rsidR="0052660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22F0">
      <w:pPr>
        <w:spacing w:after="0" w:line="240" w:lineRule="auto"/>
      </w:pPr>
      <w:r>
        <w:separator/>
      </w:r>
    </w:p>
  </w:endnote>
  <w:endnote w:type="continuationSeparator" w:id="0">
    <w:p w:rsidR="00000000" w:rsidRDefault="00C0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22F0">
      <w:pPr>
        <w:spacing w:after="0" w:line="240" w:lineRule="auto"/>
      </w:pPr>
      <w:r>
        <w:separator/>
      </w:r>
    </w:p>
  </w:footnote>
  <w:footnote w:type="continuationSeparator" w:id="0">
    <w:p w:rsidR="00000000" w:rsidRDefault="00C0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6" w:rsidRDefault="00C022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606" w:rsidRDefault="00C022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26606" w:rsidRDefault="00C022F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26606" w:rsidRDefault="005266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06"/>
    <w:rsid w:val="00526606"/>
    <w:rsid w:val="00C0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EDE3-F6F7-4A57-A69A-C811E546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39 ª Reunião, Extraordinária, da Comissão de Educação, Cultura e Esporte, de 23/10/2018</vt:lpstr>
    </vt:vector>
  </TitlesOfParts>
  <Company>Senado Federal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Extraordinária, da Comissão de Educação, Cultura e Esporte, de 23/10/2018</dc:title>
  <dc:subject>Ata de reunião de Comissão do Senado Federal</dc:subject>
  <dc:creator>Rosana Silveira Jobim</dc:creator>
  <dc:description>Ata da 39 ª Reunião, Extraordinária, da Comissão de Educação, Cultura e Esporte, de 23/10/2018 da 4ª Sessão Legislativa Ordinária da 55ª Legislatura, realizada em 23 de Outubro de 2018, Terça-feira, no Senado Federal, Anexo II, Ala Senador Alexandre Costa, Plenário nº 3.
Arquivo gerado através do sistema Comiss.
Usuário: Rosana Silveira Jobim (RJOBIM). Gerado em: 30/10/2018 10:10:04.</dc:description>
  <cp:lastModifiedBy>Rosana Silveira Jobim</cp:lastModifiedBy>
  <cp:revision>2</cp:revision>
  <dcterms:created xsi:type="dcterms:W3CDTF">2018-10-30T13:16:00Z</dcterms:created>
  <dcterms:modified xsi:type="dcterms:W3CDTF">2018-10-30T13:16:00Z</dcterms:modified>
</cp:coreProperties>
</file>