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FE" w:rsidRDefault="00A965FE" w:rsidP="00A965FE">
      <w:pPr>
        <w:autoSpaceDE w:val="0"/>
        <w:autoSpaceDN w:val="0"/>
        <w:adjustRightInd w:val="0"/>
        <w:jc w:val="both"/>
        <w:rPr>
          <w:rFonts w:eastAsia="Calibri"/>
          <w:b/>
          <w:bCs/>
          <w:i/>
          <w:color w:val="000000"/>
          <w:sz w:val="44"/>
          <w:szCs w:val="44"/>
        </w:rPr>
      </w:pPr>
      <w:r>
        <w:rPr>
          <w:rFonts w:eastAsia="Calibri"/>
          <w:b/>
          <w:bCs/>
          <w:i/>
          <w:color w:val="000000"/>
          <w:sz w:val="44"/>
          <w:szCs w:val="44"/>
        </w:rPr>
        <w:t>Vídeo da C</w:t>
      </w:r>
      <w:bookmarkStart w:id="0" w:name="_GoBack"/>
      <w:bookmarkEnd w:id="0"/>
      <w:r>
        <w:rPr>
          <w:rFonts w:eastAsia="Calibri"/>
          <w:b/>
          <w:bCs/>
          <w:i/>
          <w:color w:val="000000"/>
          <w:sz w:val="44"/>
          <w:szCs w:val="44"/>
        </w:rPr>
        <w:t>PT-Comissão da Pastoral da Terra</w:t>
      </w:r>
    </w:p>
    <w:p w:rsidR="00A965FE" w:rsidRPr="00BF1BC7" w:rsidRDefault="00A965FE" w:rsidP="00A965FE">
      <w:pPr>
        <w:autoSpaceDE w:val="0"/>
        <w:autoSpaceDN w:val="0"/>
        <w:adjustRightInd w:val="0"/>
        <w:rPr>
          <w:rFonts w:eastAsia="Calibri"/>
          <w:b/>
          <w:bCs/>
          <w:i/>
          <w:color w:val="000000"/>
          <w:sz w:val="44"/>
          <w:szCs w:val="44"/>
        </w:rPr>
      </w:pPr>
      <w:r w:rsidRPr="00BF1BC7">
        <w:rPr>
          <w:rFonts w:eastAsia="Calibri"/>
          <w:b/>
          <w:bCs/>
          <w:i/>
          <w:color w:val="000000"/>
          <w:sz w:val="44"/>
          <w:szCs w:val="44"/>
        </w:rPr>
        <w:t xml:space="preserve">“Massacre de </w:t>
      </w:r>
      <w:proofErr w:type="spellStart"/>
      <w:r w:rsidRPr="00BF1BC7">
        <w:rPr>
          <w:rFonts w:eastAsia="Calibri"/>
          <w:b/>
          <w:bCs/>
          <w:i/>
          <w:color w:val="000000"/>
          <w:sz w:val="44"/>
          <w:szCs w:val="44"/>
        </w:rPr>
        <w:t>Colniza</w:t>
      </w:r>
      <w:proofErr w:type="spellEnd"/>
      <w:r w:rsidRPr="00BF1BC7">
        <w:rPr>
          <w:rFonts w:eastAsia="Calibri"/>
          <w:b/>
          <w:bCs/>
          <w:i/>
          <w:color w:val="000000"/>
          <w:sz w:val="44"/>
          <w:szCs w:val="44"/>
        </w:rPr>
        <w:t xml:space="preserve"> (MT) - 19 de abril de 2017”</w:t>
      </w:r>
    </w:p>
    <w:p w:rsidR="00A965FE" w:rsidRDefault="00A965FE" w:rsidP="00A965FE">
      <w:pPr>
        <w:autoSpaceDE w:val="0"/>
        <w:autoSpaceDN w:val="0"/>
        <w:adjustRightInd w:val="0"/>
        <w:rPr>
          <w:rFonts w:eastAsia="Calibri"/>
          <w:b/>
          <w:bCs/>
          <w:i/>
          <w:color w:val="000000"/>
          <w:sz w:val="44"/>
          <w:szCs w:val="44"/>
        </w:rPr>
      </w:pPr>
      <w:hyperlink r:id="rId4" w:history="1">
        <w:r w:rsidRPr="000205B1">
          <w:rPr>
            <w:rStyle w:val="Hyperlink"/>
            <w:rFonts w:eastAsia="Calibri"/>
            <w:b/>
            <w:bCs/>
            <w:i/>
            <w:sz w:val="44"/>
            <w:szCs w:val="44"/>
          </w:rPr>
          <w:t>https://www.youtube.com/watch?v=aLEiYW-5cok</w:t>
        </w:r>
      </w:hyperlink>
      <w:r>
        <w:rPr>
          <w:rFonts w:eastAsia="Calibri"/>
          <w:b/>
          <w:bCs/>
          <w:i/>
          <w:color w:val="000000"/>
          <w:sz w:val="44"/>
          <w:szCs w:val="44"/>
        </w:rPr>
        <w:t xml:space="preserve"> </w:t>
      </w:r>
    </w:p>
    <w:p w:rsidR="002C5DF0" w:rsidRDefault="002C5DF0"/>
    <w:sectPr w:rsidR="002C5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FE"/>
    <w:rsid w:val="002C5DF0"/>
    <w:rsid w:val="00A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5A1B1-C549-4E27-89DC-669C4247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65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LEiYW-5co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2017-04-24T16:23:00Z</dcterms:created>
  <dcterms:modified xsi:type="dcterms:W3CDTF">2017-04-24T16:24:00Z</dcterms:modified>
</cp:coreProperties>
</file>