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DF6" w:rsidRDefault="00AE4DF6" w:rsidP="00AE4DF6">
      <w:pPr>
        <w:pStyle w:val="SemEspaamento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33400" cy="552450"/>
            <wp:effectExtent l="1905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DF6" w:rsidRPr="00AF4292" w:rsidRDefault="00AE4DF6" w:rsidP="00AE4DF6">
      <w:pPr>
        <w:pStyle w:val="SemEspaamento"/>
        <w:jc w:val="center"/>
        <w:rPr>
          <w:rFonts w:ascii="Arial" w:hAnsi="Arial" w:cs="Arial"/>
          <w:color w:val="000000"/>
          <w:sz w:val="8"/>
          <w:szCs w:val="8"/>
        </w:rPr>
      </w:pPr>
    </w:p>
    <w:p w:rsidR="00AE4DF6" w:rsidRPr="004105D4" w:rsidRDefault="00AE4DF6" w:rsidP="00AE4DF6">
      <w:pPr>
        <w:pStyle w:val="SemEspaamento"/>
        <w:jc w:val="center"/>
        <w:rPr>
          <w:rFonts w:ascii="ITC Stone Sans Std Medium" w:hAnsi="ITC Stone Sans Std Medium" w:cs="Arial"/>
          <w:color w:val="000000"/>
          <w:sz w:val="24"/>
          <w:szCs w:val="16"/>
        </w:rPr>
      </w:pPr>
      <w:r>
        <w:rPr>
          <w:rFonts w:ascii="ITC Stone Sans Std Medium" w:hAnsi="ITC Stone Sans Std Medium" w:cs="Arial"/>
          <w:color w:val="000000"/>
          <w:sz w:val="24"/>
          <w:szCs w:val="16"/>
        </w:rPr>
        <w:t>CONGRESSO NACIONAL</w:t>
      </w:r>
    </w:p>
    <w:p w:rsidR="00AE4DF6" w:rsidRPr="00AE4DF6" w:rsidRDefault="00AE4DF6" w:rsidP="00AE4DF6">
      <w:pPr>
        <w:autoSpaceDE w:val="0"/>
        <w:autoSpaceDN w:val="0"/>
        <w:adjustRightInd w:val="0"/>
        <w:spacing w:after="480"/>
        <w:jc w:val="center"/>
        <w:rPr>
          <w:color w:val="000000"/>
          <w:sz w:val="22"/>
          <w:szCs w:val="16"/>
        </w:rPr>
      </w:pPr>
      <w:r w:rsidRPr="00AE4DF6">
        <w:rPr>
          <w:color w:val="000000"/>
          <w:sz w:val="22"/>
          <w:szCs w:val="16"/>
        </w:rPr>
        <w:t>Comissão Mista de Controle de Atividade de Inteligência</w:t>
      </w:r>
    </w:p>
    <w:p w:rsidR="0078181F" w:rsidRPr="001844BA" w:rsidRDefault="0078181F" w:rsidP="00BE47F6">
      <w:pPr>
        <w:pStyle w:val="Normal-Escriba"/>
        <w:ind w:firstLine="0"/>
        <w:rPr>
          <w:rFonts w:eastAsia="Myriad Pro" w:cs="Myriad Pro"/>
          <w:color w:val="auto"/>
        </w:rPr>
      </w:pPr>
      <w:r w:rsidRPr="001844BA">
        <w:rPr>
          <w:rFonts w:eastAsia="Myriad Pro" w:cs="Myriad Pro"/>
          <w:color w:val="auto"/>
        </w:rPr>
        <w:t xml:space="preserve">ATA DA </w:t>
      </w:r>
      <w:r w:rsidR="00081593" w:rsidRPr="001844BA">
        <w:rPr>
          <w:rFonts w:eastAsia="Myriad Pro" w:cs="Myriad Pro"/>
          <w:color w:val="auto"/>
        </w:rPr>
        <w:t>1</w:t>
      </w:r>
      <w:r w:rsidR="00E80D5C" w:rsidRPr="001844BA">
        <w:rPr>
          <w:rFonts w:eastAsia="Myriad Pro" w:cs="Myriad Pro"/>
          <w:color w:val="auto"/>
        </w:rPr>
        <w:t>ª.</w:t>
      </w:r>
      <w:r w:rsidR="00FD5AE5" w:rsidRPr="001844BA">
        <w:rPr>
          <w:rFonts w:eastAsia="Myriad Pro" w:cs="Myriad Pro"/>
          <w:color w:val="auto"/>
        </w:rPr>
        <w:t xml:space="preserve"> </w:t>
      </w:r>
      <w:r w:rsidRPr="001844BA">
        <w:rPr>
          <w:rFonts w:eastAsia="Myriad Pro" w:cs="Myriad Pro"/>
          <w:color w:val="auto"/>
        </w:rPr>
        <w:t>REUNIÃO DA COMISS</w:t>
      </w:r>
      <w:r w:rsidR="0073133E" w:rsidRPr="001844BA">
        <w:rPr>
          <w:rFonts w:eastAsia="Myriad Pro" w:cs="Myriad Pro"/>
          <w:color w:val="auto"/>
        </w:rPr>
        <w:t>ÃO</w:t>
      </w:r>
      <w:r w:rsidR="00137D8B" w:rsidRPr="001844BA">
        <w:rPr>
          <w:rFonts w:eastAsia="Myriad Pro" w:cs="Myriad Pro"/>
          <w:color w:val="auto"/>
        </w:rPr>
        <w:t xml:space="preserve"> </w:t>
      </w:r>
      <w:r w:rsidRPr="001844BA">
        <w:rPr>
          <w:rFonts w:eastAsia="Myriad Pro" w:cs="Myriad Pro"/>
          <w:color w:val="auto"/>
        </w:rPr>
        <w:t>MISTA</w:t>
      </w:r>
      <w:r w:rsidR="00B76332" w:rsidRPr="001844BA">
        <w:rPr>
          <w:rFonts w:eastAsia="Myriad Pro" w:cs="Myriad Pro"/>
          <w:color w:val="auto"/>
        </w:rPr>
        <w:t xml:space="preserve"> DE CONTROLE DAS ATIVIDADES DE INTELIGÊNCIA</w:t>
      </w:r>
      <w:r w:rsidRPr="001844BA">
        <w:rPr>
          <w:rFonts w:eastAsia="Myriad Pro" w:cs="Myriad Pro"/>
          <w:color w:val="auto"/>
        </w:rPr>
        <w:t>,</w:t>
      </w:r>
      <w:r w:rsidR="00C8284D" w:rsidRPr="001844BA">
        <w:rPr>
          <w:rFonts w:eastAsia="Myriad Pro" w:cs="Myriad Pro"/>
          <w:color w:val="auto"/>
        </w:rPr>
        <w:t xml:space="preserve"> </w:t>
      </w:r>
      <w:r w:rsidRPr="001844BA">
        <w:rPr>
          <w:rFonts w:eastAsia="Myriad Pro" w:cs="Myriad Pro"/>
          <w:color w:val="auto"/>
        </w:rPr>
        <w:t xml:space="preserve">DA </w:t>
      </w:r>
      <w:r w:rsidR="00AE4DF6" w:rsidRPr="001844BA">
        <w:rPr>
          <w:rFonts w:eastAsia="Myriad Pro" w:cs="Myriad Pro"/>
          <w:color w:val="auto"/>
        </w:rPr>
        <w:t>1</w:t>
      </w:r>
      <w:r w:rsidRPr="001844BA">
        <w:rPr>
          <w:rFonts w:eastAsia="Myriad Pro" w:cs="Myriad Pro"/>
          <w:color w:val="auto"/>
        </w:rPr>
        <w:t>ª SESSÃO LEGISLATIVA ORDINÁRIA DA 5</w:t>
      </w:r>
      <w:r w:rsidR="00AE4DF6" w:rsidRPr="001844BA">
        <w:rPr>
          <w:rFonts w:eastAsia="Myriad Pro" w:cs="Myriad Pro"/>
          <w:color w:val="auto"/>
        </w:rPr>
        <w:t>6</w:t>
      </w:r>
      <w:r w:rsidRPr="001844BA">
        <w:rPr>
          <w:rFonts w:eastAsia="Myriad Pro" w:cs="Myriad Pro"/>
          <w:color w:val="auto"/>
        </w:rPr>
        <w:t xml:space="preserve">ª LEGISLATURA, REALIZADA NO DIA </w:t>
      </w:r>
      <w:r w:rsidR="00C925DF" w:rsidRPr="001844BA">
        <w:rPr>
          <w:rFonts w:eastAsia="Myriad Pro" w:cs="Myriad Pro"/>
          <w:color w:val="auto"/>
        </w:rPr>
        <w:t>1</w:t>
      </w:r>
      <w:r w:rsidR="00AE4DF6" w:rsidRPr="001844BA">
        <w:rPr>
          <w:rFonts w:eastAsia="Myriad Pro" w:cs="Myriad Pro"/>
          <w:color w:val="auto"/>
        </w:rPr>
        <w:t>7</w:t>
      </w:r>
      <w:r w:rsidR="00B76332" w:rsidRPr="001844BA">
        <w:rPr>
          <w:rFonts w:eastAsia="Myriad Pro" w:cs="Myriad Pro"/>
          <w:color w:val="auto"/>
        </w:rPr>
        <w:t xml:space="preserve"> </w:t>
      </w:r>
      <w:r w:rsidRPr="001844BA">
        <w:rPr>
          <w:rFonts w:eastAsia="Myriad Pro" w:cs="Myriad Pro"/>
          <w:color w:val="auto"/>
        </w:rPr>
        <w:t xml:space="preserve">DE </w:t>
      </w:r>
      <w:r w:rsidR="00C925DF" w:rsidRPr="001844BA">
        <w:rPr>
          <w:rFonts w:eastAsia="Myriad Pro" w:cs="Myriad Pro"/>
          <w:color w:val="auto"/>
        </w:rPr>
        <w:t>OUTUBRO</w:t>
      </w:r>
      <w:r w:rsidR="00B76332" w:rsidRPr="001844BA">
        <w:rPr>
          <w:rFonts w:eastAsia="Myriad Pro" w:cs="Myriad Pro"/>
          <w:color w:val="auto"/>
        </w:rPr>
        <w:t xml:space="preserve"> </w:t>
      </w:r>
      <w:r w:rsidRPr="001844BA">
        <w:rPr>
          <w:rFonts w:eastAsia="Myriad Pro" w:cs="Myriad Pro"/>
          <w:color w:val="auto"/>
        </w:rPr>
        <w:t>DE 201</w:t>
      </w:r>
      <w:r w:rsidR="00AE4DF6" w:rsidRPr="001844BA">
        <w:rPr>
          <w:rFonts w:eastAsia="Myriad Pro" w:cs="Myriad Pro"/>
          <w:color w:val="auto"/>
        </w:rPr>
        <w:t>9</w:t>
      </w:r>
      <w:r w:rsidRPr="001844BA">
        <w:rPr>
          <w:rFonts w:eastAsia="Myriad Pro" w:cs="Myriad Pro"/>
          <w:color w:val="auto"/>
        </w:rPr>
        <w:t xml:space="preserve">, </w:t>
      </w:r>
      <w:r w:rsidR="003775D9" w:rsidRPr="001844BA">
        <w:rPr>
          <w:rFonts w:eastAsia="Myriad Pro" w:cs="Myriad Pro"/>
          <w:color w:val="auto"/>
        </w:rPr>
        <w:t xml:space="preserve">NO PLENÁRIO Nº </w:t>
      </w:r>
      <w:r w:rsidR="00B76332" w:rsidRPr="001844BA">
        <w:rPr>
          <w:rFonts w:eastAsia="Myriad Pro" w:cs="Myriad Pro"/>
          <w:color w:val="auto"/>
        </w:rPr>
        <w:t>7</w:t>
      </w:r>
      <w:r w:rsidR="003775D9" w:rsidRPr="001844BA">
        <w:rPr>
          <w:rFonts w:eastAsia="Myriad Pro" w:cs="Myriad Pro"/>
          <w:color w:val="auto"/>
        </w:rPr>
        <w:t>, DA ALA SENADOR ALEXANDRE COSTA</w:t>
      </w:r>
      <w:r w:rsidRPr="001844BA">
        <w:rPr>
          <w:rFonts w:eastAsia="Myriad Pro" w:cs="Myriad Pro"/>
          <w:color w:val="auto"/>
        </w:rPr>
        <w:t>,</w:t>
      </w:r>
      <w:r w:rsidR="000807C6" w:rsidRPr="001844BA">
        <w:rPr>
          <w:rFonts w:eastAsia="Myriad Pro" w:cs="Myriad Pro"/>
          <w:color w:val="auto"/>
        </w:rPr>
        <w:t xml:space="preserve"> NO ANEXO II</w:t>
      </w:r>
      <w:r w:rsidRPr="001844BA">
        <w:rPr>
          <w:rFonts w:eastAsia="Myriad Pro" w:cs="Myriad Pro"/>
          <w:color w:val="auto"/>
        </w:rPr>
        <w:t xml:space="preserve"> DO SENADO FEDERAL.</w:t>
      </w:r>
    </w:p>
    <w:p w:rsidR="00DC5E4A" w:rsidRPr="001844BA" w:rsidRDefault="00DC5E4A" w:rsidP="00AE4DF6">
      <w:pPr>
        <w:pStyle w:val="Normal-Escriba"/>
        <w:ind w:firstLine="0"/>
        <w:rPr>
          <w:rFonts w:ascii="ITC Stone Sans Std Medium" w:hAnsi="ITC Stone Sans Std Medium"/>
          <w:color w:val="auto"/>
        </w:rPr>
      </w:pPr>
    </w:p>
    <w:p w:rsidR="00195144" w:rsidRPr="001844BA" w:rsidRDefault="00195144" w:rsidP="00FC7D58">
      <w:pPr>
        <w:pStyle w:val="Normal-Escriba"/>
        <w:ind w:firstLine="0"/>
        <w:rPr>
          <w:rFonts w:eastAsia="Myriad Pro" w:cs="Myriad Pro"/>
          <w:color w:val="auto"/>
        </w:rPr>
      </w:pPr>
      <w:r w:rsidRPr="001844BA">
        <w:rPr>
          <w:rFonts w:eastAsia="Myriad Pro" w:cs="Myriad Pro"/>
          <w:color w:val="auto"/>
        </w:rPr>
        <w:t xml:space="preserve">Às </w:t>
      </w:r>
      <w:r w:rsidR="006801F0">
        <w:rPr>
          <w:rFonts w:eastAsia="Myriad Pro" w:cs="Myriad Pro"/>
          <w:color w:val="auto"/>
        </w:rPr>
        <w:t>onze</w:t>
      </w:r>
      <w:r w:rsidR="00C925DF" w:rsidRPr="001844BA">
        <w:rPr>
          <w:rFonts w:eastAsia="Myriad Pro" w:cs="Myriad Pro"/>
          <w:color w:val="auto"/>
        </w:rPr>
        <w:t xml:space="preserve"> </w:t>
      </w:r>
      <w:r w:rsidR="00D701A6" w:rsidRPr="001844BA">
        <w:rPr>
          <w:rFonts w:eastAsia="Myriad Pro" w:cs="Myriad Pro"/>
          <w:color w:val="auto"/>
        </w:rPr>
        <w:t>horas</w:t>
      </w:r>
      <w:r w:rsidRPr="001844BA">
        <w:rPr>
          <w:rFonts w:eastAsia="Myriad Pro" w:cs="Myriad Pro"/>
          <w:color w:val="auto"/>
        </w:rPr>
        <w:t xml:space="preserve"> </w:t>
      </w:r>
      <w:r w:rsidR="00AE4DF6" w:rsidRPr="001844BA">
        <w:rPr>
          <w:rFonts w:eastAsia="Myriad Pro" w:cs="Myriad Pro"/>
          <w:color w:val="auto"/>
        </w:rPr>
        <w:t xml:space="preserve">e </w:t>
      </w:r>
      <w:r w:rsidR="006801F0">
        <w:rPr>
          <w:rFonts w:eastAsia="Myriad Pro" w:cs="Myriad Pro"/>
          <w:color w:val="auto"/>
        </w:rPr>
        <w:t xml:space="preserve">quarenta e dois </w:t>
      </w:r>
      <w:r w:rsidR="00AE4DF6" w:rsidRPr="001844BA">
        <w:rPr>
          <w:rFonts w:eastAsia="Myriad Pro" w:cs="Myriad Pro"/>
          <w:color w:val="auto"/>
        </w:rPr>
        <w:t xml:space="preserve">minutos </w:t>
      </w:r>
      <w:r w:rsidRPr="001844BA">
        <w:rPr>
          <w:rFonts w:eastAsia="Myriad Pro" w:cs="Myriad Pro"/>
          <w:color w:val="auto"/>
        </w:rPr>
        <w:t xml:space="preserve">do dia </w:t>
      </w:r>
      <w:r w:rsidR="00AE4DF6" w:rsidRPr="001844BA">
        <w:rPr>
          <w:rFonts w:eastAsia="Myriad Pro" w:cs="Myriad Pro"/>
          <w:color w:val="auto"/>
        </w:rPr>
        <w:t>dezessete</w:t>
      </w:r>
      <w:r w:rsidR="002E1CAA" w:rsidRPr="001844BA">
        <w:rPr>
          <w:rFonts w:eastAsia="Myriad Pro" w:cs="Myriad Pro"/>
          <w:color w:val="auto"/>
        </w:rPr>
        <w:t xml:space="preserve"> de </w:t>
      </w:r>
      <w:r w:rsidR="00C925DF" w:rsidRPr="001844BA">
        <w:rPr>
          <w:rFonts w:eastAsia="Myriad Pro" w:cs="Myriad Pro"/>
          <w:color w:val="auto"/>
        </w:rPr>
        <w:t>outubro</w:t>
      </w:r>
      <w:r w:rsidRPr="001844BA">
        <w:rPr>
          <w:rFonts w:eastAsia="Myriad Pro" w:cs="Myriad Pro"/>
          <w:color w:val="auto"/>
        </w:rPr>
        <w:t xml:space="preserve"> de dois mil e </w:t>
      </w:r>
      <w:r w:rsidR="00081593" w:rsidRPr="001844BA">
        <w:rPr>
          <w:rFonts w:eastAsia="Myriad Pro" w:cs="Myriad Pro"/>
          <w:color w:val="auto"/>
        </w:rPr>
        <w:t>dez</w:t>
      </w:r>
      <w:r w:rsidR="00AE4DF6" w:rsidRPr="001844BA">
        <w:rPr>
          <w:rFonts w:eastAsia="Myriad Pro" w:cs="Myriad Pro"/>
          <w:color w:val="auto"/>
        </w:rPr>
        <w:t>enove</w:t>
      </w:r>
      <w:r w:rsidRPr="001844BA">
        <w:rPr>
          <w:rFonts w:eastAsia="Myriad Pro" w:cs="Myriad Pro"/>
          <w:color w:val="auto"/>
        </w:rPr>
        <w:t xml:space="preserve">, no Plenário número </w:t>
      </w:r>
      <w:r w:rsidRPr="001844BA">
        <w:rPr>
          <w:rFonts w:eastAsia="Myriad Pro" w:cs="Myriad Pro"/>
          <w:color w:val="auto"/>
        </w:rPr>
        <w:softHyphen/>
      </w:r>
      <w:r w:rsidRPr="001844BA">
        <w:rPr>
          <w:rFonts w:eastAsia="Myriad Pro" w:cs="Myriad Pro"/>
          <w:color w:val="auto"/>
        </w:rPr>
        <w:softHyphen/>
      </w:r>
      <w:r w:rsidRPr="001844BA">
        <w:rPr>
          <w:rFonts w:eastAsia="Myriad Pro" w:cs="Myriad Pro"/>
          <w:color w:val="auto"/>
        </w:rPr>
        <w:softHyphen/>
      </w:r>
      <w:r w:rsidRPr="001844BA">
        <w:rPr>
          <w:rFonts w:eastAsia="Myriad Pro" w:cs="Myriad Pro"/>
          <w:color w:val="auto"/>
        </w:rPr>
        <w:softHyphen/>
      </w:r>
      <w:r w:rsidRPr="001844BA">
        <w:rPr>
          <w:rFonts w:eastAsia="Myriad Pro" w:cs="Myriad Pro"/>
          <w:color w:val="auto"/>
        </w:rPr>
        <w:softHyphen/>
      </w:r>
      <w:r w:rsidRPr="001844BA">
        <w:rPr>
          <w:rFonts w:eastAsia="Myriad Pro" w:cs="Myriad Pro"/>
          <w:color w:val="auto"/>
        </w:rPr>
        <w:softHyphen/>
      </w:r>
      <w:r w:rsidR="00EE13CB" w:rsidRPr="001844BA">
        <w:rPr>
          <w:rFonts w:eastAsia="Myriad Pro" w:cs="Myriad Pro"/>
          <w:color w:val="auto"/>
        </w:rPr>
        <w:t>7</w:t>
      </w:r>
      <w:r w:rsidRPr="001844BA">
        <w:rPr>
          <w:rFonts w:eastAsia="Myriad Pro" w:cs="Myriad Pro"/>
          <w:color w:val="auto"/>
        </w:rPr>
        <w:t xml:space="preserve"> da Ala Senador </w:t>
      </w:r>
      <w:r w:rsidR="00EE13CB" w:rsidRPr="001844BA">
        <w:rPr>
          <w:rFonts w:eastAsia="Myriad Pro" w:cs="Myriad Pro"/>
          <w:color w:val="auto"/>
        </w:rPr>
        <w:t>Alexandre Costa</w:t>
      </w:r>
      <w:r w:rsidRPr="001844BA">
        <w:rPr>
          <w:rFonts w:eastAsia="Myriad Pro" w:cs="Myriad Pro"/>
          <w:color w:val="auto"/>
        </w:rPr>
        <w:t xml:space="preserve">, sob a Presidência </w:t>
      </w:r>
      <w:r w:rsidR="00081593" w:rsidRPr="001844BA">
        <w:rPr>
          <w:rFonts w:eastAsia="Myriad Pro" w:cs="Myriad Pro"/>
          <w:color w:val="auto"/>
        </w:rPr>
        <w:t xml:space="preserve">do Senhor </w:t>
      </w:r>
      <w:r w:rsidR="006801F0">
        <w:rPr>
          <w:rFonts w:eastAsia="Myriad Pro" w:cs="Myriad Pro"/>
          <w:color w:val="auto"/>
        </w:rPr>
        <w:t>Senador Nelsinho Trad, Vice-Presidente</w:t>
      </w:r>
      <w:r w:rsidRPr="001844BA">
        <w:rPr>
          <w:rFonts w:eastAsia="Myriad Pro" w:cs="Myriad Pro"/>
          <w:color w:val="auto"/>
        </w:rPr>
        <w:t xml:space="preserve">, reúne-se a Comissão Mista de Controle das Atividades de Inteligência (CCAI), </w:t>
      </w:r>
      <w:r w:rsidR="007F52F8" w:rsidRPr="001844BA">
        <w:rPr>
          <w:rFonts w:eastAsia="Myriad Pro" w:cs="Myriad Pro"/>
          <w:color w:val="auto"/>
        </w:rPr>
        <w:t>com a presença</w:t>
      </w:r>
      <w:r w:rsidR="003E00FB" w:rsidRPr="001844BA">
        <w:rPr>
          <w:rFonts w:eastAsia="Myriad Pro" w:cs="Myriad Pro"/>
          <w:color w:val="auto"/>
        </w:rPr>
        <w:t xml:space="preserve"> dos seguintes parlamentares</w:t>
      </w:r>
      <w:r w:rsidR="00391A37" w:rsidRPr="001844BA">
        <w:rPr>
          <w:rFonts w:eastAsia="Myriad Pro" w:cs="Myriad Pro"/>
          <w:color w:val="auto"/>
        </w:rPr>
        <w:t xml:space="preserve">: </w:t>
      </w:r>
      <w:r w:rsidR="006801F0">
        <w:rPr>
          <w:rFonts w:eastAsia="Myriad Pro" w:cs="Myriad Pro"/>
          <w:color w:val="auto"/>
        </w:rPr>
        <w:t xml:space="preserve">Senadores </w:t>
      </w:r>
      <w:r w:rsidR="00440DB1">
        <w:rPr>
          <w:rFonts w:eastAsia="Myriad Pro" w:cs="Myriad Pro"/>
          <w:color w:val="auto"/>
        </w:rPr>
        <w:t xml:space="preserve">Nelsinho Trad, Daniella Ribeiro, </w:t>
      </w:r>
      <w:r w:rsidR="006801F0">
        <w:rPr>
          <w:rFonts w:eastAsia="Myriad Pro" w:cs="Myriad Pro"/>
          <w:color w:val="auto"/>
        </w:rPr>
        <w:t>Jaques Wagner</w:t>
      </w:r>
      <w:r w:rsidR="003824EE">
        <w:rPr>
          <w:rFonts w:eastAsia="Myriad Pro" w:cs="Myriad Pro"/>
          <w:color w:val="auto"/>
        </w:rPr>
        <w:t xml:space="preserve"> e Deputado </w:t>
      </w:r>
      <w:proofErr w:type="spellStart"/>
      <w:r w:rsidR="003824EE">
        <w:rPr>
          <w:rFonts w:eastAsia="Myriad Pro" w:cs="Myriad Pro"/>
          <w:color w:val="auto"/>
        </w:rPr>
        <w:t>Edio</w:t>
      </w:r>
      <w:proofErr w:type="spellEnd"/>
      <w:r w:rsidR="003824EE">
        <w:rPr>
          <w:rFonts w:eastAsia="Myriad Pro" w:cs="Myriad Pro"/>
          <w:color w:val="auto"/>
        </w:rPr>
        <w:t xml:space="preserve"> Lopes</w:t>
      </w:r>
      <w:r w:rsidR="006801F0">
        <w:rPr>
          <w:rFonts w:eastAsia="Myriad Pro" w:cs="Myriad Pro"/>
          <w:color w:val="auto"/>
        </w:rPr>
        <w:t xml:space="preserve">. </w:t>
      </w:r>
      <w:r w:rsidR="000E1495" w:rsidRPr="001844BA">
        <w:rPr>
          <w:rFonts w:eastAsia="Myriad Pro" w:cs="Myriad Pro"/>
          <w:color w:val="auto"/>
        </w:rPr>
        <w:t xml:space="preserve">Havendo número regimental, </w:t>
      </w:r>
      <w:r w:rsidR="00AE5B33" w:rsidRPr="001844BA">
        <w:rPr>
          <w:rFonts w:eastAsia="Myriad Pro" w:cs="Myriad Pro"/>
          <w:color w:val="auto"/>
        </w:rPr>
        <w:t>o</w:t>
      </w:r>
      <w:r w:rsidR="000E1495" w:rsidRPr="001844BA">
        <w:rPr>
          <w:rFonts w:eastAsia="Myriad Pro" w:cs="Myriad Pro"/>
          <w:color w:val="auto"/>
        </w:rPr>
        <w:t xml:space="preserve"> Presidente declara aberta a reunião</w:t>
      </w:r>
      <w:r w:rsidR="00E57429" w:rsidRPr="001844BA">
        <w:rPr>
          <w:rFonts w:eastAsia="Myriad Pro" w:cs="Myriad Pro"/>
          <w:color w:val="auto"/>
        </w:rPr>
        <w:t>.</w:t>
      </w:r>
      <w:r w:rsidR="00611624" w:rsidRPr="001844BA">
        <w:rPr>
          <w:rFonts w:eastAsia="Myriad Pro" w:cs="Myriad Pro"/>
          <w:color w:val="auto"/>
        </w:rPr>
        <w:t xml:space="preserve"> </w:t>
      </w:r>
      <w:r w:rsidR="00101B2B" w:rsidRPr="001844BA">
        <w:rPr>
          <w:rFonts w:eastAsia="Myriad Pro" w:cs="Myriad Pro"/>
          <w:color w:val="auto"/>
        </w:rPr>
        <w:t>A Presidência informa que a presente reunião</w:t>
      </w:r>
      <w:r w:rsidR="00C925DF" w:rsidRPr="001844BA">
        <w:rPr>
          <w:rFonts w:eastAsia="Myriad Pro" w:cs="Myriad Pro"/>
          <w:color w:val="auto"/>
        </w:rPr>
        <w:t xml:space="preserve"> </w:t>
      </w:r>
      <w:r w:rsidR="00AE5B33" w:rsidRPr="001844BA">
        <w:rPr>
          <w:rFonts w:eastAsia="Myriad Pro" w:cs="Myriad Pro"/>
          <w:color w:val="auto"/>
        </w:rPr>
        <w:t xml:space="preserve">tem como finalidade apreciar emendas que serão oferecidas </w:t>
      </w:r>
      <w:r w:rsidR="00FA031E" w:rsidRPr="001844BA">
        <w:rPr>
          <w:rFonts w:eastAsia="Myriad Pro" w:cs="Myriad Pro"/>
          <w:color w:val="auto"/>
        </w:rPr>
        <w:t>ao</w:t>
      </w:r>
      <w:r w:rsidR="00AE4DF6" w:rsidRPr="001844BA">
        <w:rPr>
          <w:rFonts w:eastAsia="Myriad Pro" w:cs="Myriad Pro"/>
          <w:color w:val="auto"/>
        </w:rPr>
        <w:t xml:space="preserve"> PLN 21/2019 (PPPA 2020-2023) e ao</w:t>
      </w:r>
      <w:r w:rsidR="00FA031E" w:rsidRPr="001844BA">
        <w:rPr>
          <w:rFonts w:eastAsia="Myriad Pro" w:cs="Myriad Pro"/>
          <w:color w:val="auto"/>
        </w:rPr>
        <w:t xml:space="preserve"> PLN nº </w:t>
      </w:r>
      <w:r w:rsidR="00AE4DF6" w:rsidRPr="001844BA">
        <w:rPr>
          <w:rFonts w:eastAsia="Myriad Pro" w:cs="Myriad Pro"/>
          <w:color w:val="auto"/>
        </w:rPr>
        <w:t>22</w:t>
      </w:r>
      <w:r w:rsidR="00AE5B33" w:rsidRPr="001844BA">
        <w:rPr>
          <w:rFonts w:eastAsia="Myriad Pro" w:cs="Myriad Pro"/>
          <w:color w:val="auto"/>
        </w:rPr>
        <w:t>/201</w:t>
      </w:r>
      <w:r w:rsidR="00AE4DF6" w:rsidRPr="001844BA">
        <w:rPr>
          <w:rFonts w:eastAsia="Myriad Pro" w:cs="Myriad Pro"/>
          <w:color w:val="auto"/>
        </w:rPr>
        <w:t>9</w:t>
      </w:r>
      <w:r w:rsidR="00AE5B33" w:rsidRPr="001844BA">
        <w:rPr>
          <w:rFonts w:eastAsia="Myriad Pro" w:cs="Myriad Pro"/>
          <w:color w:val="auto"/>
        </w:rPr>
        <w:t xml:space="preserve"> (PLOA 20</w:t>
      </w:r>
      <w:r w:rsidR="00AE4DF6" w:rsidRPr="001844BA">
        <w:rPr>
          <w:rFonts w:eastAsia="Myriad Pro" w:cs="Myriad Pro"/>
          <w:color w:val="auto"/>
        </w:rPr>
        <w:t>20</w:t>
      </w:r>
      <w:r w:rsidR="00FA031E" w:rsidRPr="001844BA">
        <w:rPr>
          <w:rFonts w:eastAsia="Myriad Pro" w:cs="Myriad Pro"/>
          <w:color w:val="auto"/>
        </w:rPr>
        <w:t xml:space="preserve">). A Presidência informa </w:t>
      </w:r>
      <w:r w:rsidR="00AE5B33" w:rsidRPr="001844BA">
        <w:rPr>
          <w:rFonts w:eastAsia="Myriad Pro" w:cs="Myriad Pro"/>
          <w:color w:val="auto"/>
        </w:rPr>
        <w:t>que</w:t>
      </w:r>
      <w:r w:rsidR="00FA031E" w:rsidRPr="001844BA">
        <w:rPr>
          <w:rFonts w:eastAsia="Myriad Pro" w:cs="Myriad Pro"/>
          <w:color w:val="auto"/>
        </w:rPr>
        <w:t xml:space="preserve"> foram apresentadas </w:t>
      </w:r>
      <w:r w:rsidR="00AE4DF6" w:rsidRPr="001844BA">
        <w:rPr>
          <w:rFonts w:eastAsia="Myriad Pro" w:cs="Myriad Pro"/>
          <w:color w:val="auto"/>
        </w:rPr>
        <w:t>2</w:t>
      </w:r>
      <w:r w:rsidR="00391A37" w:rsidRPr="001844BA">
        <w:rPr>
          <w:rFonts w:eastAsia="Myriad Pro" w:cs="Myriad Pro"/>
          <w:color w:val="auto"/>
        </w:rPr>
        <w:t xml:space="preserve"> (</w:t>
      </w:r>
      <w:r w:rsidR="00AE4DF6" w:rsidRPr="001844BA">
        <w:rPr>
          <w:rFonts w:eastAsia="Myriad Pro" w:cs="Myriad Pro"/>
          <w:color w:val="auto"/>
        </w:rPr>
        <w:t>duas</w:t>
      </w:r>
      <w:r w:rsidR="00FA031E" w:rsidRPr="001844BA">
        <w:rPr>
          <w:rFonts w:eastAsia="Myriad Pro" w:cs="Myriad Pro"/>
          <w:color w:val="auto"/>
        </w:rPr>
        <w:t>) sugestões</w:t>
      </w:r>
      <w:r w:rsidR="00AE4DF6" w:rsidRPr="001844BA">
        <w:rPr>
          <w:rFonts w:eastAsia="Myriad Pro" w:cs="Myriad Pro"/>
          <w:color w:val="auto"/>
        </w:rPr>
        <w:t xml:space="preserve"> ao PLN 21/2019 (PPPA 2020-2023), e 8 (oito) sugestões ao PLN nº 22/2019 (PLOA 2020)</w:t>
      </w:r>
      <w:r w:rsidR="00AE5B33" w:rsidRPr="001844BA">
        <w:rPr>
          <w:rFonts w:eastAsia="Myriad Pro" w:cs="Myriad Pro"/>
          <w:color w:val="auto"/>
        </w:rPr>
        <w:t>. Procede-se</w:t>
      </w:r>
      <w:r w:rsidR="002A2D9C" w:rsidRPr="001844BA">
        <w:rPr>
          <w:rFonts w:eastAsia="Myriad Pro" w:cs="Myriad Pro"/>
          <w:color w:val="auto"/>
        </w:rPr>
        <w:t xml:space="preserve"> à leitura do relatório. </w:t>
      </w:r>
      <w:r w:rsidR="001844BA" w:rsidRPr="001844BA">
        <w:rPr>
          <w:rFonts w:eastAsia="Myriad Pro" w:cs="Myriad Pro"/>
          <w:color w:val="auto"/>
        </w:rPr>
        <w:t xml:space="preserve">O relatório é aprovado com o seguinte </w:t>
      </w:r>
      <w:r w:rsidR="007846D1" w:rsidRPr="001844BA">
        <w:rPr>
          <w:rFonts w:eastAsia="Myriad Pro" w:cs="Myriad Pro"/>
          <w:color w:val="auto"/>
        </w:rPr>
        <w:t xml:space="preserve">Resultado: </w:t>
      </w:r>
      <w:r w:rsidR="00583086" w:rsidRPr="00E318ED">
        <w:rPr>
          <w:rFonts w:eastAsia="Myriad Pro" w:cs="Myriad Pro"/>
          <w:b/>
          <w:color w:val="auto"/>
          <w:u w:val="single"/>
        </w:rPr>
        <w:t>Primeira parte</w:t>
      </w:r>
      <w:r w:rsidR="00583086">
        <w:rPr>
          <w:rFonts w:eastAsia="Myriad Pro" w:cs="Myriad Pro"/>
          <w:color w:val="auto"/>
        </w:rPr>
        <w:t xml:space="preserve">: </w:t>
      </w:r>
      <w:r w:rsidR="001844BA" w:rsidRPr="001844BA">
        <w:rPr>
          <w:rFonts w:eastAsia="Myriad Pro" w:cs="Myriad Pro"/>
          <w:color w:val="auto"/>
        </w:rPr>
        <w:t>Aprovadas as seguintes Emendas ao Projeto de Lei do Congresso Nacional nº 21, de 2019, (PPPA 2020-2023</w:t>
      </w:r>
      <w:r w:rsidR="00647042">
        <w:rPr>
          <w:rFonts w:eastAsia="Myriad Pro" w:cs="Myriad Pro"/>
          <w:color w:val="auto"/>
        </w:rPr>
        <w:t>)</w:t>
      </w:r>
      <w:r w:rsidR="001844BA" w:rsidRPr="001844BA">
        <w:rPr>
          <w:rFonts w:eastAsia="Myriad Pro" w:cs="Myriad Pro"/>
          <w:color w:val="auto"/>
        </w:rPr>
        <w:t xml:space="preserve">: </w:t>
      </w:r>
      <w:r w:rsidR="001844BA" w:rsidRPr="001844BA">
        <w:rPr>
          <w:rFonts w:eastAsia="Myriad Pro" w:cs="Myriad Pro"/>
          <w:b/>
          <w:color w:val="auto"/>
        </w:rPr>
        <w:t>Emenda nº 1 – CCAI</w:t>
      </w:r>
      <w:r w:rsidR="001844BA" w:rsidRPr="001844BA">
        <w:rPr>
          <w:rFonts w:eastAsia="Myriad Pro" w:cs="Myriad Pro"/>
          <w:color w:val="auto"/>
        </w:rPr>
        <w:t xml:space="preserve"> – </w:t>
      </w:r>
      <w:r w:rsidR="0070100A">
        <w:rPr>
          <w:rFonts w:eastAsia="Myriad Pro" w:cs="Myriad Pro"/>
          <w:color w:val="auto"/>
        </w:rPr>
        <w:t xml:space="preserve">Ementa: </w:t>
      </w:r>
      <w:r w:rsidR="0070100A" w:rsidRPr="0070100A">
        <w:rPr>
          <w:rFonts w:eastAsia="Myriad Pro" w:cs="Myriad Pro"/>
          <w:color w:val="auto"/>
        </w:rPr>
        <w:t>(cópia) AERONÁUTICA - EMENDA DE COMISSÃO - CCAI (FOGUETES DE TREINAMENTO - FOGTREIN)</w:t>
      </w:r>
      <w:r w:rsidR="0070100A">
        <w:rPr>
          <w:rFonts w:eastAsia="Myriad Pro" w:cs="Myriad Pro"/>
          <w:color w:val="auto"/>
        </w:rPr>
        <w:t xml:space="preserve">; </w:t>
      </w:r>
      <w:r w:rsidR="00583086">
        <w:rPr>
          <w:color w:val="000000" w:themeColor="text1"/>
        </w:rPr>
        <w:t>n</w:t>
      </w:r>
      <w:r w:rsidR="00583086" w:rsidRPr="00311CAE">
        <w:rPr>
          <w:color w:val="000000" w:themeColor="text1"/>
        </w:rPr>
        <w:t>o âmbito do Programa 6012 – Defesa Nacional, inclusão do investimento prioritário Desenvolvimento e aquisição de foguetes de treinamento básico e intermediário – FOGTREIN</w:t>
      </w:r>
      <w:r w:rsidR="00583086">
        <w:rPr>
          <w:color w:val="000000" w:themeColor="text1"/>
        </w:rPr>
        <w:t xml:space="preserve">. </w:t>
      </w:r>
      <w:r w:rsidR="0070100A" w:rsidRPr="0070100A">
        <w:t xml:space="preserve">Custo Total: </w:t>
      </w:r>
      <w:r w:rsidR="0070100A" w:rsidRPr="00583086">
        <w:rPr>
          <w:color w:val="000000" w:themeColor="text1"/>
        </w:rPr>
        <w:t>39.927.925</w:t>
      </w:r>
      <w:r w:rsidR="0070100A">
        <w:rPr>
          <w:color w:val="000000" w:themeColor="text1"/>
        </w:rPr>
        <w:t>,</w:t>
      </w:r>
      <w:r w:rsidR="0070100A" w:rsidRPr="0070100A">
        <w:t xml:space="preserve"> Valor PPA (2020-2023): </w:t>
      </w:r>
      <w:r w:rsidR="00583086" w:rsidRPr="00583086">
        <w:rPr>
          <w:color w:val="000000" w:themeColor="text1"/>
        </w:rPr>
        <w:t>39.927.925</w:t>
      </w:r>
      <w:r w:rsidR="00583086">
        <w:rPr>
          <w:color w:val="000000" w:themeColor="text1"/>
        </w:rPr>
        <w:t xml:space="preserve">; </w:t>
      </w:r>
      <w:r w:rsidR="001844BA" w:rsidRPr="001844BA">
        <w:rPr>
          <w:rFonts w:eastAsia="Myriad Pro" w:cs="Myriad Pro"/>
          <w:b/>
          <w:color w:val="auto"/>
        </w:rPr>
        <w:t>Emenda nº 2 – CCAI</w:t>
      </w:r>
      <w:r w:rsidR="00583086">
        <w:rPr>
          <w:rFonts w:eastAsia="Myriad Pro" w:cs="Myriad Pro"/>
          <w:b/>
          <w:color w:val="auto"/>
        </w:rPr>
        <w:t xml:space="preserve"> </w:t>
      </w:r>
      <w:r w:rsidR="0070100A">
        <w:rPr>
          <w:rFonts w:eastAsia="Myriad Pro" w:cs="Myriad Pro"/>
          <w:b/>
          <w:color w:val="auto"/>
        </w:rPr>
        <w:t>–</w:t>
      </w:r>
      <w:r w:rsidR="00583086">
        <w:rPr>
          <w:rFonts w:eastAsia="Myriad Pro" w:cs="Myriad Pro"/>
          <w:b/>
          <w:color w:val="auto"/>
        </w:rPr>
        <w:t xml:space="preserve"> </w:t>
      </w:r>
      <w:r w:rsidR="0070100A" w:rsidRPr="0070100A">
        <w:rPr>
          <w:rFonts w:eastAsia="Myriad Pro" w:cs="Myriad Pro"/>
          <w:color w:val="auto"/>
        </w:rPr>
        <w:t xml:space="preserve">Ementa: (cópia) Sistema Integrado de Monitoramento de Fronteiras (SISFRON); </w:t>
      </w:r>
      <w:r w:rsidR="00583086">
        <w:rPr>
          <w:color w:val="000000" w:themeColor="text1"/>
        </w:rPr>
        <w:t>no</w:t>
      </w:r>
      <w:r w:rsidR="00583086" w:rsidRPr="00311CAE">
        <w:rPr>
          <w:color w:val="000000" w:themeColor="text1"/>
        </w:rPr>
        <w:t xml:space="preserve"> âmbito do Programa 6012 – Defesa </w:t>
      </w:r>
      <w:r w:rsidR="00583086" w:rsidRPr="0070100A">
        <w:rPr>
          <w:color w:val="000000" w:themeColor="text1"/>
        </w:rPr>
        <w:t xml:space="preserve">Nacional, inclusão do investimento prioritário </w:t>
      </w:r>
      <w:r w:rsidR="00583086" w:rsidRPr="0070100A">
        <w:t xml:space="preserve">Implantação do Sistema Integrado de Monitoramento de Fronteiras (SISFRON). </w:t>
      </w:r>
      <w:r w:rsidR="0070100A" w:rsidRPr="0070100A">
        <w:t>Custo Total: 11.992.000.000</w:t>
      </w:r>
      <w:r w:rsidR="0070100A">
        <w:t>,</w:t>
      </w:r>
      <w:r w:rsidR="0070100A" w:rsidRPr="0070100A">
        <w:t xml:space="preserve"> Valor PPA (2020-2023): 982.430.000</w:t>
      </w:r>
      <w:r w:rsidR="00440DB1">
        <w:t xml:space="preserve">. </w:t>
      </w:r>
      <w:r w:rsidR="00E318ED" w:rsidRPr="00E318ED">
        <w:rPr>
          <w:rFonts w:eastAsia="Myriad Pro" w:cs="Myriad Pro"/>
          <w:b/>
          <w:color w:val="auto"/>
          <w:u w:val="single"/>
        </w:rPr>
        <w:t>Segunda parte</w:t>
      </w:r>
      <w:r w:rsidR="00E318ED">
        <w:rPr>
          <w:rFonts w:eastAsia="Myriad Pro" w:cs="Myriad Pro"/>
          <w:color w:val="auto"/>
        </w:rPr>
        <w:t xml:space="preserve">: </w:t>
      </w:r>
      <w:r w:rsidR="007846D1" w:rsidRPr="001844BA">
        <w:rPr>
          <w:rFonts w:eastAsia="Myriad Pro" w:cs="Myriad Pro"/>
          <w:color w:val="auto"/>
        </w:rPr>
        <w:t>Aprovadas as seguintes Emendas ao Projeto de Lei do Congresso Nacional nº 2</w:t>
      </w:r>
      <w:r w:rsidR="00AE4DF6" w:rsidRPr="001844BA">
        <w:rPr>
          <w:rFonts w:eastAsia="Myriad Pro" w:cs="Myriad Pro"/>
          <w:color w:val="auto"/>
        </w:rPr>
        <w:t>2</w:t>
      </w:r>
      <w:r w:rsidR="00AE5B33" w:rsidRPr="001844BA">
        <w:rPr>
          <w:rFonts w:eastAsia="Myriad Pro" w:cs="Myriad Pro"/>
          <w:color w:val="auto"/>
        </w:rPr>
        <w:t>, de 201</w:t>
      </w:r>
      <w:r w:rsidR="00AE4DF6" w:rsidRPr="001844BA">
        <w:rPr>
          <w:rFonts w:eastAsia="Myriad Pro" w:cs="Myriad Pro"/>
          <w:color w:val="auto"/>
        </w:rPr>
        <w:t>9</w:t>
      </w:r>
      <w:r w:rsidR="007846D1" w:rsidRPr="001844BA">
        <w:rPr>
          <w:rFonts w:eastAsia="Myriad Pro" w:cs="Myriad Pro"/>
          <w:color w:val="auto"/>
        </w:rPr>
        <w:t>, (PLOA 20</w:t>
      </w:r>
      <w:r w:rsidR="00AE4DF6" w:rsidRPr="001844BA">
        <w:rPr>
          <w:rFonts w:eastAsia="Myriad Pro" w:cs="Myriad Pro"/>
          <w:color w:val="auto"/>
        </w:rPr>
        <w:t>20</w:t>
      </w:r>
      <w:r w:rsidR="007846D1" w:rsidRPr="001844BA">
        <w:rPr>
          <w:rFonts w:eastAsia="Myriad Pro" w:cs="Myriad Pro"/>
          <w:color w:val="auto"/>
        </w:rPr>
        <w:t>):</w:t>
      </w:r>
      <w:r w:rsidR="00F70849" w:rsidRPr="001844BA">
        <w:rPr>
          <w:rFonts w:eastAsia="Myriad Pro" w:cs="Myriad Pro"/>
          <w:color w:val="auto"/>
        </w:rPr>
        <w:t xml:space="preserve"> </w:t>
      </w:r>
      <w:r w:rsidR="00B41F45" w:rsidRPr="001844BA">
        <w:rPr>
          <w:rFonts w:eastAsia="Myriad Pro" w:cs="Myriad Pro"/>
          <w:b/>
          <w:color w:val="auto"/>
        </w:rPr>
        <w:t>Emenda nº 1 – CCAI</w:t>
      </w:r>
      <w:r w:rsidR="00B41F45" w:rsidRPr="001844BA">
        <w:rPr>
          <w:rFonts w:eastAsia="Myriad Pro" w:cs="Myriad Pro"/>
          <w:color w:val="auto"/>
        </w:rPr>
        <w:t xml:space="preserve"> – Tipo: Apropriação/Acréscimo – Unidade Orçamentária 52.121 – Comando do Exército, Programa </w:t>
      </w:r>
      <w:r w:rsidR="00102029">
        <w:rPr>
          <w:rFonts w:eastAsia="Myriad Pro" w:cs="Myriad Pro"/>
          <w:color w:val="auto"/>
        </w:rPr>
        <w:t>6012</w:t>
      </w:r>
      <w:r w:rsidR="00B41F45" w:rsidRPr="001844BA">
        <w:rPr>
          <w:rFonts w:eastAsia="Myriad Pro" w:cs="Myriad Pro"/>
          <w:color w:val="auto"/>
        </w:rPr>
        <w:t xml:space="preserve"> – Defesa Nacional, Ação 147F – Implantação de Sistema de Defesa C</w:t>
      </w:r>
      <w:r w:rsidR="00565597" w:rsidRPr="001844BA">
        <w:rPr>
          <w:rFonts w:eastAsia="Myriad Pro" w:cs="Myriad Pro"/>
          <w:color w:val="auto"/>
        </w:rPr>
        <w:t>ibernética para Defesa Nacional</w:t>
      </w:r>
      <w:r w:rsidR="00B41F45" w:rsidRPr="001844BA">
        <w:rPr>
          <w:rFonts w:eastAsia="Myriad Pro" w:cs="Myriad Pro"/>
          <w:color w:val="auto"/>
        </w:rPr>
        <w:t xml:space="preserve">, valor R$ 70.000.000,00; </w:t>
      </w:r>
      <w:r w:rsidR="00B41F45" w:rsidRPr="001844BA">
        <w:rPr>
          <w:rFonts w:eastAsia="Myriad Pro" w:cs="Myriad Pro"/>
          <w:b/>
          <w:color w:val="auto"/>
        </w:rPr>
        <w:t>Emenda nº 2</w:t>
      </w:r>
      <w:r w:rsidR="00B41F45" w:rsidRPr="001844BA">
        <w:rPr>
          <w:rFonts w:eastAsia="Myriad Pro" w:cs="Myriad Pro"/>
          <w:color w:val="auto"/>
        </w:rPr>
        <w:t xml:space="preserve"> – CCAI – Tipo: Apropriação/Acréscimo – Unidade Orçamentária 52.131 –</w:t>
      </w:r>
      <w:r w:rsidR="007544DD" w:rsidRPr="001844BA">
        <w:rPr>
          <w:rFonts w:eastAsia="Myriad Pro" w:cs="Myriad Pro"/>
          <w:color w:val="auto"/>
        </w:rPr>
        <w:t xml:space="preserve"> Comando da Marinha, </w:t>
      </w:r>
      <w:r w:rsidR="007544DD" w:rsidRPr="00102029">
        <w:rPr>
          <w:rFonts w:eastAsia="Myriad Pro" w:cs="Myriad Pro"/>
          <w:color w:val="auto"/>
        </w:rPr>
        <w:t xml:space="preserve">Programa </w:t>
      </w:r>
      <w:r w:rsidR="00102029" w:rsidRPr="00102029">
        <w:rPr>
          <w:rFonts w:eastAsia="Myriad Pro" w:cs="Myriad Pro"/>
          <w:color w:val="auto"/>
        </w:rPr>
        <w:t>6012</w:t>
      </w:r>
      <w:r w:rsidR="00B41F45" w:rsidRPr="00102029">
        <w:rPr>
          <w:rFonts w:eastAsia="Myriad Pro" w:cs="Myriad Pro"/>
          <w:color w:val="auto"/>
        </w:rPr>
        <w:t xml:space="preserve"> – </w:t>
      </w:r>
      <w:r w:rsidR="00102029">
        <w:rPr>
          <w:rFonts w:eastAsia="Myriad Pro" w:cs="Myriad Pro"/>
          <w:color w:val="auto"/>
        </w:rPr>
        <w:t>Defesa Nacional</w:t>
      </w:r>
      <w:r w:rsidR="00B41F45" w:rsidRPr="001844BA">
        <w:rPr>
          <w:rFonts w:eastAsia="Myriad Pro" w:cs="Myriad Pro"/>
          <w:color w:val="auto"/>
        </w:rPr>
        <w:t>, Ação 2866 – Ações de Caráter Sigiloso, valor R$ </w:t>
      </w:r>
      <w:r w:rsidR="005D6A0A" w:rsidRPr="001844BA">
        <w:rPr>
          <w:rFonts w:eastAsia="Myriad Pro" w:cs="Myriad Pro"/>
          <w:color w:val="auto"/>
        </w:rPr>
        <w:t>6</w:t>
      </w:r>
      <w:r w:rsidR="00B41F45" w:rsidRPr="001844BA">
        <w:rPr>
          <w:rFonts w:eastAsia="Myriad Pro" w:cs="Myriad Pro"/>
          <w:color w:val="auto"/>
        </w:rPr>
        <w:t>.</w:t>
      </w:r>
      <w:r w:rsidR="005D6A0A" w:rsidRPr="001844BA">
        <w:rPr>
          <w:rFonts w:eastAsia="Myriad Pro" w:cs="Myriad Pro"/>
          <w:color w:val="auto"/>
        </w:rPr>
        <w:t>5</w:t>
      </w:r>
      <w:r w:rsidR="00B41F45" w:rsidRPr="001844BA">
        <w:rPr>
          <w:rFonts w:eastAsia="Myriad Pro" w:cs="Myriad Pro"/>
          <w:color w:val="auto"/>
        </w:rPr>
        <w:t xml:space="preserve">00.000; </w:t>
      </w:r>
      <w:r w:rsidR="008C7ACB" w:rsidRPr="001844BA">
        <w:rPr>
          <w:rFonts w:eastAsia="Myriad Pro" w:cs="Myriad Pro"/>
          <w:b/>
          <w:color w:val="auto"/>
        </w:rPr>
        <w:t>Emenda nº 3 – CCAI</w:t>
      </w:r>
      <w:r w:rsidR="008C7ACB" w:rsidRPr="001844BA">
        <w:rPr>
          <w:rFonts w:eastAsia="Myriad Pro" w:cs="Myriad Pro"/>
          <w:color w:val="auto"/>
        </w:rPr>
        <w:t xml:space="preserve"> – Tipo: Apropriação/Acréscimo – Unidade Orçamentária 52.111 – Comando da Aeronáutica, Programa </w:t>
      </w:r>
      <w:r w:rsidR="00B825B6">
        <w:rPr>
          <w:rFonts w:eastAsia="Myriad Pro" w:cs="Myriad Pro"/>
          <w:color w:val="auto"/>
        </w:rPr>
        <w:t>6012</w:t>
      </w:r>
      <w:r w:rsidR="008C7ACB" w:rsidRPr="001844BA">
        <w:rPr>
          <w:rFonts w:eastAsia="Myriad Pro" w:cs="Myriad Pro"/>
          <w:color w:val="auto"/>
        </w:rPr>
        <w:t xml:space="preserve"> – </w:t>
      </w:r>
      <w:r w:rsidR="00B825B6">
        <w:rPr>
          <w:rFonts w:eastAsia="Myriad Pro" w:cs="Myriad Pro"/>
          <w:color w:val="auto"/>
        </w:rPr>
        <w:t>Defesa Nacional</w:t>
      </w:r>
      <w:r w:rsidR="008C7ACB" w:rsidRPr="001844BA">
        <w:rPr>
          <w:rFonts w:eastAsia="Myriad Pro" w:cs="Myriad Pro"/>
          <w:color w:val="auto"/>
        </w:rPr>
        <w:t>, Ação 2866 – Ações de Caráter Sigiloso, valor R$ </w:t>
      </w:r>
      <w:r w:rsidR="005D6A0A" w:rsidRPr="001844BA">
        <w:rPr>
          <w:rFonts w:eastAsia="Myriad Pro" w:cs="Myriad Pro"/>
          <w:color w:val="auto"/>
        </w:rPr>
        <w:t>6</w:t>
      </w:r>
      <w:r w:rsidR="008C7ACB" w:rsidRPr="001844BA">
        <w:rPr>
          <w:rFonts w:eastAsia="Myriad Pro" w:cs="Myriad Pro"/>
          <w:color w:val="auto"/>
        </w:rPr>
        <w:t xml:space="preserve">.000.000; e </w:t>
      </w:r>
      <w:r w:rsidR="00B41F45" w:rsidRPr="001844BA">
        <w:rPr>
          <w:rFonts w:eastAsia="Myriad Pro" w:cs="Myriad Pro"/>
          <w:b/>
          <w:color w:val="auto"/>
        </w:rPr>
        <w:t xml:space="preserve">Emenda nº </w:t>
      </w:r>
      <w:r w:rsidR="008C7ACB" w:rsidRPr="001844BA">
        <w:rPr>
          <w:rFonts w:eastAsia="Myriad Pro" w:cs="Myriad Pro"/>
          <w:b/>
          <w:color w:val="auto"/>
        </w:rPr>
        <w:t>4</w:t>
      </w:r>
      <w:r w:rsidR="00B41F45" w:rsidRPr="001844BA">
        <w:rPr>
          <w:rFonts w:eastAsia="Myriad Pro" w:cs="Myriad Pro"/>
          <w:b/>
          <w:color w:val="auto"/>
        </w:rPr>
        <w:t xml:space="preserve"> – CCAI</w:t>
      </w:r>
      <w:r w:rsidR="00B41F45" w:rsidRPr="001844BA">
        <w:rPr>
          <w:rFonts w:eastAsia="Myriad Pro" w:cs="Myriad Pro"/>
          <w:color w:val="auto"/>
        </w:rPr>
        <w:t xml:space="preserve"> – Tipo: Apropriação/Acréscimo – Unidade </w:t>
      </w:r>
      <w:bookmarkStart w:id="0" w:name="_GoBack"/>
      <w:bookmarkEnd w:id="0"/>
      <w:r w:rsidR="00B41F45" w:rsidRPr="001844BA">
        <w:rPr>
          <w:rFonts w:eastAsia="Myriad Pro" w:cs="Myriad Pro"/>
          <w:color w:val="auto"/>
        </w:rPr>
        <w:t xml:space="preserve">Orçamentária 20.118 – Agência Brasileira de Inteligência, Programa </w:t>
      </w:r>
      <w:r w:rsidR="00783315">
        <w:rPr>
          <w:rFonts w:eastAsia="Myriad Pro" w:cs="Myriad Pro"/>
          <w:color w:val="auto"/>
        </w:rPr>
        <w:t>4002</w:t>
      </w:r>
      <w:r w:rsidR="00B41F45" w:rsidRPr="001844BA">
        <w:rPr>
          <w:rFonts w:eastAsia="Myriad Pro" w:cs="Myriad Pro"/>
          <w:color w:val="auto"/>
        </w:rPr>
        <w:t xml:space="preserve"> – </w:t>
      </w:r>
      <w:r w:rsidR="00783315">
        <w:rPr>
          <w:rFonts w:eastAsia="Myriad Pro" w:cs="Myriad Pro"/>
          <w:color w:val="auto"/>
        </w:rPr>
        <w:t>Segurança Institucional</w:t>
      </w:r>
      <w:r w:rsidR="00B41F45" w:rsidRPr="001844BA">
        <w:rPr>
          <w:rFonts w:eastAsia="Myriad Pro" w:cs="Myriad Pro"/>
          <w:color w:val="auto"/>
        </w:rPr>
        <w:t>, Ação 2684 – Ações de Inteligência, valor R$ </w:t>
      </w:r>
      <w:r w:rsidR="005D6A0A" w:rsidRPr="001844BA">
        <w:rPr>
          <w:rFonts w:eastAsia="Myriad Pro" w:cs="Myriad Pro"/>
          <w:color w:val="auto"/>
        </w:rPr>
        <w:t>10</w:t>
      </w:r>
      <w:r w:rsidR="008C7ACB" w:rsidRPr="001844BA">
        <w:rPr>
          <w:rFonts w:eastAsia="Myriad Pro" w:cs="Myriad Pro"/>
          <w:color w:val="auto"/>
        </w:rPr>
        <w:t>0</w:t>
      </w:r>
      <w:r w:rsidR="00B41F45" w:rsidRPr="001844BA">
        <w:rPr>
          <w:rFonts w:eastAsia="Myriad Pro" w:cs="Myriad Pro"/>
          <w:color w:val="auto"/>
        </w:rPr>
        <w:t>.000.000</w:t>
      </w:r>
      <w:r w:rsidR="002570B2" w:rsidRPr="001844BA">
        <w:rPr>
          <w:rFonts w:eastAsia="Myriad Pro" w:cs="Myriad Pro"/>
          <w:color w:val="auto"/>
        </w:rPr>
        <w:t>.</w:t>
      </w:r>
      <w:r w:rsidR="00B41F45" w:rsidRPr="001844BA">
        <w:rPr>
          <w:rFonts w:eastAsia="Myriad Pro" w:cs="Myriad Pro"/>
          <w:color w:val="auto"/>
        </w:rPr>
        <w:t xml:space="preserve"> </w:t>
      </w:r>
      <w:r w:rsidR="005D6A0A" w:rsidRPr="001844BA">
        <w:rPr>
          <w:rFonts w:eastAsia="Myriad Pro" w:cs="Myriad Pro"/>
          <w:color w:val="auto"/>
        </w:rPr>
        <w:t xml:space="preserve">Colocada em votação a ata da presente Reunião, que é aprovada. </w:t>
      </w:r>
      <w:r w:rsidRPr="001844BA">
        <w:rPr>
          <w:rFonts w:eastAsia="Myriad Pro" w:cs="Myriad Pro"/>
          <w:color w:val="auto"/>
        </w:rPr>
        <w:t>Nada mais havendo a tratar, encerra-se a Reunião às</w:t>
      </w:r>
      <w:r w:rsidR="003824EE">
        <w:rPr>
          <w:rFonts w:eastAsia="Myriad Pro" w:cs="Myriad Pro"/>
          <w:color w:val="auto"/>
        </w:rPr>
        <w:t xml:space="preserve"> onze</w:t>
      </w:r>
      <w:r w:rsidR="00DA032A" w:rsidRPr="001844BA">
        <w:rPr>
          <w:rFonts w:eastAsia="Myriad Pro" w:cs="Myriad Pro"/>
          <w:color w:val="auto"/>
        </w:rPr>
        <w:t xml:space="preserve"> </w:t>
      </w:r>
      <w:r w:rsidRPr="001844BA">
        <w:rPr>
          <w:rFonts w:eastAsia="Myriad Pro" w:cs="Myriad Pro"/>
          <w:color w:val="auto"/>
        </w:rPr>
        <w:t xml:space="preserve">horas e </w:t>
      </w:r>
      <w:r w:rsidR="0058258E">
        <w:rPr>
          <w:rFonts w:eastAsia="Myriad Pro" w:cs="Myriad Pro"/>
          <w:color w:val="auto"/>
        </w:rPr>
        <w:t>cinquenta e dois</w:t>
      </w:r>
      <w:r w:rsidR="00460F00" w:rsidRPr="001844BA">
        <w:rPr>
          <w:rFonts w:eastAsia="Myriad Pro" w:cs="Myriad Pro"/>
          <w:color w:val="auto"/>
        </w:rPr>
        <w:t xml:space="preserve"> </w:t>
      </w:r>
      <w:r w:rsidRPr="001844BA">
        <w:rPr>
          <w:rFonts w:eastAsia="Myriad Pro" w:cs="Myriad Pro"/>
          <w:color w:val="auto"/>
        </w:rPr>
        <w:t xml:space="preserve">minutos, lavrando eu, Marcos Machado Melo, Secretário da Comissão, a presente Ata, que </w:t>
      </w:r>
      <w:r w:rsidR="008C7ACB" w:rsidRPr="001844BA">
        <w:rPr>
          <w:rFonts w:eastAsia="Myriad Pro" w:cs="Myriad Pro"/>
          <w:color w:val="auto"/>
        </w:rPr>
        <w:t>será assinada pelo</w:t>
      </w:r>
      <w:r w:rsidRPr="001844BA">
        <w:rPr>
          <w:rFonts w:eastAsia="Myriad Pro" w:cs="Myriad Pro"/>
          <w:color w:val="auto"/>
        </w:rPr>
        <w:t xml:space="preserve"> Senhor</w:t>
      </w:r>
      <w:r w:rsidR="008C7ACB" w:rsidRPr="001844BA">
        <w:rPr>
          <w:rFonts w:eastAsia="Myriad Pro" w:cs="Myriad Pro"/>
          <w:color w:val="auto"/>
        </w:rPr>
        <w:t xml:space="preserve"> </w:t>
      </w:r>
      <w:r w:rsidR="003824EE">
        <w:rPr>
          <w:rFonts w:eastAsia="Myriad Pro" w:cs="Myriad Pro"/>
          <w:color w:val="auto"/>
        </w:rPr>
        <w:t>Vice-</w:t>
      </w:r>
      <w:r w:rsidRPr="001844BA">
        <w:rPr>
          <w:rFonts w:eastAsia="Myriad Pro" w:cs="Myriad Pro"/>
          <w:color w:val="auto"/>
        </w:rPr>
        <w:t xml:space="preserve">Presidente, </w:t>
      </w:r>
      <w:r w:rsidR="003824EE">
        <w:rPr>
          <w:rFonts w:eastAsia="Myriad Pro" w:cs="Myriad Pro"/>
          <w:color w:val="auto"/>
        </w:rPr>
        <w:t>Senador Nelsinho Trad</w:t>
      </w:r>
      <w:r w:rsidRPr="001844BA">
        <w:rPr>
          <w:rFonts w:eastAsia="Myriad Pro" w:cs="Myriad Pro"/>
          <w:color w:val="auto"/>
        </w:rPr>
        <w:t xml:space="preserve">, e publicada no Diário do </w:t>
      </w:r>
      <w:r w:rsidR="00650843" w:rsidRPr="001844BA">
        <w:rPr>
          <w:rFonts w:eastAsia="Myriad Pro" w:cs="Myriad Pro"/>
          <w:color w:val="auto"/>
        </w:rPr>
        <w:t>Congresso Nacional</w:t>
      </w:r>
      <w:r w:rsidR="00117B38">
        <w:rPr>
          <w:rFonts w:eastAsia="Myriad Pro" w:cs="Myriad Pro"/>
          <w:color w:val="auto"/>
        </w:rPr>
        <w:t>.</w:t>
      </w:r>
    </w:p>
    <w:p w:rsidR="00195144" w:rsidRPr="001844BA" w:rsidRDefault="00195144" w:rsidP="00F2109A">
      <w:pPr>
        <w:pStyle w:val="Normal-Escriba"/>
        <w:ind w:firstLine="0"/>
        <w:rPr>
          <w:rFonts w:eastAsia="Myriad Pro" w:cs="Myriad Pro"/>
          <w:color w:val="auto"/>
        </w:rPr>
      </w:pPr>
    </w:p>
    <w:p w:rsidR="00195144" w:rsidRPr="001844BA" w:rsidRDefault="00195144" w:rsidP="00F2109A">
      <w:pPr>
        <w:pStyle w:val="Normal-Escriba"/>
        <w:ind w:firstLine="0"/>
        <w:rPr>
          <w:rFonts w:eastAsia="Myriad Pro" w:cs="Myriad Pro"/>
          <w:color w:val="auto"/>
        </w:rPr>
      </w:pPr>
    </w:p>
    <w:p w:rsidR="00AE4DF6" w:rsidRPr="001844BA" w:rsidRDefault="00AE4DF6" w:rsidP="00F2109A">
      <w:pPr>
        <w:pStyle w:val="Normal-Escriba"/>
        <w:ind w:firstLine="0"/>
        <w:rPr>
          <w:rFonts w:eastAsia="Myriad Pro" w:cs="Myriad Pro"/>
          <w:color w:val="auto"/>
        </w:rPr>
      </w:pPr>
    </w:p>
    <w:p w:rsidR="00195144" w:rsidRPr="001844BA" w:rsidRDefault="00195144" w:rsidP="00F2109A">
      <w:pPr>
        <w:pStyle w:val="Normal-Escriba"/>
        <w:ind w:firstLine="0"/>
        <w:rPr>
          <w:rFonts w:eastAsia="Myriad Pro" w:cs="Myriad Pro"/>
          <w:color w:val="auto"/>
        </w:rPr>
      </w:pPr>
    </w:p>
    <w:p w:rsidR="00195144" w:rsidRPr="001844BA" w:rsidRDefault="006801F0" w:rsidP="00F2109A">
      <w:pPr>
        <w:pStyle w:val="Normal-Escriba"/>
        <w:ind w:firstLine="0"/>
        <w:jc w:val="center"/>
        <w:rPr>
          <w:rFonts w:eastAsia="Myriad Pro" w:cs="Myriad Pro"/>
          <w:color w:val="auto"/>
        </w:rPr>
      </w:pPr>
      <w:r>
        <w:rPr>
          <w:rFonts w:eastAsia="Myriad Pro" w:cs="Myriad Pro"/>
          <w:color w:val="auto"/>
        </w:rPr>
        <w:t>Senador NELSINHO TRAD</w:t>
      </w:r>
    </w:p>
    <w:p w:rsidR="009475AA" w:rsidRDefault="006801F0" w:rsidP="001844BA">
      <w:pPr>
        <w:pStyle w:val="Normal-Escriba"/>
        <w:ind w:firstLine="0"/>
        <w:jc w:val="center"/>
        <w:rPr>
          <w:rFonts w:eastAsia="Myriad Pro" w:cs="Myriad Pro"/>
          <w:color w:val="auto"/>
        </w:rPr>
      </w:pPr>
      <w:r>
        <w:rPr>
          <w:rFonts w:eastAsia="Myriad Pro" w:cs="Myriad Pro"/>
          <w:color w:val="auto"/>
        </w:rPr>
        <w:t>Vice-</w:t>
      </w:r>
      <w:r w:rsidR="00195144" w:rsidRPr="001844BA">
        <w:rPr>
          <w:rFonts w:eastAsia="Myriad Pro" w:cs="Myriad Pro"/>
          <w:color w:val="auto"/>
        </w:rPr>
        <w:t>Presidente</w:t>
      </w:r>
    </w:p>
    <w:p w:rsidR="00DF5BBC" w:rsidRDefault="00DF5BBC" w:rsidP="001844BA">
      <w:pPr>
        <w:pStyle w:val="Normal-Escriba"/>
        <w:ind w:firstLine="0"/>
        <w:jc w:val="center"/>
        <w:rPr>
          <w:rFonts w:eastAsia="Myriad Pro" w:cs="Myriad Pro"/>
          <w:color w:val="auto"/>
        </w:rPr>
      </w:pPr>
    </w:p>
    <w:p w:rsidR="00DF5BBC" w:rsidRDefault="00DF5BBC" w:rsidP="00DF5BBC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DF5BBC" w:rsidRDefault="00DF5BBC" w:rsidP="001844BA">
      <w:pPr>
        <w:pStyle w:val="Normal-Escriba"/>
        <w:ind w:firstLine="0"/>
        <w:jc w:val="center"/>
      </w:pPr>
      <w:r w:rsidRPr="00DF5BBC">
        <w:t>http://www12.senado.leg.br/multimidia/eventos/2019/10/17</w:t>
      </w:r>
    </w:p>
    <w:sectPr w:rsidR="00DF5BBC" w:rsidSect="00AE4DF6">
      <w:headerReference w:type="default" r:id="rId8"/>
      <w:pgSz w:w="11906" w:h="16838"/>
      <w:pgMar w:top="993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046" w:rsidRDefault="00C13046" w:rsidP="00837115">
      <w:r>
        <w:separator/>
      </w:r>
    </w:p>
  </w:endnote>
  <w:endnote w:type="continuationSeparator" w:id="0">
    <w:p w:rsidR="00C13046" w:rsidRDefault="00C13046" w:rsidP="0083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046" w:rsidRDefault="00C13046" w:rsidP="00837115">
      <w:r>
        <w:separator/>
      </w:r>
    </w:p>
  </w:footnote>
  <w:footnote w:type="continuationSeparator" w:id="0">
    <w:p w:rsidR="00C13046" w:rsidRDefault="00C13046" w:rsidP="00837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046" w:rsidRDefault="00C1304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6D6E"/>
    <w:rsid w:val="0001243B"/>
    <w:rsid w:val="000246B4"/>
    <w:rsid w:val="00024F6A"/>
    <w:rsid w:val="00032D51"/>
    <w:rsid w:val="000414B2"/>
    <w:rsid w:val="00043D7D"/>
    <w:rsid w:val="00047125"/>
    <w:rsid w:val="00075CBF"/>
    <w:rsid w:val="000807C6"/>
    <w:rsid w:val="00081593"/>
    <w:rsid w:val="0008257E"/>
    <w:rsid w:val="0009261E"/>
    <w:rsid w:val="000A71A0"/>
    <w:rsid w:val="000A7DD0"/>
    <w:rsid w:val="000B2135"/>
    <w:rsid w:val="000C150D"/>
    <w:rsid w:val="000C6352"/>
    <w:rsid w:val="000E1495"/>
    <w:rsid w:val="000E6394"/>
    <w:rsid w:val="00100AF4"/>
    <w:rsid w:val="00101B2B"/>
    <w:rsid w:val="00102029"/>
    <w:rsid w:val="00115328"/>
    <w:rsid w:val="00117B38"/>
    <w:rsid w:val="00120302"/>
    <w:rsid w:val="00123615"/>
    <w:rsid w:val="0013052C"/>
    <w:rsid w:val="00134B16"/>
    <w:rsid w:val="00137D8B"/>
    <w:rsid w:val="001406EB"/>
    <w:rsid w:val="001570F9"/>
    <w:rsid w:val="00161CC9"/>
    <w:rsid w:val="00162CF8"/>
    <w:rsid w:val="001641AF"/>
    <w:rsid w:val="0017206A"/>
    <w:rsid w:val="001742FD"/>
    <w:rsid w:val="001844BA"/>
    <w:rsid w:val="00195144"/>
    <w:rsid w:val="001A7E81"/>
    <w:rsid w:val="001B123D"/>
    <w:rsid w:val="001B4F81"/>
    <w:rsid w:val="001C7B91"/>
    <w:rsid w:val="001D0B7D"/>
    <w:rsid w:val="001D37DC"/>
    <w:rsid w:val="001E2A9F"/>
    <w:rsid w:val="001F72FA"/>
    <w:rsid w:val="00212BA1"/>
    <w:rsid w:val="002313CC"/>
    <w:rsid w:val="002566A3"/>
    <w:rsid w:val="002570B2"/>
    <w:rsid w:val="00270C36"/>
    <w:rsid w:val="00291C60"/>
    <w:rsid w:val="002A2D9C"/>
    <w:rsid w:val="002A59DA"/>
    <w:rsid w:val="002A6FB7"/>
    <w:rsid w:val="002B0EF2"/>
    <w:rsid w:val="002B1C16"/>
    <w:rsid w:val="002C2294"/>
    <w:rsid w:val="002C4139"/>
    <w:rsid w:val="002D43BD"/>
    <w:rsid w:val="002D54D3"/>
    <w:rsid w:val="002D762C"/>
    <w:rsid w:val="002E05A3"/>
    <w:rsid w:val="002E1CAA"/>
    <w:rsid w:val="002F156B"/>
    <w:rsid w:val="00301CFD"/>
    <w:rsid w:val="003115BE"/>
    <w:rsid w:val="00326BDE"/>
    <w:rsid w:val="00345822"/>
    <w:rsid w:val="00353F0B"/>
    <w:rsid w:val="003579B9"/>
    <w:rsid w:val="0036404E"/>
    <w:rsid w:val="003758CB"/>
    <w:rsid w:val="003775D9"/>
    <w:rsid w:val="003824EE"/>
    <w:rsid w:val="003830A3"/>
    <w:rsid w:val="00391A37"/>
    <w:rsid w:val="003C0FE3"/>
    <w:rsid w:val="003C66C8"/>
    <w:rsid w:val="003C779D"/>
    <w:rsid w:val="003D046A"/>
    <w:rsid w:val="003D394F"/>
    <w:rsid w:val="003E00FB"/>
    <w:rsid w:val="003E3E5F"/>
    <w:rsid w:val="003F2DFE"/>
    <w:rsid w:val="003F31A1"/>
    <w:rsid w:val="00405BD7"/>
    <w:rsid w:val="00415BE7"/>
    <w:rsid w:val="00440DB1"/>
    <w:rsid w:val="00447BFA"/>
    <w:rsid w:val="00460F00"/>
    <w:rsid w:val="00467EA9"/>
    <w:rsid w:val="00471F19"/>
    <w:rsid w:val="00476AAC"/>
    <w:rsid w:val="00485877"/>
    <w:rsid w:val="00493BEF"/>
    <w:rsid w:val="00494BCD"/>
    <w:rsid w:val="004A3C9D"/>
    <w:rsid w:val="004B17B1"/>
    <w:rsid w:val="004C2EFC"/>
    <w:rsid w:val="004D6835"/>
    <w:rsid w:val="004D7BBD"/>
    <w:rsid w:val="004E2065"/>
    <w:rsid w:val="004E2668"/>
    <w:rsid w:val="004E3536"/>
    <w:rsid w:val="004F23BF"/>
    <w:rsid w:val="00501E5A"/>
    <w:rsid w:val="00506AEC"/>
    <w:rsid w:val="00507F48"/>
    <w:rsid w:val="00512525"/>
    <w:rsid w:val="00515B84"/>
    <w:rsid w:val="0053601B"/>
    <w:rsid w:val="005371B7"/>
    <w:rsid w:val="00565597"/>
    <w:rsid w:val="00575EDA"/>
    <w:rsid w:val="0058258E"/>
    <w:rsid w:val="00583086"/>
    <w:rsid w:val="005864C3"/>
    <w:rsid w:val="005A0A60"/>
    <w:rsid w:val="005A2780"/>
    <w:rsid w:val="005A2E95"/>
    <w:rsid w:val="005A4F8C"/>
    <w:rsid w:val="005B5881"/>
    <w:rsid w:val="005D6A0A"/>
    <w:rsid w:val="005E3099"/>
    <w:rsid w:val="005E4BFA"/>
    <w:rsid w:val="0060632C"/>
    <w:rsid w:val="0060749A"/>
    <w:rsid w:val="00611624"/>
    <w:rsid w:val="00614A6A"/>
    <w:rsid w:val="00630CB5"/>
    <w:rsid w:val="00633EEC"/>
    <w:rsid w:val="0064326D"/>
    <w:rsid w:val="00647042"/>
    <w:rsid w:val="00650843"/>
    <w:rsid w:val="006511D8"/>
    <w:rsid w:val="00673BC6"/>
    <w:rsid w:val="00676415"/>
    <w:rsid w:val="00676D8E"/>
    <w:rsid w:val="00676FA3"/>
    <w:rsid w:val="006801F0"/>
    <w:rsid w:val="00684249"/>
    <w:rsid w:val="00685233"/>
    <w:rsid w:val="00696D39"/>
    <w:rsid w:val="006B003D"/>
    <w:rsid w:val="006E371D"/>
    <w:rsid w:val="006E4C2E"/>
    <w:rsid w:val="0070100A"/>
    <w:rsid w:val="007044BF"/>
    <w:rsid w:val="00707B09"/>
    <w:rsid w:val="0073133E"/>
    <w:rsid w:val="007324F3"/>
    <w:rsid w:val="00733C03"/>
    <w:rsid w:val="00737656"/>
    <w:rsid w:val="00744B2B"/>
    <w:rsid w:val="00746CEC"/>
    <w:rsid w:val="007518CB"/>
    <w:rsid w:val="007543BA"/>
    <w:rsid w:val="007544DD"/>
    <w:rsid w:val="007567F2"/>
    <w:rsid w:val="0075719B"/>
    <w:rsid w:val="0076598D"/>
    <w:rsid w:val="007708C3"/>
    <w:rsid w:val="007724BE"/>
    <w:rsid w:val="0078181F"/>
    <w:rsid w:val="00783315"/>
    <w:rsid w:val="007846D1"/>
    <w:rsid w:val="0079592F"/>
    <w:rsid w:val="007B10FC"/>
    <w:rsid w:val="007C6861"/>
    <w:rsid w:val="007C750F"/>
    <w:rsid w:val="007D378A"/>
    <w:rsid w:val="007E3221"/>
    <w:rsid w:val="007E3E1E"/>
    <w:rsid w:val="007F41F9"/>
    <w:rsid w:val="007F52F8"/>
    <w:rsid w:val="00802FF8"/>
    <w:rsid w:val="00822DE3"/>
    <w:rsid w:val="008278F1"/>
    <w:rsid w:val="00837115"/>
    <w:rsid w:val="008439E6"/>
    <w:rsid w:val="008553DE"/>
    <w:rsid w:val="00867FD6"/>
    <w:rsid w:val="00871244"/>
    <w:rsid w:val="00873947"/>
    <w:rsid w:val="00880C76"/>
    <w:rsid w:val="00882638"/>
    <w:rsid w:val="00890CE8"/>
    <w:rsid w:val="008923B0"/>
    <w:rsid w:val="008A4EFD"/>
    <w:rsid w:val="008B4F23"/>
    <w:rsid w:val="008B6A6A"/>
    <w:rsid w:val="008C1E2A"/>
    <w:rsid w:val="008C7ACB"/>
    <w:rsid w:val="008C7E74"/>
    <w:rsid w:val="008D6F84"/>
    <w:rsid w:val="008E3CC2"/>
    <w:rsid w:val="00900692"/>
    <w:rsid w:val="009033FC"/>
    <w:rsid w:val="009039D8"/>
    <w:rsid w:val="0091676D"/>
    <w:rsid w:val="009210F6"/>
    <w:rsid w:val="00921338"/>
    <w:rsid w:val="009475AA"/>
    <w:rsid w:val="009514CF"/>
    <w:rsid w:val="00962E8F"/>
    <w:rsid w:val="009968DB"/>
    <w:rsid w:val="00996FFA"/>
    <w:rsid w:val="009A3519"/>
    <w:rsid w:val="009A6826"/>
    <w:rsid w:val="009B161F"/>
    <w:rsid w:val="009B3FF4"/>
    <w:rsid w:val="009B4FA5"/>
    <w:rsid w:val="009C7AC3"/>
    <w:rsid w:val="009E7ECE"/>
    <w:rsid w:val="00A047EA"/>
    <w:rsid w:val="00A1530D"/>
    <w:rsid w:val="00A16335"/>
    <w:rsid w:val="00A234E9"/>
    <w:rsid w:val="00A3352D"/>
    <w:rsid w:val="00A3675A"/>
    <w:rsid w:val="00A36A30"/>
    <w:rsid w:val="00A40659"/>
    <w:rsid w:val="00A4473F"/>
    <w:rsid w:val="00A5689B"/>
    <w:rsid w:val="00A56F7A"/>
    <w:rsid w:val="00A57070"/>
    <w:rsid w:val="00A92C42"/>
    <w:rsid w:val="00AA4964"/>
    <w:rsid w:val="00AB0559"/>
    <w:rsid w:val="00AB4643"/>
    <w:rsid w:val="00AC0CEF"/>
    <w:rsid w:val="00AC54DB"/>
    <w:rsid w:val="00AE1150"/>
    <w:rsid w:val="00AE1F88"/>
    <w:rsid w:val="00AE25E3"/>
    <w:rsid w:val="00AE46CB"/>
    <w:rsid w:val="00AE4DF6"/>
    <w:rsid w:val="00AE5B33"/>
    <w:rsid w:val="00AE72AD"/>
    <w:rsid w:val="00AF1C26"/>
    <w:rsid w:val="00AF757F"/>
    <w:rsid w:val="00B02F66"/>
    <w:rsid w:val="00B2448E"/>
    <w:rsid w:val="00B344C6"/>
    <w:rsid w:val="00B36211"/>
    <w:rsid w:val="00B375EA"/>
    <w:rsid w:val="00B41F45"/>
    <w:rsid w:val="00B56C71"/>
    <w:rsid w:val="00B6038C"/>
    <w:rsid w:val="00B62C03"/>
    <w:rsid w:val="00B6662B"/>
    <w:rsid w:val="00B66EDD"/>
    <w:rsid w:val="00B755FB"/>
    <w:rsid w:val="00B76332"/>
    <w:rsid w:val="00B825B6"/>
    <w:rsid w:val="00B934CB"/>
    <w:rsid w:val="00B93878"/>
    <w:rsid w:val="00B96FDE"/>
    <w:rsid w:val="00B9766E"/>
    <w:rsid w:val="00BB0BFF"/>
    <w:rsid w:val="00BC3374"/>
    <w:rsid w:val="00BC60FE"/>
    <w:rsid w:val="00BE47F6"/>
    <w:rsid w:val="00BE5AD4"/>
    <w:rsid w:val="00BF1366"/>
    <w:rsid w:val="00BF4197"/>
    <w:rsid w:val="00C13046"/>
    <w:rsid w:val="00C13BA1"/>
    <w:rsid w:val="00C2303A"/>
    <w:rsid w:val="00C5271F"/>
    <w:rsid w:val="00C55AAE"/>
    <w:rsid w:val="00C61F0E"/>
    <w:rsid w:val="00C634AD"/>
    <w:rsid w:val="00C65145"/>
    <w:rsid w:val="00C6584C"/>
    <w:rsid w:val="00C71381"/>
    <w:rsid w:val="00C775B8"/>
    <w:rsid w:val="00C80F44"/>
    <w:rsid w:val="00C8284D"/>
    <w:rsid w:val="00C839B2"/>
    <w:rsid w:val="00C86F55"/>
    <w:rsid w:val="00C925DF"/>
    <w:rsid w:val="00C95B99"/>
    <w:rsid w:val="00CA6F32"/>
    <w:rsid w:val="00CB1385"/>
    <w:rsid w:val="00CB165D"/>
    <w:rsid w:val="00CC2D18"/>
    <w:rsid w:val="00CE7543"/>
    <w:rsid w:val="00D05772"/>
    <w:rsid w:val="00D059C8"/>
    <w:rsid w:val="00D062A9"/>
    <w:rsid w:val="00D06CE2"/>
    <w:rsid w:val="00D13372"/>
    <w:rsid w:val="00D20EE3"/>
    <w:rsid w:val="00D27084"/>
    <w:rsid w:val="00D338FD"/>
    <w:rsid w:val="00D34F6F"/>
    <w:rsid w:val="00D37764"/>
    <w:rsid w:val="00D4609E"/>
    <w:rsid w:val="00D556C2"/>
    <w:rsid w:val="00D62F74"/>
    <w:rsid w:val="00D701A6"/>
    <w:rsid w:val="00D76FBA"/>
    <w:rsid w:val="00D87CBF"/>
    <w:rsid w:val="00D95EF4"/>
    <w:rsid w:val="00DA032A"/>
    <w:rsid w:val="00DB76F2"/>
    <w:rsid w:val="00DC35A0"/>
    <w:rsid w:val="00DC5E4A"/>
    <w:rsid w:val="00DD3B5B"/>
    <w:rsid w:val="00DD7C02"/>
    <w:rsid w:val="00DE43C1"/>
    <w:rsid w:val="00DF0AC1"/>
    <w:rsid w:val="00DF5BBC"/>
    <w:rsid w:val="00DF6B04"/>
    <w:rsid w:val="00E003CC"/>
    <w:rsid w:val="00E016AD"/>
    <w:rsid w:val="00E10CFE"/>
    <w:rsid w:val="00E27736"/>
    <w:rsid w:val="00E308D7"/>
    <w:rsid w:val="00E318ED"/>
    <w:rsid w:val="00E32F8C"/>
    <w:rsid w:val="00E45800"/>
    <w:rsid w:val="00E57429"/>
    <w:rsid w:val="00E60771"/>
    <w:rsid w:val="00E80D5C"/>
    <w:rsid w:val="00E85A80"/>
    <w:rsid w:val="00E9005E"/>
    <w:rsid w:val="00EA1961"/>
    <w:rsid w:val="00EA5454"/>
    <w:rsid w:val="00EB6470"/>
    <w:rsid w:val="00EC3E5A"/>
    <w:rsid w:val="00ED1CD0"/>
    <w:rsid w:val="00EE13CB"/>
    <w:rsid w:val="00F033C1"/>
    <w:rsid w:val="00F06D6E"/>
    <w:rsid w:val="00F131FC"/>
    <w:rsid w:val="00F13362"/>
    <w:rsid w:val="00F2109A"/>
    <w:rsid w:val="00F21B0E"/>
    <w:rsid w:val="00F46B8A"/>
    <w:rsid w:val="00F6560C"/>
    <w:rsid w:val="00F667AE"/>
    <w:rsid w:val="00F66A79"/>
    <w:rsid w:val="00F70849"/>
    <w:rsid w:val="00F74412"/>
    <w:rsid w:val="00F74A6D"/>
    <w:rsid w:val="00F87194"/>
    <w:rsid w:val="00F90BAE"/>
    <w:rsid w:val="00FA031E"/>
    <w:rsid w:val="00FA58B0"/>
    <w:rsid w:val="00FB6FD5"/>
    <w:rsid w:val="00FC4277"/>
    <w:rsid w:val="00FC7B00"/>
    <w:rsid w:val="00FC7D58"/>
    <w:rsid w:val="00FD5AE5"/>
    <w:rsid w:val="00FD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275068-0145-44DA-B845-36CB580F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0807C6"/>
    <w:rPr>
      <w:color w:val="0000FF"/>
      <w:u w:val="single"/>
    </w:rPr>
  </w:style>
  <w:style w:type="paragraph" w:customStyle="1" w:styleId="Normal-Escriba">
    <w:name w:val="Normal-Escriba"/>
    <w:basedOn w:val="Normal"/>
    <w:link w:val="Normal-EscribaChar"/>
    <w:qFormat/>
    <w:rsid w:val="00837115"/>
    <w:pPr>
      <w:widowControl/>
      <w:ind w:firstLine="567"/>
      <w:jc w:val="both"/>
    </w:pPr>
    <w:rPr>
      <w:rFonts w:ascii="Myriad Pro" w:hAnsi="Myriad Pro" w:cs="Arial"/>
      <w:color w:val="000000"/>
      <w:sz w:val="22"/>
      <w:szCs w:val="22"/>
    </w:rPr>
  </w:style>
  <w:style w:type="character" w:customStyle="1" w:styleId="Normal-EscribaChar">
    <w:name w:val="Normal-Escriba Char"/>
    <w:basedOn w:val="Fontepargpadro"/>
    <w:link w:val="Normal-Escriba"/>
    <w:locked/>
    <w:rsid w:val="00837115"/>
    <w:rPr>
      <w:rFonts w:ascii="Myriad Pro" w:eastAsia="Times New Roman" w:hAnsi="Myriad Pro" w:cs="Arial"/>
      <w:color w:val="000000"/>
      <w:sz w:val="22"/>
      <w:szCs w:val="22"/>
    </w:rPr>
  </w:style>
  <w:style w:type="paragraph" w:customStyle="1" w:styleId="Centralizado-Escriba">
    <w:name w:val="Centralizado-Escriba"/>
    <w:basedOn w:val="Normal-Escriba"/>
    <w:link w:val="Centralizado-EscribaChar"/>
    <w:qFormat/>
    <w:rsid w:val="00837115"/>
    <w:pPr>
      <w:ind w:firstLine="0"/>
      <w:jc w:val="center"/>
    </w:pPr>
  </w:style>
  <w:style w:type="character" w:customStyle="1" w:styleId="Centralizado-EscribaChar">
    <w:name w:val="Centralizado-Escriba Char"/>
    <w:basedOn w:val="Normal-EscribaChar"/>
    <w:link w:val="Centralizado-Escriba"/>
    <w:locked/>
    <w:rsid w:val="00837115"/>
    <w:rPr>
      <w:rFonts w:ascii="Myriad Pro" w:eastAsia="Times New Roman" w:hAnsi="Myriad Pro" w:cs="Arial"/>
      <w:color w:val="000000"/>
      <w:sz w:val="22"/>
      <w:szCs w:val="22"/>
    </w:rPr>
  </w:style>
  <w:style w:type="paragraph" w:customStyle="1" w:styleId="Anotacao-Escriba">
    <w:name w:val="Anotacao-Escriba"/>
    <w:basedOn w:val="Normal-Escriba"/>
    <w:link w:val="Anotacao-EscribaChar"/>
    <w:qFormat/>
    <w:rsid w:val="00837115"/>
    <w:pPr>
      <w:spacing w:before="160" w:after="160"/>
      <w:ind w:left="958" w:firstLine="0"/>
    </w:pPr>
  </w:style>
  <w:style w:type="character" w:customStyle="1" w:styleId="Anotacao-EscribaChar">
    <w:name w:val="Anotacao-Escriba Char"/>
    <w:basedOn w:val="Normal-EscribaChar"/>
    <w:link w:val="Anotacao-Escriba"/>
    <w:locked/>
    <w:rsid w:val="00837115"/>
    <w:rPr>
      <w:rFonts w:ascii="Myriad Pro" w:eastAsia="Times New Roman" w:hAnsi="Myriad Pro" w:cs="Arial"/>
      <w:color w:val="000000"/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8371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37115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8371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37115"/>
    <w:rPr>
      <w:rFonts w:ascii="Times New Roman" w:eastAsia="Times New Roman" w:hAnsi="Times New Roman"/>
    </w:rPr>
  </w:style>
  <w:style w:type="paragraph" w:customStyle="1" w:styleId="Escriba-Normal">
    <w:name w:val="Escriba-Normal"/>
    <w:basedOn w:val="Normal"/>
    <w:qFormat/>
    <w:rsid w:val="00C86F55"/>
    <w:pPr>
      <w:widowControl/>
      <w:ind w:firstLine="567"/>
      <w:jc w:val="both"/>
    </w:pPr>
    <w:rPr>
      <w:rFonts w:ascii="Myriad Pro" w:hAnsi="Myriad Pro" w:cs="Arial"/>
      <w:sz w:val="22"/>
      <w:szCs w:val="22"/>
    </w:rPr>
  </w:style>
  <w:style w:type="paragraph" w:customStyle="1" w:styleId="Escriba-Anotacao">
    <w:name w:val="Escriba-Anotacao"/>
    <w:basedOn w:val="Normal"/>
    <w:qFormat/>
    <w:rsid w:val="00C86F55"/>
    <w:pPr>
      <w:widowControl/>
      <w:spacing w:before="160" w:after="160"/>
      <w:jc w:val="both"/>
    </w:pPr>
    <w:rPr>
      <w:rFonts w:ascii="Myriad Pro" w:hAnsi="Myriad Pro" w:cs="Arial"/>
      <w:sz w:val="22"/>
      <w:szCs w:val="22"/>
    </w:rPr>
  </w:style>
  <w:style w:type="paragraph" w:customStyle="1" w:styleId="Escriba-Centralizado">
    <w:name w:val="Escriba-Centralizado"/>
    <w:basedOn w:val="Normal"/>
    <w:qFormat/>
    <w:rsid w:val="00DC5E4A"/>
    <w:pPr>
      <w:widowControl/>
      <w:jc w:val="center"/>
    </w:pPr>
    <w:rPr>
      <w:rFonts w:ascii="Myriad Pro" w:hAnsi="Myriad Pro" w:cs="Arial"/>
      <w:sz w:val="22"/>
      <w:szCs w:val="22"/>
    </w:rPr>
  </w:style>
  <w:style w:type="paragraph" w:customStyle="1" w:styleId="Escriba-Citacao">
    <w:name w:val="Escriba-Citacao"/>
    <w:basedOn w:val="Normal"/>
    <w:qFormat/>
    <w:rsid w:val="00DC5E4A"/>
    <w:pPr>
      <w:widowControl/>
      <w:spacing w:before="160" w:after="160"/>
      <w:ind w:left="958"/>
      <w:contextualSpacing/>
      <w:jc w:val="both"/>
    </w:pPr>
    <w:rPr>
      <w:rFonts w:ascii="Myriad Pro" w:hAnsi="Myriad Pro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543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mariamay</dc:creator>
  <cp:lastModifiedBy>Bruno Brey Vieira</cp:lastModifiedBy>
  <cp:revision>25</cp:revision>
  <cp:lastPrinted>2018-10-18T13:26:00Z</cp:lastPrinted>
  <dcterms:created xsi:type="dcterms:W3CDTF">2018-10-17T22:01:00Z</dcterms:created>
  <dcterms:modified xsi:type="dcterms:W3CDTF">2019-12-05T18:12:00Z</dcterms:modified>
</cp:coreProperties>
</file>