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4671A8" w:rsidRDefault="00373727" w:rsidP="00E15C6A">
      <w:pPr>
        <w:jc w:val="both"/>
        <w:rPr>
          <w:b/>
          <w:sz w:val="28"/>
          <w:szCs w:val="28"/>
        </w:rPr>
      </w:pPr>
    </w:p>
    <w:p w:rsidR="00373727" w:rsidRPr="004671A8" w:rsidRDefault="00373727" w:rsidP="00E15C6A">
      <w:pPr>
        <w:jc w:val="both"/>
        <w:rPr>
          <w:b/>
          <w:color w:val="1F497D"/>
          <w:sz w:val="28"/>
          <w:szCs w:val="28"/>
        </w:rPr>
      </w:pPr>
    </w:p>
    <w:p w:rsidR="00373727" w:rsidRPr="004671A8" w:rsidRDefault="00373727" w:rsidP="00E15C6A">
      <w:pPr>
        <w:jc w:val="both"/>
        <w:rPr>
          <w:b/>
          <w:bCs/>
          <w:sz w:val="28"/>
          <w:szCs w:val="28"/>
        </w:rPr>
      </w:pPr>
      <w:r w:rsidRPr="004671A8">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4671A8">
        <w:rPr>
          <w:b/>
          <w:sz w:val="28"/>
          <w:szCs w:val="28"/>
        </w:rPr>
        <w:t>especifica,</w:t>
      </w:r>
      <w:proofErr w:type="gramEnd"/>
      <w:r w:rsidRPr="004671A8">
        <w:rPr>
          <w:b/>
          <w:sz w:val="28"/>
          <w:szCs w:val="28"/>
        </w:rPr>
        <w:t xml:space="preserve"> criada pelo Requerimento nº 1 de 2012-CN. </w:t>
      </w:r>
    </w:p>
    <w:p w:rsidR="00373727" w:rsidRPr="004671A8" w:rsidRDefault="00373727">
      <w:pPr>
        <w:jc w:val="center"/>
        <w:rPr>
          <w:sz w:val="28"/>
          <w:szCs w:val="28"/>
        </w:rPr>
      </w:pPr>
    </w:p>
    <w:p w:rsidR="00373727" w:rsidRPr="004671A8" w:rsidRDefault="00373727">
      <w:pPr>
        <w:jc w:val="center"/>
        <w:rPr>
          <w:sz w:val="28"/>
          <w:szCs w:val="28"/>
        </w:rPr>
      </w:pPr>
    </w:p>
    <w:p w:rsidR="00FA13F2" w:rsidRPr="004671A8" w:rsidRDefault="00FA13F2" w:rsidP="00FA13F2">
      <w:pPr>
        <w:pStyle w:val="Ttulo6"/>
        <w:rPr>
          <w:color w:val="000000"/>
        </w:rPr>
      </w:pPr>
      <w:r w:rsidRPr="004671A8">
        <w:rPr>
          <w:color w:val="000000"/>
        </w:rPr>
        <w:t xml:space="preserve">ATA DA </w:t>
      </w:r>
      <w:r>
        <w:rPr>
          <w:color w:val="000000"/>
        </w:rPr>
        <w:t>1</w:t>
      </w:r>
      <w:r w:rsidR="00E736DC">
        <w:rPr>
          <w:color w:val="000000"/>
        </w:rPr>
        <w:t>1</w:t>
      </w:r>
      <w:r w:rsidRPr="004671A8">
        <w:rPr>
          <w:color w:val="000000"/>
        </w:rPr>
        <w:t xml:space="preserve">ª REUNIÃO </w:t>
      </w:r>
    </w:p>
    <w:p w:rsidR="00FA13F2" w:rsidRPr="004671A8" w:rsidRDefault="00FA13F2" w:rsidP="00FA13F2">
      <w:pPr>
        <w:jc w:val="both"/>
        <w:rPr>
          <w:sz w:val="28"/>
          <w:szCs w:val="28"/>
        </w:rPr>
      </w:pPr>
    </w:p>
    <w:p w:rsidR="00FA13F2" w:rsidRPr="004671A8" w:rsidRDefault="00FA13F2" w:rsidP="00FA13F2">
      <w:pPr>
        <w:jc w:val="both"/>
        <w:rPr>
          <w:sz w:val="28"/>
          <w:szCs w:val="28"/>
        </w:rPr>
      </w:pPr>
    </w:p>
    <w:p w:rsidR="000F0691" w:rsidRDefault="00FA13F2" w:rsidP="00833137">
      <w:pPr>
        <w:jc w:val="both"/>
        <w:rPr>
          <w:sz w:val="28"/>
          <w:szCs w:val="28"/>
        </w:rPr>
      </w:pPr>
      <w:proofErr w:type="gramStart"/>
      <w:r w:rsidRPr="004671A8">
        <w:rPr>
          <w:sz w:val="28"/>
          <w:szCs w:val="28"/>
        </w:rPr>
        <w:t>Ata</w:t>
      </w:r>
      <w:proofErr w:type="gramEnd"/>
      <w:r w:rsidRPr="004671A8">
        <w:rPr>
          <w:sz w:val="28"/>
          <w:szCs w:val="28"/>
        </w:rPr>
        <w:t xml:space="preserve"> Circunstanciada da </w:t>
      </w:r>
      <w:r>
        <w:rPr>
          <w:sz w:val="28"/>
          <w:szCs w:val="28"/>
        </w:rPr>
        <w:t>1</w:t>
      </w:r>
      <w:r w:rsidR="00E736DC">
        <w:rPr>
          <w:sz w:val="28"/>
          <w:szCs w:val="28"/>
        </w:rPr>
        <w:t>1</w:t>
      </w:r>
      <w:r w:rsidRPr="004671A8">
        <w:rPr>
          <w:sz w:val="28"/>
          <w:szCs w:val="28"/>
        </w:rPr>
        <w:t xml:space="preserve">ª Reunião realizada em </w:t>
      </w:r>
      <w:r w:rsidR="00E736DC">
        <w:rPr>
          <w:sz w:val="28"/>
          <w:szCs w:val="28"/>
        </w:rPr>
        <w:t>31</w:t>
      </w:r>
      <w:r w:rsidRPr="004671A8">
        <w:rPr>
          <w:sz w:val="28"/>
          <w:szCs w:val="28"/>
        </w:rPr>
        <w:t xml:space="preserve"> de maio de 2012, às </w:t>
      </w:r>
      <w:r>
        <w:rPr>
          <w:sz w:val="28"/>
          <w:szCs w:val="28"/>
        </w:rPr>
        <w:t xml:space="preserve">dez horas e trinta e </w:t>
      </w:r>
      <w:r w:rsidR="00E736DC">
        <w:rPr>
          <w:sz w:val="28"/>
          <w:szCs w:val="28"/>
        </w:rPr>
        <w:t>sete</w:t>
      </w:r>
      <w:r>
        <w:rPr>
          <w:sz w:val="28"/>
          <w:szCs w:val="28"/>
        </w:rPr>
        <w:t xml:space="preserve"> minutos</w:t>
      </w:r>
      <w:r w:rsidRPr="004671A8">
        <w:rPr>
          <w:color w:val="000000"/>
          <w:sz w:val="28"/>
          <w:szCs w:val="28"/>
        </w:rPr>
        <w:t>,</w:t>
      </w:r>
      <w:r w:rsidRPr="004671A8">
        <w:rPr>
          <w:sz w:val="28"/>
          <w:szCs w:val="28"/>
        </w:rPr>
        <w:t xml:space="preserve"> na Sala nº </w:t>
      </w:r>
      <w:r>
        <w:rPr>
          <w:sz w:val="28"/>
          <w:szCs w:val="28"/>
        </w:rPr>
        <w:t>2</w:t>
      </w:r>
      <w:r w:rsidRPr="004671A8">
        <w:rPr>
          <w:sz w:val="28"/>
          <w:szCs w:val="28"/>
        </w:rPr>
        <w:t xml:space="preserve"> da Ala Senador </w:t>
      </w:r>
      <w:r>
        <w:rPr>
          <w:sz w:val="28"/>
          <w:szCs w:val="28"/>
        </w:rPr>
        <w:t>Nilo Coelho -</w:t>
      </w:r>
      <w:r w:rsidRPr="004671A8">
        <w:rPr>
          <w:sz w:val="28"/>
          <w:szCs w:val="28"/>
        </w:rPr>
        <w:t xml:space="preserve"> Senado Federal, sob a presidência do Senador </w:t>
      </w:r>
      <w:r w:rsidRPr="004671A8">
        <w:rPr>
          <w:b/>
          <w:sz w:val="28"/>
          <w:szCs w:val="28"/>
        </w:rPr>
        <w:t>Vital do Rêgo (PMDB-PB)</w:t>
      </w:r>
      <w:r>
        <w:rPr>
          <w:b/>
          <w:sz w:val="28"/>
          <w:szCs w:val="28"/>
        </w:rPr>
        <w:t>,</w:t>
      </w:r>
      <w:r>
        <w:rPr>
          <w:sz w:val="28"/>
          <w:szCs w:val="28"/>
        </w:rPr>
        <w:t xml:space="preserve"> </w:t>
      </w:r>
      <w:r w:rsidRPr="004671A8">
        <w:rPr>
          <w:sz w:val="28"/>
          <w:szCs w:val="28"/>
        </w:rPr>
        <w:t>com a presença dos Senadores:</w:t>
      </w:r>
      <w:r>
        <w:rPr>
          <w:b/>
          <w:sz w:val="28"/>
          <w:szCs w:val="28"/>
        </w:rPr>
        <w:t xml:space="preserve"> Humberto Costa (PT-PE),</w:t>
      </w:r>
      <w:r w:rsidRPr="004671A8">
        <w:rPr>
          <w:b/>
          <w:sz w:val="28"/>
          <w:szCs w:val="28"/>
        </w:rPr>
        <w:t xml:space="preserve"> Pedro Taques (PDT-MT), Vanessa Grazziotin (PCdoB-AM),</w:t>
      </w:r>
      <w:r>
        <w:rPr>
          <w:b/>
          <w:sz w:val="28"/>
          <w:szCs w:val="28"/>
        </w:rPr>
        <w:t xml:space="preserve"> </w:t>
      </w:r>
      <w:r w:rsidRPr="004671A8">
        <w:rPr>
          <w:b/>
          <w:sz w:val="28"/>
          <w:szCs w:val="28"/>
        </w:rPr>
        <w:t>Sérgio Souza (PMDB-PR), Ciro Nogueira (PP</w:t>
      </w:r>
      <w:r>
        <w:rPr>
          <w:b/>
          <w:sz w:val="28"/>
          <w:szCs w:val="28"/>
        </w:rPr>
        <w:t>-</w:t>
      </w:r>
      <w:r w:rsidRPr="004671A8">
        <w:rPr>
          <w:b/>
          <w:sz w:val="28"/>
          <w:szCs w:val="28"/>
        </w:rPr>
        <w:t>PI), Paulo Davim (PV-RN),</w:t>
      </w:r>
      <w:r>
        <w:rPr>
          <w:b/>
          <w:sz w:val="28"/>
          <w:szCs w:val="28"/>
        </w:rPr>
        <w:t xml:space="preserve"> Jayme Campos (DEM/MT),</w:t>
      </w:r>
      <w:r w:rsidRPr="004671A8">
        <w:rPr>
          <w:sz w:val="28"/>
          <w:szCs w:val="28"/>
        </w:rPr>
        <w:t xml:space="preserve"> </w:t>
      </w:r>
      <w:r w:rsidRPr="004671A8">
        <w:rPr>
          <w:b/>
          <w:sz w:val="28"/>
          <w:szCs w:val="28"/>
        </w:rPr>
        <w:t>Álvaro Dias (PSDB-PR)</w:t>
      </w:r>
      <w:r>
        <w:rPr>
          <w:b/>
          <w:sz w:val="28"/>
          <w:szCs w:val="28"/>
        </w:rPr>
        <w:t>,</w:t>
      </w:r>
      <w:r w:rsidRPr="00B562E3">
        <w:rPr>
          <w:b/>
          <w:sz w:val="28"/>
          <w:szCs w:val="28"/>
        </w:rPr>
        <w:t xml:space="preserve"> </w:t>
      </w:r>
      <w:r>
        <w:rPr>
          <w:b/>
          <w:sz w:val="28"/>
          <w:szCs w:val="28"/>
        </w:rPr>
        <w:t>Cássio Cunha Lima (PSDB-PB)</w:t>
      </w:r>
      <w:r w:rsidRPr="004671A8">
        <w:rPr>
          <w:b/>
          <w:sz w:val="28"/>
          <w:szCs w:val="28"/>
        </w:rPr>
        <w:t>,</w:t>
      </w:r>
      <w:r w:rsidR="00E736DC">
        <w:rPr>
          <w:b/>
          <w:sz w:val="28"/>
          <w:szCs w:val="28"/>
        </w:rPr>
        <w:t xml:space="preserve"> Jarbas Vasconcelos (PMDB/PE) e</w:t>
      </w:r>
      <w:r>
        <w:rPr>
          <w:b/>
          <w:sz w:val="28"/>
          <w:szCs w:val="28"/>
        </w:rPr>
        <w:t xml:space="preserve"> </w:t>
      </w:r>
      <w:r w:rsidRPr="004671A8">
        <w:rPr>
          <w:b/>
          <w:sz w:val="28"/>
          <w:szCs w:val="28"/>
        </w:rPr>
        <w:t>Randolfe Rodrigues (PSOL-AP)</w:t>
      </w:r>
      <w:r>
        <w:rPr>
          <w:b/>
          <w:sz w:val="28"/>
          <w:szCs w:val="28"/>
        </w:rPr>
        <w:t xml:space="preserve"> </w:t>
      </w:r>
      <w:r w:rsidRPr="004671A8">
        <w:rPr>
          <w:sz w:val="28"/>
          <w:szCs w:val="28"/>
        </w:rPr>
        <w:t xml:space="preserve">e dos Deputados: </w:t>
      </w:r>
      <w:r w:rsidR="00E736DC" w:rsidRPr="00B562E3">
        <w:rPr>
          <w:b/>
          <w:sz w:val="28"/>
          <w:szCs w:val="28"/>
        </w:rPr>
        <w:t>Paulo Teixeira (PT/SP)</w:t>
      </w:r>
      <w:r w:rsidR="00E736DC">
        <w:rPr>
          <w:b/>
          <w:sz w:val="28"/>
          <w:szCs w:val="28"/>
        </w:rPr>
        <w:t xml:space="preserve">, </w:t>
      </w:r>
      <w:r w:rsidRPr="004671A8">
        <w:rPr>
          <w:b/>
          <w:sz w:val="28"/>
          <w:szCs w:val="28"/>
        </w:rPr>
        <w:t xml:space="preserve">Cândido </w:t>
      </w:r>
      <w:proofErr w:type="spellStart"/>
      <w:r w:rsidRPr="004671A8">
        <w:rPr>
          <w:b/>
          <w:sz w:val="28"/>
          <w:szCs w:val="28"/>
        </w:rPr>
        <w:t>Vacarezza</w:t>
      </w:r>
      <w:proofErr w:type="spellEnd"/>
      <w:r w:rsidRPr="004671A8">
        <w:rPr>
          <w:b/>
          <w:sz w:val="28"/>
          <w:szCs w:val="28"/>
        </w:rPr>
        <w:t xml:space="preserve"> (PT-SP), Odair Cunha (PT-MG), Íris Araujo (PMDB-GO), Luiz Pitiman (PMDB-DF),</w:t>
      </w:r>
      <w:r w:rsidRPr="004671A8">
        <w:rPr>
          <w:sz w:val="28"/>
          <w:szCs w:val="28"/>
        </w:rPr>
        <w:t xml:space="preserve"> </w:t>
      </w:r>
      <w:r w:rsidRPr="004671A8">
        <w:rPr>
          <w:b/>
          <w:sz w:val="28"/>
          <w:szCs w:val="28"/>
        </w:rPr>
        <w:t>Carlos Sampaio (PSDB-SP), Fernando Francischini (PSDB-PR),</w:t>
      </w:r>
      <w:r>
        <w:rPr>
          <w:b/>
          <w:sz w:val="28"/>
          <w:szCs w:val="28"/>
        </w:rPr>
        <w:t xml:space="preserve"> Onyx Lorenzoni (DEM-RS), Maurício Quintella Lessa (PR-AL),</w:t>
      </w:r>
      <w:r w:rsidRPr="004671A8">
        <w:rPr>
          <w:b/>
          <w:sz w:val="28"/>
          <w:szCs w:val="28"/>
        </w:rPr>
        <w:t xml:space="preserve"> Miro Teixeira (PDT-RJ),</w:t>
      </w:r>
      <w:r w:rsidRPr="004671A8">
        <w:rPr>
          <w:sz w:val="28"/>
          <w:szCs w:val="28"/>
        </w:rPr>
        <w:t xml:space="preserve"> </w:t>
      </w:r>
      <w:r w:rsidRPr="004671A8">
        <w:rPr>
          <w:b/>
          <w:sz w:val="28"/>
          <w:szCs w:val="28"/>
        </w:rPr>
        <w:t>Rubens Bueno (PPS-PR), Sílvio Costa (PTB-PE),</w:t>
      </w:r>
      <w:r w:rsidRPr="004671A8">
        <w:rPr>
          <w:sz w:val="28"/>
          <w:szCs w:val="28"/>
        </w:rPr>
        <w:t xml:space="preserve"> </w:t>
      </w:r>
      <w:r>
        <w:rPr>
          <w:b/>
          <w:sz w:val="28"/>
          <w:szCs w:val="28"/>
        </w:rPr>
        <w:t>Luiz Sérgio (PT-RJ),</w:t>
      </w:r>
      <w:r w:rsidRPr="004671A8">
        <w:rPr>
          <w:sz w:val="28"/>
          <w:szCs w:val="28"/>
        </w:rPr>
        <w:t xml:space="preserve"> </w:t>
      </w:r>
      <w:r w:rsidRPr="004671A8">
        <w:rPr>
          <w:b/>
          <w:sz w:val="28"/>
          <w:szCs w:val="28"/>
        </w:rPr>
        <w:t>Leonardo Picciani (PMDB-RJ),</w:t>
      </w:r>
      <w:r>
        <w:rPr>
          <w:b/>
          <w:sz w:val="28"/>
          <w:szCs w:val="28"/>
        </w:rPr>
        <w:t xml:space="preserve"> </w:t>
      </w:r>
      <w:r w:rsidRPr="004671A8">
        <w:rPr>
          <w:b/>
          <w:sz w:val="28"/>
          <w:szCs w:val="28"/>
        </w:rPr>
        <w:t>João Magalhães (PMDB-MG),</w:t>
      </w:r>
      <w:r w:rsidRPr="004671A8">
        <w:rPr>
          <w:sz w:val="28"/>
          <w:szCs w:val="28"/>
        </w:rPr>
        <w:t xml:space="preserve"> </w:t>
      </w:r>
      <w:r w:rsidRPr="004671A8">
        <w:rPr>
          <w:b/>
          <w:sz w:val="28"/>
          <w:szCs w:val="28"/>
        </w:rPr>
        <w:t>Domingos Sávio (PSDB-MG),</w:t>
      </w:r>
      <w:r w:rsidR="003A4D27">
        <w:rPr>
          <w:b/>
          <w:sz w:val="28"/>
          <w:szCs w:val="28"/>
        </w:rPr>
        <w:t xml:space="preserve"> Vanderlei </w:t>
      </w:r>
      <w:proofErr w:type="spellStart"/>
      <w:r w:rsidR="003A4D27">
        <w:rPr>
          <w:b/>
          <w:sz w:val="28"/>
          <w:szCs w:val="28"/>
        </w:rPr>
        <w:t>Macris</w:t>
      </w:r>
      <w:proofErr w:type="spellEnd"/>
      <w:r w:rsidR="003A4D27">
        <w:rPr>
          <w:b/>
          <w:sz w:val="28"/>
          <w:szCs w:val="28"/>
        </w:rPr>
        <w:t xml:space="preserve"> (PSDB-SP),</w:t>
      </w:r>
      <w:r w:rsidRPr="004671A8">
        <w:rPr>
          <w:sz w:val="28"/>
          <w:szCs w:val="28"/>
        </w:rPr>
        <w:t xml:space="preserve"> </w:t>
      </w:r>
      <w:r w:rsidRPr="004671A8">
        <w:rPr>
          <w:b/>
          <w:sz w:val="28"/>
          <w:szCs w:val="28"/>
        </w:rPr>
        <w:t>Iracema Portella (PP/PI), Ronaldo Fonseca (PR-DF)</w:t>
      </w:r>
      <w:r w:rsidR="003A4D27">
        <w:rPr>
          <w:b/>
          <w:sz w:val="28"/>
          <w:szCs w:val="28"/>
        </w:rPr>
        <w:t xml:space="preserve"> e</w:t>
      </w:r>
      <w:r>
        <w:rPr>
          <w:b/>
          <w:sz w:val="28"/>
          <w:szCs w:val="28"/>
        </w:rPr>
        <w:t xml:space="preserve"> Glauber Braga (PSB-RJ)</w:t>
      </w:r>
      <w:r w:rsidRPr="00F16490">
        <w:rPr>
          <w:sz w:val="28"/>
          <w:szCs w:val="28"/>
        </w:rPr>
        <w:t xml:space="preserve">. </w:t>
      </w:r>
      <w:r>
        <w:rPr>
          <w:sz w:val="28"/>
          <w:szCs w:val="28"/>
        </w:rPr>
        <w:t>Deixaram de comparecer os seguintes Senadores:</w:t>
      </w:r>
      <w:r w:rsidR="00E736DC" w:rsidRPr="00E736DC">
        <w:rPr>
          <w:b/>
          <w:sz w:val="28"/>
          <w:szCs w:val="28"/>
        </w:rPr>
        <w:t xml:space="preserve"> </w:t>
      </w:r>
      <w:r w:rsidR="00E736DC" w:rsidRPr="004671A8">
        <w:rPr>
          <w:b/>
          <w:sz w:val="28"/>
          <w:szCs w:val="28"/>
        </w:rPr>
        <w:t>José Pimentel (PT-CE)</w:t>
      </w:r>
      <w:r w:rsidR="00E736DC">
        <w:rPr>
          <w:b/>
          <w:sz w:val="28"/>
          <w:szCs w:val="28"/>
        </w:rPr>
        <w:t>,</w:t>
      </w:r>
      <w:r>
        <w:rPr>
          <w:sz w:val="28"/>
          <w:szCs w:val="28"/>
        </w:rPr>
        <w:t xml:space="preserve"> </w:t>
      </w:r>
      <w:r w:rsidR="00E736DC" w:rsidRPr="004671A8">
        <w:rPr>
          <w:b/>
          <w:sz w:val="28"/>
          <w:szCs w:val="28"/>
        </w:rPr>
        <w:t>Lídice da Mata (PSB-BA),</w:t>
      </w:r>
      <w:r w:rsidR="00E736DC">
        <w:rPr>
          <w:b/>
          <w:sz w:val="28"/>
          <w:szCs w:val="28"/>
        </w:rPr>
        <w:t xml:space="preserve"> </w:t>
      </w:r>
      <w:r>
        <w:rPr>
          <w:b/>
          <w:sz w:val="28"/>
          <w:szCs w:val="28"/>
        </w:rPr>
        <w:t>Ricardo Ferraço (PMDB/ES)</w:t>
      </w:r>
      <w:r w:rsidR="003A4D27">
        <w:rPr>
          <w:b/>
          <w:sz w:val="28"/>
          <w:szCs w:val="28"/>
        </w:rPr>
        <w:t>,</w:t>
      </w:r>
      <w:r w:rsidRPr="008B26CD">
        <w:rPr>
          <w:sz w:val="28"/>
          <w:szCs w:val="28"/>
        </w:rPr>
        <w:t xml:space="preserve"> </w:t>
      </w:r>
      <w:r w:rsidRPr="004671A8">
        <w:rPr>
          <w:b/>
          <w:sz w:val="28"/>
          <w:szCs w:val="28"/>
        </w:rPr>
        <w:t>Fernando Collor (PTB-AL)</w:t>
      </w:r>
      <w:r w:rsidR="00E736DC">
        <w:rPr>
          <w:b/>
          <w:sz w:val="28"/>
          <w:szCs w:val="28"/>
        </w:rPr>
        <w:t xml:space="preserve">, </w:t>
      </w:r>
      <w:r w:rsidR="00E736DC" w:rsidRPr="004671A8">
        <w:rPr>
          <w:b/>
          <w:sz w:val="28"/>
          <w:szCs w:val="28"/>
        </w:rPr>
        <w:t>Vicentinho Alves (PR-TO)</w:t>
      </w:r>
      <w:r w:rsidR="003A4D27">
        <w:rPr>
          <w:b/>
          <w:sz w:val="28"/>
          <w:szCs w:val="28"/>
        </w:rPr>
        <w:t xml:space="preserve"> e</w:t>
      </w:r>
      <w:r w:rsidR="00E736DC">
        <w:rPr>
          <w:b/>
          <w:sz w:val="28"/>
          <w:szCs w:val="28"/>
        </w:rPr>
        <w:t xml:space="preserve"> </w:t>
      </w:r>
      <w:r w:rsidR="00E736DC" w:rsidRPr="004671A8">
        <w:rPr>
          <w:b/>
          <w:sz w:val="28"/>
          <w:szCs w:val="28"/>
        </w:rPr>
        <w:t>Kátia Abreu (PSD-TO)</w:t>
      </w:r>
      <w:r w:rsidR="00E736DC">
        <w:rPr>
          <w:b/>
          <w:sz w:val="28"/>
          <w:szCs w:val="28"/>
        </w:rPr>
        <w:t xml:space="preserve"> </w:t>
      </w:r>
      <w:r w:rsidR="00E736DC">
        <w:rPr>
          <w:sz w:val="28"/>
          <w:szCs w:val="28"/>
        </w:rPr>
        <w:t xml:space="preserve">e </w:t>
      </w:r>
      <w:r w:rsidR="00C157B4">
        <w:rPr>
          <w:sz w:val="28"/>
          <w:szCs w:val="28"/>
        </w:rPr>
        <w:t xml:space="preserve">os </w:t>
      </w:r>
      <w:r w:rsidR="00E736DC">
        <w:rPr>
          <w:sz w:val="28"/>
          <w:szCs w:val="28"/>
        </w:rPr>
        <w:t xml:space="preserve">Deputados: </w:t>
      </w:r>
      <w:r w:rsidR="003A4D27">
        <w:rPr>
          <w:b/>
          <w:sz w:val="28"/>
          <w:szCs w:val="28"/>
        </w:rPr>
        <w:t xml:space="preserve">Gladson Cameli (PP-AC), </w:t>
      </w:r>
      <w:r w:rsidR="003A4D27" w:rsidRPr="004671A8">
        <w:rPr>
          <w:b/>
          <w:sz w:val="28"/>
          <w:szCs w:val="28"/>
        </w:rPr>
        <w:t>Paulo Foletto (PSB-ES)</w:t>
      </w:r>
      <w:r w:rsidR="003A4D27">
        <w:rPr>
          <w:b/>
          <w:sz w:val="28"/>
          <w:szCs w:val="28"/>
        </w:rPr>
        <w:t>,</w:t>
      </w:r>
      <w:r w:rsidR="003A4D27" w:rsidRPr="003A4D27">
        <w:rPr>
          <w:b/>
          <w:sz w:val="28"/>
          <w:szCs w:val="28"/>
        </w:rPr>
        <w:t xml:space="preserve"> </w:t>
      </w:r>
      <w:r w:rsidR="003A4D27">
        <w:rPr>
          <w:b/>
          <w:sz w:val="28"/>
          <w:szCs w:val="28"/>
        </w:rPr>
        <w:t>Filipe Pereira (PSC-RJ) e</w:t>
      </w:r>
      <w:r w:rsidR="003A4D27" w:rsidRPr="004671A8">
        <w:rPr>
          <w:b/>
          <w:sz w:val="28"/>
          <w:szCs w:val="28"/>
        </w:rPr>
        <w:t xml:space="preserve"> Delegado Protógenes (PCdoB-SP)</w:t>
      </w:r>
      <w:r w:rsidR="003A4D27">
        <w:rPr>
          <w:b/>
          <w:sz w:val="28"/>
          <w:szCs w:val="28"/>
        </w:rPr>
        <w:t xml:space="preserve">. </w:t>
      </w:r>
      <w:r w:rsidRPr="004671A8">
        <w:rPr>
          <w:sz w:val="28"/>
          <w:szCs w:val="28"/>
        </w:rPr>
        <w:t>Compareceram os seguintes parlamentares não membros:</w:t>
      </w:r>
      <w:r w:rsidRPr="00297855">
        <w:rPr>
          <w:sz w:val="28"/>
          <w:szCs w:val="28"/>
        </w:rPr>
        <w:t xml:space="preserve"> </w:t>
      </w:r>
      <w:r>
        <w:rPr>
          <w:sz w:val="28"/>
          <w:szCs w:val="28"/>
        </w:rPr>
        <w:t xml:space="preserve">os Senadores </w:t>
      </w:r>
      <w:r w:rsidRPr="00683832">
        <w:rPr>
          <w:b/>
          <w:sz w:val="28"/>
          <w:szCs w:val="28"/>
        </w:rPr>
        <w:t xml:space="preserve">Cyro Miranda (PSDB-GO) </w:t>
      </w:r>
      <w:r>
        <w:rPr>
          <w:sz w:val="28"/>
          <w:szCs w:val="28"/>
        </w:rPr>
        <w:t>e</w:t>
      </w:r>
      <w:r w:rsidRPr="00683832">
        <w:rPr>
          <w:b/>
          <w:sz w:val="28"/>
          <w:szCs w:val="28"/>
        </w:rPr>
        <w:t xml:space="preserve"> Lúcia Vânia (PSDB-GO)</w:t>
      </w:r>
      <w:r>
        <w:rPr>
          <w:sz w:val="28"/>
          <w:szCs w:val="28"/>
        </w:rPr>
        <w:t xml:space="preserve"> e </w:t>
      </w:r>
      <w:r w:rsidRPr="00297855">
        <w:rPr>
          <w:sz w:val="28"/>
          <w:szCs w:val="28"/>
        </w:rPr>
        <w:t xml:space="preserve">os Deputados </w:t>
      </w:r>
      <w:r w:rsidR="003A4D27" w:rsidRPr="00683832">
        <w:rPr>
          <w:b/>
          <w:sz w:val="28"/>
          <w:szCs w:val="28"/>
        </w:rPr>
        <w:t>Chico Alencar (PSOL-RJ)</w:t>
      </w:r>
      <w:r w:rsidR="003A4D27">
        <w:rPr>
          <w:b/>
          <w:sz w:val="28"/>
          <w:szCs w:val="28"/>
        </w:rPr>
        <w:t>,</w:t>
      </w:r>
      <w:r w:rsidR="00775505">
        <w:rPr>
          <w:b/>
          <w:sz w:val="28"/>
          <w:szCs w:val="28"/>
        </w:rPr>
        <w:t xml:space="preserve"> Severino Ninho (PSB-PE) e Vaz de Lima (PSDB-SP)</w:t>
      </w:r>
      <w:r>
        <w:rPr>
          <w:sz w:val="28"/>
          <w:szCs w:val="28"/>
        </w:rPr>
        <w:t>.</w:t>
      </w:r>
      <w:r w:rsidR="000F0691">
        <w:rPr>
          <w:sz w:val="28"/>
          <w:szCs w:val="28"/>
        </w:rPr>
        <w:t xml:space="preserve"> </w:t>
      </w:r>
      <w:r w:rsidR="00833137">
        <w:rPr>
          <w:sz w:val="28"/>
          <w:szCs w:val="28"/>
        </w:rPr>
        <w:t xml:space="preserve">Na ocasião </w:t>
      </w:r>
      <w:r w:rsidR="00BA0732">
        <w:rPr>
          <w:sz w:val="28"/>
          <w:szCs w:val="28"/>
        </w:rPr>
        <w:t xml:space="preserve">foi realizada oitiva do Senador Demóstenes Torres, devidamente acompanhado por seu Advogado, </w:t>
      </w:r>
      <w:r w:rsidR="00C157B4">
        <w:rPr>
          <w:sz w:val="28"/>
          <w:szCs w:val="28"/>
        </w:rPr>
        <w:t>Antônio Carlos de Almeida Castro</w:t>
      </w:r>
      <w:r w:rsidR="00BA0732">
        <w:rPr>
          <w:sz w:val="28"/>
          <w:szCs w:val="28"/>
        </w:rPr>
        <w:t>.</w:t>
      </w:r>
    </w:p>
    <w:p w:rsidR="002C6AE9" w:rsidRDefault="002C6AE9" w:rsidP="00833137">
      <w:pPr>
        <w:jc w:val="both"/>
        <w:rPr>
          <w:sz w:val="28"/>
          <w:szCs w:val="28"/>
        </w:rPr>
      </w:pPr>
    </w:p>
    <w:p w:rsidR="002C6AE9" w:rsidRPr="002C6AE9" w:rsidRDefault="002C6AE9" w:rsidP="002C6AE9">
      <w:pPr>
        <w:ind w:firstLine="1440"/>
        <w:jc w:val="both"/>
        <w:rPr>
          <w:rFonts w:cs="Arial"/>
          <w:sz w:val="28"/>
          <w:szCs w:val="28"/>
        </w:rPr>
      </w:pPr>
      <w:r w:rsidRPr="002C6AE9">
        <w:rPr>
          <w:rFonts w:cs="Arial"/>
          <w:b/>
          <w:sz w:val="28"/>
          <w:szCs w:val="28"/>
        </w:rPr>
        <w:lastRenderedPageBreak/>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 xml:space="preserve">(Vital do Rêgo. PMDB – PB) – Muito bom dia a todos, senhores e senhoras. Solicito a V. </w:t>
      </w:r>
      <w:proofErr w:type="spellStart"/>
      <w:r w:rsidRPr="002C6AE9">
        <w:rPr>
          <w:rFonts w:cs="Arial"/>
          <w:sz w:val="28"/>
          <w:szCs w:val="28"/>
        </w:rPr>
        <w:t>Exªs</w:t>
      </w:r>
      <w:proofErr w:type="spellEnd"/>
      <w:r w:rsidRPr="002C6AE9">
        <w:rPr>
          <w:rFonts w:cs="Arial"/>
          <w:sz w:val="28"/>
          <w:szCs w:val="28"/>
        </w:rPr>
        <w:t xml:space="preserve"> que se posicionem nas nossas bancadas. Peço à assessoria que tomem seus assentos. São 10h37. </w:t>
      </w:r>
    </w:p>
    <w:p w:rsidR="002C6AE9" w:rsidRPr="002C6AE9" w:rsidRDefault="002C6AE9" w:rsidP="002C6AE9">
      <w:pPr>
        <w:ind w:firstLine="1440"/>
        <w:jc w:val="both"/>
        <w:rPr>
          <w:rFonts w:cs="Arial"/>
          <w:sz w:val="28"/>
          <w:szCs w:val="28"/>
        </w:rPr>
      </w:pPr>
      <w:r w:rsidRPr="002C6AE9">
        <w:rPr>
          <w:rFonts w:cs="Arial"/>
          <w:sz w:val="28"/>
          <w:szCs w:val="28"/>
        </w:rPr>
        <w:t>Havendo número regimental, declaro aberta a 11ª reunião da Comissão Parlamentar Mista de Inquérito, criada pelo Requerimento nº 01, de 2012.</w:t>
      </w:r>
    </w:p>
    <w:p w:rsidR="002C6AE9" w:rsidRPr="002C6AE9" w:rsidRDefault="002C6AE9" w:rsidP="002C6AE9">
      <w:pPr>
        <w:ind w:firstLine="1440"/>
        <w:jc w:val="both"/>
        <w:rPr>
          <w:rFonts w:cs="Arial"/>
          <w:sz w:val="28"/>
          <w:szCs w:val="28"/>
        </w:rPr>
      </w:pPr>
      <w:r w:rsidRPr="002C6AE9">
        <w:rPr>
          <w:rFonts w:cs="Arial"/>
          <w:sz w:val="28"/>
          <w:szCs w:val="28"/>
        </w:rPr>
        <w:t xml:space="preserve">Antes de iniciarmos os nossos trabalhos, proponho a dispensa da leitura e aprovação da Ata da 10ª reunião da Comissão. </w:t>
      </w:r>
      <w:r w:rsidRPr="002C6AE9">
        <w:rPr>
          <w:rFonts w:cs="Arial"/>
          <w:i/>
          <w:sz w:val="28"/>
          <w:szCs w:val="28"/>
        </w:rPr>
        <w:t>(Pausa.)</w:t>
      </w:r>
    </w:p>
    <w:p w:rsidR="002C6AE9" w:rsidRPr="002C6AE9" w:rsidRDefault="002C6AE9" w:rsidP="002C6AE9">
      <w:pPr>
        <w:ind w:firstLine="1440"/>
        <w:jc w:val="both"/>
        <w:rPr>
          <w:rFonts w:cs="Arial"/>
          <w:sz w:val="28"/>
          <w:szCs w:val="28"/>
        </w:rPr>
      </w:pPr>
      <w:r w:rsidRPr="002C6AE9">
        <w:rPr>
          <w:rFonts w:cs="Arial"/>
          <w:sz w:val="28"/>
          <w:szCs w:val="28"/>
        </w:rPr>
        <w:t xml:space="preserve">Não havendo quem queira discutir, a Ata está aprovada. </w:t>
      </w:r>
    </w:p>
    <w:p w:rsidR="002C6AE9" w:rsidRPr="002C6AE9" w:rsidRDefault="002C6AE9" w:rsidP="002C6AE9">
      <w:pPr>
        <w:ind w:firstLine="1440"/>
        <w:jc w:val="both"/>
        <w:rPr>
          <w:rFonts w:cs="Arial"/>
          <w:sz w:val="28"/>
          <w:szCs w:val="28"/>
        </w:rPr>
      </w:pPr>
      <w:r w:rsidRPr="002C6AE9">
        <w:rPr>
          <w:rFonts w:cs="Arial"/>
          <w:sz w:val="28"/>
          <w:szCs w:val="28"/>
        </w:rPr>
        <w:t xml:space="preserve">Conforme a presente convocação, a reunião destina-se à oitiva do Senador Demóstenes Torres. </w:t>
      </w:r>
    </w:p>
    <w:p w:rsidR="002C6AE9" w:rsidRPr="002C6AE9" w:rsidRDefault="002C6AE9" w:rsidP="002C6AE9">
      <w:pPr>
        <w:ind w:firstLine="1440"/>
        <w:jc w:val="both"/>
        <w:rPr>
          <w:rFonts w:cs="Arial"/>
          <w:sz w:val="28"/>
          <w:szCs w:val="28"/>
        </w:rPr>
      </w:pPr>
      <w:r w:rsidRPr="002C6AE9">
        <w:rPr>
          <w:rFonts w:cs="Arial"/>
          <w:sz w:val="28"/>
          <w:szCs w:val="28"/>
        </w:rPr>
        <w:t xml:space="preserve">Algumas informações importantes à Comissão. </w:t>
      </w:r>
    </w:p>
    <w:p w:rsidR="002C6AE9" w:rsidRPr="002C6AE9" w:rsidRDefault="002C6AE9" w:rsidP="002C6AE9">
      <w:pPr>
        <w:ind w:firstLine="1440"/>
        <w:jc w:val="both"/>
        <w:rPr>
          <w:rFonts w:cs="Arial"/>
          <w:sz w:val="28"/>
          <w:szCs w:val="28"/>
        </w:rPr>
      </w:pPr>
      <w:r w:rsidRPr="002C6AE9">
        <w:rPr>
          <w:rFonts w:cs="Arial"/>
          <w:sz w:val="28"/>
          <w:szCs w:val="28"/>
        </w:rPr>
        <w:t xml:space="preserve">Temos já chegando, e já chega </w:t>
      </w:r>
      <w:proofErr w:type="gramStart"/>
      <w:r w:rsidRPr="002C6AE9">
        <w:rPr>
          <w:rFonts w:cs="Arial"/>
          <w:sz w:val="28"/>
          <w:szCs w:val="28"/>
        </w:rPr>
        <w:t>em</w:t>
      </w:r>
      <w:proofErr w:type="gramEnd"/>
      <w:r w:rsidRPr="002C6AE9">
        <w:rPr>
          <w:rFonts w:cs="Arial"/>
          <w:sz w:val="28"/>
          <w:szCs w:val="28"/>
        </w:rPr>
        <w:t xml:space="preserve"> ritmo acelerado à Comissão, informações sobre transferências de sigilos e eu preciso que os Blocos que foram subdivididos para, através de um assessor, ocupar a chefia do instrumento de utilização do programa i2, possam nomear os seus respectivos assessores. Só recebi até agora a nomeação </w:t>
      </w:r>
      <w:proofErr w:type="gramStart"/>
      <w:r w:rsidRPr="002C6AE9">
        <w:rPr>
          <w:rFonts w:cs="Arial"/>
          <w:sz w:val="28"/>
          <w:szCs w:val="28"/>
        </w:rPr>
        <w:t>do Democratas</w:t>
      </w:r>
      <w:proofErr w:type="gramEnd"/>
      <w:r w:rsidRPr="002C6AE9">
        <w:rPr>
          <w:rFonts w:cs="Arial"/>
          <w:sz w:val="28"/>
          <w:szCs w:val="28"/>
        </w:rPr>
        <w:t xml:space="preserve"> e do PSDB. Os Blocos precisam nomear os seus respectivos assessores, credenciá-los para utilização desse instrumento. </w:t>
      </w:r>
    </w:p>
    <w:p w:rsidR="002C6AE9" w:rsidRPr="002C6AE9" w:rsidRDefault="002C6AE9" w:rsidP="002C6AE9">
      <w:pPr>
        <w:ind w:firstLine="1440"/>
        <w:jc w:val="both"/>
        <w:rPr>
          <w:rFonts w:cs="Arial"/>
          <w:sz w:val="28"/>
          <w:szCs w:val="28"/>
        </w:rPr>
      </w:pPr>
      <w:r w:rsidRPr="002C6AE9">
        <w:rPr>
          <w:rFonts w:cs="Arial"/>
          <w:sz w:val="28"/>
          <w:szCs w:val="28"/>
        </w:rPr>
        <w:t xml:space="preserve">No que diz respeito ao instrumento, ao programa, à base de acesso de DW, que é </w:t>
      </w:r>
      <w:proofErr w:type="gramStart"/>
      <w:r w:rsidRPr="002C6AE9">
        <w:rPr>
          <w:rFonts w:cs="Arial"/>
          <w:sz w:val="28"/>
          <w:szCs w:val="28"/>
        </w:rPr>
        <w:t>a</w:t>
      </w:r>
      <w:proofErr w:type="gramEnd"/>
      <w:r w:rsidRPr="002C6AE9">
        <w:rPr>
          <w:rFonts w:cs="Arial"/>
          <w:sz w:val="28"/>
          <w:szCs w:val="28"/>
        </w:rPr>
        <w:t xml:space="preserve"> base de acesso orçamentária, essa base de acesso a assessoria técnica hoje vai disponibilizar, inclusive de forma remota nos gabinetes de V. </w:t>
      </w:r>
      <w:proofErr w:type="spellStart"/>
      <w:r w:rsidRPr="002C6AE9">
        <w:rPr>
          <w:rFonts w:cs="Arial"/>
          <w:sz w:val="28"/>
          <w:szCs w:val="28"/>
        </w:rPr>
        <w:t>Exªs</w:t>
      </w:r>
      <w:proofErr w:type="spellEnd"/>
      <w:r w:rsidRPr="002C6AE9">
        <w:rPr>
          <w:rFonts w:cs="Arial"/>
          <w:sz w:val="28"/>
          <w:szCs w:val="28"/>
        </w:rPr>
        <w:t>, por meio de credenciamento também dos seus assessores, que é a base de dados orçamentária que todos os senhores têm à disposição.</w:t>
      </w:r>
    </w:p>
    <w:p w:rsidR="002C6AE9" w:rsidRPr="002C6AE9" w:rsidRDefault="002C6AE9" w:rsidP="002C6AE9">
      <w:pPr>
        <w:ind w:firstLine="1440"/>
        <w:jc w:val="both"/>
        <w:rPr>
          <w:rFonts w:cs="Arial"/>
          <w:sz w:val="28"/>
          <w:szCs w:val="28"/>
        </w:rPr>
      </w:pPr>
      <w:r w:rsidRPr="002C6AE9">
        <w:rPr>
          <w:rFonts w:cs="Arial"/>
          <w:sz w:val="28"/>
          <w:szCs w:val="28"/>
        </w:rPr>
        <w:t xml:space="preserve">Então, precisamos, com o apoio de V. </w:t>
      </w:r>
      <w:proofErr w:type="spellStart"/>
      <w:r w:rsidRPr="002C6AE9">
        <w:rPr>
          <w:rFonts w:cs="Arial"/>
          <w:sz w:val="28"/>
          <w:szCs w:val="28"/>
        </w:rPr>
        <w:t>Exªs</w:t>
      </w:r>
      <w:proofErr w:type="spellEnd"/>
      <w:r w:rsidRPr="002C6AE9">
        <w:rPr>
          <w:rFonts w:cs="Arial"/>
          <w:sz w:val="28"/>
          <w:szCs w:val="28"/>
        </w:rPr>
        <w:t xml:space="preserve">, ultimar esses avanços para que os dados que estão chegando, e repito, a partir de hoje, chegarão </w:t>
      </w:r>
      <w:proofErr w:type="gramStart"/>
      <w:r w:rsidRPr="002C6AE9">
        <w:rPr>
          <w:rFonts w:cs="Arial"/>
          <w:sz w:val="28"/>
          <w:szCs w:val="28"/>
        </w:rPr>
        <w:t>em</w:t>
      </w:r>
      <w:proofErr w:type="gramEnd"/>
      <w:r w:rsidRPr="002C6AE9">
        <w:rPr>
          <w:rFonts w:cs="Arial"/>
          <w:sz w:val="28"/>
          <w:szCs w:val="28"/>
        </w:rPr>
        <w:t xml:space="preserve"> profusão, possam ser analisados durante todo o final de semana e na próxima semana. Na próxima semana, estaremos nos dedicando ao encontro; até o dia de hoje o Relator está ultimando nomes de testemunhas para, no prazo legal, encontrarmos aqui para terça e quarta-feira. </w:t>
      </w:r>
    </w:p>
    <w:p w:rsidR="002C6AE9" w:rsidRPr="002C6AE9" w:rsidRDefault="002C6AE9" w:rsidP="002C6AE9">
      <w:pPr>
        <w:ind w:firstLine="1440"/>
        <w:jc w:val="both"/>
        <w:rPr>
          <w:rFonts w:cs="Arial"/>
          <w:sz w:val="28"/>
          <w:szCs w:val="28"/>
        </w:rPr>
      </w:pPr>
      <w:r w:rsidRPr="002C6AE9">
        <w:rPr>
          <w:rFonts w:cs="Arial"/>
          <w:b/>
          <w:sz w:val="28"/>
          <w:szCs w:val="28"/>
        </w:rPr>
        <w:t xml:space="preserve">O SR. ALVARO DIAS </w:t>
      </w:r>
      <w:r w:rsidRPr="002C6AE9">
        <w:rPr>
          <w:rFonts w:cs="Arial"/>
          <w:sz w:val="28"/>
          <w:szCs w:val="28"/>
        </w:rPr>
        <w:t xml:space="preserve">(PSDB – PR) – Pela ordem, </w:t>
      </w:r>
      <w:proofErr w:type="gramStart"/>
      <w:r w:rsidRPr="002C6AE9">
        <w:rPr>
          <w:rFonts w:cs="Arial"/>
          <w:sz w:val="28"/>
          <w:szCs w:val="28"/>
        </w:rPr>
        <w:t>Sr.</w:t>
      </w:r>
      <w:proofErr w:type="gramEnd"/>
      <w:r w:rsidRPr="002C6AE9">
        <w:rPr>
          <w:rFonts w:cs="Arial"/>
          <w:sz w:val="28"/>
          <w:szCs w:val="28"/>
        </w:rPr>
        <w:t xml:space="preserve"> Presidente. </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Só um segundo.</w:t>
      </w:r>
    </w:p>
    <w:p w:rsidR="002C6AE9" w:rsidRPr="002C6AE9" w:rsidRDefault="002C6AE9" w:rsidP="002C6AE9">
      <w:pPr>
        <w:ind w:firstLine="1440"/>
        <w:jc w:val="both"/>
        <w:rPr>
          <w:rFonts w:cs="Arial"/>
          <w:sz w:val="28"/>
          <w:szCs w:val="28"/>
        </w:rPr>
      </w:pPr>
      <w:r w:rsidRPr="002C6AE9">
        <w:rPr>
          <w:rFonts w:cs="Arial"/>
          <w:sz w:val="28"/>
          <w:szCs w:val="28"/>
        </w:rPr>
        <w:t xml:space="preserve">Testemunhas para terça ou quarta-feira. Teríamos já aprazado os Procuradores. Soubemos agora, e já é público, </w:t>
      </w:r>
      <w:proofErr w:type="gramStart"/>
      <w:r w:rsidRPr="002C6AE9">
        <w:rPr>
          <w:rFonts w:cs="Arial"/>
          <w:sz w:val="28"/>
          <w:szCs w:val="28"/>
        </w:rPr>
        <w:t>Sr.</w:t>
      </w:r>
      <w:proofErr w:type="gramEnd"/>
      <w:r w:rsidRPr="002C6AE9">
        <w:rPr>
          <w:rFonts w:cs="Arial"/>
          <w:sz w:val="28"/>
          <w:szCs w:val="28"/>
        </w:rPr>
        <w:t xml:space="preserve"> Relator, que foi cancelada a audiência de instrução e julgamento da 11ª Vara. Em virtude do cancelamento, novamente não poderemos trazer os Procuradores, o que era desejo da Comissão. </w:t>
      </w:r>
    </w:p>
    <w:p w:rsidR="002C6AE9" w:rsidRPr="002C6AE9" w:rsidRDefault="002C6AE9" w:rsidP="002C6AE9">
      <w:pPr>
        <w:ind w:firstLine="1440"/>
        <w:jc w:val="both"/>
        <w:rPr>
          <w:rFonts w:cs="Arial"/>
          <w:sz w:val="28"/>
          <w:szCs w:val="28"/>
        </w:rPr>
      </w:pPr>
      <w:r w:rsidRPr="002C6AE9">
        <w:rPr>
          <w:rFonts w:cs="Arial"/>
          <w:sz w:val="28"/>
          <w:szCs w:val="28"/>
        </w:rPr>
        <w:t xml:space="preserve">Ontem mesmo, com relação à audiência de instrução e julgamento, recebi do PSDB a solicitação de encaminhamento do </w:t>
      </w:r>
      <w:proofErr w:type="gramStart"/>
      <w:r w:rsidRPr="002C6AE9">
        <w:rPr>
          <w:rFonts w:cs="Arial"/>
          <w:sz w:val="28"/>
          <w:szCs w:val="28"/>
        </w:rPr>
        <w:t>Sr.</w:t>
      </w:r>
      <w:proofErr w:type="gramEnd"/>
      <w:r w:rsidRPr="002C6AE9">
        <w:rPr>
          <w:rFonts w:cs="Arial"/>
          <w:sz w:val="28"/>
          <w:szCs w:val="28"/>
        </w:rPr>
        <w:t xml:space="preserve"> Parlamentar Carlos </w:t>
      </w:r>
      <w:r w:rsidRPr="002C6AE9">
        <w:rPr>
          <w:rFonts w:cs="Arial"/>
          <w:sz w:val="28"/>
          <w:szCs w:val="28"/>
        </w:rPr>
        <w:lastRenderedPageBreak/>
        <w:t xml:space="preserve">Sampaio, para representar esta Comissão e o seu Bloco, como membro da CPMI, na audiência de instrução e julgamento. Deferi imediatamente e é muito honroso para esta Comissão que o </w:t>
      </w:r>
      <w:proofErr w:type="gramStart"/>
      <w:r w:rsidRPr="002C6AE9">
        <w:rPr>
          <w:rFonts w:cs="Arial"/>
          <w:sz w:val="28"/>
          <w:szCs w:val="28"/>
        </w:rPr>
        <w:t>Sr.</w:t>
      </w:r>
      <w:proofErr w:type="gramEnd"/>
      <w:r w:rsidRPr="002C6AE9">
        <w:rPr>
          <w:rFonts w:cs="Arial"/>
          <w:sz w:val="28"/>
          <w:szCs w:val="28"/>
        </w:rPr>
        <w:t xml:space="preserve"> Parlamentar nos represente. Ao tempo em que designo o </w:t>
      </w:r>
      <w:proofErr w:type="gramStart"/>
      <w:r w:rsidRPr="002C6AE9">
        <w:rPr>
          <w:rFonts w:cs="Arial"/>
          <w:sz w:val="28"/>
          <w:szCs w:val="28"/>
        </w:rPr>
        <w:t>Sr.</w:t>
      </w:r>
      <w:proofErr w:type="gramEnd"/>
      <w:r w:rsidRPr="002C6AE9">
        <w:rPr>
          <w:rFonts w:cs="Arial"/>
          <w:sz w:val="28"/>
          <w:szCs w:val="28"/>
        </w:rPr>
        <w:t xml:space="preserve"> Deputado Luiz Pitiman para fazer companhia ao Sr. Deputado Carlos Sampaio, franqueio a qualquer outro Parlamentar que deseje acompanhar os dois eminentes Deputados Carlos Sampaio e Luiz Pitiman, o que muito honrará a Presidência e a Relatoria, que também se sentirão representadas pelos Srs. Parlamentares. Também falei com o Deputado Onyx </w:t>
      </w:r>
      <w:proofErr w:type="spellStart"/>
      <w:r w:rsidRPr="002C6AE9">
        <w:rPr>
          <w:rFonts w:cs="Arial"/>
          <w:sz w:val="28"/>
          <w:szCs w:val="28"/>
        </w:rPr>
        <w:t>Lorenzone</w:t>
      </w:r>
      <w:proofErr w:type="spellEnd"/>
      <w:r w:rsidRPr="002C6AE9">
        <w:rPr>
          <w:rFonts w:cs="Arial"/>
          <w:sz w:val="28"/>
          <w:szCs w:val="28"/>
        </w:rPr>
        <w:t>. Três Parlamentares que nos honram muito.</w:t>
      </w:r>
    </w:p>
    <w:p w:rsidR="002C6AE9" w:rsidRPr="002C6AE9" w:rsidRDefault="002C6AE9" w:rsidP="002C6AE9">
      <w:pPr>
        <w:ind w:firstLine="1440"/>
        <w:jc w:val="both"/>
        <w:rPr>
          <w:rFonts w:cs="Arial"/>
          <w:sz w:val="28"/>
          <w:szCs w:val="28"/>
        </w:rPr>
      </w:pPr>
      <w:r w:rsidRPr="002C6AE9">
        <w:rPr>
          <w:rFonts w:cs="Arial"/>
          <w:sz w:val="28"/>
          <w:szCs w:val="28"/>
        </w:rPr>
        <w:t xml:space="preserve">Também quero informar que a Presidência designa o experimentado </w:t>
      </w:r>
      <w:proofErr w:type="gramStart"/>
      <w:r w:rsidRPr="002C6AE9">
        <w:rPr>
          <w:rFonts w:cs="Arial"/>
          <w:sz w:val="28"/>
          <w:szCs w:val="28"/>
        </w:rPr>
        <w:t>Sr.</w:t>
      </w:r>
      <w:proofErr w:type="gramEnd"/>
      <w:r w:rsidRPr="002C6AE9">
        <w:rPr>
          <w:rFonts w:cs="Arial"/>
          <w:sz w:val="28"/>
          <w:szCs w:val="28"/>
        </w:rPr>
        <w:t xml:space="preserve"> Deputado Vanderlei </w:t>
      </w:r>
      <w:proofErr w:type="spellStart"/>
      <w:r w:rsidRPr="002C6AE9">
        <w:rPr>
          <w:rFonts w:cs="Arial"/>
          <w:sz w:val="28"/>
          <w:szCs w:val="28"/>
        </w:rPr>
        <w:t>Macris</w:t>
      </w:r>
      <w:proofErr w:type="spellEnd"/>
      <w:r w:rsidRPr="002C6AE9">
        <w:rPr>
          <w:rFonts w:cs="Arial"/>
          <w:sz w:val="28"/>
          <w:szCs w:val="28"/>
        </w:rPr>
        <w:t>, meu fraternal amigo do PSDB de São Paulo, como membro suplente desta Comissão, em substituição ao colega Rogério Marinho.</w:t>
      </w:r>
    </w:p>
    <w:p w:rsidR="002C6AE9" w:rsidRPr="002C6AE9" w:rsidRDefault="002C6AE9" w:rsidP="002C6AE9">
      <w:pPr>
        <w:ind w:firstLine="1440"/>
        <w:jc w:val="both"/>
        <w:rPr>
          <w:rFonts w:cs="Arial"/>
          <w:sz w:val="28"/>
          <w:szCs w:val="28"/>
        </w:rPr>
      </w:pPr>
      <w:r w:rsidRPr="002C6AE9">
        <w:rPr>
          <w:rFonts w:cs="Arial"/>
          <w:sz w:val="28"/>
          <w:szCs w:val="28"/>
        </w:rPr>
        <w:t>Seja muito bem-vindo.</w:t>
      </w:r>
    </w:p>
    <w:p w:rsidR="002C6AE9" w:rsidRPr="002C6AE9" w:rsidRDefault="002C6AE9" w:rsidP="002C6AE9">
      <w:pPr>
        <w:ind w:firstLine="1440"/>
        <w:jc w:val="both"/>
        <w:rPr>
          <w:rFonts w:cs="Arial"/>
          <w:sz w:val="28"/>
          <w:szCs w:val="28"/>
        </w:rPr>
      </w:pPr>
      <w:r w:rsidRPr="002C6AE9">
        <w:rPr>
          <w:rFonts w:cs="Arial"/>
          <w:sz w:val="28"/>
          <w:szCs w:val="28"/>
        </w:rPr>
        <w:t xml:space="preserve">Como última informação preliminar aos senhores, está confirmada, para o próximo dia </w:t>
      </w:r>
      <w:smartTag w:uri="urn:schemas-microsoft-com:office:smarttags" w:element="metricconverter">
        <w:smartTagPr>
          <w:attr w:name="ProductID" w:val="12, a"/>
        </w:smartTagPr>
        <w:r w:rsidRPr="002C6AE9">
          <w:rPr>
            <w:rFonts w:cs="Arial"/>
            <w:sz w:val="28"/>
            <w:szCs w:val="28"/>
          </w:rPr>
          <w:t>12, a</w:t>
        </w:r>
      </w:smartTag>
      <w:r w:rsidRPr="002C6AE9">
        <w:rPr>
          <w:rFonts w:cs="Arial"/>
          <w:sz w:val="28"/>
          <w:szCs w:val="28"/>
        </w:rPr>
        <w:t xml:space="preserve"> presença do Governador Marconi </w:t>
      </w:r>
      <w:proofErr w:type="spellStart"/>
      <w:r w:rsidRPr="002C6AE9">
        <w:rPr>
          <w:rFonts w:cs="Arial"/>
          <w:sz w:val="28"/>
          <w:szCs w:val="28"/>
        </w:rPr>
        <w:t>Perillo</w:t>
      </w:r>
      <w:proofErr w:type="spellEnd"/>
      <w:r w:rsidRPr="002C6AE9">
        <w:rPr>
          <w:rFonts w:cs="Arial"/>
          <w:sz w:val="28"/>
          <w:szCs w:val="28"/>
        </w:rPr>
        <w:t xml:space="preserve"> e, no dia 13, do Governador </w:t>
      </w:r>
      <w:proofErr w:type="spellStart"/>
      <w:r w:rsidRPr="002C6AE9">
        <w:rPr>
          <w:rFonts w:cs="Arial"/>
          <w:sz w:val="28"/>
          <w:szCs w:val="28"/>
        </w:rPr>
        <w:t>Agnelo</w:t>
      </w:r>
      <w:proofErr w:type="spellEnd"/>
      <w:r w:rsidRPr="002C6AE9">
        <w:rPr>
          <w:rFonts w:cs="Arial"/>
          <w:sz w:val="28"/>
          <w:szCs w:val="28"/>
        </w:rPr>
        <w:t xml:space="preserve"> Queiroz, a esta Comissão. No dia 12 e 13 próximos, a Presidência já agendo, em conformidade com o </w:t>
      </w:r>
      <w:proofErr w:type="gramStart"/>
      <w:r w:rsidRPr="002C6AE9">
        <w:rPr>
          <w:rFonts w:cs="Arial"/>
          <w:sz w:val="28"/>
          <w:szCs w:val="28"/>
        </w:rPr>
        <w:t>Sr.</w:t>
      </w:r>
      <w:proofErr w:type="gramEnd"/>
      <w:r w:rsidRPr="002C6AE9">
        <w:rPr>
          <w:rFonts w:cs="Arial"/>
          <w:sz w:val="28"/>
          <w:szCs w:val="28"/>
        </w:rPr>
        <w:t xml:space="preserve"> Relator e com as Lideranças partidárias.</w:t>
      </w:r>
    </w:p>
    <w:p w:rsidR="002C6AE9" w:rsidRPr="002C6AE9" w:rsidRDefault="002C6AE9" w:rsidP="002C6AE9">
      <w:pPr>
        <w:ind w:firstLine="1440"/>
        <w:jc w:val="both"/>
        <w:rPr>
          <w:rFonts w:cs="Arial"/>
          <w:sz w:val="28"/>
          <w:szCs w:val="28"/>
        </w:rPr>
      </w:pPr>
      <w:r w:rsidRPr="002C6AE9">
        <w:rPr>
          <w:rFonts w:cs="Arial"/>
          <w:sz w:val="28"/>
          <w:szCs w:val="28"/>
        </w:rPr>
        <w:t xml:space="preserve">São </w:t>
      </w:r>
      <w:proofErr w:type="gramStart"/>
      <w:r w:rsidRPr="002C6AE9">
        <w:rPr>
          <w:rFonts w:cs="Arial"/>
          <w:sz w:val="28"/>
          <w:szCs w:val="28"/>
        </w:rPr>
        <w:t>informações preliminares que já nos antecipam as discussões que, porventura, possa haver nesta Comissão para otimizar o nosso</w:t>
      </w:r>
      <w:proofErr w:type="gramEnd"/>
      <w:r w:rsidRPr="002C6AE9">
        <w:rPr>
          <w:rFonts w:cs="Arial"/>
          <w:sz w:val="28"/>
          <w:szCs w:val="28"/>
        </w:rPr>
        <w:t xml:space="preserve"> tempo.</w:t>
      </w:r>
    </w:p>
    <w:p w:rsidR="002C6AE9" w:rsidRPr="002C6AE9" w:rsidRDefault="002C6AE9" w:rsidP="002C6AE9">
      <w:pPr>
        <w:ind w:firstLine="1440"/>
        <w:jc w:val="both"/>
        <w:rPr>
          <w:rFonts w:cs="Arial"/>
          <w:sz w:val="28"/>
          <w:szCs w:val="28"/>
        </w:rPr>
      </w:pPr>
      <w:r w:rsidRPr="002C6AE9">
        <w:rPr>
          <w:rFonts w:cs="Arial"/>
          <w:sz w:val="28"/>
          <w:szCs w:val="28"/>
        </w:rPr>
        <w:t>Com a palavra, pela ordem, o Senador Álvaro Dias.</w:t>
      </w:r>
    </w:p>
    <w:p w:rsidR="002C6AE9" w:rsidRPr="002C6AE9" w:rsidRDefault="002C6AE9" w:rsidP="002C6AE9">
      <w:pPr>
        <w:ind w:firstLine="1440"/>
        <w:jc w:val="both"/>
        <w:rPr>
          <w:rFonts w:cs="Arial"/>
          <w:sz w:val="28"/>
          <w:szCs w:val="28"/>
        </w:rPr>
      </w:pPr>
      <w:r w:rsidRPr="002C6AE9">
        <w:rPr>
          <w:rFonts w:cs="Arial"/>
          <w:b/>
          <w:sz w:val="28"/>
          <w:szCs w:val="28"/>
        </w:rPr>
        <w:t xml:space="preserve">O SR. ALVARO DIAS </w:t>
      </w:r>
      <w:r w:rsidRPr="002C6AE9">
        <w:rPr>
          <w:rFonts w:cs="Arial"/>
          <w:sz w:val="28"/>
          <w:szCs w:val="28"/>
        </w:rPr>
        <w:t xml:space="preserve">(PSDB – PR) – São duas questões, </w:t>
      </w:r>
      <w:proofErr w:type="gramStart"/>
      <w:r w:rsidRPr="002C6AE9">
        <w:rPr>
          <w:rFonts w:cs="Arial"/>
          <w:sz w:val="28"/>
          <w:szCs w:val="28"/>
        </w:rPr>
        <w:t>Sr.</w:t>
      </w:r>
      <w:proofErr w:type="gramEnd"/>
      <w:r w:rsidRPr="002C6AE9">
        <w:rPr>
          <w:rFonts w:cs="Arial"/>
          <w:sz w:val="28"/>
          <w:szCs w:val="28"/>
        </w:rPr>
        <w:t xml:space="preserve"> Presidente.</w:t>
      </w:r>
    </w:p>
    <w:p w:rsidR="002C6AE9" w:rsidRPr="002C6AE9" w:rsidRDefault="002C6AE9" w:rsidP="002C6AE9">
      <w:pPr>
        <w:ind w:firstLine="1440"/>
        <w:jc w:val="both"/>
        <w:rPr>
          <w:rFonts w:cs="Arial"/>
          <w:sz w:val="28"/>
          <w:szCs w:val="28"/>
        </w:rPr>
      </w:pPr>
      <w:r w:rsidRPr="002C6AE9">
        <w:rPr>
          <w:rFonts w:cs="Arial"/>
          <w:sz w:val="28"/>
          <w:szCs w:val="28"/>
        </w:rPr>
        <w:t>A primeira</w:t>
      </w:r>
      <w:proofErr w:type="gramStart"/>
      <w:r w:rsidRPr="002C6AE9">
        <w:rPr>
          <w:rFonts w:cs="Arial"/>
          <w:sz w:val="28"/>
          <w:szCs w:val="28"/>
        </w:rPr>
        <w:t>, gostaria</w:t>
      </w:r>
      <w:proofErr w:type="gramEnd"/>
      <w:r w:rsidRPr="002C6AE9">
        <w:rPr>
          <w:rFonts w:cs="Arial"/>
          <w:sz w:val="28"/>
          <w:szCs w:val="28"/>
        </w:rPr>
        <w:t xml:space="preserve"> de sugerir a V. Exª, se possível, agendar, para a próxima terça-feira, o depoimento do Governador Marconi </w:t>
      </w:r>
      <w:proofErr w:type="spellStart"/>
      <w:r w:rsidRPr="002C6AE9">
        <w:rPr>
          <w:rFonts w:cs="Arial"/>
          <w:sz w:val="28"/>
          <w:szCs w:val="28"/>
        </w:rPr>
        <w:t>Perillo</w:t>
      </w:r>
      <w:proofErr w:type="spellEnd"/>
      <w:r w:rsidRPr="002C6AE9">
        <w:rPr>
          <w:rFonts w:cs="Arial"/>
          <w:sz w:val="28"/>
          <w:szCs w:val="28"/>
        </w:rPr>
        <w:t>.</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 xml:space="preserve">(Vital do Rêgo. PMDB – PB) – Já foi confirmado com a Liderança do PSDB para o dia 12. Trata-se de matéria vencida, </w:t>
      </w:r>
      <w:proofErr w:type="gramStart"/>
      <w:r w:rsidRPr="002C6AE9">
        <w:rPr>
          <w:rFonts w:cs="Arial"/>
          <w:sz w:val="28"/>
          <w:szCs w:val="28"/>
        </w:rPr>
        <w:t>Sr.</w:t>
      </w:r>
      <w:proofErr w:type="gramEnd"/>
      <w:r w:rsidRPr="002C6AE9">
        <w:rPr>
          <w:rFonts w:cs="Arial"/>
          <w:sz w:val="28"/>
          <w:szCs w:val="28"/>
        </w:rPr>
        <w:t xml:space="preserve"> Senador </w:t>
      </w:r>
      <w:proofErr w:type="spellStart"/>
      <w:r w:rsidRPr="002C6AE9">
        <w:rPr>
          <w:rFonts w:cs="Arial"/>
          <w:sz w:val="28"/>
          <w:szCs w:val="28"/>
        </w:rPr>
        <w:t>Alvaro</w:t>
      </w:r>
      <w:proofErr w:type="spellEnd"/>
      <w:r w:rsidRPr="002C6AE9">
        <w:rPr>
          <w:rFonts w:cs="Arial"/>
          <w:sz w:val="28"/>
          <w:szCs w:val="28"/>
        </w:rPr>
        <w:t xml:space="preserve"> Dias.</w:t>
      </w:r>
    </w:p>
    <w:p w:rsidR="002C6AE9" w:rsidRPr="002C6AE9" w:rsidRDefault="002C6AE9" w:rsidP="002C6AE9">
      <w:pPr>
        <w:ind w:firstLine="1440"/>
        <w:jc w:val="both"/>
        <w:rPr>
          <w:rFonts w:cs="Arial"/>
          <w:sz w:val="28"/>
          <w:szCs w:val="28"/>
        </w:rPr>
      </w:pPr>
      <w:r w:rsidRPr="002C6AE9">
        <w:rPr>
          <w:rFonts w:cs="Arial"/>
          <w:b/>
          <w:sz w:val="28"/>
          <w:szCs w:val="28"/>
        </w:rPr>
        <w:t xml:space="preserve">O SR. ALVARO DIAS </w:t>
      </w:r>
      <w:r w:rsidRPr="002C6AE9">
        <w:rPr>
          <w:rFonts w:cs="Arial"/>
          <w:sz w:val="28"/>
          <w:szCs w:val="28"/>
        </w:rPr>
        <w:t>(PSDB – PR) – Porque eu não fui comunicado.</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O Líder do PSDB na Câmara, Deputado Carlos Sampaio, foi o interlocutor.</w:t>
      </w:r>
    </w:p>
    <w:p w:rsidR="002C6AE9" w:rsidRPr="002C6AE9" w:rsidRDefault="002C6AE9" w:rsidP="002C6AE9">
      <w:pPr>
        <w:ind w:firstLine="1440"/>
        <w:jc w:val="both"/>
        <w:rPr>
          <w:rFonts w:cs="Arial"/>
          <w:sz w:val="28"/>
          <w:szCs w:val="28"/>
        </w:rPr>
      </w:pPr>
      <w:r w:rsidRPr="002C6AE9">
        <w:rPr>
          <w:rFonts w:cs="Arial"/>
          <w:b/>
          <w:sz w:val="28"/>
          <w:szCs w:val="28"/>
        </w:rPr>
        <w:t xml:space="preserve">O SR. ALVARO DIAS </w:t>
      </w:r>
      <w:r w:rsidRPr="002C6AE9">
        <w:rPr>
          <w:rFonts w:cs="Arial"/>
          <w:sz w:val="28"/>
          <w:szCs w:val="28"/>
        </w:rPr>
        <w:t>(PSDB – PR) – Então, agradeço a comunicação, agora, de V. Exª.</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 xml:space="preserve">(Vital do Rêgo. Bloco/PMDB – PB) – O </w:t>
      </w:r>
      <w:proofErr w:type="spellStart"/>
      <w:r w:rsidRPr="002C6AE9">
        <w:rPr>
          <w:rFonts w:cs="Arial"/>
          <w:sz w:val="28"/>
          <w:szCs w:val="28"/>
        </w:rPr>
        <w:t>Agnelo</w:t>
      </w:r>
      <w:proofErr w:type="spellEnd"/>
      <w:r w:rsidRPr="002C6AE9">
        <w:rPr>
          <w:rFonts w:cs="Arial"/>
          <w:sz w:val="28"/>
          <w:szCs w:val="28"/>
        </w:rPr>
        <w:t xml:space="preserve"> ficou exatamente para o dia 13.</w:t>
      </w:r>
    </w:p>
    <w:p w:rsidR="002C6AE9" w:rsidRPr="002C6AE9" w:rsidRDefault="002C6AE9" w:rsidP="002C6AE9">
      <w:pPr>
        <w:ind w:firstLine="1440"/>
        <w:jc w:val="both"/>
        <w:rPr>
          <w:rFonts w:cs="Arial"/>
          <w:sz w:val="28"/>
          <w:szCs w:val="28"/>
        </w:rPr>
      </w:pPr>
      <w:r w:rsidRPr="002C6AE9">
        <w:rPr>
          <w:rFonts w:cs="Arial"/>
          <w:b/>
          <w:sz w:val="28"/>
          <w:szCs w:val="28"/>
        </w:rPr>
        <w:t xml:space="preserve">O SR. ALVARO DIAS </w:t>
      </w:r>
      <w:r w:rsidRPr="002C6AE9">
        <w:rPr>
          <w:rFonts w:cs="Arial"/>
          <w:sz w:val="28"/>
          <w:szCs w:val="28"/>
        </w:rPr>
        <w:t>(PSDB – PR) – O Senador Cyro Miranda, que é de Goiás</w:t>
      </w:r>
      <w:proofErr w:type="gramStart"/>
      <w:r w:rsidRPr="002C6AE9">
        <w:rPr>
          <w:rFonts w:cs="Arial"/>
          <w:sz w:val="28"/>
          <w:szCs w:val="28"/>
        </w:rPr>
        <w:t>, ...</w:t>
      </w:r>
      <w:proofErr w:type="gramEnd"/>
    </w:p>
    <w:p w:rsidR="002C6AE9" w:rsidRPr="002C6AE9" w:rsidRDefault="002C6AE9" w:rsidP="002C6AE9">
      <w:pPr>
        <w:ind w:firstLine="1440"/>
        <w:jc w:val="both"/>
        <w:rPr>
          <w:rFonts w:cs="Arial"/>
          <w:sz w:val="28"/>
          <w:szCs w:val="28"/>
        </w:rPr>
      </w:pPr>
      <w:r w:rsidRPr="002C6AE9">
        <w:rPr>
          <w:rFonts w:cs="Arial"/>
          <w:b/>
          <w:sz w:val="28"/>
          <w:szCs w:val="28"/>
        </w:rPr>
        <w:lastRenderedPageBreak/>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O Senador Cyro Miranda também foi comunicado hoje pela manhã.</w:t>
      </w:r>
    </w:p>
    <w:p w:rsidR="002C6AE9" w:rsidRPr="002C6AE9" w:rsidRDefault="002C6AE9" w:rsidP="002C6AE9">
      <w:pPr>
        <w:ind w:firstLine="1440"/>
        <w:jc w:val="both"/>
        <w:rPr>
          <w:rFonts w:cs="Arial"/>
          <w:sz w:val="28"/>
          <w:szCs w:val="28"/>
        </w:rPr>
      </w:pPr>
      <w:r w:rsidRPr="002C6AE9">
        <w:rPr>
          <w:rFonts w:cs="Arial"/>
          <w:b/>
          <w:sz w:val="28"/>
          <w:szCs w:val="28"/>
        </w:rPr>
        <w:t xml:space="preserve">O SR. ALVARO DIAS </w:t>
      </w:r>
      <w:r w:rsidRPr="002C6AE9">
        <w:rPr>
          <w:rFonts w:cs="Arial"/>
          <w:sz w:val="28"/>
          <w:szCs w:val="28"/>
        </w:rPr>
        <w:t xml:space="preserve">(PSDB – PR) </w:t>
      </w:r>
      <w:proofErr w:type="gramStart"/>
      <w:r w:rsidRPr="002C6AE9">
        <w:rPr>
          <w:rFonts w:cs="Arial"/>
          <w:sz w:val="28"/>
          <w:szCs w:val="28"/>
        </w:rPr>
        <w:t>– ...</w:t>
      </w:r>
      <w:proofErr w:type="gramEnd"/>
      <w:r w:rsidRPr="002C6AE9">
        <w:rPr>
          <w:rFonts w:cs="Arial"/>
          <w:sz w:val="28"/>
          <w:szCs w:val="28"/>
        </w:rPr>
        <w:t>solicitou-me que indagasse V. Exª sobre a possibilidade de agendar para a próxima terça-feira.</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Já foi tudo agendado e a Presidência já anunciou.</w:t>
      </w:r>
    </w:p>
    <w:p w:rsidR="002C6AE9" w:rsidRPr="002C6AE9" w:rsidRDefault="002C6AE9" w:rsidP="002C6AE9">
      <w:pPr>
        <w:ind w:firstLine="1440"/>
        <w:jc w:val="both"/>
        <w:rPr>
          <w:rFonts w:cs="Arial"/>
          <w:sz w:val="28"/>
          <w:szCs w:val="28"/>
        </w:rPr>
      </w:pPr>
      <w:r w:rsidRPr="002C6AE9">
        <w:rPr>
          <w:rFonts w:cs="Arial"/>
          <w:b/>
          <w:sz w:val="28"/>
          <w:szCs w:val="28"/>
        </w:rPr>
        <w:t xml:space="preserve">O SR. ALVARO DIAS </w:t>
      </w:r>
      <w:r w:rsidRPr="002C6AE9">
        <w:rPr>
          <w:rFonts w:cs="Arial"/>
          <w:sz w:val="28"/>
          <w:szCs w:val="28"/>
        </w:rPr>
        <w:t>(PSDB – PR) – Então, agradeço a V. Exª.</w:t>
      </w:r>
    </w:p>
    <w:p w:rsidR="002C6AE9" w:rsidRPr="002C6AE9" w:rsidRDefault="002C6AE9" w:rsidP="002C6AE9">
      <w:pPr>
        <w:ind w:firstLine="1440"/>
        <w:jc w:val="both"/>
        <w:rPr>
          <w:rFonts w:cs="Arial"/>
          <w:sz w:val="28"/>
          <w:szCs w:val="28"/>
        </w:rPr>
      </w:pPr>
      <w:r w:rsidRPr="002C6AE9">
        <w:rPr>
          <w:rFonts w:cs="Arial"/>
          <w:sz w:val="28"/>
          <w:szCs w:val="28"/>
        </w:rPr>
        <w:t xml:space="preserve">A outra questão, </w:t>
      </w:r>
      <w:proofErr w:type="gramStart"/>
      <w:r w:rsidRPr="002C6AE9">
        <w:rPr>
          <w:rFonts w:cs="Arial"/>
          <w:sz w:val="28"/>
          <w:szCs w:val="28"/>
        </w:rPr>
        <w:t>Sr.</w:t>
      </w:r>
      <w:proofErr w:type="gramEnd"/>
      <w:r w:rsidRPr="002C6AE9">
        <w:rPr>
          <w:rFonts w:cs="Arial"/>
          <w:sz w:val="28"/>
          <w:szCs w:val="28"/>
        </w:rPr>
        <w:t xml:space="preserve"> Presidente, diz respeito ao art. 121. Já encaminhamos, há alguns dias, no dia 25 de maio, requerimento pedindo preferência para a deliberação sobre alguns requerimentos de convocação e quebra de sigilo.</w:t>
      </w:r>
    </w:p>
    <w:p w:rsidR="002C6AE9" w:rsidRPr="002C6AE9" w:rsidRDefault="002C6AE9" w:rsidP="002C6AE9">
      <w:pPr>
        <w:ind w:firstLine="1440"/>
        <w:jc w:val="both"/>
        <w:rPr>
          <w:rFonts w:cs="Arial"/>
          <w:sz w:val="28"/>
          <w:szCs w:val="28"/>
        </w:rPr>
      </w:pPr>
      <w:r w:rsidRPr="002C6AE9">
        <w:rPr>
          <w:rFonts w:cs="Arial"/>
          <w:sz w:val="28"/>
          <w:szCs w:val="28"/>
        </w:rPr>
        <w:t xml:space="preserve">A convocação do Sr. Fernando Cavendish, para prestar depoimento, e a quebra de sigilo do Sr. Fernando Cavendish. Também a convocação do Sr. Luiz Antonio </w:t>
      </w:r>
      <w:proofErr w:type="spellStart"/>
      <w:r w:rsidRPr="002C6AE9">
        <w:rPr>
          <w:rFonts w:cs="Arial"/>
          <w:sz w:val="28"/>
          <w:szCs w:val="28"/>
        </w:rPr>
        <w:t>Pagot</w:t>
      </w:r>
      <w:proofErr w:type="spellEnd"/>
      <w:r w:rsidRPr="002C6AE9">
        <w:rPr>
          <w:rFonts w:cs="Arial"/>
          <w:sz w:val="28"/>
          <w:szCs w:val="28"/>
        </w:rPr>
        <w:t xml:space="preserve"> para prestar esclarecimentos, já que ele afirmou ter sido </w:t>
      </w:r>
      <w:proofErr w:type="spellStart"/>
      <w:r w:rsidRPr="002C6AE9">
        <w:rPr>
          <w:rFonts w:cs="Arial"/>
          <w:sz w:val="28"/>
          <w:szCs w:val="28"/>
        </w:rPr>
        <w:t>defenestrado</w:t>
      </w:r>
      <w:proofErr w:type="spellEnd"/>
      <w:r w:rsidRPr="002C6AE9">
        <w:rPr>
          <w:rFonts w:cs="Arial"/>
          <w:sz w:val="28"/>
          <w:szCs w:val="28"/>
        </w:rPr>
        <w:t xml:space="preserve"> pelo bicheiro e pelo empresário </w:t>
      </w:r>
      <w:proofErr w:type="gramStart"/>
      <w:r w:rsidRPr="002C6AE9">
        <w:rPr>
          <w:rFonts w:cs="Arial"/>
          <w:sz w:val="28"/>
          <w:szCs w:val="28"/>
        </w:rPr>
        <w:t>da Delta</w:t>
      </w:r>
      <w:proofErr w:type="gramEnd"/>
      <w:r w:rsidRPr="002C6AE9">
        <w:rPr>
          <w:rFonts w:cs="Arial"/>
          <w:sz w:val="28"/>
          <w:szCs w:val="28"/>
        </w:rPr>
        <w:t>.</w:t>
      </w:r>
    </w:p>
    <w:p w:rsidR="002C6AE9" w:rsidRPr="002C6AE9" w:rsidRDefault="002C6AE9" w:rsidP="002C6AE9">
      <w:pPr>
        <w:ind w:firstLine="1440"/>
        <w:jc w:val="both"/>
        <w:rPr>
          <w:rFonts w:cs="Arial"/>
          <w:sz w:val="28"/>
          <w:szCs w:val="28"/>
        </w:rPr>
      </w:pPr>
      <w:r w:rsidRPr="002C6AE9">
        <w:rPr>
          <w:rFonts w:cs="Arial"/>
          <w:sz w:val="28"/>
          <w:szCs w:val="28"/>
        </w:rPr>
        <w:t>Em relação ao Sr. Fernando Cavendish, além de tudo que consta, as razões são objetivas e subjetivas, há uma acusação frontal dele a esta Casa, quando afirma que compra político, que com R$ 30 milhões compra qualquer político e que, com R$ 6 milhões, compra um Senador. Trata-se até de uma questão de dignidade desta Casa a convocação urgente do Sr. Fernando Cavendish.</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Os requerimentos ...</w:t>
      </w:r>
    </w:p>
    <w:p w:rsidR="002C6AE9" w:rsidRPr="002C6AE9" w:rsidRDefault="002C6AE9" w:rsidP="002C6AE9">
      <w:pPr>
        <w:ind w:firstLine="1440"/>
        <w:jc w:val="both"/>
        <w:rPr>
          <w:rFonts w:cs="Arial"/>
          <w:sz w:val="28"/>
          <w:szCs w:val="28"/>
        </w:rPr>
      </w:pPr>
      <w:r w:rsidRPr="002C6AE9">
        <w:rPr>
          <w:rFonts w:cs="Arial"/>
          <w:b/>
          <w:sz w:val="28"/>
          <w:szCs w:val="28"/>
        </w:rPr>
        <w:t xml:space="preserve">O SR. ALVARO DIAS </w:t>
      </w:r>
      <w:r w:rsidRPr="002C6AE9">
        <w:rPr>
          <w:rFonts w:cs="Arial"/>
          <w:sz w:val="28"/>
          <w:szCs w:val="28"/>
        </w:rPr>
        <w:t xml:space="preserve">(PSDB – PR) – O outro requerimento, o de nº 408, diz respeito à convocação do Sr. Olavo </w:t>
      </w:r>
      <w:proofErr w:type="spellStart"/>
      <w:r w:rsidRPr="002C6AE9">
        <w:rPr>
          <w:rFonts w:cs="Arial"/>
          <w:sz w:val="28"/>
          <w:szCs w:val="28"/>
        </w:rPr>
        <w:t>Noleto</w:t>
      </w:r>
      <w:proofErr w:type="spellEnd"/>
      <w:r w:rsidRPr="002C6AE9">
        <w:rPr>
          <w:rFonts w:cs="Arial"/>
          <w:sz w:val="28"/>
          <w:szCs w:val="28"/>
        </w:rPr>
        <w:t xml:space="preserve">. Nós sabemos por que, ainda, não houve a inclusão entre os demais da convocação do Sr. Olavo </w:t>
      </w:r>
      <w:proofErr w:type="spellStart"/>
      <w:r w:rsidRPr="002C6AE9">
        <w:rPr>
          <w:rFonts w:cs="Arial"/>
          <w:sz w:val="28"/>
          <w:szCs w:val="28"/>
        </w:rPr>
        <w:t>Noleto</w:t>
      </w:r>
      <w:proofErr w:type="spellEnd"/>
      <w:r w:rsidRPr="002C6AE9">
        <w:rPr>
          <w:rFonts w:cs="Arial"/>
          <w:sz w:val="28"/>
          <w:szCs w:val="28"/>
        </w:rPr>
        <w:t>.</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 xml:space="preserve">(Vital do Rêgo. PMDB – PB) – Eles estão pautados na próxima reunião administrativa, Senador </w:t>
      </w:r>
      <w:proofErr w:type="spellStart"/>
      <w:r w:rsidRPr="002C6AE9">
        <w:rPr>
          <w:rFonts w:cs="Arial"/>
          <w:sz w:val="28"/>
          <w:szCs w:val="28"/>
        </w:rPr>
        <w:t>Alvaro</w:t>
      </w:r>
      <w:proofErr w:type="spellEnd"/>
      <w:r w:rsidRPr="002C6AE9">
        <w:rPr>
          <w:rFonts w:cs="Arial"/>
          <w:sz w:val="28"/>
          <w:szCs w:val="28"/>
        </w:rPr>
        <w:t xml:space="preserve"> Dias.</w:t>
      </w:r>
    </w:p>
    <w:p w:rsidR="002C6AE9" w:rsidRPr="002C6AE9" w:rsidRDefault="002C6AE9" w:rsidP="002C6AE9">
      <w:pPr>
        <w:ind w:firstLine="1440"/>
        <w:jc w:val="both"/>
        <w:rPr>
          <w:rFonts w:cs="Arial"/>
          <w:sz w:val="28"/>
          <w:szCs w:val="28"/>
        </w:rPr>
      </w:pPr>
      <w:r w:rsidRPr="002C6AE9">
        <w:rPr>
          <w:rFonts w:cs="Arial"/>
          <w:b/>
          <w:sz w:val="28"/>
          <w:szCs w:val="28"/>
        </w:rPr>
        <w:t xml:space="preserve">O SR. ALVARO DIAS </w:t>
      </w:r>
      <w:r w:rsidRPr="002C6AE9">
        <w:rPr>
          <w:rFonts w:cs="Arial"/>
          <w:sz w:val="28"/>
          <w:szCs w:val="28"/>
        </w:rPr>
        <w:t>(PSDB – PR) – Espero que possamos deliberar sobre eles na próxima reunião.</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Com certeza.</w:t>
      </w:r>
    </w:p>
    <w:p w:rsidR="002C6AE9" w:rsidRPr="002C6AE9" w:rsidRDefault="002C6AE9" w:rsidP="002C6AE9">
      <w:pPr>
        <w:ind w:firstLine="1440"/>
        <w:jc w:val="both"/>
        <w:rPr>
          <w:rFonts w:cs="Arial"/>
          <w:sz w:val="28"/>
          <w:szCs w:val="28"/>
        </w:rPr>
      </w:pPr>
      <w:r w:rsidRPr="002C6AE9">
        <w:rPr>
          <w:rFonts w:cs="Arial"/>
          <w:sz w:val="28"/>
          <w:szCs w:val="28"/>
        </w:rPr>
        <w:t xml:space="preserve">Quero informar à Comissão, para dirimir quaisquer dúvidas, que esta Presidência não tem pauta. Não há pauta nesta Presidência. Quanto aos requerimentos, aqueles que não forem votados serão pautados na próxima reunião administrativa. Então, quanto a todos os outros requerimentos, a pauta da próxima reunião administrativa estará aberta, e, imediatamente serão apreciados imediatamente na reunião subsequente, como esses que o Senador </w:t>
      </w:r>
      <w:proofErr w:type="spellStart"/>
      <w:r w:rsidRPr="002C6AE9">
        <w:rPr>
          <w:rFonts w:cs="Arial"/>
          <w:sz w:val="28"/>
          <w:szCs w:val="28"/>
        </w:rPr>
        <w:t>Alvaro</w:t>
      </w:r>
      <w:proofErr w:type="spellEnd"/>
      <w:r w:rsidRPr="002C6AE9">
        <w:rPr>
          <w:rFonts w:cs="Arial"/>
          <w:sz w:val="28"/>
          <w:szCs w:val="28"/>
        </w:rPr>
        <w:t xml:space="preserve"> Dias mencionou.</w:t>
      </w:r>
    </w:p>
    <w:p w:rsidR="002C6AE9" w:rsidRPr="002C6AE9" w:rsidRDefault="002C6AE9" w:rsidP="002C6AE9">
      <w:pPr>
        <w:ind w:firstLine="1440"/>
        <w:jc w:val="both"/>
        <w:rPr>
          <w:rFonts w:cs="Arial"/>
          <w:sz w:val="28"/>
          <w:szCs w:val="28"/>
        </w:rPr>
      </w:pPr>
      <w:r w:rsidRPr="002C6AE9">
        <w:rPr>
          <w:rFonts w:cs="Arial"/>
          <w:sz w:val="28"/>
          <w:szCs w:val="28"/>
        </w:rPr>
        <w:lastRenderedPageBreak/>
        <w:t xml:space="preserve">A fim de centralizarmos o nosso tempo na atividade prevista para esta reunião, a Presidência reitera que somente </w:t>
      </w:r>
      <w:proofErr w:type="gramStart"/>
      <w:r w:rsidRPr="002C6AE9">
        <w:rPr>
          <w:rFonts w:cs="Arial"/>
          <w:sz w:val="28"/>
          <w:szCs w:val="28"/>
        </w:rPr>
        <w:t>poderão,</w:t>
      </w:r>
      <w:proofErr w:type="gramEnd"/>
      <w:r w:rsidRPr="002C6AE9">
        <w:rPr>
          <w:rFonts w:cs="Arial"/>
          <w:sz w:val="28"/>
          <w:szCs w:val="28"/>
        </w:rPr>
        <w:t xml:space="preserve"> como é de praxe e como vem sendo mantida de forma disciplinada por V. </w:t>
      </w:r>
      <w:proofErr w:type="spellStart"/>
      <w:r w:rsidRPr="002C6AE9">
        <w:rPr>
          <w:rFonts w:cs="Arial"/>
          <w:sz w:val="28"/>
          <w:szCs w:val="28"/>
        </w:rPr>
        <w:t>Exªs</w:t>
      </w:r>
      <w:proofErr w:type="spellEnd"/>
      <w:r w:rsidRPr="002C6AE9">
        <w:rPr>
          <w:rFonts w:cs="Arial"/>
          <w:sz w:val="28"/>
          <w:szCs w:val="28"/>
        </w:rPr>
        <w:t xml:space="preserve">, ser formuladas questões de ordem, reclamações relacionadas à matéria em pauta, ou seja, oitiva do Senador Demóstenes Torres, conforme dispõe o art. 404 do Regimento Interno, bem como o art. 96 do Regimento Interno da Câmara dos Deputados. </w:t>
      </w:r>
    </w:p>
    <w:p w:rsidR="002C6AE9" w:rsidRPr="002C6AE9" w:rsidRDefault="002C6AE9" w:rsidP="002C6AE9">
      <w:pPr>
        <w:ind w:firstLine="1440"/>
        <w:jc w:val="both"/>
        <w:rPr>
          <w:rFonts w:cs="Arial"/>
          <w:sz w:val="28"/>
          <w:szCs w:val="28"/>
        </w:rPr>
      </w:pPr>
      <w:r w:rsidRPr="002C6AE9">
        <w:rPr>
          <w:rFonts w:cs="Arial"/>
          <w:sz w:val="28"/>
          <w:szCs w:val="28"/>
        </w:rPr>
        <w:t xml:space="preserve">Ainda sobre o uso da palavra, esta Presidência esclarece, nos termos do Inciso VIII do art. 14 do Regimento Interno do Senado Federal, poderão falar para explicação pessoal, em cada reunião, apenas dois integrantes da Comissão. Ao Líder, é lícito usar da palavra uma única vez. Repito: uma única vez. Peço até desculpas a V. </w:t>
      </w:r>
      <w:proofErr w:type="spellStart"/>
      <w:r w:rsidRPr="002C6AE9">
        <w:rPr>
          <w:rFonts w:cs="Arial"/>
          <w:sz w:val="28"/>
          <w:szCs w:val="28"/>
        </w:rPr>
        <w:t>Exªs</w:t>
      </w:r>
      <w:proofErr w:type="spellEnd"/>
      <w:r w:rsidRPr="002C6AE9">
        <w:rPr>
          <w:rFonts w:cs="Arial"/>
          <w:sz w:val="28"/>
          <w:szCs w:val="28"/>
        </w:rPr>
        <w:t xml:space="preserve">, isso tem sido a praxe para ordenamento. De acordo com o art. 98 do Regimento Comum dos nossos trabalhos, </w:t>
      </w:r>
      <w:proofErr w:type="gramStart"/>
      <w:r w:rsidRPr="002C6AE9">
        <w:rPr>
          <w:rFonts w:cs="Arial"/>
          <w:sz w:val="28"/>
          <w:szCs w:val="28"/>
        </w:rPr>
        <w:t>cabe</w:t>
      </w:r>
      <w:proofErr w:type="gramEnd"/>
      <w:r w:rsidRPr="002C6AE9">
        <w:rPr>
          <w:rFonts w:cs="Arial"/>
          <w:sz w:val="28"/>
          <w:szCs w:val="28"/>
        </w:rPr>
        <w:t xml:space="preserve"> à Presidência fazê-lo. Portanto, ao Líder, é lícito usa a palavra uma única vez em qualquer fase da sessão pelo prazo de cinco minutos para comunicação urgente. Estamos diminuindo esse prazo para três minutos – V. </w:t>
      </w:r>
      <w:proofErr w:type="spellStart"/>
      <w:r w:rsidRPr="002C6AE9">
        <w:rPr>
          <w:rFonts w:cs="Arial"/>
          <w:sz w:val="28"/>
          <w:szCs w:val="28"/>
        </w:rPr>
        <w:t>EXªs</w:t>
      </w:r>
      <w:proofErr w:type="spellEnd"/>
      <w:r w:rsidRPr="002C6AE9">
        <w:rPr>
          <w:rFonts w:cs="Arial"/>
          <w:sz w:val="28"/>
          <w:szCs w:val="28"/>
        </w:rPr>
        <w:t xml:space="preserve"> concordaram – para facilitar o andamento dos nossos trabalhos.</w:t>
      </w:r>
    </w:p>
    <w:p w:rsidR="002C6AE9" w:rsidRPr="002C6AE9" w:rsidRDefault="002C6AE9" w:rsidP="002C6AE9">
      <w:pPr>
        <w:ind w:firstLine="1440"/>
        <w:jc w:val="both"/>
        <w:rPr>
          <w:rFonts w:cs="Arial"/>
          <w:sz w:val="28"/>
          <w:szCs w:val="28"/>
        </w:rPr>
      </w:pPr>
      <w:r w:rsidRPr="002C6AE9">
        <w:rPr>
          <w:rFonts w:cs="Arial"/>
          <w:b/>
          <w:sz w:val="28"/>
          <w:szCs w:val="28"/>
        </w:rPr>
        <w:t xml:space="preserve">O SR. SILVIO COSTA </w:t>
      </w:r>
      <w:r w:rsidRPr="002C6AE9">
        <w:rPr>
          <w:rFonts w:cs="Arial"/>
          <w:sz w:val="28"/>
          <w:szCs w:val="28"/>
        </w:rPr>
        <w:t xml:space="preserve">(PTB – PE) – </w:t>
      </w:r>
      <w:proofErr w:type="gramStart"/>
      <w:r w:rsidRPr="002C6AE9">
        <w:rPr>
          <w:rFonts w:cs="Arial"/>
          <w:sz w:val="28"/>
          <w:szCs w:val="28"/>
        </w:rPr>
        <w:t>Sr.</w:t>
      </w:r>
      <w:proofErr w:type="gramEnd"/>
      <w:r w:rsidRPr="002C6AE9">
        <w:rPr>
          <w:rFonts w:cs="Arial"/>
          <w:sz w:val="28"/>
          <w:szCs w:val="28"/>
        </w:rPr>
        <w:t xml:space="preserve"> Presidente, hoje deixe em cinco minutos, por favor.</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w:t>
      </w:r>
      <w:r w:rsidRPr="002C6AE9">
        <w:rPr>
          <w:rFonts w:cs="Arial"/>
          <w:b/>
          <w:sz w:val="28"/>
          <w:szCs w:val="28"/>
        </w:rPr>
        <w:t xml:space="preserve"> </w:t>
      </w:r>
      <w:r w:rsidRPr="002C6AE9">
        <w:rPr>
          <w:rFonts w:cs="Arial"/>
          <w:sz w:val="28"/>
          <w:szCs w:val="28"/>
        </w:rPr>
        <w:t>PMDB – PB) – Não, três minutos. Concederei a palavra, agora, ao Senador Demóstenes Torres, que já está presente à nossa mesa. O seu depoimento, conforme o item 4, do Manual de Procedimento, será tomado por esta Presidência. O Senador disporá de até vinte minutos para fazer sua exposição. Em seguida, será interpelado pelos nossos Parlamentares inscritos, dentro do assunto tratado, dispondo, cada um, de cinco minutos, assegurado igual prazo à resposta do depoente e/ou de dez minutos intercalando-se respostas e perguntas.</w:t>
      </w:r>
    </w:p>
    <w:p w:rsidR="002C6AE9" w:rsidRPr="002C6AE9" w:rsidRDefault="002C6AE9" w:rsidP="002C6AE9">
      <w:pPr>
        <w:ind w:firstLine="1440"/>
        <w:jc w:val="both"/>
        <w:rPr>
          <w:rFonts w:cs="Arial"/>
          <w:sz w:val="28"/>
          <w:szCs w:val="28"/>
        </w:rPr>
      </w:pPr>
      <w:r w:rsidRPr="002C6AE9">
        <w:rPr>
          <w:rFonts w:cs="Arial"/>
          <w:sz w:val="28"/>
          <w:szCs w:val="28"/>
        </w:rPr>
        <w:t>Com a palavra o eminente Senador Demóstenes Torres.</w:t>
      </w:r>
    </w:p>
    <w:p w:rsidR="002C6AE9" w:rsidRPr="002C6AE9" w:rsidRDefault="002C6AE9" w:rsidP="002C6AE9">
      <w:pPr>
        <w:ind w:firstLine="1440"/>
        <w:jc w:val="both"/>
        <w:rPr>
          <w:rFonts w:cs="Arial"/>
          <w:sz w:val="28"/>
          <w:szCs w:val="28"/>
        </w:rPr>
      </w:pPr>
      <w:r w:rsidRPr="002C6AE9">
        <w:rPr>
          <w:rFonts w:cs="Arial"/>
          <w:b/>
          <w:sz w:val="28"/>
          <w:szCs w:val="28"/>
        </w:rPr>
        <w:t xml:space="preserve">O SR. DEMÓSTENES TORRES </w:t>
      </w:r>
      <w:r w:rsidRPr="002C6AE9">
        <w:rPr>
          <w:rFonts w:cs="Arial"/>
          <w:sz w:val="28"/>
          <w:szCs w:val="28"/>
        </w:rPr>
        <w:t xml:space="preserve">(Sem Partido – GO) – </w:t>
      </w:r>
      <w:proofErr w:type="spellStart"/>
      <w:r w:rsidRPr="002C6AE9">
        <w:rPr>
          <w:rFonts w:cs="Arial"/>
          <w:sz w:val="28"/>
          <w:szCs w:val="28"/>
        </w:rPr>
        <w:t>Exmº</w:t>
      </w:r>
      <w:proofErr w:type="spellEnd"/>
      <w:r w:rsidRPr="002C6AE9">
        <w:rPr>
          <w:rFonts w:cs="Arial"/>
          <w:sz w:val="28"/>
          <w:szCs w:val="28"/>
        </w:rPr>
        <w:t xml:space="preserve"> </w:t>
      </w:r>
      <w:proofErr w:type="gramStart"/>
      <w:r w:rsidRPr="002C6AE9">
        <w:rPr>
          <w:rFonts w:cs="Arial"/>
          <w:sz w:val="28"/>
          <w:szCs w:val="28"/>
        </w:rPr>
        <w:t>Sr.</w:t>
      </w:r>
      <w:proofErr w:type="gramEnd"/>
      <w:r w:rsidRPr="002C6AE9">
        <w:rPr>
          <w:rFonts w:cs="Arial"/>
          <w:sz w:val="28"/>
          <w:szCs w:val="28"/>
        </w:rPr>
        <w:t xml:space="preserve"> Presidente desta Comissão, Senador Vital do Rêgo, </w:t>
      </w:r>
      <w:proofErr w:type="spellStart"/>
      <w:r w:rsidRPr="002C6AE9">
        <w:rPr>
          <w:rFonts w:cs="Arial"/>
          <w:sz w:val="28"/>
          <w:szCs w:val="28"/>
        </w:rPr>
        <w:t>Exmº</w:t>
      </w:r>
      <w:proofErr w:type="spellEnd"/>
      <w:r w:rsidRPr="002C6AE9">
        <w:rPr>
          <w:rFonts w:cs="Arial"/>
          <w:sz w:val="28"/>
          <w:szCs w:val="28"/>
        </w:rPr>
        <w:t xml:space="preserve"> Sr. Vice-Presidente, Deputado Paulo Teixeira, </w:t>
      </w:r>
      <w:proofErr w:type="spellStart"/>
      <w:r w:rsidRPr="002C6AE9">
        <w:rPr>
          <w:rFonts w:cs="Arial"/>
          <w:sz w:val="28"/>
          <w:szCs w:val="28"/>
        </w:rPr>
        <w:t>Exmº</w:t>
      </w:r>
      <w:proofErr w:type="spellEnd"/>
      <w:r w:rsidRPr="002C6AE9">
        <w:rPr>
          <w:rFonts w:cs="Arial"/>
          <w:sz w:val="28"/>
          <w:szCs w:val="28"/>
        </w:rPr>
        <w:t xml:space="preserve"> Sr. Relator, Deputado Odair Cunha, </w:t>
      </w:r>
      <w:proofErr w:type="spellStart"/>
      <w:r w:rsidRPr="002C6AE9">
        <w:rPr>
          <w:rFonts w:cs="Arial"/>
          <w:sz w:val="28"/>
          <w:szCs w:val="28"/>
        </w:rPr>
        <w:t>Srª</w:t>
      </w:r>
      <w:proofErr w:type="spellEnd"/>
      <w:r w:rsidRPr="002C6AE9">
        <w:rPr>
          <w:rFonts w:cs="Arial"/>
          <w:sz w:val="28"/>
          <w:szCs w:val="28"/>
        </w:rPr>
        <w:t xml:space="preserve"> Senadora, Srs. Senadores, </w:t>
      </w:r>
      <w:proofErr w:type="spellStart"/>
      <w:r w:rsidRPr="002C6AE9">
        <w:rPr>
          <w:rFonts w:cs="Arial"/>
          <w:sz w:val="28"/>
          <w:szCs w:val="28"/>
        </w:rPr>
        <w:t>Srª</w:t>
      </w:r>
      <w:proofErr w:type="spellEnd"/>
      <w:r w:rsidRPr="002C6AE9">
        <w:rPr>
          <w:rFonts w:cs="Arial"/>
          <w:sz w:val="28"/>
          <w:szCs w:val="28"/>
        </w:rPr>
        <w:t xml:space="preserve"> Deputada Federal, Srs. Deputados Federais, anteontem eu prestei um depoimento, por mais de cinco horas, no Conselho de Ética e Decoro Parlamentar do Senado, cuja pertinência temática é a mesma desta Comissão Parlamentar Mista de Inquérito. </w:t>
      </w:r>
      <w:proofErr w:type="gramStart"/>
      <w:r w:rsidRPr="002C6AE9">
        <w:rPr>
          <w:rFonts w:cs="Arial"/>
          <w:sz w:val="28"/>
          <w:szCs w:val="28"/>
        </w:rPr>
        <w:t xml:space="preserve">Em decorrência disso, por solicitação do meu advogado, nós endereçamos ontem uma petição a esta colenda Comissão e comunicamos, até por uma questão de lealdade com esta Comissão, que hoje permaneceríamos calados, conforme faculdade expressamente prevista na Constituição Federal, uma vez que o nosso advogado, o Dr. Antônio Carlos de Almeida Castro, está providenciando junto ao Conselho de Ética e Decoro Parlamentar a </w:t>
      </w:r>
      <w:proofErr w:type="spellStart"/>
      <w:r w:rsidRPr="002C6AE9">
        <w:rPr>
          <w:rFonts w:cs="Arial"/>
          <w:sz w:val="28"/>
          <w:szCs w:val="28"/>
        </w:rPr>
        <w:t>degravação</w:t>
      </w:r>
      <w:proofErr w:type="spellEnd"/>
      <w:r w:rsidRPr="002C6AE9">
        <w:rPr>
          <w:rFonts w:cs="Arial"/>
          <w:sz w:val="28"/>
          <w:szCs w:val="28"/>
        </w:rPr>
        <w:t xml:space="preserve"> desse depoimento que fiz, bem </w:t>
      </w:r>
      <w:r w:rsidRPr="002C6AE9">
        <w:rPr>
          <w:rFonts w:cs="Arial"/>
          <w:sz w:val="28"/>
          <w:szCs w:val="28"/>
        </w:rPr>
        <w:lastRenderedPageBreak/>
        <w:t>como as notas taquigráficas da sessão para que sejam encaminhadas a esta CPMI.</w:t>
      </w:r>
      <w:proofErr w:type="gramEnd"/>
      <w:r w:rsidRPr="002C6AE9">
        <w:rPr>
          <w:rFonts w:cs="Arial"/>
          <w:sz w:val="28"/>
          <w:szCs w:val="28"/>
        </w:rPr>
        <w:t xml:space="preserve"> </w:t>
      </w:r>
    </w:p>
    <w:p w:rsidR="002C6AE9" w:rsidRPr="002C6AE9" w:rsidRDefault="002C6AE9" w:rsidP="002C6AE9">
      <w:pPr>
        <w:ind w:firstLine="1440"/>
        <w:jc w:val="both"/>
        <w:rPr>
          <w:rFonts w:cs="Arial"/>
          <w:sz w:val="28"/>
          <w:szCs w:val="28"/>
        </w:rPr>
      </w:pPr>
      <w:r w:rsidRPr="002C6AE9">
        <w:rPr>
          <w:rFonts w:cs="Arial"/>
          <w:sz w:val="28"/>
          <w:szCs w:val="28"/>
        </w:rPr>
        <w:t xml:space="preserve">De sorte, </w:t>
      </w:r>
      <w:proofErr w:type="gramStart"/>
      <w:r w:rsidRPr="002C6AE9">
        <w:rPr>
          <w:rFonts w:cs="Arial"/>
          <w:sz w:val="28"/>
          <w:szCs w:val="28"/>
        </w:rPr>
        <w:t>Sr.</w:t>
      </w:r>
      <w:proofErr w:type="gramEnd"/>
      <w:r w:rsidRPr="002C6AE9">
        <w:rPr>
          <w:rFonts w:cs="Arial"/>
          <w:sz w:val="28"/>
          <w:szCs w:val="28"/>
        </w:rPr>
        <w:t xml:space="preserve"> Presidente, que  comunico a V. Exª que utilizarei da faculdade prevista na Constituição Federal de permanecer em silêncio. </w:t>
      </w:r>
    </w:p>
    <w:p w:rsidR="002C6AE9" w:rsidRPr="002C6AE9" w:rsidRDefault="002C6AE9" w:rsidP="002C6AE9">
      <w:pPr>
        <w:ind w:firstLine="1440"/>
        <w:jc w:val="both"/>
        <w:rPr>
          <w:rFonts w:cs="Arial"/>
          <w:sz w:val="28"/>
          <w:szCs w:val="28"/>
        </w:rPr>
      </w:pPr>
      <w:r w:rsidRPr="002C6AE9">
        <w:rPr>
          <w:rFonts w:cs="Arial"/>
          <w:b/>
          <w:sz w:val="28"/>
          <w:szCs w:val="28"/>
        </w:rPr>
        <w:t xml:space="preserve">O SR. SILVIO COSTA </w:t>
      </w:r>
      <w:r w:rsidRPr="002C6AE9">
        <w:rPr>
          <w:rFonts w:cs="Arial"/>
          <w:sz w:val="28"/>
          <w:szCs w:val="28"/>
        </w:rPr>
        <w:t xml:space="preserve">(PTB – PE) – </w:t>
      </w:r>
      <w:proofErr w:type="gramStart"/>
      <w:r w:rsidRPr="002C6AE9">
        <w:rPr>
          <w:rFonts w:cs="Arial"/>
          <w:sz w:val="28"/>
          <w:szCs w:val="28"/>
        </w:rPr>
        <w:t>Sr.</w:t>
      </w:r>
      <w:proofErr w:type="gramEnd"/>
      <w:r w:rsidRPr="002C6AE9">
        <w:rPr>
          <w:rFonts w:cs="Arial"/>
          <w:sz w:val="28"/>
          <w:szCs w:val="28"/>
        </w:rPr>
        <w:t xml:space="preserve"> Presidente, como líder.</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w:t>
      </w:r>
      <w:r w:rsidRPr="002C6AE9">
        <w:rPr>
          <w:rFonts w:cs="Arial"/>
          <w:b/>
          <w:sz w:val="28"/>
          <w:szCs w:val="28"/>
        </w:rPr>
        <w:t xml:space="preserve"> </w:t>
      </w:r>
      <w:r w:rsidRPr="002C6AE9">
        <w:rPr>
          <w:rFonts w:cs="Arial"/>
          <w:sz w:val="28"/>
          <w:szCs w:val="28"/>
        </w:rPr>
        <w:t xml:space="preserve">PMDB – PB) – Por favor, por favor. </w:t>
      </w:r>
    </w:p>
    <w:p w:rsidR="002C6AE9" w:rsidRPr="002C6AE9" w:rsidRDefault="002C6AE9" w:rsidP="002C6AE9">
      <w:pPr>
        <w:ind w:firstLine="1440"/>
        <w:jc w:val="both"/>
        <w:rPr>
          <w:rFonts w:cs="Arial"/>
          <w:sz w:val="28"/>
          <w:szCs w:val="28"/>
        </w:rPr>
      </w:pPr>
      <w:r w:rsidRPr="002C6AE9">
        <w:rPr>
          <w:rFonts w:cs="Arial"/>
          <w:b/>
          <w:sz w:val="28"/>
          <w:szCs w:val="28"/>
        </w:rPr>
        <w:t>O SR. CHICO ALENCAR</w:t>
      </w:r>
      <w:r w:rsidRPr="002C6AE9">
        <w:rPr>
          <w:rFonts w:cs="Arial"/>
          <w:sz w:val="28"/>
          <w:szCs w:val="28"/>
        </w:rPr>
        <w:t xml:space="preserve"> (PSOL – RJ) – Como líder.</w:t>
      </w:r>
    </w:p>
    <w:p w:rsidR="002C6AE9" w:rsidRPr="002C6AE9" w:rsidRDefault="002C6AE9" w:rsidP="002C6AE9">
      <w:pPr>
        <w:ind w:firstLine="1440"/>
        <w:jc w:val="both"/>
        <w:rPr>
          <w:rFonts w:cs="Arial"/>
          <w:sz w:val="28"/>
          <w:szCs w:val="28"/>
        </w:rPr>
      </w:pPr>
      <w:r w:rsidRPr="002C6AE9">
        <w:rPr>
          <w:rFonts w:cs="Arial"/>
          <w:b/>
          <w:sz w:val="28"/>
          <w:szCs w:val="28"/>
        </w:rPr>
        <w:t>O SR. ANTONIO CARLOS MENDES THAME</w:t>
      </w:r>
      <w:r w:rsidRPr="002C6AE9">
        <w:rPr>
          <w:rFonts w:cs="Arial"/>
          <w:sz w:val="28"/>
          <w:szCs w:val="28"/>
        </w:rPr>
        <w:t xml:space="preserve"> (PSDB –SP) – Como líder da Minoria.</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w:t>
      </w:r>
      <w:r w:rsidRPr="002C6AE9">
        <w:rPr>
          <w:rFonts w:cs="Arial"/>
          <w:b/>
          <w:sz w:val="28"/>
          <w:szCs w:val="28"/>
        </w:rPr>
        <w:t xml:space="preserve"> </w:t>
      </w:r>
      <w:r w:rsidRPr="002C6AE9">
        <w:rPr>
          <w:rFonts w:cs="Arial"/>
          <w:sz w:val="28"/>
          <w:szCs w:val="28"/>
        </w:rPr>
        <w:t xml:space="preserve">PMDB – PB) – Para ordenamento dos trabalhos, devo dizer a V. </w:t>
      </w:r>
      <w:proofErr w:type="spellStart"/>
      <w:r w:rsidRPr="002C6AE9">
        <w:rPr>
          <w:rFonts w:cs="Arial"/>
          <w:sz w:val="28"/>
          <w:szCs w:val="28"/>
        </w:rPr>
        <w:t>Exªs</w:t>
      </w:r>
      <w:proofErr w:type="spellEnd"/>
      <w:r w:rsidRPr="002C6AE9">
        <w:rPr>
          <w:rFonts w:cs="Arial"/>
          <w:sz w:val="28"/>
          <w:szCs w:val="28"/>
        </w:rPr>
        <w:t xml:space="preserve"> que o rito nesta Comissão permanecerá inalterado, assim como todos os outros depoentes.</w:t>
      </w:r>
    </w:p>
    <w:p w:rsidR="002C6AE9" w:rsidRPr="002C6AE9" w:rsidRDefault="002C6AE9" w:rsidP="002C6AE9">
      <w:pPr>
        <w:ind w:firstLine="1440"/>
        <w:jc w:val="both"/>
        <w:rPr>
          <w:rFonts w:cs="Arial"/>
          <w:sz w:val="28"/>
          <w:szCs w:val="28"/>
        </w:rPr>
      </w:pPr>
      <w:r w:rsidRPr="002C6AE9">
        <w:rPr>
          <w:rFonts w:cs="Arial"/>
          <w:sz w:val="28"/>
          <w:szCs w:val="28"/>
        </w:rPr>
        <w:t xml:space="preserve">Os lideres têm o direito de, em qualquer momento da sessão, usaram a palavra. Nós não arguiremos o Senador Demóstenes Torres como não o </w:t>
      </w:r>
      <w:proofErr w:type="gramStart"/>
      <w:r w:rsidRPr="002C6AE9">
        <w:rPr>
          <w:rFonts w:cs="Arial"/>
          <w:sz w:val="28"/>
          <w:szCs w:val="28"/>
        </w:rPr>
        <w:t>faremos,</w:t>
      </w:r>
      <w:proofErr w:type="gramEnd"/>
      <w:r w:rsidRPr="002C6AE9">
        <w:rPr>
          <w:rFonts w:cs="Arial"/>
          <w:sz w:val="28"/>
          <w:szCs w:val="28"/>
        </w:rPr>
        <w:t xml:space="preserve"> como não o fizemos a nenhum outro depoente que também usou dessa faculdade constitucional. Os líderes têm as mesmas garantias de usar a palavra em qualquer momento da sessão.</w:t>
      </w:r>
    </w:p>
    <w:p w:rsidR="002C6AE9" w:rsidRPr="002C6AE9" w:rsidRDefault="002C6AE9" w:rsidP="002C6AE9">
      <w:pPr>
        <w:ind w:firstLine="1440"/>
        <w:jc w:val="both"/>
        <w:rPr>
          <w:rFonts w:cs="Arial"/>
          <w:sz w:val="28"/>
          <w:szCs w:val="28"/>
        </w:rPr>
      </w:pPr>
      <w:r w:rsidRPr="002C6AE9">
        <w:rPr>
          <w:rFonts w:cs="Arial"/>
          <w:sz w:val="28"/>
          <w:szCs w:val="28"/>
        </w:rPr>
        <w:t>Com a disciplina necessária, os senhores me permitam olhar e poder transcrever as presenças fisionômicas dos senhores aqui, para que eu não possa perdê-los aqui, na minha escrita, e chamá-los.</w:t>
      </w:r>
    </w:p>
    <w:p w:rsidR="002C6AE9" w:rsidRPr="002C6AE9" w:rsidRDefault="002C6AE9" w:rsidP="002C6AE9">
      <w:pPr>
        <w:ind w:firstLine="1440"/>
        <w:jc w:val="both"/>
        <w:rPr>
          <w:rFonts w:cs="Arial"/>
          <w:sz w:val="28"/>
          <w:szCs w:val="28"/>
        </w:rPr>
      </w:pPr>
      <w:r w:rsidRPr="002C6AE9">
        <w:rPr>
          <w:rFonts w:cs="Arial"/>
          <w:sz w:val="28"/>
          <w:szCs w:val="28"/>
        </w:rPr>
        <w:t xml:space="preserve">Chamo, pela ordem, o </w:t>
      </w:r>
      <w:proofErr w:type="gramStart"/>
      <w:r w:rsidRPr="002C6AE9">
        <w:rPr>
          <w:rFonts w:cs="Arial"/>
          <w:sz w:val="28"/>
          <w:szCs w:val="28"/>
        </w:rPr>
        <w:t>Sr.</w:t>
      </w:r>
      <w:proofErr w:type="gramEnd"/>
      <w:r w:rsidRPr="002C6AE9">
        <w:rPr>
          <w:rFonts w:cs="Arial"/>
          <w:sz w:val="28"/>
          <w:szCs w:val="28"/>
        </w:rPr>
        <w:t xml:space="preserve"> Líder do PMDB na Câmara dos Deputados, Luiz Pitiman. </w:t>
      </w:r>
    </w:p>
    <w:p w:rsidR="002C6AE9" w:rsidRPr="002C6AE9" w:rsidRDefault="002C6AE9" w:rsidP="002C6AE9">
      <w:pPr>
        <w:ind w:firstLine="1440"/>
        <w:jc w:val="both"/>
        <w:rPr>
          <w:rFonts w:cs="Arial"/>
          <w:sz w:val="28"/>
          <w:szCs w:val="28"/>
        </w:rPr>
      </w:pPr>
      <w:r w:rsidRPr="002C6AE9">
        <w:rPr>
          <w:rFonts w:cs="Arial"/>
          <w:b/>
          <w:sz w:val="28"/>
          <w:szCs w:val="28"/>
        </w:rPr>
        <w:t xml:space="preserve">O SR. LUIZ PITIMAN </w:t>
      </w:r>
      <w:r w:rsidRPr="002C6AE9">
        <w:rPr>
          <w:rFonts w:cs="Arial"/>
          <w:sz w:val="28"/>
          <w:szCs w:val="28"/>
        </w:rPr>
        <w:t xml:space="preserve">(PMDB – DF) – </w:t>
      </w:r>
      <w:proofErr w:type="gramStart"/>
      <w:r w:rsidRPr="002C6AE9">
        <w:rPr>
          <w:rFonts w:cs="Arial"/>
          <w:sz w:val="28"/>
          <w:szCs w:val="28"/>
        </w:rPr>
        <w:t>Sr.</w:t>
      </w:r>
      <w:proofErr w:type="gramEnd"/>
      <w:r w:rsidRPr="002C6AE9">
        <w:rPr>
          <w:rFonts w:cs="Arial"/>
          <w:sz w:val="28"/>
          <w:szCs w:val="28"/>
        </w:rPr>
        <w:t xml:space="preserve"> Presidente, Sr. Relator, Sr. Senador Demóstenes, em primeiro lugar, eu gostaria de aqui citar o que assisti pela televisão ontem à noite e li nos jornais hoje de manhã do nosso Líder do PT </w:t>
      </w:r>
      <w:proofErr w:type="spellStart"/>
      <w:r w:rsidRPr="002C6AE9">
        <w:rPr>
          <w:rFonts w:cs="Arial"/>
          <w:sz w:val="28"/>
          <w:szCs w:val="28"/>
        </w:rPr>
        <w:t>Jilmar</w:t>
      </w:r>
      <w:proofErr w:type="spellEnd"/>
      <w:r w:rsidRPr="002C6AE9">
        <w:rPr>
          <w:rFonts w:cs="Arial"/>
          <w:sz w:val="28"/>
          <w:szCs w:val="28"/>
        </w:rPr>
        <w:t xml:space="preserve"> </w:t>
      </w:r>
      <w:proofErr w:type="spellStart"/>
      <w:r w:rsidRPr="002C6AE9">
        <w:rPr>
          <w:rFonts w:cs="Arial"/>
          <w:sz w:val="28"/>
          <w:szCs w:val="28"/>
        </w:rPr>
        <w:t>Tatto</w:t>
      </w:r>
      <w:proofErr w:type="spellEnd"/>
      <w:r w:rsidRPr="002C6AE9">
        <w:rPr>
          <w:rFonts w:cs="Arial"/>
          <w:sz w:val="28"/>
          <w:szCs w:val="28"/>
        </w:rPr>
        <w:t xml:space="preserve"> com referência ao PMDB. O Líder </w:t>
      </w:r>
      <w:proofErr w:type="spellStart"/>
      <w:r w:rsidRPr="002C6AE9">
        <w:rPr>
          <w:rFonts w:cs="Arial"/>
          <w:sz w:val="28"/>
          <w:szCs w:val="28"/>
        </w:rPr>
        <w:t>Jilmar</w:t>
      </w:r>
      <w:proofErr w:type="spellEnd"/>
      <w:r w:rsidRPr="002C6AE9">
        <w:rPr>
          <w:rFonts w:cs="Arial"/>
          <w:sz w:val="28"/>
          <w:szCs w:val="28"/>
        </w:rPr>
        <w:t xml:space="preserve"> </w:t>
      </w:r>
      <w:proofErr w:type="spellStart"/>
      <w:r w:rsidRPr="002C6AE9">
        <w:rPr>
          <w:rFonts w:cs="Arial"/>
          <w:sz w:val="28"/>
          <w:szCs w:val="28"/>
        </w:rPr>
        <w:t>Tatto</w:t>
      </w:r>
      <w:proofErr w:type="spellEnd"/>
      <w:r w:rsidRPr="002C6AE9">
        <w:rPr>
          <w:rFonts w:cs="Arial"/>
          <w:sz w:val="28"/>
          <w:szCs w:val="28"/>
        </w:rPr>
        <w:t xml:space="preserve">, com seu jeito </w:t>
      </w:r>
      <w:proofErr w:type="spellStart"/>
      <w:r w:rsidRPr="002C6AE9">
        <w:rPr>
          <w:rFonts w:cs="Arial"/>
          <w:sz w:val="28"/>
          <w:szCs w:val="28"/>
        </w:rPr>
        <w:t>Tatto</w:t>
      </w:r>
      <w:proofErr w:type="spellEnd"/>
      <w:r w:rsidRPr="002C6AE9">
        <w:rPr>
          <w:rFonts w:cs="Arial"/>
          <w:sz w:val="28"/>
          <w:szCs w:val="28"/>
        </w:rPr>
        <w:t xml:space="preserve"> de ser e, às vezes, faltando tato, fez colocações e insinuações sobre posicionamentos do PMDB dentro desta CPMI. Tenho a dizer que todos os integrantes da bancada do PMDB votaram de acordo, única e exclusivamente, com sua consciência. Coincidentemente, essa consciência foi exatamente igual aos votos do PT. Isso, então, deixa bem claro que não houve nenhum tipo de entendimento diferenciado.</w:t>
      </w:r>
    </w:p>
    <w:p w:rsidR="002C6AE9" w:rsidRPr="002C6AE9" w:rsidRDefault="002C6AE9" w:rsidP="002C6AE9">
      <w:pPr>
        <w:ind w:firstLine="1440"/>
        <w:jc w:val="both"/>
        <w:rPr>
          <w:rFonts w:cs="Arial"/>
          <w:sz w:val="28"/>
          <w:szCs w:val="28"/>
        </w:rPr>
      </w:pPr>
      <w:r w:rsidRPr="002C6AE9">
        <w:rPr>
          <w:rFonts w:cs="Arial"/>
          <w:sz w:val="28"/>
          <w:szCs w:val="28"/>
        </w:rPr>
        <w:t xml:space="preserve">Eu gostaria de dizer ao Senador Demóstenes Torres que sou político de primeiro mandato – sou Deputado Federal pelo Distrito Federal – e o senhor foi referência de comportamento para milhares e milhares de jovens e adultos que veem na política uma solução para os problemas deste País. Quando verificamos tudo que aconteceu, eu queria dizer para o senhor, que tem sido uma frustração para todos esses jovens, para todas essas pessoas que entram na política, como eu entrei nesta legislatura, </w:t>
      </w:r>
      <w:proofErr w:type="gramStart"/>
      <w:r w:rsidRPr="002C6AE9">
        <w:rPr>
          <w:rFonts w:cs="Arial"/>
          <w:sz w:val="28"/>
          <w:szCs w:val="28"/>
        </w:rPr>
        <w:t xml:space="preserve">que tinham no senhor, naquele </w:t>
      </w:r>
      <w:r w:rsidRPr="002C6AE9">
        <w:rPr>
          <w:rFonts w:cs="Arial"/>
          <w:sz w:val="28"/>
          <w:szCs w:val="28"/>
        </w:rPr>
        <w:lastRenderedPageBreak/>
        <w:t>momento, como referência de comportamento e que encontram essa situação que aqui está hoje, que não é o senhor que</w:t>
      </w:r>
      <w:proofErr w:type="gramEnd"/>
      <w:r w:rsidRPr="002C6AE9">
        <w:rPr>
          <w:rFonts w:cs="Arial"/>
          <w:sz w:val="28"/>
          <w:szCs w:val="28"/>
        </w:rPr>
        <w:t xml:space="preserve"> tem nada a responder a esta CPMI, inclusive desrespeitando a CPMI pela forma diferenciada daquela como o senhor tratou a Comissão de Ética. Eu tenho a dizer que esse seu gesto, essa sua maneira de agir não contribui em nada para tudo o que temos lido, para tudo que temos ouvido e para tudo que temos investigado. É muito ruim para o Congresso ter novamente aqui – e um Senador! – alguém dizer que quer ficar calado. Não é o senhor que não tem nada a responder, sou eu que não tenho nada a perguntar. </w:t>
      </w:r>
    </w:p>
    <w:p w:rsidR="002C6AE9" w:rsidRPr="002C6AE9" w:rsidRDefault="002C6AE9" w:rsidP="002C6AE9">
      <w:pPr>
        <w:ind w:firstLine="1440"/>
        <w:jc w:val="both"/>
        <w:rPr>
          <w:rFonts w:cs="Arial"/>
          <w:sz w:val="28"/>
          <w:szCs w:val="28"/>
        </w:rPr>
      </w:pPr>
      <w:r w:rsidRPr="002C6AE9">
        <w:rPr>
          <w:rFonts w:cs="Arial"/>
          <w:sz w:val="28"/>
          <w:szCs w:val="28"/>
        </w:rPr>
        <w:t>Por isso, peço ao Presidente e ao Relator para me ausentar desta sala.</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Eu peço que as palavras, como líder, sejam palavras de liderança. Nós estamos aqui com respeito recíproco, mútuo. Nós estamos para investigações. Eu estou concedendo a palavra como líder e permito até o momento em que entenderei que ultrapassarão os limites que devo impor.</w:t>
      </w:r>
    </w:p>
    <w:p w:rsidR="002C6AE9" w:rsidRPr="002C6AE9" w:rsidRDefault="002C6AE9" w:rsidP="002C6AE9">
      <w:pPr>
        <w:ind w:firstLine="1440"/>
        <w:jc w:val="both"/>
        <w:rPr>
          <w:rFonts w:cs="Arial"/>
          <w:sz w:val="28"/>
          <w:szCs w:val="28"/>
        </w:rPr>
      </w:pPr>
      <w:r w:rsidRPr="002C6AE9">
        <w:rPr>
          <w:rFonts w:cs="Arial"/>
          <w:sz w:val="28"/>
          <w:szCs w:val="28"/>
        </w:rPr>
        <w:t xml:space="preserve">Com a palavra o </w:t>
      </w:r>
      <w:proofErr w:type="gramStart"/>
      <w:r w:rsidRPr="002C6AE9">
        <w:rPr>
          <w:rFonts w:cs="Arial"/>
          <w:sz w:val="28"/>
          <w:szCs w:val="28"/>
        </w:rPr>
        <w:t>Sr.</w:t>
      </w:r>
      <w:proofErr w:type="gramEnd"/>
      <w:r w:rsidRPr="002C6AE9">
        <w:rPr>
          <w:rFonts w:cs="Arial"/>
          <w:sz w:val="28"/>
          <w:szCs w:val="28"/>
        </w:rPr>
        <w:t xml:space="preserve"> Relator. </w:t>
      </w:r>
    </w:p>
    <w:p w:rsidR="002C6AE9" w:rsidRPr="002C6AE9" w:rsidRDefault="002C6AE9" w:rsidP="002C6AE9">
      <w:pPr>
        <w:ind w:firstLine="1440"/>
        <w:jc w:val="both"/>
        <w:rPr>
          <w:rFonts w:cs="Arial"/>
          <w:sz w:val="28"/>
          <w:szCs w:val="28"/>
        </w:rPr>
      </w:pPr>
      <w:r w:rsidRPr="002C6AE9">
        <w:rPr>
          <w:rFonts w:cs="Arial"/>
          <w:b/>
          <w:sz w:val="28"/>
          <w:szCs w:val="28"/>
        </w:rPr>
        <w:t xml:space="preserve">O SR. ODAIR CUNHA </w:t>
      </w:r>
      <w:r w:rsidRPr="002C6AE9">
        <w:rPr>
          <w:rFonts w:cs="Arial"/>
          <w:sz w:val="28"/>
          <w:szCs w:val="28"/>
        </w:rPr>
        <w:t xml:space="preserve">(PT – MG) – </w:t>
      </w:r>
      <w:proofErr w:type="gramStart"/>
      <w:r w:rsidRPr="002C6AE9">
        <w:rPr>
          <w:rFonts w:cs="Arial"/>
          <w:sz w:val="28"/>
          <w:szCs w:val="28"/>
        </w:rPr>
        <w:t>Sr.</w:t>
      </w:r>
      <w:proofErr w:type="gramEnd"/>
      <w:r w:rsidRPr="002C6AE9">
        <w:rPr>
          <w:rFonts w:cs="Arial"/>
          <w:sz w:val="28"/>
          <w:szCs w:val="28"/>
        </w:rPr>
        <w:t xml:space="preserve"> Presidente, eu quero apenas dialogar com o ilustre Senador Demóstenes Torres. V. Exª teve a oportunidade de se defender no Conselho de Ética, é verdade, mas eu queria insistir com V. Exª no sentido de que esta Comissão também acaba por ser mais uma oportunidade que V. Exª tem de prestar esclarecimentos para colaborar com o trabalho desta CPMI, que busca investigar essa organização criminosa criada pelo Sr. Carlos Cachoeira. E o senhor pode colaborar com o nosso trabalho e, obviamente, pode ajudar ainda mais a sua defesa, tendo oportunidade de falar nesta CPMI.</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sz w:val="28"/>
          <w:szCs w:val="28"/>
        </w:rPr>
        <w:t xml:space="preserve">Eu queria, por derradeiro... </w:t>
      </w:r>
      <w:r w:rsidRPr="002C6AE9">
        <w:rPr>
          <w:rFonts w:cs="Arial"/>
          <w:bCs/>
          <w:sz w:val="28"/>
          <w:szCs w:val="28"/>
        </w:rPr>
        <w:t>É claro que o silêncio de V. Exª não é o silêncio dos inocentes. Tem a ver com o que nós estamos investigando.</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Cs/>
          <w:sz w:val="28"/>
          <w:szCs w:val="28"/>
        </w:rPr>
        <w:t>Para colaborar com esta CPMI e para colaborar com a defesa de V. Exª, eu gostaria de, mais uma vez, dirigir-me a V. Exª e perguntar se vai permanecer em silêncio, porque, se V. Exª for usar desse direito constitucional, nós devemos tomar a medida comum que estamos tomando no caso de todos os investigados.</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DEMÓSTENES TORRES</w:t>
      </w:r>
      <w:r w:rsidRPr="002C6AE9">
        <w:rPr>
          <w:rFonts w:cs="Arial"/>
          <w:bCs/>
          <w:sz w:val="28"/>
          <w:szCs w:val="28"/>
        </w:rPr>
        <w:t xml:space="preserve"> (S/Partido – GO) – Sim.</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Como Líder, Deputado Silvio Costa, e aí dispensarei o Senador Demóstenes Torres.</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MAURÍCIO QUINTELLA LESSA</w:t>
      </w:r>
      <w:r w:rsidRPr="002C6AE9">
        <w:rPr>
          <w:rFonts w:cs="Arial"/>
          <w:bCs/>
          <w:sz w:val="28"/>
          <w:szCs w:val="28"/>
        </w:rPr>
        <w:t xml:space="preserve"> (PR – AL) – Dispensar, não, Presidente. Dispensar por quê? Todos nós queremos...</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...falar ao Senador.</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lastRenderedPageBreak/>
        <w:t>O SR. MAURÍCIO QUINTELLA LESSA</w:t>
      </w:r>
      <w:r w:rsidRPr="002C6AE9">
        <w:rPr>
          <w:rFonts w:cs="Arial"/>
          <w:bCs/>
          <w:sz w:val="28"/>
          <w:szCs w:val="28"/>
        </w:rPr>
        <w:t xml:space="preserve"> (PR – AL) – Falar, sim. É claro.</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Todos querem falar ao Senador.</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MAURÍCIO QUINTELLA LESSA</w:t>
      </w:r>
      <w:r w:rsidRPr="002C6AE9">
        <w:rPr>
          <w:rFonts w:cs="Arial"/>
          <w:bCs/>
          <w:sz w:val="28"/>
          <w:szCs w:val="28"/>
        </w:rPr>
        <w:t xml:space="preserve"> (PR – AL) – Não há por que dispensá-lo, não.</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Eu o estou dispensando, como dispensei todos os outros.</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MAURÍCIO QUINTELLA LESSA</w:t>
      </w:r>
      <w:r w:rsidRPr="002C6AE9">
        <w:rPr>
          <w:rFonts w:cs="Arial"/>
          <w:bCs/>
          <w:sz w:val="28"/>
          <w:szCs w:val="28"/>
        </w:rPr>
        <w:t xml:space="preserve"> (PR – AL) – Porque todos nós achamos que deveríamos dispensar.</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Após os Líderes falarem. Ok. Sou refém da decisão colegiada de V. </w:t>
      </w:r>
      <w:proofErr w:type="spellStart"/>
      <w:r w:rsidRPr="002C6AE9">
        <w:rPr>
          <w:rFonts w:cs="Arial"/>
          <w:bCs/>
          <w:sz w:val="28"/>
          <w:szCs w:val="28"/>
        </w:rPr>
        <w:t>Exªs</w:t>
      </w:r>
      <w:proofErr w:type="spellEnd"/>
      <w:r w:rsidRPr="002C6AE9">
        <w:rPr>
          <w:rFonts w:cs="Arial"/>
          <w:bCs/>
          <w:sz w:val="28"/>
          <w:szCs w:val="28"/>
        </w:rPr>
        <w:t>.</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Cs/>
          <w:sz w:val="28"/>
          <w:szCs w:val="28"/>
        </w:rPr>
        <w:t>Vou zerar o tempo de V. Exª.</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w:t>
      </w:r>
      <w:proofErr w:type="gramStart"/>
      <w:r w:rsidRPr="002C6AE9">
        <w:rPr>
          <w:rFonts w:cs="Arial"/>
          <w:bCs/>
          <w:sz w:val="28"/>
          <w:szCs w:val="28"/>
        </w:rPr>
        <w:t>Sr.</w:t>
      </w:r>
      <w:proofErr w:type="gramEnd"/>
      <w:r w:rsidRPr="002C6AE9">
        <w:rPr>
          <w:rFonts w:cs="Arial"/>
          <w:bCs/>
          <w:sz w:val="28"/>
          <w:szCs w:val="28"/>
        </w:rPr>
        <w:t xml:space="preserve"> Presidente, eu estou com a palavra como Líder.</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Vamos ouvir o Silvio.</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Senador Demóstenes Torres, o senhor passou cinco horas no Conselho de Ética e não conseguiu se explicar para o País, mas aqui, com cinco minutos, o senhor dá uma explicação profundamente convincente ao País. O seu silêncio é a mais perfeita tradução da sua culpa. Esse seu silêncio escreve em letras garrafais: “Eu, Demóstenes Torres, sou, sim, membro da quadrilha do </w:t>
      </w:r>
      <w:proofErr w:type="gramStart"/>
      <w:r w:rsidRPr="002C6AE9">
        <w:rPr>
          <w:rFonts w:cs="Arial"/>
          <w:bCs/>
          <w:sz w:val="28"/>
          <w:szCs w:val="28"/>
        </w:rPr>
        <w:t>Sr.</w:t>
      </w:r>
      <w:proofErr w:type="gramEnd"/>
      <w:r w:rsidRPr="002C6AE9">
        <w:rPr>
          <w:rFonts w:cs="Arial"/>
          <w:bCs/>
          <w:sz w:val="28"/>
          <w:szCs w:val="28"/>
        </w:rPr>
        <w:t xml:space="preserve"> Cachoeira. Eu, Senador Demóstenes Torres, sou, sim, o braço legislativo da quadrilha do Sr. Cachoeira”.</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Cs/>
          <w:sz w:val="28"/>
          <w:szCs w:val="28"/>
        </w:rPr>
        <w:t>Eu vi o seu depoimento no Conselho de Ética. O senhor inclusive apelou para os amigos. Eu, por exemplo, participei de algumas CPIs com o senhor e tinha muita admiração. O senhor disse: “Eu fui abandonado pelos amigos”. Não é verdade! É o contrário: foi o senhor que traiu os amigos. O senhor traiu Goiás, o senhor traiu o Brasil.</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Cs/>
          <w:sz w:val="28"/>
          <w:szCs w:val="28"/>
        </w:rPr>
        <w:t xml:space="preserve">O senhor apelou para Deus. O senhor disse que era carola. Se o </w:t>
      </w:r>
      <w:proofErr w:type="gramStart"/>
      <w:r w:rsidRPr="002C6AE9">
        <w:rPr>
          <w:rFonts w:cs="Arial"/>
          <w:bCs/>
          <w:sz w:val="28"/>
          <w:szCs w:val="28"/>
        </w:rPr>
        <w:t>céu existir – eu tenho certeza de que o céu existe –, o senhor não vai para o céu, porque o céu não é lugar de mentiroso, porque o céu</w:t>
      </w:r>
      <w:proofErr w:type="gramEnd"/>
      <w:r w:rsidRPr="002C6AE9">
        <w:rPr>
          <w:rFonts w:cs="Arial"/>
          <w:bCs/>
          <w:sz w:val="28"/>
          <w:szCs w:val="28"/>
        </w:rPr>
        <w:t xml:space="preserve"> não é lugar de gente hipócrita. O senhor está calado eu sei por quê. E, a partir de agora, eu vou começar...</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PEDRO TAQUES</w:t>
      </w:r>
      <w:r w:rsidRPr="002C6AE9">
        <w:rPr>
          <w:rFonts w:cs="Arial"/>
          <w:bCs/>
          <w:sz w:val="28"/>
          <w:szCs w:val="28"/>
        </w:rPr>
        <w:t xml:space="preserve"> (PDT – MT) – </w:t>
      </w:r>
      <w:proofErr w:type="gramStart"/>
      <w:r w:rsidRPr="002C6AE9">
        <w:rPr>
          <w:rFonts w:cs="Arial"/>
          <w:bCs/>
          <w:sz w:val="28"/>
          <w:szCs w:val="28"/>
        </w:rPr>
        <w:t>Sr.</w:t>
      </w:r>
      <w:proofErr w:type="gramEnd"/>
      <w:r w:rsidRPr="002C6AE9">
        <w:rPr>
          <w:rFonts w:cs="Arial"/>
          <w:bCs/>
          <w:sz w:val="28"/>
          <w:szCs w:val="28"/>
        </w:rPr>
        <w:t xml:space="preserve"> Presidente, pela ordem.</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Eu estou com a palavra, Presidente. Eu estou com a palavra, Presidente.</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PEDRO TAQUES</w:t>
      </w:r>
      <w:r w:rsidRPr="002C6AE9">
        <w:rPr>
          <w:rFonts w:cs="Arial"/>
          <w:bCs/>
          <w:sz w:val="28"/>
          <w:szCs w:val="28"/>
        </w:rPr>
        <w:t xml:space="preserve"> (PDT – MT) – Pela ordem, </w:t>
      </w:r>
      <w:proofErr w:type="gramStart"/>
      <w:r w:rsidRPr="002C6AE9">
        <w:rPr>
          <w:rFonts w:cs="Arial"/>
          <w:bCs/>
          <w:sz w:val="28"/>
          <w:szCs w:val="28"/>
        </w:rPr>
        <w:t>Sr.</w:t>
      </w:r>
      <w:proofErr w:type="gramEnd"/>
      <w:r w:rsidRPr="002C6AE9">
        <w:rPr>
          <w:rFonts w:cs="Arial"/>
          <w:bCs/>
          <w:sz w:val="28"/>
          <w:szCs w:val="28"/>
        </w:rPr>
        <w:t xml:space="preserve"> Presidente.</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lastRenderedPageBreak/>
        <w:t>O SR. SILVIO COSTA</w:t>
      </w:r>
      <w:r w:rsidRPr="002C6AE9">
        <w:rPr>
          <w:rFonts w:cs="Arial"/>
          <w:bCs/>
          <w:sz w:val="28"/>
          <w:szCs w:val="28"/>
        </w:rPr>
        <w:t xml:space="preserve"> (PTB – PE) – Eu estou com a palavra.</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PEDRO TAQUES</w:t>
      </w:r>
      <w:r w:rsidRPr="002C6AE9">
        <w:rPr>
          <w:rFonts w:cs="Arial"/>
          <w:bCs/>
          <w:sz w:val="28"/>
          <w:szCs w:val="28"/>
        </w:rPr>
        <w:t xml:space="preserve"> (PDT – MT) – Pela ordem.</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CÁSSIO CUNHA LIMA</w:t>
      </w:r>
      <w:r w:rsidRPr="002C6AE9">
        <w:rPr>
          <w:rFonts w:cs="Arial"/>
          <w:bCs/>
          <w:sz w:val="28"/>
          <w:szCs w:val="28"/>
        </w:rPr>
        <w:t xml:space="preserve"> (PSDB – PB) – Uma questão de ordem, </w:t>
      </w:r>
      <w:proofErr w:type="gramStart"/>
      <w:r w:rsidRPr="002C6AE9">
        <w:rPr>
          <w:rFonts w:cs="Arial"/>
          <w:bCs/>
          <w:sz w:val="28"/>
          <w:szCs w:val="28"/>
        </w:rPr>
        <w:t>Sr.</w:t>
      </w:r>
      <w:proofErr w:type="gramEnd"/>
      <w:r w:rsidRPr="002C6AE9">
        <w:rPr>
          <w:rFonts w:cs="Arial"/>
          <w:bCs/>
          <w:sz w:val="28"/>
          <w:szCs w:val="28"/>
        </w:rPr>
        <w:t xml:space="preserve"> Presidente.</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Como é isso, Presidente?</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PEDRO TAQUES</w:t>
      </w:r>
      <w:r w:rsidRPr="002C6AE9">
        <w:rPr>
          <w:rFonts w:cs="Arial"/>
          <w:bCs/>
          <w:sz w:val="28"/>
          <w:szCs w:val="28"/>
        </w:rPr>
        <w:t xml:space="preserve"> (PDT – MT) – Pela ordem. Pela ordem, </w:t>
      </w:r>
      <w:proofErr w:type="gramStart"/>
      <w:r w:rsidRPr="002C6AE9">
        <w:rPr>
          <w:rFonts w:cs="Arial"/>
          <w:bCs/>
          <w:sz w:val="28"/>
          <w:szCs w:val="28"/>
        </w:rPr>
        <w:t>Sr.</w:t>
      </w:r>
      <w:proofErr w:type="gramEnd"/>
      <w:r w:rsidRPr="002C6AE9">
        <w:rPr>
          <w:rFonts w:cs="Arial"/>
          <w:bCs/>
          <w:sz w:val="28"/>
          <w:szCs w:val="28"/>
        </w:rPr>
        <w:t xml:space="preserve"> Presidente.</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Eu estou com a palavra, Presidente.</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O que é isso?</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V. Exª está com a palavra e tem 50 segundos.</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Eu quero os segundos que ele me tomou.</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V. Exª terá retomado os seus segundos.</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Presidente, a partir de agora...</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PEDRO TAQUES</w:t>
      </w:r>
      <w:r w:rsidRPr="002C6AE9">
        <w:rPr>
          <w:rFonts w:cs="Arial"/>
          <w:bCs/>
          <w:sz w:val="28"/>
          <w:szCs w:val="28"/>
        </w:rPr>
        <w:t xml:space="preserve"> (PDT – MT) – Para uma questão de ordem.</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V. Exª tem que ser educado. V. Exª tem que ser um parlamentar educado.</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(Orador não identificado)</w:t>
      </w:r>
      <w:r w:rsidRPr="002C6AE9">
        <w:rPr>
          <w:rFonts w:cs="Arial"/>
          <w:bCs/>
          <w:sz w:val="28"/>
          <w:szCs w:val="28"/>
        </w:rPr>
        <w:t xml:space="preserve"> – Questão de ordem, Sr. Presidente.</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Para uma questão de ordem, V. Exª.</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Cs/>
          <w:sz w:val="28"/>
          <w:szCs w:val="28"/>
        </w:rPr>
        <w:t>Senador Pedro Taques, questão de ordem.</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Espere aí, Presidente.</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Com a palavra V. Exª para uma questão de ordem.</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E a minha fala, </w:t>
      </w:r>
      <w:proofErr w:type="gramStart"/>
      <w:r w:rsidRPr="002C6AE9">
        <w:rPr>
          <w:rFonts w:cs="Arial"/>
          <w:bCs/>
          <w:sz w:val="28"/>
          <w:szCs w:val="28"/>
        </w:rPr>
        <w:t>Sr.</w:t>
      </w:r>
      <w:proofErr w:type="gramEnd"/>
      <w:r w:rsidRPr="002C6AE9">
        <w:rPr>
          <w:rFonts w:cs="Arial"/>
          <w:bCs/>
          <w:sz w:val="28"/>
          <w:szCs w:val="28"/>
        </w:rPr>
        <w:t xml:space="preserve"> Presidente?</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Vai ser retomada a fala de V. Exª. Um minuto. Vai ser retomada a fala de V. Exª. Calma!</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Mas isso não existe no Regimento, </w:t>
      </w:r>
      <w:proofErr w:type="gramStart"/>
      <w:r w:rsidRPr="002C6AE9">
        <w:rPr>
          <w:rFonts w:cs="Arial"/>
          <w:bCs/>
          <w:sz w:val="28"/>
          <w:szCs w:val="28"/>
        </w:rPr>
        <w:t>Sr.</w:t>
      </w:r>
      <w:proofErr w:type="gramEnd"/>
      <w:r w:rsidRPr="002C6AE9">
        <w:rPr>
          <w:rFonts w:cs="Arial"/>
          <w:bCs/>
          <w:sz w:val="28"/>
          <w:szCs w:val="28"/>
        </w:rPr>
        <w:t xml:space="preserve"> Presidente.</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V. Exª vai...</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Cs/>
          <w:sz w:val="28"/>
          <w:szCs w:val="28"/>
        </w:rPr>
        <w:t>Qual é a questão de ordem de V. Exª sobre o ordenamento dos trabalhos? Senador Pedro Taques, artigo que menciona...</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lastRenderedPageBreak/>
        <w:t>O SR. PEDRO TAQUES</w:t>
      </w:r>
      <w:r w:rsidRPr="002C6AE9">
        <w:rPr>
          <w:rFonts w:cs="Arial"/>
          <w:bCs/>
          <w:sz w:val="28"/>
          <w:szCs w:val="28"/>
        </w:rPr>
        <w:t xml:space="preserve"> (PDT – MT) – Art. 403, combinado com o art. 14, inciso II, combinado com o art. 1º, inciso III, da Constituição da República.</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Encaminhe a questão de ordem à Mesa, antes de retomar...</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SILVIO COSTA</w:t>
      </w:r>
      <w:r w:rsidRPr="002C6AE9">
        <w:rPr>
          <w:rFonts w:cs="Arial"/>
          <w:bCs/>
          <w:sz w:val="28"/>
          <w:szCs w:val="28"/>
        </w:rPr>
        <w:t xml:space="preserve"> (PTB – PE) – Como o senhor responde?</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 xml:space="preserve">O </w:t>
      </w:r>
      <w:proofErr w:type="gramStart"/>
      <w:r w:rsidRPr="002C6AE9">
        <w:rPr>
          <w:rFonts w:cs="Arial"/>
          <w:b/>
          <w:bCs/>
          <w:sz w:val="28"/>
          <w:szCs w:val="28"/>
        </w:rPr>
        <w:t>SR.</w:t>
      </w:r>
      <w:proofErr w:type="gramEnd"/>
      <w:r w:rsidRPr="002C6AE9">
        <w:rPr>
          <w:rFonts w:cs="Arial"/>
          <w:b/>
          <w:bCs/>
          <w:sz w:val="28"/>
          <w:szCs w:val="28"/>
        </w:rPr>
        <w:t xml:space="preserve"> PRESIDENTE</w:t>
      </w:r>
      <w:r w:rsidRPr="002C6AE9">
        <w:rPr>
          <w:rFonts w:cs="Arial"/>
          <w:bCs/>
          <w:sz w:val="28"/>
          <w:szCs w:val="28"/>
        </w:rPr>
        <w:t xml:space="preserve"> (Vital do Rêgo. PMDB – PB) – Antes de retomar a palavra a V. Exª. Não tenha cuidado com o seu tempo. Tenha cuidado apenas com as suas palavras.</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Cs/>
          <w:sz w:val="28"/>
          <w:szCs w:val="28"/>
        </w:rPr>
        <w:t>Senador Pedro Taques, com a palavra.</w:t>
      </w:r>
    </w:p>
    <w:p w:rsidR="002C6AE9" w:rsidRPr="002C6AE9" w:rsidRDefault="002C6AE9" w:rsidP="002C6AE9">
      <w:pPr>
        <w:autoSpaceDE w:val="0"/>
        <w:autoSpaceDN w:val="0"/>
        <w:adjustRightInd w:val="0"/>
        <w:ind w:firstLine="1440"/>
        <w:jc w:val="both"/>
        <w:rPr>
          <w:rFonts w:cs="Arial"/>
          <w:bCs/>
          <w:sz w:val="28"/>
          <w:szCs w:val="28"/>
        </w:rPr>
      </w:pPr>
      <w:r w:rsidRPr="002C6AE9">
        <w:rPr>
          <w:rFonts w:cs="Arial"/>
          <w:b/>
          <w:bCs/>
          <w:sz w:val="28"/>
          <w:szCs w:val="28"/>
        </w:rPr>
        <w:t>O SR. PEDRO TAQUES</w:t>
      </w:r>
      <w:r w:rsidRPr="002C6AE9">
        <w:rPr>
          <w:rFonts w:cs="Arial"/>
          <w:bCs/>
          <w:sz w:val="28"/>
          <w:szCs w:val="28"/>
        </w:rPr>
        <w:t xml:space="preserve"> (PDT – MT) – </w:t>
      </w:r>
      <w:proofErr w:type="gramStart"/>
      <w:r w:rsidRPr="002C6AE9">
        <w:rPr>
          <w:rFonts w:cs="Arial"/>
          <w:bCs/>
          <w:sz w:val="28"/>
          <w:szCs w:val="28"/>
        </w:rPr>
        <w:t>Sr.</w:t>
      </w:r>
      <w:proofErr w:type="gramEnd"/>
      <w:r w:rsidRPr="002C6AE9">
        <w:rPr>
          <w:rFonts w:cs="Arial"/>
          <w:bCs/>
          <w:sz w:val="28"/>
          <w:szCs w:val="28"/>
        </w:rPr>
        <w:t xml:space="preserve"> Presidente, nós todos aqui, como parlamentares, devemos obedecer à Constituição da República.</w:t>
      </w:r>
    </w:p>
    <w:p w:rsidR="002C6AE9" w:rsidRPr="002C6AE9" w:rsidRDefault="002C6AE9" w:rsidP="002C6AE9">
      <w:pPr>
        <w:ind w:firstLine="1440"/>
        <w:jc w:val="both"/>
        <w:rPr>
          <w:rFonts w:cs="Arial"/>
          <w:sz w:val="28"/>
          <w:szCs w:val="28"/>
        </w:rPr>
      </w:pPr>
      <w:r w:rsidRPr="002C6AE9">
        <w:rPr>
          <w:rFonts w:cs="Arial"/>
          <w:bCs/>
          <w:sz w:val="28"/>
          <w:szCs w:val="28"/>
        </w:rPr>
        <w:t>A Constituição da República afirma que o cidadão, seja lá quem for... Fui Procurador da República durante 15 anos. Prendi mais de mil pessoas, ouvi mais de duas mil pessoas, inclusive Deputados Federais que jogavam ácido em pessoas</w:t>
      </w:r>
      <w:r w:rsidRPr="002C6AE9">
        <w:rPr>
          <w:rFonts w:cs="Arial"/>
          <w:sz w:val="28"/>
          <w:szCs w:val="28"/>
        </w:rPr>
        <w:t>, presidente do Senado da República que desviou milhões de reais da República, mas um Senador da República não pode tratar um Parlamentar, não pode tratar quem quer que seja com indignidade, não me interessa quem seja o investigado. Pessoas morreram no mundo em razão do direito constitucional ao silêncio.</w:t>
      </w:r>
    </w:p>
    <w:p w:rsidR="002C6AE9" w:rsidRPr="002C6AE9" w:rsidRDefault="002C6AE9" w:rsidP="002C6AE9">
      <w:pPr>
        <w:ind w:firstLine="1440"/>
        <w:jc w:val="both"/>
        <w:rPr>
          <w:rFonts w:cs="Arial"/>
          <w:sz w:val="28"/>
          <w:szCs w:val="28"/>
        </w:rPr>
      </w:pPr>
      <w:r w:rsidRPr="002C6AE9">
        <w:rPr>
          <w:rFonts w:cs="Arial"/>
          <w:sz w:val="28"/>
          <w:szCs w:val="28"/>
        </w:rPr>
        <w:t xml:space="preserve">Eu, como Senador da República, entendo que a Constituição deve tratar a todos com urbanidade. Não cabe a um Parlamentar, tendo em conta que o outro está sendo ouvido, pode ser acusado do crime mais grave, pode ser do crime mais grave – nós todos conhecemos a gravidade desse processo –, o princípio constitucional, o direito fundamental da pessoa humana de ser respeitado, não interessa quem seja, faz parte do núcleo central da pessoa humana. </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 xml:space="preserve">(Vital do Rêgo. PMDB – PB) – Conclua sua questão. </w:t>
      </w:r>
    </w:p>
    <w:p w:rsidR="002C6AE9" w:rsidRPr="002C6AE9" w:rsidRDefault="002C6AE9" w:rsidP="002C6AE9">
      <w:pPr>
        <w:ind w:firstLine="1440"/>
        <w:jc w:val="both"/>
        <w:rPr>
          <w:rFonts w:cs="Arial"/>
          <w:sz w:val="28"/>
          <w:szCs w:val="28"/>
        </w:rPr>
      </w:pPr>
      <w:r w:rsidRPr="002C6AE9">
        <w:rPr>
          <w:rFonts w:cs="Arial"/>
          <w:b/>
          <w:sz w:val="28"/>
          <w:szCs w:val="28"/>
        </w:rPr>
        <w:t xml:space="preserve">O SR. PEDRO TAQUES </w:t>
      </w:r>
      <w:r w:rsidRPr="002C6AE9">
        <w:rPr>
          <w:rFonts w:cs="Arial"/>
          <w:sz w:val="28"/>
          <w:szCs w:val="28"/>
        </w:rPr>
        <w:t xml:space="preserve">(PDT – MT) – Por isso eu solicito a V. Exª: ele já exerceu o direito constitucional ao silêncio. Não cabe a qualquer Parlamentar expor o outro, mesmo em se tratando de CPI, mesmo em se tratando de um cidadão que está sendo acusado. </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Qual é a questão de ordem de V. Exª?</w:t>
      </w:r>
    </w:p>
    <w:p w:rsidR="002C6AE9" w:rsidRPr="002C6AE9" w:rsidRDefault="002C6AE9" w:rsidP="002C6AE9">
      <w:pPr>
        <w:ind w:firstLine="1440"/>
        <w:jc w:val="both"/>
        <w:rPr>
          <w:rFonts w:cs="Arial"/>
          <w:sz w:val="28"/>
          <w:szCs w:val="28"/>
        </w:rPr>
      </w:pPr>
      <w:r w:rsidRPr="002C6AE9">
        <w:rPr>
          <w:rFonts w:cs="Arial"/>
          <w:b/>
          <w:sz w:val="28"/>
          <w:szCs w:val="28"/>
        </w:rPr>
        <w:t xml:space="preserve">O SR. PEDRO TAQUES </w:t>
      </w:r>
      <w:r w:rsidRPr="002C6AE9">
        <w:rPr>
          <w:rFonts w:cs="Arial"/>
          <w:sz w:val="28"/>
          <w:szCs w:val="28"/>
        </w:rPr>
        <w:t>(PDT – MT) – É esta: que V. Exª cumpra o que foi feito com os outros investigados. E eu levantei a questão de ordem.</w:t>
      </w:r>
    </w:p>
    <w:p w:rsidR="002C6AE9" w:rsidRPr="002C6AE9" w:rsidRDefault="002C6AE9" w:rsidP="002C6AE9">
      <w:pPr>
        <w:ind w:firstLine="1440"/>
        <w:jc w:val="both"/>
        <w:rPr>
          <w:rFonts w:cs="Arial"/>
          <w:sz w:val="28"/>
          <w:szCs w:val="28"/>
        </w:rPr>
      </w:pPr>
      <w:r w:rsidRPr="002C6AE9">
        <w:rPr>
          <w:rFonts w:cs="Arial"/>
          <w:b/>
          <w:sz w:val="28"/>
          <w:szCs w:val="28"/>
        </w:rPr>
        <w:lastRenderedPageBreak/>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 xml:space="preserve">(Vital do Rêgo. PMDB – PB) – Questão de ordem acolhida. Será cumprida absolutamente, imediatamente após a conclusão do Sr. Sílvio Costa. E vou liberar o Sr. Demóstenes Torres imediatamente. </w:t>
      </w:r>
    </w:p>
    <w:p w:rsidR="002C6AE9" w:rsidRPr="002C6AE9" w:rsidRDefault="002C6AE9" w:rsidP="002C6AE9">
      <w:pPr>
        <w:ind w:firstLine="1440"/>
        <w:jc w:val="both"/>
        <w:rPr>
          <w:rFonts w:cs="Arial"/>
          <w:sz w:val="28"/>
          <w:szCs w:val="28"/>
        </w:rPr>
      </w:pPr>
      <w:r w:rsidRPr="002C6AE9">
        <w:rPr>
          <w:rFonts w:cs="Arial"/>
          <w:b/>
          <w:sz w:val="28"/>
          <w:szCs w:val="28"/>
        </w:rPr>
        <w:t xml:space="preserve">O SR. SILVIO COSTA </w:t>
      </w:r>
      <w:r w:rsidRPr="002C6AE9">
        <w:rPr>
          <w:rFonts w:cs="Arial"/>
          <w:sz w:val="28"/>
          <w:szCs w:val="28"/>
        </w:rPr>
        <w:t>(PTB – PE)</w:t>
      </w:r>
      <w:r w:rsidRPr="002C6AE9">
        <w:rPr>
          <w:rFonts w:cs="Arial"/>
          <w:b/>
          <w:sz w:val="28"/>
          <w:szCs w:val="28"/>
        </w:rPr>
        <w:t xml:space="preserve"> </w:t>
      </w:r>
      <w:r w:rsidRPr="002C6AE9">
        <w:rPr>
          <w:rFonts w:cs="Arial"/>
          <w:sz w:val="28"/>
          <w:szCs w:val="28"/>
        </w:rPr>
        <w:t>– Presidente, presidente...</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 xml:space="preserve">(Vital do Rêgo. PMDB – PB) – Por favor, conclua. O Senhor tem mais um minuto. </w:t>
      </w:r>
    </w:p>
    <w:p w:rsidR="002C6AE9" w:rsidRPr="002C6AE9" w:rsidRDefault="002C6AE9" w:rsidP="002C6AE9">
      <w:pPr>
        <w:ind w:firstLine="1440"/>
        <w:jc w:val="both"/>
        <w:rPr>
          <w:rFonts w:cs="Arial"/>
          <w:sz w:val="28"/>
          <w:szCs w:val="28"/>
        </w:rPr>
      </w:pPr>
      <w:r w:rsidRPr="002C6AE9">
        <w:rPr>
          <w:rFonts w:cs="Arial"/>
          <w:b/>
          <w:sz w:val="28"/>
          <w:szCs w:val="28"/>
        </w:rPr>
        <w:t xml:space="preserve">O SR. SILVIO COSTA </w:t>
      </w:r>
      <w:r w:rsidRPr="002C6AE9">
        <w:rPr>
          <w:rFonts w:cs="Arial"/>
          <w:sz w:val="28"/>
          <w:szCs w:val="28"/>
        </w:rPr>
        <w:t>(PTB – PE)</w:t>
      </w:r>
      <w:r w:rsidRPr="002C6AE9">
        <w:rPr>
          <w:rFonts w:cs="Arial"/>
          <w:b/>
          <w:sz w:val="28"/>
          <w:szCs w:val="28"/>
        </w:rPr>
        <w:t xml:space="preserve"> </w:t>
      </w:r>
      <w:r w:rsidRPr="002C6AE9">
        <w:rPr>
          <w:rFonts w:cs="Arial"/>
          <w:sz w:val="28"/>
          <w:szCs w:val="28"/>
        </w:rPr>
        <w:t>– Vou concluir.</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O senhor tem mais um minuto. Questão de ordem acolhida. Os senhores passaram da conta.</w:t>
      </w:r>
    </w:p>
    <w:p w:rsidR="002C6AE9" w:rsidRPr="002C6AE9" w:rsidRDefault="002C6AE9" w:rsidP="002C6AE9">
      <w:pPr>
        <w:ind w:firstLine="1440"/>
        <w:jc w:val="both"/>
        <w:rPr>
          <w:rFonts w:cs="Arial"/>
          <w:sz w:val="28"/>
          <w:szCs w:val="28"/>
        </w:rPr>
      </w:pPr>
      <w:r w:rsidRPr="002C6AE9">
        <w:rPr>
          <w:rFonts w:cs="Arial"/>
          <w:b/>
          <w:sz w:val="28"/>
          <w:szCs w:val="28"/>
        </w:rPr>
        <w:t xml:space="preserve">O SR. SILVIO COSTA </w:t>
      </w:r>
      <w:r w:rsidRPr="002C6AE9">
        <w:rPr>
          <w:rFonts w:cs="Arial"/>
          <w:sz w:val="28"/>
          <w:szCs w:val="28"/>
        </w:rPr>
        <w:t>(PTB – PE)</w:t>
      </w:r>
      <w:r w:rsidRPr="002C6AE9">
        <w:rPr>
          <w:rFonts w:cs="Arial"/>
          <w:b/>
          <w:sz w:val="28"/>
          <w:szCs w:val="28"/>
        </w:rPr>
        <w:t xml:space="preserve"> </w:t>
      </w:r>
      <w:r w:rsidRPr="002C6AE9">
        <w:rPr>
          <w:rFonts w:cs="Arial"/>
          <w:sz w:val="28"/>
          <w:szCs w:val="28"/>
        </w:rPr>
        <w:t>– Eu vou olhar para V. Exª. V. Exª é metido também a paladino da ética...</w:t>
      </w:r>
    </w:p>
    <w:p w:rsidR="002C6AE9" w:rsidRPr="002C6AE9" w:rsidRDefault="002C6AE9" w:rsidP="002C6AE9">
      <w:pPr>
        <w:ind w:firstLine="1440"/>
        <w:jc w:val="both"/>
        <w:rPr>
          <w:rFonts w:cs="Arial"/>
          <w:sz w:val="28"/>
          <w:szCs w:val="28"/>
        </w:rPr>
      </w:pPr>
      <w:r w:rsidRPr="002C6AE9">
        <w:rPr>
          <w:rFonts w:cs="Arial"/>
          <w:b/>
          <w:sz w:val="28"/>
          <w:szCs w:val="28"/>
        </w:rPr>
        <w:t xml:space="preserve">O SR. PEDRO TAQUES </w:t>
      </w:r>
      <w:r w:rsidRPr="002C6AE9">
        <w:rPr>
          <w:rFonts w:cs="Arial"/>
          <w:sz w:val="28"/>
          <w:szCs w:val="28"/>
        </w:rPr>
        <w:t>(PDT – MT) – Por favor.</w:t>
      </w:r>
    </w:p>
    <w:p w:rsidR="002C6AE9" w:rsidRPr="002C6AE9" w:rsidRDefault="002C6AE9" w:rsidP="002C6AE9">
      <w:pPr>
        <w:ind w:firstLine="1440"/>
        <w:jc w:val="both"/>
        <w:rPr>
          <w:rFonts w:cs="Arial"/>
          <w:sz w:val="28"/>
          <w:szCs w:val="28"/>
        </w:rPr>
      </w:pPr>
      <w:r w:rsidRPr="002C6AE9">
        <w:rPr>
          <w:rFonts w:cs="Arial"/>
          <w:b/>
          <w:sz w:val="28"/>
          <w:szCs w:val="28"/>
        </w:rPr>
        <w:t xml:space="preserve">O SR. SILVIO COSTA </w:t>
      </w:r>
      <w:r w:rsidRPr="002C6AE9">
        <w:rPr>
          <w:rFonts w:cs="Arial"/>
          <w:sz w:val="28"/>
          <w:szCs w:val="28"/>
        </w:rPr>
        <w:t>(PTB – PE)</w:t>
      </w:r>
      <w:r w:rsidRPr="002C6AE9">
        <w:rPr>
          <w:rFonts w:cs="Arial"/>
          <w:b/>
          <w:sz w:val="28"/>
          <w:szCs w:val="28"/>
        </w:rPr>
        <w:t xml:space="preserve"> </w:t>
      </w:r>
      <w:proofErr w:type="gramStart"/>
      <w:r w:rsidRPr="002C6AE9">
        <w:rPr>
          <w:rFonts w:cs="Arial"/>
          <w:sz w:val="28"/>
          <w:szCs w:val="28"/>
        </w:rPr>
        <w:t>– ...</w:t>
      </w:r>
      <w:proofErr w:type="gramEnd"/>
      <w:r w:rsidRPr="002C6AE9">
        <w:rPr>
          <w:rFonts w:cs="Arial"/>
          <w:sz w:val="28"/>
          <w:szCs w:val="28"/>
        </w:rPr>
        <w:t>V. Exª não teve para comigo, deselegante. Interrompe a minha fala para fazer uma questão de ordem sem começo, meio e fim.</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Conclua, Silvio Costa.</w:t>
      </w:r>
    </w:p>
    <w:p w:rsidR="002C6AE9" w:rsidRPr="002C6AE9" w:rsidRDefault="002C6AE9" w:rsidP="002C6AE9">
      <w:pPr>
        <w:ind w:firstLine="1440"/>
        <w:jc w:val="both"/>
        <w:rPr>
          <w:rFonts w:cs="Arial"/>
          <w:sz w:val="28"/>
          <w:szCs w:val="28"/>
        </w:rPr>
      </w:pPr>
      <w:r w:rsidRPr="002C6AE9">
        <w:rPr>
          <w:rFonts w:cs="Arial"/>
          <w:b/>
          <w:sz w:val="28"/>
          <w:szCs w:val="28"/>
        </w:rPr>
        <w:t xml:space="preserve">O SR. SILVIO COSTA </w:t>
      </w:r>
      <w:r w:rsidRPr="002C6AE9">
        <w:rPr>
          <w:rFonts w:cs="Arial"/>
          <w:sz w:val="28"/>
          <w:szCs w:val="28"/>
        </w:rPr>
        <w:t>(PTB – PE)</w:t>
      </w:r>
      <w:r w:rsidRPr="002C6AE9">
        <w:rPr>
          <w:rFonts w:cs="Arial"/>
          <w:b/>
          <w:sz w:val="28"/>
          <w:szCs w:val="28"/>
        </w:rPr>
        <w:t xml:space="preserve"> </w:t>
      </w:r>
      <w:r w:rsidRPr="002C6AE9">
        <w:rPr>
          <w:rFonts w:cs="Arial"/>
          <w:sz w:val="28"/>
          <w:szCs w:val="28"/>
        </w:rPr>
        <w:t xml:space="preserve">– V. Exª tem sido aético, mas V. Exª precisa respeitar os companheiros. Vou lhe chamar agora de </w:t>
      </w:r>
      <w:proofErr w:type="spellStart"/>
      <w:r w:rsidRPr="002C6AE9">
        <w:rPr>
          <w:rFonts w:cs="Arial"/>
          <w:sz w:val="28"/>
          <w:szCs w:val="28"/>
        </w:rPr>
        <w:t>ex-futuro</w:t>
      </w:r>
      <w:proofErr w:type="spellEnd"/>
      <w:r w:rsidRPr="002C6AE9">
        <w:rPr>
          <w:rFonts w:cs="Arial"/>
          <w:sz w:val="28"/>
          <w:szCs w:val="28"/>
        </w:rPr>
        <w:t xml:space="preserve"> Senador...</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Ok.</w:t>
      </w:r>
    </w:p>
    <w:p w:rsidR="002C6AE9" w:rsidRPr="002C6AE9" w:rsidRDefault="002C6AE9" w:rsidP="002C6AE9">
      <w:pPr>
        <w:ind w:firstLine="1440"/>
        <w:jc w:val="both"/>
        <w:rPr>
          <w:rFonts w:cs="Arial"/>
          <w:sz w:val="28"/>
          <w:szCs w:val="28"/>
        </w:rPr>
      </w:pPr>
      <w:r w:rsidRPr="002C6AE9">
        <w:rPr>
          <w:rFonts w:cs="Arial"/>
          <w:b/>
          <w:sz w:val="28"/>
          <w:szCs w:val="28"/>
        </w:rPr>
        <w:t xml:space="preserve">O SR. SILVIO COSTA </w:t>
      </w:r>
      <w:r w:rsidRPr="002C6AE9">
        <w:rPr>
          <w:rFonts w:cs="Arial"/>
          <w:sz w:val="28"/>
          <w:szCs w:val="28"/>
        </w:rPr>
        <w:t>(PTB – PE)</w:t>
      </w:r>
      <w:r w:rsidRPr="002C6AE9">
        <w:rPr>
          <w:rFonts w:cs="Arial"/>
          <w:b/>
          <w:sz w:val="28"/>
          <w:szCs w:val="28"/>
        </w:rPr>
        <w:t xml:space="preserve"> </w:t>
      </w:r>
      <w:r w:rsidRPr="002C6AE9">
        <w:rPr>
          <w:rFonts w:cs="Arial"/>
          <w:sz w:val="28"/>
          <w:szCs w:val="28"/>
        </w:rPr>
        <w:t xml:space="preserve">– Por que esse seu silêncio? Você vai ter oitenta votos a favor da sua cassação. </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Ok.</w:t>
      </w:r>
    </w:p>
    <w:p w:rsidR="002C6AE9" w:rsidRPr="002C6AE9" w:rsidRDefault="002C6AE9" w:rsidP="002C6AE9">
      <w:pPr>
        <w:ind w:firstLine="1440"/>
        <w:jc w:val="both"/>
        <w:rPr>
          <w:rFonts w:cs="Arial"/>
          <w:sz w:val="28"/>
          <w:szCs w:val="28"/>
        </w:rPr>
      </w:pPr>
      <w:r w:rsidRPr="002C6AE9">
        <w:rPr>
          <w:rFonts w:cs="Arial"/>
          <w:b/>
          <w:sz w:val="28"/>
          <w:szCs w:val="28"/>
        </w:rPr>
        <w:t xml:space="preserve">O SR. SILVIO COSTA </w:t>
      </w:r>
      <w:r w:rsidRPr="002C6AE9">
        <w:rPr>
          <w:rFonts w:cs="Arial"/>
          <w:sz w:val="28"/>
          <w:szCs w:val="28"/>
        </w:rPr>
        <w:t>(PTB – PE)</w:t>
      </w:r>
      <w:r w:rsidRPr="002C6AE9">
        <w:rPr>
          <w:rFonts w:cs="Arial"/>
          <w:b/>
          <w:sz w:val="28"/>
          <w:szCs w:val="28"/>
        </w:rPr>
        <w:t xml:space="preserve"> </w:t>
      </w:r>
      <w:r w:rsidRPr="002C6AE9">
        <w:rPr>
          <w:rFonts w:cs="Arial"/>
          <w:sz w:val="28"/>
          <w:szCs w:val="28"/>
        </w:rPr>
        <w:t xml:space="preserve">– Você é um hipócrita. Você trabalhou contra o País. </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Está bom. Está bom.</w:t>
      </w:r>
    </w:p>
    <w:p w:rsidR="002C6AE9" w:rsidRPr="002C6AE9" w:rsidRDefault="002C6AE9" w:rsidP="002C6AE9">
      <w:pPr>
        <w:ind w:firstLine="1440"/>
        <w:jc w:val="both"/>
        <w:rPr>
          <w:rFonts w:cs="Arial"/>
          <w:sz w:val="28"/>
          <w:szCs w:val="28"/>
        </w:rPr>
      </w:pPr>
      <w:r w:rsidRPr="002C6AE9">
        <w:rPr>
          <w:rFonts w:cs="Arial"/>
          <w:b/>
          <w:sz w:val="28"/>
          <w:szCs w:val="28"/>
        </w:rPr>
        <w:t xml:space="preserve">O SR. SILVIO COSTA </w:t>
      </w:r>
      <w:r w:rsidRPr="002C6AE9">
        <w:rPr>
          <w:rFonts w:cs="Arial"/>
          <w:sz w:val="28"/>
          <w:szCs w:val="28"/>
        </w:rPr>
        <w:t>(PTB – PE)</w:t>
      </w:r>
      <w:r w:rsidRPr="002C6AE9">
        <w:rPr>
          <w:rFonts w:cs="Arial"/>
          <w:b/>
          <w:sz w:val="28"/>
          <w:szCs w:val="28"/>
        </w:rPr>
        <w:t xml:space="preserve"> </w:t>
      </w:r>
      <w:r w:rsidRPr="002C6AE9">
        <w:rPr>
          <w:rFonts w:cs="Arial"/>
          <w:sz w:val="28"/>
          <w:szCs w:val="28"/>
        </w:rPr>
        <w:t xml:space="preserve">– V. Exª é um demagogo. E outra coisa: você está calado, Senador, com medo dos processos. </w:t>
      </w:r>
    </w:p>
    <w:p w:rsidR="002C6AE9" w:rsidRPr="002C6AE9" w:rsidRDefault="002C6AE9" w:rsidP="002C6AE9">
      <w:pPr>
        <w:ind w:firstLine="1440"/>
        <w:jc w:val="both"/>
        <w:rPr>
          <w:rFonts w:cs="Arial"/>
          <w:i/>
          <w:sz w:val="28"/>
          <w:szCs w:val="28"/>
        </w:rPr>
      </w:pPr>
      <w:r w:rsidRPr="002C6AE9">
        <w:rPr>
          <w:rFonts w:cs="Arial"/>
          <w:i/>
          <w:sz w:val="28"/>
          <w:szCs w:val="28"/>
        </w:rPr>
        <w:t>(Intervenção fora do microfone.</w:t>
      </w:r>
      <w:proofErr w:type="gramStart"/>
      <w:r w:rsidRPr="002C6AE9">
        <w:rPr>
          <w:rFonts w:cs="Arial"/>
          <w:i/>
          <w:sz w:val="28"/>
          <w:szCs w:val="28"/>
        </w:rPr>
        <w:t>)</w:t>
      </w:r>
      <w:proofErr w:type="gramEnd"/>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 xml:space="preserve">(Vital do Rêgo. PMDB – PB) – Ok. Ok. </w:t>
      </w:r>
    </w:p>
    <w:p w:rsidR="002C6AE9" w:rsidRPr="002C6AE9" w:rsidRDefault="002C6AE9" w:rsidP="002C6AE9">
      <w:pPr>
        <w:ind w:firstLine="1440"/>
        <w:jc w:val="both"/>
        <w:rPr>
          <w:rFonts w:cs="Arial"/>
          <w:sz w:val="28"/>
          <w:szCs w:val="28"/>
        </w:rPr>
      </w:pPr>
      <w:r w:rsidRPr="002C6AE9">
        <w:rPr>
          <w:rFonts w:cs="Arial"/>
          <w:sz w:val="28"/>
          <w:szCs w:val="28"/>
        </w:rPr>
        <w:t>Senador Demóstenes Torres, o senhor está liberado.</w:t>
      </w:r>
    </w:p>
    <w:p w:rsidR="002C6AE9" w:rsidRPr="002C6AE9" w:rsidRDefault="002C6AE9" w:rsidP="002C6AE9">
      <w:pPr>
        <w:ind w:firstLine="1440"/>
        <w:jc w:val="both"/>
        <w:rPr>
          <w:rFonts w:cs="Arial"/>
          <w:sz w:val="28"/>
          <w:szCs w:val="28"/>
        </w:rPr>
      </w:pPr>
      <w:r w:rsidRPr="002C6AE9">
        <w:rPr>
          <w:rFonts w:cs="Arial"/>
          <w:b/>
          <w:sz w:val="28"/>
          <w:szCs w:val="28"/>
        </w:rPr>
        <w:t xml:space="preserve">O SR. SILVIO COSTA </w:t>
      </w:r>
      <w:r w:rsidRPr="002C6AE9">
        <w:rPr>
          <w:rFonts w:cs="Arial"/>
          <w:sz w:val="28"/>
          <w:szCs w:val="28"/>
        </w:rPr>
        <w:t>(PTB – PE)</w:t>
      </w:r>
      <w:r w:rsidRPr="002C6AE9">
        <w:rPr>
          <w:rFonts w:cs="Arial"/>
          <w:b/>
          <w:sz w:val="28"/>
          <w:szCs w:val="28"/>
        </w:rPr>
        <w:t xml:space="preserve"> </w:t>
      </w:r>
      <w:r w:rsidRPr="002C6AE9">
        <w:rPr>
          <w:rFonts w:cs="Arial"/>
          <w:sz w:val="28"/>
          <w:szCs w:val="28"/>
        </w:rPr>
        <w:t>– Vai ser processado pelo CONAR, por propaganda enganosa, seu irresponsável.</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O senhor está liberado. O senhor está liberado.</w:t>
      </w:r>
    </w:p>
    <w:p w:rsidR="002C6AE9" w:rsidRPr="002C6AE9" w:rsidRDefault="002C6AE9" w:rsidP="002C6AE9">
      <w:pPr>
        <w:ind w:firstLine="1440"/>
        <w:jc w:val="both"/>
        <w:rPr>
          <w:rFonts w:cs="Arial"/>
          <w:sz w:val="28"/>
          <w:szCs w:val="28"/>
        </w:rPr>
      </w:pPr>
      <w:r w:rsidRPr="002C6AE9">
        <w:rPr>
          <w:rFonts w:cs="Arial"/>
          <w:b/>
          <w:sz w:val="28"/>
          <w:szCs w:val="28"/>
        </w:rPr>
        <w:t xml:space="preserve">O SR. PEDRO TAQUES </w:t>
      </w:r>
      <w:r w:rsidRPr="002C6AE9">
        <w:rPr>
          <w:rFonts w:cs="Arial"/>
          <w:sz w:val="28"/>
          <w:szCs w:val="28"/>
        </w:rPr>
        <w:t>(PDT – MT)</w:t>
      </w:r>
      <w:r w:rsidRPr="002C6AE9">
        <w:rPr>
          <w:rFonts w:cs="Arial"/>
          <w:b/>
          <w:sz w:val="28"/>
          <w:szCs w:val="28"/>
        </w:rPr>
        <w:t xml:space="preserve"> </w:t>
      </w:r>
      <w:r w:rsidRPr="002C6AE9">
        <w:rPr>
          <w:rFonts w:cs="Arial"/>
          <w:sz w:val="28"/>
          <w:szCs w:val="28"/>
        </w:rPr>
        <w:t xml:space="preserve">– </w:t>
      </w:r>
      <w:proofErr w:type="gramStart"/>
      <w:r w:rsidRPr="002C6AE9">
        <w:rPr>
          <w:rFonts w:cs="Arial"/>
          <w:sz w:val="28"/>
          <w:szCs w:val="28"/>
        </w:rPr>
        <w:t>Sr.</w:t>
      </w:r>
      <w:proofErr w:type="gramEnd"/>
      <w:r w:rsidRPr="002C6AE9">
        <w:rPr>
          <w:rFonts w:cs="Arial"/>
          <w:sz w:val="28"/>
          <w:szCs w:val="28"/>
        </w:rPr>
        <w:t xml:space="preserve"> Presidente, eu fui citado, Sr. Presidente, eu fui citado.</w:t>
      </w:r>
    </w:p>
    <w:p w:rsidR="002C6AE9" w:rsidRPr="002C6AE9" w:rsidRDefault="002C6AE9" w:rsidP="002C6AE9">
      <w:pPr>
        <w:ind w:firstLine="1440"/>
        <w:jc w:val="both"/>
        <w:rPr>
          <w:rFonts w:cs="Arial"/>
          <w:sz w:val="28"/>
          <w:szCs w:val="28"/>
        </w:rPr>
      </w:pPr>
      <w:r w:rsidRPr="002C6AE9">
        <w:rPr>
          <w:rFonts w:cs="Arial"/>
          <w:b/>
          <w:sz w:val="28"/>
          <w:szCs w:val="28"/>
        </w:rPr>
        <w:lastRenderedPageBreak/>
        <w:t xml:space="preserve">O </w:t>
      </w:r>
      <w:proofErr w:type="gramStart"/>
      <w:r w:rsidRPr="002C6AE9">
        <w:rPr>
          <w:rFonts w:cs="Arial"/>
          <w:b/>
          <w:sz w:val="28"/>
          <w:szCs w:val="28"/>
        </w:rPr>
        <w:t>SR.</w:t>
      </w:r>
      <w:proofErr w:type="gramEnd"/>
      <w:r w:rsidRPr="002C6AE9">
        <w:rPr>
          <w:rFonts w:cs="Arial"/>
          <w:b/>
          <w:sz w:val="28"/>
          <w:szCs w:val="28"/>
        </w:rPr>
        <w:t xml:space="preserve"> (Orador não identificado) </w:t>
      </w:r>
      <w:r w:rsidRPr="002C6AE9">
        <w:rPr>
          <w:rFonts w:cs="Arial"/>
          <w:sz w:val="28"/>
          <w:szCs w:val="28"/>
        </w:rPr>
        <w:t>– O Deputado Silvio comete o crime de responsabilidade.</w:t>
      </w:r>
    </w:p>
    <w:p w:rsidR="002C6AE9" w:rsidRP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Bloco/PMDB – PB) – O senhor está liberado.</w:t>
      </w:r>
    </w:p>
    <w:p w:rsidR="002C6AE9" w:rsidRPr="002C6AE9" w:rsidRDefault="002C6AE9" w:rsidP="002C6AE9">
      <w:pPr>
        <w:ind w:firstLine="1440"/>
        <w:jc w:val="both"/>
        <w:rPr>
          <w:rFonts w:cs="Arial"/>
          <w:sz w:val="28"/>
          <w:szCs w:val="28"/>
        </w:rPr>
      </w:pPr>
      <w:r w:rsidRPr="002C6AE9">
        <w:rPr>
          <w:rFonts w:cs="Arial"/>
          <w:b/>
          <w:sz w:val="28"/>
          <w:szCs w:val="28"/>
        </w:rPr>
        <w:t xml:space="preserve">O SR. PEDRO TAQUES </w:t>
      </w:r>
      <w:r w:rsidRPr="002C6AE9">
        <w:rPr>
          <w:rFonts w:cs="Arial"/>
          <w:sz w:val="28"/>
          <w:szCs w:val="28"/>
        </w:rPr>
        <w:t xml:space="preserve">(PDT – MT) – </w:t>
      </w:r>
      <w:proofErr w:type="gramStart"/>
      <w:r w:rsidRPr="002C6AE9">
        <w:rPr>
          <w:rFonts w:cs="Arial"/>
          <w:sz w:val="28"/>
          <w:szCs w:val="28"/>
        </w:rPr>
        <w:t>Sr.</w:t>
      </w:r>
      <w:proofErr w:type="gramEnd"/>
      <w:r w:rsidRPr="002C6AE9">
        <w:rPr>
          <w:rFonts w:cs="Arial"/>
          <w:sz w:val="28"/>
          <w:szCs w:val="28"/>
        </w:rPr>
        <w:t xml:space="preserve"> Presidente, eu fui citado. Eu fui citado e gostaria de falar. Por favor. Art. 14. V. Exª não me meça pela sua régua. Eu não faço...</w:t>
      </w:r>
    </w:p>
    <w:p w:rsidR="002C6AE9" w:rsidRPr="002C6AE9" w:rsidRDefault="002C6AE9" w:rsidP="002C6AE9">
      <w:pPr>
        <w:ind w:firstLine="1440"/>
        <w:jc w:val="both"/>
        <w:rPr>
          <w:rFonts w:cs="Arial"/>
          <w:sz w:val="28"/>
          <w:szCs w:val="28"/>
        </w:rPr>
      </w:pPr>
      <w:r w:rsidRPr="002C6AE9">
        <w:rPr>
          <w:rFonts w:cs="Arial"/>
          <w:b/>
          <w:sz w:val="28"/>
          <w:szCs w:val="28"/>
        </w:rPr>
        <w:t xml:space="preserve">O SR. SILVIO COSTA </w:t>
      </w:r>
      <w:r w:rsidRPr="002C6AE9">
        <w:rPr>
          <w:rFonts w:cs="Arial"/>
          <w:sz w:val="28"/>
          <w:szCs w:val="28"/>
        </w:rPr>
        <w:t>(PTB – PE)</w:t>
      </w:r>
      <w:r w:rsidRPr="002C6AE9">
        <w:rPr>
          <w:rFonts w:cs="Arial"/>
          <w:b/>
          <w:sz w:val="28"/>
          <w:szCs w:val="28"/>
        </w:rPr>
        <w:t xml:space="preserve"> </w:t>
      </w:r>
      <w:proofErr w:type="gramStart"/>
      <w:r w:rsidRPr="002C6AE9">
        <w:rPr>
          <w:rFonts w:cs="Arial"/>
          <w:sz w:val="28"/>
          <w:szCs w:val="28"/>
        </w:rPr>
        <w:t>– ...</w:t>
      </w:r>
      <w:proofErr w:type="gramEnd"/>
      <w:r w:rsidRPr="002C6AE9">
        <w:rPr>
          <w:rFonts w:cs="Arial"/>
          <w:sz w:val="28"/>
          <w:szCs w:val="28"/>
        </w:rPr>
        <w:t xml:space="preserve">a régua... </w:t>
      </w:r>
    </w:p>
    <w:p w:rsidR="002C6AE9" w:rsidRPr="002C6AE9" w:rsidRDefault="002C6AE9" w:rsidP="002C6AE9">
      <w:pPr>
        <w:ind w:firstLine="1440"/>
        <w:jc w:val="both"/>
        <w:rPr>
          <w:rFonts w:cs="Arial"/>
          <w:i/>
          <w:sz w:val="28"/>
          <w:szCs w:val="28"/>
        </w:rPr>
      </w:pPr>
      <w:r w:rsidRPr="002C6AE9">
        <w:rPr>
          <w:rFonts w:cs="Arial"/>
          <w:i/>
          <w:sz w:val="28"/>
          <w:szCs w:val="28"/>
        </w:rPr>
        <w:t>(Intervenção fora do microfone.</w:t>
      </w:r>
      <w:proofErr w:type="gramStart"/>
      <w:r w:rsidRPr="002C6AE9">
        <w:rPr>
          <w:rFonts w:cs="Arial"/>
          <w:i/>
          <w:sz w:val="28"/>
          <w:szCs w:val="28"/>
        </w:rPr>
        <w:t>)</w:t>
      </w:r>
      <w:proofErr w:type="gramEnd"/>
    </w:p>
    <w:p w:rsidR="002C6AE9" w:rsidRPr="002C6AE9" w:rsidRDefault="002C6AE9" w:rsidP="002C6AE9">
      <w:pPr>
        <w:ind w:firstLine="1440"/>
        <w:jc w:val="both"/>
        <w:rPr>
          <w:rFonts w:cs="Arial"/>
          <w:sz w:val="28"/>
          <w:szCs w:val="28"/>
        </w:rPr>
      </w:pPr>
      <w:r w:rsidRPr="002C6AE9">
        <w:rPr>
          <w:rFonts w:cs="Arial"/>
          <w:b/>
          <w:sz w:val="28"/>
          <w:szCs w:val="28"/>
        </w:rPr>
        <w:t xml:space="preserve">O SR. PEDRO TAQUES </w:t>
      </w:r>
      <w:r w:rsidRPr="002C6AE9">
        <w:rPr>
          <w:rFonts w:cs="Arial"/>
          <w:sz w:val="28"/>
          <w:szCs w:val="28"/>
        </w:rPr>
        <w:t>(PDT – MT) – Não me meça, não me meça pela sua régua.</w:t>
      </w:r>
    </w:p>
    <w:p w:rsidR="002C6AE9" w:rsidRDefault="002C6AE9" w:rsidP="002C6AE9">
      <w:pPr>
        <w:ind w:firstLine="1440"/>
        <w:jc w:val="both"/>
        <w:rPr>
          <w:rFonts w:cs="Arial"/>
          <w:sz w:val="28"/>
          <w:szCs w:val="28"/>
        </w:rPr>
      </w:pPr>
      <w:r w:rsidRPr="002C6AE9">
        <w:rPr>
          <w:rFonts w:cs="Arial"/>
          <w:b/>
          <w:sz w:val="28"/>
          <w:szCs w:val="28"/>
        </w:rPr>
        <w:t xml:space="preserve">O </w:t>
      </w:r>
      <w:proofErr w:type="gramStart"/>
      <w:r w:rsidRPr="002C6AE9">
        <w:rPr>
          <w:rFonts w:cs="Arial"/>
          <w:b/>
          <w:sz w:val="28"/>
          <w:szCs w:val="28"/>
        </w:rPr>
        <w:t>SR.</w:t>
      </w:r>
      <w:proofErr w:type="gramEnd"/>
      <w:r w:rsidRPr="002C6AE9">
        <w:rPr>
          <w:rFonts w:cs="Arial"/>
          <w:b/>
          <w:sz w:val="28"/>
          <w:szCs w:val="28"/>
        </w:rPr>
        <w:t xml:space="preserve"> PRESIDENTE </w:t>
      </w:r>
      <w:r w:rsidRPr="002C6AE9">
        <w:rPr>
          <w:rFonts w:cs="Arial"/>
          <w:sz w:val="28"/>
          <w:szCs w:val="28"/>
        </w:rPr>
        <w:t>(Vital do Rêgo. PMDB – PB) – A sessão está encerrada. A sessão está encerrada.</w:t>
      </w:r>
    </w:p>
    <w:p w:rsidR="002C6AE9" w:rsidRPr="002C6AE9" w:rsidRDefault="002C6AE9" w:rsidP="002C6AE9">
      <w:pPr>
        <w:ind w:firstLine="1440"/>
        <w:jc w:val="both"/>
        <w:rPr>
          <w:rFonts w:cs="Arial"/>
          <w:sz w:val="28"/>
          <w:szCs w:val="28"/>
        </w:rPr>
      </w:pPr>
    </w:p>
    <w:p w:rsidR="002C6AE9" w:rsidRPr="002C6AE9" w:rsidRDefault="002C6AE9" w:rsidP="002C6AE9">
      <w:pPr>
        <w:ind w:firstLine="1440"/>
        <w:jc w:val="both"/>
        <w:rPr>
          <w:b/>
          <w:i/>
          <w:sz w:val="28"/>
          <w:szCs w:val="28"/>
        </w:rPr>
      </w:pPr>
      <w:r w:rsidRPr="002C6AE9">
        <w:rPr>
          <w:b/>
          <w:i/>
          <w:sz w:val="28"/>
          <w:szCs w:val="28"/>
        </w:rPr>
        <w:t>(Iniciada às 10 horas e 37 minutos, a reunião é encerrada às 11 horas e 04 minutos.</w:t>
      </w:r>
      <w:proofErr w:type="gramStart"/>
      <w:r w:rsidRPr="002C6AE9">
        <w:rPr>
          <w:b/>
          <w:i/>
          <w:sz w:val="28"/>
          <w:szCs w:val="28"/>
        </w:rPr>
        <w:t>)</w:t>
      </w:r>
      <w:proofErr w:type="gramEnd"/>
      <w:r w:rsidRPr="002C6AE9">
        <w:rPr>
          <w:b/>
          <w:i/>
          <w:sz w:val="28"/>
          <w:szCs w:val="28"/>
        </w:rPr>
        <w:t xml:space="preserve"> </w:t>
      </w:r>
    </w:p>
    <w:p w:rsidR="002C6AE9" w:rsidRPr="002C6AE9" w:rsidRDefault="002C6AE9" w:rsidP="00833137">
      <w:pPr>
        <w:jc w:val="both"/>
        <w:rPr>
          <w:rStyle w:val="Refdecomentrio"/>
          <w:sz w:val="28"/>
          <w:szCs w:val="28"/>
        </w:rPr>
      </w:pPr>
    </w:p>
    <w:p w:rsidR="000F0691" w:rsidRPr="002C6AE9" w:rsidRDefault="000F0691" w:rsidP="000F0691">
      <w:pPr>
        <w:ind w:firstLine="1440"/>
        <w:jc w:val="right"/>
        <w:rPr>
          <w:rStyle w:val="Refdecomentrio"/>
          <w:b/>
          <w:sz w:val="28"/>
          <w:szCs w:val="28"/>
        </w:rPr>
      </w:pPr>
    </w:p>
    <w:p w:rsidR="000F0691" w:rsidRPr="002C6AE9" w:rsidRDefault="000F0691" w:rsidP="00172F90">
      <w:pPr>
        <w:pStyle w:val="TextosemFormatao"/>
        <w:rPr>
          <w:rFonts w:ascii="Arial" w:hAnsi="Arial" w:cs="Arial"/>
          <w:sz w:val="28"/>
          <w:szCs w:val="28"/>
        </w:rPr>
      </w:pPr>
    </w:p>
    <w:p w:rsidR="00172F90" w:rsidRPr="002C6AE9" w:rsidRDefault="00172F90" w:rsidP="00172F90">
      <w:pPr>
        <w:ind w:firstLine="1440"/>
        <w:jc w:val="both"/>
        <w:rPr>
          <w:sz w:val="28"/>
          <w:szCs w:val="28"/>
        </w:rPr>
      </w:pPr>
    </w:p>
    <w:p w:rsidR="00172F90" w:rsidRPr="002C6AE9" w:rsidRDefault="00172F90" w:rsidP="00172F90">
      <w:pPr>
        <w:autoSpaceDE w:val="0"/>
        <w:autoSpaceDN w:val="0"/>
        <w:adjustRightInd w:val="0"/>
        <w:jc w:val="both"/>
        <w:rPr>
          <w:sz w:val="28"/>
          <w:szCs w:val="28"/>
        </w:rPr>
      </w:pPr>
    </w:p>
    <w:p w:rsidR="00373727" w:rsidRPr="002C6AE9" w:rsidRDefault="00373727" w:rsidP="00CC1918">
      <w:pPr>
        <w:autoSpaceDE w:val="0"/>
        <w:autoSpaceDN w:val="0"/>
        <w:adjustRightInd w:val="0"/>
        <w:jc w:val="center"/>
        <w:rPr>
          <w:sz w:val="28"/>
          <w:szCs w:val="28"/>
        </w:rPr>
      </w:pPr>
      <w:r w:rsidRPr="002C6AE9">
        <w:rPr>
          <w:sz w:val="28"/>
          <w:szCs w:val="28"/>
        </w:rPr>
        <w:t>Senador Vital do Rêgo</w:t>
      </w:r>
    </w:p>
    <w:p w:rsidR="00373727" w:rsidRPr="002C6AE9" w:rsidRDefault="00373727" w:rsidP="005A3300">
      <w:pPr>
        <w:autoSpaceDE w:val="0"/>
        <w:autoSpaceDN w:val="0"/>
        <w:adjustRightInd w:val="0"/>
        <w:jc w:val="center"/>
        <w:rPr>
          <w:sz w:val="28"/>
          <w:szCs w:val="28"/>
        </w:rPr>
      </w:pPr>
      <w:r w:rsidRPr="002C6AE9">
        <w:rPr>
          <w:sz w:val="28"/>
          <w:szCs w:val="28"/>
        </w:rPr>
        <w:t>Presidente</w:t>
      </w:r>
    </w:p>
    <w:sectPr w:rsidR="00373727" w:rsidRPr="002C6AE9"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6DC" w:rsidRDefault="00E736DC">
      <w:r>
        <w:separator/>
      </w:r>
    </w:p>
  </w:endnote>
  <w:endnote w:type="continuationSeparator" w:id="0">
    <w:p w:rsidR="00E736DC" w:rsidRDefault="00E73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DC" w:rsidRDefault="008B646B" w:rsidP="009C6716">
    <w:pPr>
      <w:pStyle w:val="Rodap"/>
      <w:framePr w:wrap="around" w:vAnchor="text" w:hAnchor="margin" w:xAlign="right" w:y="1"/>
      <w:rPr>
        <w:rStyle w:val="Nmerodepgina"/>
      </w:rPr>
    </w:pPr>
    <w:r>
      <w:rPr>
        <w:rStyle w:val="Nmerodepgina"/>
      </w:rPr>
      <w:fldChar w:fldCharType="begin"/>
    </w:r>
    <w:r w:rsidR="00E736DC">
      <w:rPr>
        <w:rStyle w:val="Nmerodepgina"/>
      </w:rPr>
      <w:instrText xml:space="preserve">PAGE  </w:instrText>
    </w:r>
    <w:r>
      <w:rPr>
        <w:rStyle w:val="Nmerodepgina"/>
      </w:rPr>
      <w:fldChar w:fldCharType="end"/>
    </w:r>
  </w:p>
  <w:p w:rsidR="00E736DC" w:rsidRDefault="00E736DC"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DC" w:rsidRDefault="008B646B" w:rsidP="00F059F9">
    <w:pPr>
      <w:pStyle w:val="Rodap"/>
      <w:framePr w:wrap="around" w:vAnchor="text" w:hAnchor="margin" w:xAlign="right" w:y="1"/>
      <w:rPr>
        <w:rStyle w:val="Nmerodepgina"/>
      </w:rPr>
    </w:pPr>
    <w:r>
      <w:rPr>
        <w:rStyle w:val="Nmerodepgina"/>
      </w:rPr>
      <w:fldChar w:fldCharType="begin"/>
    </w:r>
    <w:r w:rsidR="00E736DC">
      <w:rPr>
        <w:rStyle w:val="Nmerodepgina"/>
      </w:rPr>
      <w:instrText xml:space="preserve">PAGE  </w:instrText>
    </w:r>
    <w:r>
      <w:rPr>
        <w:rStyle w:val="Nmerodepgina"/>
      </w:rPr>
      <w:fldChar w:fldCharType="separate"/>
    </w:r>
    <w:r w:rsidR="002C6AE9">
      <w:rPr>
        <w:rStyle w:val="Nmerodepgina"/>
        <w:noProof/>
      </w:rPr>
      <w:t>12</w:t>
    </w:r>
    <w:r>
      <w:rPr>
        <w:rStyle w:val="Nmerodepgina"/>
      </w:rPr>
      <w:fldChar w:fldCharType="end"/>
    </w:r>
  </w:p>
  <w:p w:rsidR="00E736DC" w:rsidRDefault="00E736DC">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6DC" w:rsidRDefault="00E736DC">
      <w:r>
        <w:separator/>
      </w:r>
    </w:p>
  </w:footnote>
  <w:footnote w:type="continuationSeparator" w:id="0">
    <w:p w:rsidR="00E736DC" w:rsidRDefault="00E73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DC" w:rsidRPr="0033209B" w:rsidRDefault="00E736DC"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E736DC" w:rsidRPr="002B095F" w:rsidRDefault="00E736DC" w:rsidP="00F75E17">
    <w:pPr>
      <w:pStyle w:val="Cabealho"/>
      <w:jc w:val="center"/>
      <w:rPr>
        <w:b/>
      </w:rPr>
    </w:pPr>
    <w:r w:rsidRPr="002B095F">
      <w:rPr>
        <w:b/>
      </w:rPr>
      <w:t>Senado Federal</w:t>
    </w:r>
  </w:p>
  <w:p w:rsidR="00E736DC" w:rsidRDefault="00E736DC"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E736DC" w:rsidRDefault="00E736DC"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E736DC" w:rsidRDefault="00E736DC"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19">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6">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2">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20"/>
  </w:num>
  <w:num w:numId="3">
    <w:abstractNumId w:val="16"/>
  </w:num>
  <w:num w:numId="4">
    <w:abstractNumId w:val="24"/>
  </w:num>
  <w:num w:numId="5">
    <w:abstractNumId w:val="11"/>
  </w:num>
  <w:num w:numId="6">
    <w:abstractNumId w:val="25"/>
  </w:num>
  <w:num w:numId="7">
    <w:abstractNumId w:val="14"/>
  </w:num>
  <w:num w:numId="8">
    <w:abstractNumId w:val="7"/>
  </w:num>
  <w:num w:numId="9">
    <w:abstractNumId w:val="8"/>
  </w:num>
  <w:num w:numId="10">
    <w:abstractNumId w:val="31"/>
  </w:num>
  <w:num w:numId="11">
    <w:abstractNumId w:val="19"/>
  </w:num>
  <w:num w:numId="12">
    <w:abstractNumId w:val="29"/>
  </w:num>
  <w:num w:numId="13">
    <w:abstractNumId w:val="17"/>
  </w:num>
  <w:num w:numId="14">
    <w:abstractNumId w:val="9"/>
  </w:num>
  <w:num w:numId="15">
    <w:abstractNumId w:val="26"/>
  </w:num>
  <w:num w:numId="16">
    <w:abstractNumId w:val="12"/>
  </w:num>
  <w:num w:numId="17">
    <w:abstractNumId w:val="23"/>
  </w:num>
  <w:num w:numId="18">
    <w:abstractNumId w:val="4"/>
  </w:num>
  <w:num w:numId="19">
    <w:abstractNumId w:val="22"/>
  </w:num>
  <w:num w:numId="20">
    <w:abstractNumId w:val="30"/>
  </w:num>
  <w:num w:numId="21">
    <w:abstractNumId w:val="0"/>
  </w:num>
  <w:num w:numId="22">
    <w:abstractNumId w:val="27"/>
  </w:num>
  <w:num w:numId="23">
    <w:abstractNumId w:val="21"/>
  </w:num>
  <w:num w:numId="24">
    <w:abstractNumId w:val="5"/>
  </w:num>
  <w:num w:numId="25">
    <w:abstractNumId w:val="10"/>
  </w:num>
  <w:num w:numId="26">
    <w:abstractNumId w:val="13"/>
  </w:num>
  <w:num w:numId="27">
    <w:abstractNumId w:val="1"/>
  </w:num>
  <w:num w:numId="28">
    <w:abstractNumId w:val="3"/>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5"/>
  </w:num>
  <w:num w:numId="33">
    <w:abstractNumId w:val="3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rsids>
    <w:rsidRoot w:val="00AD3C26"/>
    <w:rsid w:val="00012307"/>
    <w:rsid w:val="0001411A"/>
    <w:rsid w:val="000169CB"/>
    <w:rsid w:val="00021630"/>
    <w:rsid w:val="000436B5"/>
    <w:rsid w:val="00050BDE"/>
    <w:rsid w:val="00050FEE"/>
    <w:rsid w:val="000713FF"/>
    <w:rsid w:val="00083849"/>
    <w:rsid w:val="000875D6"/>
    <w:rsid w:val="00087F91"/>
    <w:rsid w:val="000924E2"/>
    <w:rsid w:val="000951F9"/>
    <w:rsid w:val="000B6628"/>
    <w:rsid w:val="000B66D4"/>
    <w:rsid w:val="000B67A9"/>
    <w:rsid w:val="000B7C59"/>
    <w:rsid w:val="000C0622"/>
    <w:rsid w:val="000C0828"/>
    <w:rsid w:val="000C5598"/>
    <w:rsid w:val="000D241F"/>
    <w:rsid w:val="000D56AC"/>
    <w:rsid w:val="000E08FE"/>
    <w:rsid w:val="000E0A80"/>
    <w:rsid w:val="000E249B"/>
    <w:rsid w:val="000E37DD"/>
    <w:rsid w:val="000E4D2F"/>
    <w:rsid w:val="000F0691"/>
    <w:rsid w:val="000F6F65"/>
    <w:rsid w:val="00101605"/>
    <w:rsid w:val="00104086"/>
    <w:rsid w:val="00110FC8"/>
    <w:rsid w:val="001125F2"/>
    <w:rsid w:val="00112C38"/>
    <w:rsid w:val="001205AA"/>
    <w:rsid w:val="00127AEB"/>
    <w:rsid w:val="0013113D"/>
    <w:rsid w:val="00135429"/>
    <w:rsid w:val="001356E7"/>
    <w:rsid w:val="00135D3C"/>
    <w:rsid w:val="00142E71"/>
    <w:rsid w:val="001641C3"/>
    <w:rsid w:val="00172D42"/>
    <w:rsid w:val="00172F90"/>
    <w:rsid w:val="00176228"/>
    <w:rsid w:val="0017740E"/>
    <w:rsid w:val="0018068F"/>
    <w:rsid w:val="00187976"/>
    <w:rsid w:val="00187D3F"/>
    <w:rsid w:val="001902B4"/>
    <w:rsid w:val="001913A1"/>
    <w:rsid w:val="001A3E9F"/>
    <w:rsid w:val="001A54D3"/>
    <w:rsid w:val="001A7951"/>
    <w:rsid w:val="001D5812"/>
    <w:rsid w:val="001D7F83"/>
    <w:rsid w:val="001E1D2A"/>
    <w:rsid w:val="001F383C"/>
    <w:rsid w:val="001F5CA8"/>
    <w:rsid w:val="0020572A"/>
    <w:rsid w:val="00212F2A"/>
    <w:rsid w:val="002143F4"/>
    <w:rsid w:val="00220580"/>
    <w:rsid w:val="00222050"/>
    <w:rsid w:val="002225C4"/>
    <w:rsid w:val="00227A64"/>
    <w:rsid w:val="002332FF"/>
    <w:rsid w:val="00234C9C"/>
    <w:rsid w:val="00237AA7"/>
    <w:rsid w:val="00241F30"/>
    <w:rsid w:val="002430A6"/>
    <w:rsid w:val="002440A8"/>
    <w:rsid w:val="00254DF9"/>
    <w:rsid w:val="00260056"/>
    <w:rsid w:val="00264ECA"/>
    <w:rsid w:val="00276797"/>
    <w:rsid w:val="002810BC"/>
    <w:rsid w:val="00291AC3"/>
    <w:rsid w:val="00293A9E"/>
    <w:rsid w:val="00297855"/>
    <w:rsid w:val="002A15DA"/>
    <w:rsid w:val="002B095F"/>
    <w:rsid w:val="002B236A"/>
    <w:rsid w:val="002B6A83"/>
    <w:rsid w:val="002B7C75"/>
    <w:rsid w:val="002C6AE9"/>
    <w:rsid w:val="002D2FD8"/>
    <w:rsid w:val="002D78F4"/>
    <w:rsid w:val="002E0211"/>
    <w:rsid w:val="002E2325"/>
    <w:rsid w:val="003009C9"/>
    <w:rsid w:val="00303DA5"/>
    <w:rsid w:val="0030491F"/>
    <w:rsid w:val="00307213"/>
    <w:rsid w:val="00314827"/>
    <w:rsid w:val="00315D93"/>
    <w:rsid w:val="0032441F"/>
    <w:rsid w:val="00324BB4"/>
    <w:rsid w:val="00327AD3"/>
    <w:rsid w:val="0033209B"/>
    <w:rsid w:val="00340E10"/>
    <w:rsid w:val="003577EF"/>
    <w:rsid w:val="003722EA"/>
    <w:rsid w:val="00373727"/>
    <w:rsid w:val="00375049"/>
    <w:rsid w:val="003819D2"/>
    <w:rsid w:val="00384E85"/>
    <w:rsid w:val="00385D13"/>
    <w:rsid w:val="00392D51"/>
    <w:rsid w:val="0039492D"/>
    <w:rsid w:val="003A3E27"/>
    <w:rsid w:val="003A4D27"/>
    <w:rsid w:val="003A67D2"/>
    <w:rsid w:val="003B1ED3"/>
    <w:rsid w:val="003B628A"/>
    <w:rsid w:val="003B6D87"/>
    <w:rsid w:val="003C04A3"/>
    <w:rsid w:val="003C160A"/>
    <w:rsid w:val="003C5C70"/>
    <w:rsid w:val="003C6F76"/>
    <w:rsid w:val="003D3F7F"/>
    <w:rsid w:val="003D570A"/>
    <w:rsid w:val="003F0E55"/>
    <w:rsid w:val="003F1272"/>
    <w:rsid w:val="003F2421"/>
    <w:rsid w:val="003F341B"/>
    <w:rsid w:val="003F683D"/>
    <w:rsid w:val="003F724A"/>
    <w:rsid w:val="00400197"/>
    <w:rsid w:val="00411080"/>
    <w:rsid w:val="00411C26"/>
    <w:rsid w:val="00425BCB"/>
    <w:rsid w:val="00431B45"/>
    <w:rsid w:val="00431FFE"/>
    <w:rsid w:val="00433B1B"/>
    <w:rsid w:val="004362DC"/>
    <w:rsid w:val="00436CD4"/>
    <w:rsid w:val="0044094C"/>
    <w:rsid w:val="00440BB1"/>
    <w:rsid w:val="00440E40"/>
    <w:rsid w:val="00442FFC"/>
    <w:rsid w:val="004439CF"/>
    <w:rsid w:val="0044447B"/>
    <w:rsid w:val="00444873"/>
    <w:rsid w:val="004502FE"/>
    <w:rsid w:val="0045409F"/>
    <w:rsid w:val="0046649E"/>
    <w:rsid w:val="00466BF5"/>
    <w:rsid w:val="004671A8"/>
    <w:rsid w:val="004701BB"/>
    <w:rsid w:val="0047665F"/>
    <w:rsid w:val="00485071"/>
    <w:rsid w:val="00486E84"/>
    <w:rsid w:val="0049518A"/>
    <w:rsid w:val="00496A57"/>
    <w:rsid w:val="00496E02"/>
    <w:rsid w:val="004A0542"/>
    <w:rsid w:val="004A3475"/>
    <w:rsid w:val="004B0047"/>
    <w:rsid w:val="004B7781"/>
    <w:rsid w:val="004C16C4"/>
    <w:rsid w:val="004C1A03"/>
    <w:rsid w:val="004C2707"/>
    <w:rsid w:val="004D1EF6"/>
    <w:rsid w:val="004D7436"/>
    <w:rsid w:val="004E7907"/>
    <w:rsid w:val="004F2E4F"/>
    <w:rsid w:val="0050327D"/>
    <w:rsid w:val="0051011A"/>
    <w:rsid w:val="00510DCB"/>
    <w:rsid w:val="00515F0E"/>
    <w:rsid w:val="00517461"/>
    <w:rsid w:val="005208F9"/>
    <w:rsid w:val="00522108"/>
    <w:rsid w:val="00522B91"/>
    <w:rsid w:val="00527D7A"/>
    <w:rsid w:val="00535CEE"/>
    <w:rsid w:val="0054084B"/>
    <w:rsid w:val="005415FC"/>
    <w:rsid w:val="00545E01"/>
    <w:rsid w:val="0055263F"/>
    <w:rsid w:val="00560F4E"/>
    <w:rsid w:val="00562B91"/>
    <w:rsid w:val="0056591F"/>
    <w:rsid w:val="00565B0A"/>
    <w:rsid w:val="0057060A"/>
    <w:rsid w:val="005A3300"/>
    <w:rsid w:val="005A4CD9"/>
    <w:rsid w:val="005A5AD0"/>
    <w:rsid w:val="005B5F9E"/>
    <w:rsid w:val="005C7DD3"/>
    <w:rsid w:val="005D0A20"/>
    <w:rsid w:val="005D1E0B"/>
    <w:rsid w:val="005D2A7B"/>
    <w:rsid w:val="005D3946"/>
    <w:rsid w:val="005D635C"/>
    <w:rsid w:val="005D66C6"/>
    <w:rsid w:val="005D6787"/>
    <w:rsid w:val="005E7EDC"/>
    <w:rsid w:val="005F0582"/>
    <w:rsid w:val="005F50EE"/>
    <w:rsid w:val="00603518"/>
    <w:rsid w:val="00605661"/>
    <w:rsid w:val="00614653"/>
    <w:rsid w:val="0061579B"/>
    <w:rsid w:val="00621AF2"/>
    <w:rsid w:val="00622191"/>
    <w:rsid w:val="006223F8"/>
    <w:rsid w:val="00637228"/>
    <w:rsid w:val="00644DC3"/>
    <w:rsid w:val="00653197"/>
    <w:rsid w:val="00660F63"/>
    <w:rsid w:val="00664FD0"/>
    <w:rsid w:val="00672104"/>
    <w:rsid w:val="00672210"/>
    <w:rsid w:val="00672EF5"/>
    <w:rsid w:val="0067463E"/>
    <w:rsid w:val="006876B4"/>
    <w:rsid w:val="00690FFB"/>
    <w:rsid w:val="00697645"/>
    <w:rsid w:val="006A3145"/>
    <w:rsid w:val="006A40A6"/>
    <w:rsid w:val="006A4919"/>
    <w:rsid w:val="006A7C60"/>
    <w:rsid w:val="006B3D1F"/>
    <w:rsid w:val="006C16FD"/>
    <w:rsid w:val="006C20D1"/>
    <w:rsid w:val="006D295D"/>
    <w:rsid w:val="006D5C5A"/>
    <w:rsid w:val="006D5F84"/>
    <w:rsid w:val="006E3AF5"/>
    <w:rsid w:val="006F0B60"/>
    <w:rsid w:val="006F1724"/>
    <w:rsid w:val="0070140A"/>
    <w:rsid w:val="007021F2"/>
    <w:rsid w:val="00703C5C"/>
    <w:rsid w:val="007132B5"/>
    <w:rsid w:val="00720FE5"/>
    <w:rsid w:val="00721C11"/>
    <w:rsid w:val="00725612"/>
    <w:rsid w:val="00727780"/>
    <w:rsid w:val="007362DA"/>
    <w:rsid w:val="0074445F"/>
    <w:rsid w:val="00746D9F"/>
    <w:rsid w:val="00747040"/>
    <w:rsid w:val="00752B8A"/>
    <w:rsid w:val="00752C4F"/>
    <w:rsid w:val="00761CDB"/>
    <w:rsid w:val="007708AD"/>
    <w:rsid w:val="00770D9B"/>
    <w:rsid w:val="00775505"/>
    <w:rsid w:val="00776848"/>
    <w:rsid w:val="00780EA4"/>
    <w:rsid w:val="00786421"/>
    <w:rsid w:val="00791C19"/>
    <w:rsid w:val="00793554"/>
    <w:rsid w:val="007A08D0"/>
    <w:rsid w:val="007A7CA0"/>
    <w:rsid w:val="007C30AB"/>
    <w:rsid w:val="007D078D"/>
    <w:rsid w:val="007D10D6"/>
    <w:rsid w:val="007D4DD0"/>
    <w:rsid w:val="007D6E90"/>
    <w:rsid w:val="007D71DF"/>
    <w:rsid w:val="007E3E49"/>
    <w:rsid w:val="007F0F97"/>
    <w:rsid w:val="007F2793"/>
    <w:rsid w:val="007F7648"/>
    <w:rsid w:val="008029C7"/>
    <w:rsid w:val="00805D17"/>
    <w:rsid w:val="0080629F"/>
    <w:rsid w:val="00807D99"/>
    <w:rsid w:val="00816D61"/>
    <w:rsid w:val="00817315"/>
    <w:rsid w:val="008204F8"/>
    <w:rsid w:val="00826BE5"/>
    <w:rsid w:val="00833137"/>
    <w:rsid w:val="008354AA"/>
    <w:rsid w:val="00840C8C"/>
    <w:rsid w:val="00841900"/>
    <w:rsid w:val="0084197D"/>
    <w:rsid w:val="00842C70"/>
    <w:rsid w:val="00846796"/>
    <w:rsid w:val="0085124B"/>
    <w:rsid w:val="00854E3E"/>
    <w:rsid w:val="008559BA"/>
    <w:rsid w:val="008659D7"/>
    <w:rsid w:val="00876CB9"/>
    <w:rsid w:val="00880975"/>
    <w:rsid w:val="008825C7"/>
    <w:rsid w:val="008827FF"/>
    <w:rsid w:val="00883428"/>
    <w:rsid w:val="00891636"/>
    <w:rsid w:val="008A0CBC"/>
    <w:rsid w:val="008A1922"/>
    <w:rsid w:val="008A4054"/>
    <w:rsid w:val="008A5CE8"/>
    <w:rsid w:val="008A76A9"/>
    <w:rsid w:val="008B06A4"/>
    <w:rsid w:val="008B28AD"/>
    <w:rsid w:val="008B646B"/>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2598B"/>
    <w:rsid w:val="009543FD"/>
    <w:rsid w:val="00955126"/>
    <w:rsid w:val="00964EC1"/>
    <w:rsid w:val="009657A9"/>
    <w:rsid w:val="00966268"/>
    <w:rsid w:val="00966285"/>
    <w:rsid w:val="0096680B"/>
    <w:rsid w:val="00972BDF"/>
    <w:rsid w:val="00976650"/>
    <w:rsid w:val="00977237"/>
    <w:rsid w:val="009772C9"/>
    <w:rsid w:val="00977E7A"/>
    <w:rsid w:val="00980E56"/>
    <w:rsid w:val="00987A98"/>
    <w:rsid w:val="00994D15"/>
    <w:rsid w:val="009A0FB1"/>
    <w:rsid w:val="009B1D65"/>
    <w:rsid w:val="009C00A1"/>
    <w:rsid w:val="009C127E"/>
    <w:rsid w:val="009C6716"/>
    <w:rsid w:val="009D3208"/>
    <w:rsid w:val="009D7D5E"/>
    <w:rsid w:val="009F2ACF"/>
    <w:rsid w:val="009F68CB"/>
    <w:rsid w:val="009F6D18"/>
    <w:rsid w:val="00A12126"/>
    <w:rsid w:val="00A13D1A"/>
    <w:rsid w:val="00A21047"/>
    <w:rsid w:val="00A227E9"/>
    <w:rsid w:val="00A233D1"/>
    <w:rsid w:val="00A23DF1"/>
    <w:rsid w:val="00A24FAE"/>
    <w:rsid w:val="00A25E7E"/>
    <w:rsid w:val="00A31343"/>
    <w:rsid w:val="00A47077"/>
    <w:rsid w:val="00A47BEF"/>
    <w:rsid w:val="00A5195A"/>
    <w:rsid w:val="00A54D41"/>
    <w:rsid w:val="00A553A9"/>
    <w:rsid w:val="00A576AB"/>
    <w:rsid w:val="00A61072"/>
    <w:rsid w:val="00A70FBA"/>
    <w:rsid w:val="00A71EA0"/>
    <w:rsid w:val="00A8422A"/>
    <w:rsid w:val="00A85B6A"/>
    <w:rsid w:val="00A90580"/>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956"/>
    <w:rsid w:val="00AF0A76"/>
    <w:rsid w:val="00AF2B49"/>
    <w:rsid w:val="00B02BCC"/>
    <w:rsid w:val="00B1189F"/>
    <w:rsid w:val="00B2358C"/>
    <w:rsid w:val="00B241AE"/>
    <w:rsid w:val="00B2550B"/>
    <w:rsid w:val="00B257C4"/>
    <w:rsid w:val="00B31601"/>
    <w:rsid w:val="00B35490"/>
    <w:rsid w:val="00B37F66"/>
    <w:rsid w:val="00B5258B"/>
    <w:rsid w:val="00B54DF4"/>
    <w:rsid w:val="00B62A59"/>
    <w:rsid w:val="00B71870"/>
    <w:rsid w:val="00B739EB"/>
    <w:rsid w:val="00B74891"/>
    <w:rsid w:val="00B74D27"/>
    <w:rsid w:val="00B81B17"/>
    <w:rsid w:val="00B92379"/>
    <w:rsid w:val="00BA0732"/>
    <w:rsid w:val="00BA42D4"/>
    <w:rsid w:val="00BA78C6"/>
    <w:rsid w:val="00BB071D"/>
    <w:rsid w:val="00BB45D6"/>
    <w:rsid w:val="00BB4D87"/>
    <w:rsid w:val="00BB5011"/>
    <w:rsid w:val="00BB5770"/>
    <w:rsid w:val="00BC52FC"/>
    <w:rsid w:val="00BC560C"/>
    <w:rsid w:val="00BD0B7B"/>
    <w:rsid w:val="00BD50A2"/>
    <w:rsid w:val="00BE2D12"/>
    <w:rsid w:val="00BE36BF"/>
    <w:rsid w:val="00BE4E36"/>
    <w:rsid w:val="00BF0A76"/>
    <w:rsid w:val="00BF0FDD"/>
    <w:rsid w:val="00BF11EF"/>
    <w:rsid w:val="00BF6447"/>
    <w:rsid w:val="00C11908"/>
    <w:rsid w:val="00C12AEE"/>
    <w:rsid w:val="00C1408E"/>
    <w:rsid w:val="00C154C9"/>
    <w:rsid w:val="00C157B4"/>
    <w:rsid w:val="00C16E0C"/>
    <w:rsid w:val="00C3709A"/>
    <w:rsid w:val="00C41CB1"/>
    <w:rsid w:val="00C43DD5"/>
    <w:rsid w:val="00C45DF0"/>
    <w:rsid w:val="00C466F1"/>
    <w:rsid w:val="00C5017F"/>
    <w:rsid w:val="00C57C11"/>
    <w:rsid w:val="00C61196"/>
    <w:rsid w:val="00C63D06"/>
    <w:rsid w:val="00C7418D"/>
    <w:rsid w:val="00C77756"/>
    <w:rsid w:val="00CA0F12"/>
    <w:rsid w:val="00CA149F"/>
    <w:rsid w:val="00CA3344"/>
    <w:rsid w:val="00CA739F"/>
    <w:rsid w:val="00CA73CF"/>
    <w:rsid w:val="00CB1A85"/>
    <w:rsid w:val="00CB5862"/>
    <w:rsid w:val="00CB5D27"/>
    <w:rsid w:val="00CB5EE8"/>
    <w:rsid w:val="00CB6562"/>
    <w:rsid w:val="00CB7813"/>
    <w:rsid w:val="00CC153F"/>
    <w:rsid w:val="00CC1918"/>
    <w:rsid w:val="00CD452E"/>
    <w:rsid w:val="00CE148A"/>
    <w:rsid w:val="00CF21EC"/>
    <w:rsid w:val="00CF293E"/>
    <w:rsid w:val="00CF61D9"/>
    <w:rsid w:val="00CF6DE6"/>
    <w:rsid w:val="00D13307"/>
    <w:rsid w:val="00D16596"/>
    <w:rsid w:val="00D23617"/>
    <w:rsid w:val="00D308AD"/>
    <w:rsid w:val="00D31142"/>
    <w:rsid w:val="00D32070"/>
    <w:rsid w:val="00D375A9"/>
    <w:rsid w:val="00D40679"/>
    <w:rsid w:val="00D41569"/>
    <w:rsid w:val="00D461A0"/>
    <w:rsid w:val="00D51ADA"/>
    <w:rsid w:val="00D57F5F"/>
    <w:rsid w:val="00D62D40"/>
    <w:rsid w:val="00D6700D"/>
    <w:rsid w:val="00D67632"/>
    <w:rsid w:val="00D801C4"/>
    <w:rsid w:val="00D836E9"/>
    <w:rsid w:val="00D8550B"/>
    <w:rsid w:val="00D9680B"/>
    <w:rsid w:val="00DA778A"/>
    <w:rsid w:val="00DB0911"/>
    <w:rsid w:val="00DB1DAF"/>
    <w:rsid w:val="00DB3379"/>
    <w:rsid w:val="00DB622D"/>
    <w:rsid w:val="00DB6926"/>
    <w:rsid w:val="00DC07ED"/>
    <w:rsid w:val="00DC211D"/>
    <w:rsid w:val="00DC3EA3"/>
    <w:rsid w:val="00DC7286"/>
    <w:rsid w:val="00DE4E8C"/>
    <w:rsid w:val="00DF54BC"/>
    <w:rsid w:val="00E14E80"/>
    <w:rsid w:val="00E15A7C"/>
    <w:rsid w:val="00E15C6A"/>
    <w:rsid w:val="00E30652"/>
    <w:rsid w:val="00E31AAD"/>
    <w:rsid w:val="00E420FA"/>
    <w:rsid w:val="00E54368"/>
    <w:rsid w:val="00E70A75"/>
    <w:rsid w:val="00E736DC"/>
    <w:rsid w:val="00E77B61"/>
    <w:rsid w:val="00E87088"/>
    <w:rsid w:val="00E87437"/>
    <w:rsid w:val="00E90F45"/>
    <w:rsid w:val="00E92078"/>
    <w:rsid w:val="00E928FB"/>
    <w:rsid w:val="00E954E2"/>
    <w:rsid w:val="00E95AAD"/>
    <w:rsid w:val="00E96526"/>
    <w:rsid w:val="00EA1547"/>
    <w:rsid w:val="00EA3F74"/>
    <w:rsid w:val="00EA48A6"/>
    <w:rsid w:val="00EA5D1D"/>
    <w:rsid w:val="00EA6FC5"/>
    <w:rsid w:val="00EA7544"/>
    <w:rsid w:val="00EB196C"/>
    <w:rsid w:val="00EB2AC2"/>
    <w:rsid w:val="00EB5951"/>
    <w:rsid w:val="00EB5B13"/>
    <w:rsid w:val="00EC29FF"/>
    <w:rsid w:val="00ED4C79"/>
    <w:rsid w:val="00ED7A70"/>
    <w:rsid w:val="00EE272C"/>
    <w:rsid w:val="00EE43AA"/>
    <w:rsid w:val="00F01EB0"/>
    <w:rsid w:val="00F02053"/>
    <w:rsid w:val="00F03016"/>
    <w:rsid w:val="00F04E8C"/>
    <w:rsid w:val="00F058A6"/>
    <w:rsid w:val="00F059F9"/>
    <w:rsid w:val="00F14723"/>
    <w:rsid w:val="00F152D0"/>
    <w:rsid w:val="00F23DAE"/>
    <w:rsid w:val="00F2500F"/>
    <w:rsid w:val="00F25CFA"/>
    <w:rsid w:val="00F26733"/>
    <w:rsid w:val="00F27207"/>
    <w:rsid w:val="00F31228"/>
    <w:rsid w:val="00F33920"/>
    <w:rsid w:val="00F40775"/>
    <w:rsid w:val="00F50C56"/>
    <w:rsid w:val="00F51AC1"/>
    <w:rsid w:val="00F53924"/>
    <w:rsid w:val="00F53C70"/>
    <w:rsid w:val="00F55F7D"/>
    <w:rsid w:val="00F621D1"/>
    <w:rsid w:val="00F63192"/>
    <w:rsid w:val="00F707C3"/>
    <w:rsid w:val="00F70CA9"/>
    <w:rsid w:val="00F724E1"/>
    <w:rsid w:val="00F75E17"/>
    <w:rsid w:val="00F76463"/>
    <w:rsid w:val="00F764AB"/>
    <w:rsid w:val="00F81E0E"/>
    <w:rsid w:val="00F8368E"/>
    <w:rsid w:val="00F87111"/>
    <w:rsid w:val="00F871D5"/>
    <w:rsid w:val="00F93223"/>
    <w:rsid w:val="00F95EA9"/>
    <w:rsid w:val="00F97CF1"/>
    <w:rsid w:val="00FA13E6"/>
    <w:rsid w:val="00FA13F2"/>
    <w:rsid w:val="00FA47A8"/>
    <w:rsid w:val="00FA6F13"/>
    <w:rsid w:val="00FA74A1"/>
    <w:rsid w:val="00FA7B51"/>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25039-472F-4D88-A0D9-E081BF84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4169</Words>
  <Characters>21104</Characters>
  <Application>Microsoft Office Word</Application>
  <DocSecurity>0</DocSecurity>
  <Lines>175</Lines>
  <Paragraphs>50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kenycris</dc:creator>
  <cp:lastModifiedBy>DIRCEUV</cp:lastModifiedBy>
  <cp:revision>7</cp:revision>
  <cp:lastPrinted>2012-05-31T15:22:00Z</cp:lastPrinted>
  <dcterms:created xsi:type="dcterms:W3CDTF">2012-05-31T15:15:00Z</dcterms:created>
  <dcterms:modified xsi:type="dcterms:W3CDTF">2012-05-31T20:56:00Z</dcterms:modified>
</cp:coreProperties>
</file>