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602" w:rsidRDefault="00A9671C">
      <w:pPr>
        <w:jc w:val="both"/>
      </w:pPr>
      <w:r>
        <w:rPr>
          <w:rFonts w:ascii="Myriad Pro" w:eastAsia="Myriad Pro" w:hAnsi="Myriad Pro" w:cs="Myriad Pro"/>
          <w:caps/>
        </w:rPr>
        <w:t>ATA DA 48ª REUNIÃO, Ordinária, DA Comissão de Assuntos Econômicos DA 1ª SESSÃO LEGISLATIVA Ordinária DA 56ª LEGISLATURA, REALIZADA EM 19 de Novembro de 2019, Terça-feira, NO SENADO FEDERAL, Anexo II, Ala Senador Alexandre Costa, Plenário nº 19.</w:t>
      </w:r>
    </w:p>
    <w:p w:rsidR="00AC0602" w:rsidRDefault="00AC0602"/>
    <w:p w:rsidR="00AC0602" w:rsidRDefault="00A9671C">
      <w:pPr>
        <w:jc w:val="both"/>
      </w:pPr>
      <w:r>
        <w:rPr>
          <w:rFonts w:ascii="Myriad Pro" w:eastAsia="Myriad Pro" w:hAnsi="Myriad Pro" w:cs="Myriad Pro"/>
        </w:rPr>
        <w:t xml:space="preserve">Às dez horas e dezessete minutos do dia dezenove de novembro de dois mil e dezenove, no Anexo II, Ala Senador Alexandre Costa, Plenário nº 19, sob as Presidências dos Senadores Omar Aziz, Dário Berger e Irajá, reúne-se a Comissão de Assuntos Econômicos com a presença dos Senadores Eduardo Braga, Mecias de Jesus, Fernando Bezerra Coelho, Luiz do Carmo, Esperidião Amin, Plínio Valério, Tasso Jereissati, Elmano Férrer, Oriovisto Guimarães, Major Olimpio, Izalci Lucas, Veneziano Vital do Rêgo, Alessandro Vieira, Leila Barros, Paulo Paim, Otto Alencar, Zequinha Marinho, Jorginho Mello, Paulo Rocha, Zenaide Maia, Marcos do Val, Rodrigo Cunha e Fabiano </w:t>
      </w:r>
      <w:proofErr w:type="spellStart"/>
      <w:r>
        <w:rPr>
          <w:rFonts w:ascii="Myriad Pro" w:eastAsia="Myriad Pro" w:hAnsi="Myriad Pro" w:cs="Myriad Pro"/>
        </w:rPr>
        <w:t>Contarato</w:t>
      </w:r>
      <w:proofErr w:type="spellEnd"/>
      <w:r>
        <w:rPr>
          <w:rFonts w:ascii="Myriad Pro" w:eastAsia="Myriad Pro" w:hAnsi="Myriad Pro" w:cs="Myriad Pro"/>
        </w:rPr>
        <w:t>. Deixam de comparecer os Senadores Confúcio Moura, Ciro Nogueira, Daniella Ribeiro, José Serra, Rose de Freitas, Reguffe, Flávio Bolsonaro, Jorge Kajuru, Kátia Abreu, Randolfe Rodrigues, Jean Paul Prates, Fernando Collor, Rogério Carvalho, Carlos Viana, Rodrigo Pacheco, Marcos Rogério e Wellington Fagundes. Havendo número regimental, a reunião é aberta.</w:t>
      </w:r>
      <w:r>
        <w:rPr>
          <w:rFonts w:ascii="Myriad Pro" w:eastAsia="Myriad Pro" w:hAnsi="Myriad Pro" w:cs="Myriad Pro"/>
          <w:color w:val="FF0000"/>
        </w:rPr>
        <w:t xml:space="preserve"> </w:t>
      </w:r>
      <w:bookmarkStart w:id="0" w:name="_GoBack"/>
      <w:bookmarkEnd w:id="0"/>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Discutir as diretrizes, implementação e perspectivas futuras da política monetária.</w:t>
      </w:r>
      <w:r>
        <w:rPr>
          <w:rFonts w:ascii="Myriad Pro" w:eastAsia="Myriad Pro" w:hAnsi="Myriad Pro" w:cs="Myriad Pro"/>
          <w:b/>
          <w:color w:val="0646A2"/>
        </w:rPr>
        <w:t xml:space="preserve"> Participante: </w:t>
      </w:r>
      <w:r>
        <w:rPr>
          <w:rFonts w:ascii="Myriad Pro" w:eastAsia="Myriad Pro" w:hAnsi="Myriad Pro" w:cs="Myriad Pro"/>
        </w:rPr>
        <w:t xml:space="preserve">Roberto Campos Neto, Presidente do Banco Central do Brasil.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doze horas e trinta e quatro minutos. Após aprovação, a presente Ata será assinada pelo Senhor Presidente e public</w:t>
      </w:r>
      <w:r w:rsidR="008B5307">
        <w:rPr>
          <w:rFonts w:ascii="Myriad Pro" w:eastAsia="Myriad Pro" w:hAnsi="Myriad Pro" w:cs="Myriad Pro"/>
        </w:rPr>
        <w:t>ada no Diário do Senado Federal.</w:t>
      </w:r>
    </w:p>
    <w:p w:rsidR="00AC0602" w:rsidRDefault="00AC0602"/>
    <w:p w:rsidR="00AC0602" w:rsidRDefault="00AC0602"/>
    <w:p w:rsidR="00AC0602" w:rsidRDefault="00AC0602"/>
    <w:p w:rsidR="00AC0602" w:rsidRDefault="00A9671C">
      <w:pPr>
        <w:jc w:val="center"/>
      </w:pPr>
      <w:r>
        <w:rPr>
          <w:rFonts w:ascii="Myriad Pro" w:eastAsia="Myriad Pro" w:hAnsi="Myriad Pro" w:cs="Myriad Pro"/>
          <w:b/>
        </w:rPr>
        <w:t>Senador Omar Aziz</w:t>
      </w:r>
    </w:p>
    <w:p w:rsidR="00AC0602" w:rsidRDefault="00A9671C">
      <w:pPr>
        <w:jc w:val="center"/>
      </w:pPr>
      <w:r>
        <w:rPr>
          <w:rFonts w:ascii="Myriad Pro" w:eastAsia="Myriad Pro" w:hAnsi="Myriad Pro" w:cs="Myriad Pro"/>
        </w:rPr>
        <w:t>Presidente da Comissão de Assuntos Econômicos</w:t>
      </w:r>
    </w:p>
    <w:p w:rsidR="00AC0602" w:rsidRDefault="00AC0602"/>
    <w:p w:rsidR="00AC0602" w:rsidRDefault="00AC0602"/>
    <w:p w:rsidR="00AC0602" w:rsidRDefault="00AC0602"/>
    <w:p w:rsidR="00AC0602" w:rsidRDefault="00A9671C">
      <w:pPr>
        <w:jc w:val="center"/>
      </w:pPr>
      <w:r>
        <w:rPr>
          <w:rFonts w:ascii="Myriad Pro" w:eastAsia="Myriad Pro" w:hAnsi="Myriad Pro" w:cs="Myriad Pro"/>
        </w:rPr>
        <w:t>Esta reunião está disponível em áudio e vídeo no link abaixo:</w:t>
      </w:r>
    </w:p>
    <w:p w:rsidR="00AC0602" w:rsidRDefault="00821627">
      <w:pPr>
        <w:jc w:val="center"/>
      </w:pPr>
      <w:hyperlink r:id="rId6">
        <w:r w:rsidR="00A9671C">
          <w:t>http://www12.senado.leg.br/multimidia/eventos/2019/11/19</w:t>
        </w:r>
      </w:hyperlink>
    </w:p>
    <w:sectPr w:rsidR="00AC060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FF8" w:rsidRDefault="00A9671C">
      <w:pPr>
        <w:spacing w:after="0" w:line="240" w:lineRule="auto"/>
      </w:pPr>
      <w:r>
        <w:separator/>
      </w:r>
    </w:p>
  </w:endnote>
  <w:endnote w:type="continuationSeparator" w:id="0">
    <w:p w:rsidR="00BC2FF8" w:rsidRDefault="00A9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FF8" w:rsidRDefault="00A9671C">
      <w:pPr>
        <w:spacing w:after="0" w:line="240" w:lineRule="auto"/>
      </w:pPr>
      <w:r>
        <w:separator/>
      </w:r>
    </w:p>
  </w:footnote>
  <w:footnote w:type="continuationSeparator" w:id="0">
    <w:p w:rsidR="00BC2FF8" w:rsidRDefault="00A96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602" w:rsidRDefault="00A9671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C0602" w:rsidRDefault="00A9671C">
    <w:pPr>
      <w:jc w:val="center"/>
    </w:pPr>
    <w:r>
      <w:rPr>
        <w:rFonts w:ascii="ITC Stone Sans Std Medium" w:eastAsia="ITC Stone Sans Std Medium" w:hAnsi="ITC Stone Sans Std Medium" w:cs="ITC Stone Sans Std Medium"/>
        <w:sz w:val="24"/>
      </w:rPr>
      <w:t>SENADO FEDERAL</w:t>
    </w:r>
  </w:p>
  <w:p w:rsidR="00AC0602" w:rsidRDefault="00A9671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C0602" w:rsidRDefault="00AC06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02"/>
    <w:rsid w:val="00821627"/>
    <w:rsid w:val="008B5307"/>
    <w:rsid w:val="00A9671C"/>
    <w:rsid w:val="00AC0602"/>
    <w:rsid w:val="00BC2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BCBE0C-A0E5-4044-89DD-EEEF0270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216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216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Ata da 48 ª Reunião, Ordinária, da Comissão de Assuntos Econômicos, de 19/11/2019</vt:lpstr>
    </vt:vector>
  </TitlesOfParts>
  <Company>Senado Federal</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48 ª Reunião, Ordinária, da Comissão de Assuntos Econômicos, de 19/11/2019</dc:title>
  <dc:subject>Ata de reunião de Comissão do Senado Federal</dc:subject>
  <dc:creator>Jose Alexandre Girao Mota da Silva</dc:creator>
  <dc:description>Ata da 48 ª Reunião, Ordinária, da Comissão de Assuntos Econômicos, de 19/11/2019 da 1ª Sessão Legislativa Ordinária da 56ª Legislatura, realizada em 19 de Novembro de 2019, Terça-feira, no Senado Federal, Anexo II, Ala Senador Alexandre Costa, Plenário nº 19.
Arquivo gerado através do sistema Comiss.
Usuário: Jose Alexandre Girao Mota da Silva (GIRAOMOT). Gerado em: 21/11/2019 15:01:26.</dc:description>
  <cp:lastModifiedBy>José Alexandre Girao Mota da Silva</cp:lastModifiedBy>
  <cp:revision>4</cp:revision>
  <cp:lastPrinted>2019-11-25T12:31:00Z</cp:lastPrinted>
  <dcterms:created xsi:type="dcterms:W3CDTF">2019-11-21T18:02:00Z</dcterms:created>
  <dcterms:modified xsi:type="dcterms:W3CDTF">2019-11-25T12:35:00Z</dcterms:modified>
</cp:coreProperties>
</file>