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E8" w:rsidRPr="005B4231" w:rsidRDefault="005B4231" w:rsidP="005B4231">
      <w:pPr>
        <w:jc w:val="both"/>
        <w:rPr>
          <w:rFonts w:ascii="Myriad Pro" w:eastAsia="Myriad Pro" w:hAnsi="Myriad Pro" w:cs="Myriad Pro"/>
        </w:rPr>
      </w:pPr>
      <w:r w:rsidRPr="005B4231">
        <w:rPr>
          <w:rFonts w:ascii="Myriad Pro" w:eastAsia="Myriad Pro" w:hAnsi="Myriad Pro" w:cs="Myriad Pro"/>
        </w:rPr>
        <w:t>ATA DA 11ª REUNIÃO, EXTRAORDINÁRIA, DA COMISSÃO DE DIREITOS HUMANOS E LEGISLAÇÃO PARTICIPATIVA DA 3ª SESSÃO LEGISLATIVA ORDINÁRIA DA 56ª LEGISLATURA, REALIZADA EM 02 DE SETEMBRO DE 2021, QUINTA-FEIRA, NO SENADO FEDERAL, REUNIÃO REMOTA.</w:t>
      </w:r>
    </w:p>
    <w:p w:rsidR="006916E8" w:rsidRPr="005B4231" w:rsidRDefault="006916E8" w:rsidP="005B4231">
      <w:pPr>
        <w:jc w:val="both"/>
        <w:rPr>
          <w:rFonts w:ascii="Myriad Pro" w:eastAsia="Myriad Pro" w:hAnsi="Myriad Pro" w:cs="Myriad Pro"/>
        </w:rPr>
      </w:pPr>
    </w:p>
    <w:p w:rsidR="006916E8" w:rsidRPr="005B4231" w:rsidRDefault="005B4231" w:rsidP="005B4231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dois minutos do dia dois de setembro de dois mil e vinte e um, no Reunião Remota, sob a Presidência do Senador Paulo Paim, reúne-se a Comissão de Direitos Humanos e Legislação Participativa com a presença dos Senadores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Flávio Arns,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 e Leila Barros. Deixam de comparecer os Senadores Rose de Freitas, Marcio Bittar, Mailza Gomes, Eduardo Girão,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Irajá, Marcos Rogério, Chico Rodrigues, Humberto Costa e Fabiano Contarato. Havendo número regimental, a reunião é aberta. Passa-se à apreciação da pauta:</w:t>
      </w:r>
      <w:r w:rsidRPr="005B4231">
        <w:rPr>
          <w:rFonts w:ascii="Myriad Pro" w:eastAsia="Myriad Pro" w:hAnsi="Myriad Pro" w:cs="Myriad Pro"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15/2021 - CDH, de autoria Senador Paulo Paim (PT/RS). </w:t>
      </w:r>
      <w:r w:rsidRPr="005B4231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Debater sobre: "A importância da Fundação Cultural Palmares para o Brasil".</w:t>
      </w:r>
      <w:r w:rsidRPr="005B4231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 xml:space="preserve">Zulu Araújo, Mestre em Cultura e Sociedade, pela Universidade Federal da Bahia e ex-presidente da Fundação Cultural Palmares; Martinho da Vila, Cantor, Compositor, Escritor, Membro da Academia Carioca de Letras; </w:t>
      </w:r>
      <w:proofErr w:type="spellStart"/>
      <w:r>
        <w:rPr>
          <w:rFonts w:ascii="Myriad Pro" w:eastAsia="Myriad Pro" w:hAnsi="Myriad Pro" w:cs="Myriad Pro"/>
        </w:rPr>
        <w:t>Eloi</w:t>
      </w:r>
      <w:proofErr w:type="spellEnd"/>
      <w:r>
        <w:rPr>
          <w:rFonts w:ascii="Myriad Pro" w:eastAsia="Myriad Pro" w:hAnsi="Myriad Pro" w:cs="Myriad Pro"/>
        </w:rPr>
        <w:t xml:space="preserve"> Ferreira Araújo, Ministro da Igualdade Racial no Governo do Presidente Lula e Presidente da Fundação Cultural Palmares no Governo da Presidenta Dilma; e Dulce Pereira, Comunicadora Social e </w:t>
      </w:r>
      <w:proofErr w:type="spellStart"/>
      <w:r>
        <w:rPr>
          <w:rFonts w:ascii="Myriad Pro" w:eastAsia="Myriad Pro" w:hAnsi="Myriad Pro" w:cs="Myriad Pro"/>
        </w:rPr>
        <w:t>ex-diplomata</w:t>
      </w:r>
      <w:proofErr w:type="spellEnd"/>
      <w:r>
        <w:rPr>
          <w:rFonts w:ascii="Myriad Pro" w:eastAsia="Myriad Pro" w:hAnsi="Myriad Pro" w:cs="Myriad Pro"/>
        </w:rPr>
        <w:t xml:space="preserve"> brasileira – Presidiu a Fundação Cultural Palmares e a Comunidade de Países de Língua Portuguesa. </w:t>
      </w:r>
      <w:r w:rsidRPr="005B4231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</w:t>
      </w:r>
      <w:r w:rsidR="00646303">
        <w:rPr>
          <w:rFonts w:ascii="Myriad Pro" w:eastAsia="Myriad Pro" w:hAnsi="Myriad Pro" w:cs="Myriad Pro"/>
        </w:rPr>
        <w:t xml:space="preserve">Faz uso da palavra o Senador Paulo Paim.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doze horas e doze minutos. Após aprovação, a presente Ata será assinada pelo Senhor Presidente e publicada no Diário do Senado Federal,</w:t>
      </w:r>
      <w:r w:rsidRPr="005B4231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6916E8" w:rsidRPr="005B4231" w:rsidRDefault="006916E8" w:rsidP="005B4231">
      <w:pPr>
        <w:jc w:val="both"/>
        <w:rPr>
          <w:rFonts w:ascii="Myriad Pro" w:eastAsia="Myriad Pro" w:hAnsi="Myriad Pro" w:cs="Myriad Pro"/>
        </w:rPr>
      </w:pPr>
    </w:p>
    <w:p w:rsidR="006916E8" w:rsidRDefault="006916E8"/>
    <w:p w:rsidR="006916E8" w:rsidRDefault="006916E8"/>
    <w:p w:rsidR="006916E8" w:rsidRDefault="005B4231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6916E8" w:rsidRDefault="005B4231">
      <w:pPr>
        <w:jc w:val="center"/>
      </w:pPr>
      <w:r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6916E8" w:rsidRDefault="006916E8"/>
    <w:p w:rsidR="006916E8" w:rsidRDefault="006916E8"/>
    <w:p w:rsidR="006916E8" w:rsidRDefault="006916E8"/>
    <w:p w:rsidR="006916E8" w:rsidRDefault="005B423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16E8" w:rsidRDefault="00646303">
      <w:pPr>
        <w:jc w:val="center"/>
      </w:pPr>
      <w:hyperlink r:id="rId6">
        <w:r w:rsidR="005B4231">
          <w:t>http://www12.senado.leg.br/multimidia/eventos/2021/09/02</w:t>
        </w:r>
      </w:hyperlink>
    </w:p>
    <w:sectPr w:rsidR="006916E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F5" w:rsidRDefault="005B4231">
      <w:pPr>
        <w:spacing w:after="0" w:line="240" w:lineRule="auto"/>
      </w:pPr>
      <w:r>
        <w:separator/>
      </w:r>
    </w:p>
  </w:endnote>
  <w:endnote w:type="continuationSeparator" w:id="0">
    <w:p w:rsidR="00C21BF5" w:rsidRDefault="005B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F5" w:rsidRDefault="005B4231">
      <w:pPr>
        <w:spacing w:after="0" w:line="240" w:lineRule="auto"/>
      </w:pPr>
      <w:r>
        <w:separator/>
      </w:r>
    </w:p>
  </w:footnote>
  <w:footnote w:type="continuationSeparator" w:id="0">
    <w:p w:rsidR="00C21BF5" w:rsidRDefault="005B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8" w:rsidRDefault="005B423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6E8" w:rsidRDefault="005B423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16E8" w:rsidRDefault="005B423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16E8" w:rsidRDefault="006916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E8"/>
    <w:rsid w:val="005B4231"/>
    <w:rsid w:val="00646303"/>
    <w:rsid w:val="006916E8"/>
    <w:rsid w:val="00C2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50BCD-81F9-4EA4-8FD9-D1508C0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Direitos Humanos e Legislação Participativa, de 02/09/2021</vt:lpstr>
    </vt:vector>
  </TitlesOfParts>
  <Company>Senado Federal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Direitos Humanos e Legislação Participativa, de 02/09/2021</dc:title>
  <dc:subject>Ata de reunião de Comissão do Senado Federal</dc:subject>
  <dc:creator>Silvana Egídio Mendonça Costa</dc:creator>
  <dc:description>Ata da 11 ª Reunião, Extraordinária, da Comissão de Direitos Humanos e Legislação Participativa, de 02/09/2021 da 3ª Sessão Legislativa Ordinária da 56ª Legislatura, realizada em 02 de Setembro de 2021, Quinta-feira, no Senado Federal, Reunião Remota.
Arquivo gerado através do sistema Comiss.
Usuário: Silvana Egídio Mendonça Costa (SEGIDIO). Gerado em: 12/11/2021 10:24:09.</dc:description>
  <cp:lastModifiedBy>Silvana Egídio Mendonça Costa</cp:lastModifiedBy>
  <cp:revision>3</cp:revision>
  <dcterms:created xsi:type="dcterms:W3CDTF">2021-11-12T13:25:00Z</dcterms:created>
  <dcterms:modified xsi:type="dcterms:W3CDTF">2021-12-15T13:46:00Z</dcterms:modified>
</cp:coreProperties>
</file>