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AB" w:rsidRPr="0067465B" w:rsidRDefault="0067465B">
      <w:pPr>
        <w:jc w:val="both"/>
        <w:rPr>
          <w:rFonts w:ascii="ITC Stone Sans Std Medium" w:hAnsi="ITC Stone Sans Std Medium" w:cs="Arial"/>
        </w:rPr>
      </w:pPr>
      <w:r w:rsidRPr="0067465B">
        <w:rPr>
          <w:rFonts w:ascii="ITC Stone Sans Std Medium" w:hAnsi="ITC Stone Sans Std Medium" w:cs="Arial"/>
        </w:rPr>
        <w:t>ATA DA 54ª REUNIÃO, EXTRAORDINÁRIA, DA COMISSÃO DE DIREITOS HUMANOS E LEGISLAÇÃO PARTICIPATIVA DA 3ª SESSÃO LEGISLATIVA ORDINÁRIA DA 55ª LEGISLATURA, REALIZADA EM 09 DE AGOSTO DE 2017, QUARTA-FEIRA, NO SENADO FEDERAL, ANEXO II, ALA SENADOR NILO COELHO, PLENÁRIO Nº 2.</w:t>
      </w:r>
    </w:p>
    <w:p w:rsidR="006B58AB" w:rsidRPr="0067465B" w:rsidRDefault="006B58AB" w:rsidP="0067465B">
      <w:pPr>
        <w:jc w:val="both"/>
        <w:rPr>
          <w:rFonts w:ascii="ITC Stone Sans Std Medium" w:hAnsi="ITC Stone Sans Std Medium" w:cs="Arial"/>
        </w:rPr>
      </w:pPr>
    </w:p>
    <w:p w:rsidR="00FD5707" w:rsidRPr="00987025" w:rsidRDefault="0067465B" w:rsidP="00FD5707">
      <w:pPr>
        <w:jc w:val="both"/>
        <w:rPr>
          <w:rFonts w:ascii="ITC Stone Sans Std Medium" w:hAnsi="ITC Stone Sans Std Medium" w:cs="Arial"/>
        </w:rPr>
      </w:pPr>
      <w:r w:rsidRPr="0067465B">
        <w:rPr>
          <w:rFonts w:ascii="ITC Stone Sans Std Medium" w:hAnsi="ITC Stone Sans Std Medium" w:cs="Arial"/>
        </w:rPr>
        <w:t>Às quatorze horas e quarenta e nove minutos do dia nove de agosto de dois mil e dezessete, no Anexo II, Ala Senador Nilo Coelho, Plenário nº 2, sob a Presidência do Senador Paulo Paim, reúne-se a Comissão de Direitos Humanos e Legislação Participativa com a presença dos Senadores Marta Suplicy, Hélio José, Valdir Raupp, Ângela Portela, Gleisi Hoffmann, Paulo Rocha, Acir Gurgacz, José Medeiros, Sérgio Petecão, João Capiberibe, Romário, Telmário Mota, Cidinho Santos</w:t>
      </w:r>
      <w:r>
        <w:rPr>
          <w:rFonts w:ascii="ITC Stone Sans Std Medium" w:hAnsi="ITC Stone Sans Std Medium" w:cs="Arial"/>
        </w:rPr>
        <w:t xml:space="preserve"> e dos Senadores não membros</w:t>
      </w:r>
      <w:r w:rsidRPr="0067465B">
        <w:rPr>
          <w:rFonts w:ascii="ITC Stone Sans Std Medium" w:hAnsi="ITC Stone Sans Std Medium" w:cs="Arial"/>
        </w:rPr>
        <w:t xml:space="preserve">, Romero Jucá, Ronaldo Caiado, José Pimentel, Lídice da Mata, Dário Berger, Vicentinho Alves, </w:t>
      </w:r>
      <w:proofErr w:type="spellStart"/>
      <w:r w:rsidRPr="0067465B">
        <w:rPr>
          <w:rFonts w:ascii="ITC Stone Sans Std Medium" w:hAnsi="ITC Stone Sans Std Medium" w:cs="Arial"/>
        </w:rPr>
        <w:t>Dalirio</w:t>
      </w:r>
      <w:proofErr w:type="spellEnd"/>
      <w:r w:rsidRPr="0067465B">
        <w:rPr>
          <w:rFonts w:ascii="ITC Stone Sans Std Medium" w:hAnsi="ITC Stone Sans Std Medium" w:cs="Arial"/>
        </w:rPr>
        <w:t xml:space="preserve"> Beber, Ataídes Oliveira</w:t>
      </w:r>
      <w:r>
        <w:rPr>
          <w:rFonts w:ascii="ITC Stone Sans Std Medium" w:hAnsi="ITC Stone Sans Std Medium" w:cs="Arial"/>
        </w:rPr>
        <w:t>,</w:t>
      </w:r>
      <w:r w:rsidRPr="0067465B">
        <w:rPr>
          <w:rFonts w:ascii="ITC Stone Sans Std Medium" w:hAnsi="ITC Stone Sans Std Medium" w:cs="Arial"/>
        </w:rPr>
        <w:t xml:space="preserve"> Wilder Morais, </w:t>
      </w:r>
      <w:r>
        <w:rPr>
          <w:rFonts w:ascii="ITC Stone Sans Std Medium" w:hAnsi="ITC Stone Sans Std Medium" w:cs="Arial"/>
        </w:rPr>
        <w:t xml:space="preserve">e </w:t>
      </w:r>
      <w:r w:rsidRPr="0067465B">
        <w:rPr>
          <w:rFonts w:ascii="ITC Stone Sans Std Medium" w:hAnsi="ITC Stone Sans Std Medium" w:cs="Arial"/>
        </w:rPr>
        <w:t xml:space="preserve">Alvaro Dias. Deixam de comparecer os Senadores Fátima Bezerra, Regina Sousa e Magno Malta. Passa-se à apreciação da pauta: Audiência Pública, atendendo ao requerimento RDH 4/2017, de autoria do Senador Paulo Paim. Finalidade: Debater sobre: "A Situação do Setor Rodoviário". Participantes: Wanderlei Alves, Liderança dos </w:t>
      </w:r>
      <w:proofErr w:type="spellStart"/>
      <w:r w:rsidRPr="0067465B">
        <w:rPr>
          <w:rFonts w:ascii="ITC Stone Sans Std Medium" w:hAnsi="ITC Stone Sans Std Medium" w:cs="Arial"/>
        </w:rPr>
        <w:t>Cegonheiros</w:t>
      </w:r>
      <w:proofErr w:type="spellEnd"/>
      <w:r w:rsidRPr="0067465B">
        <w:rPr>
          <w:rFonts w:ascii="ITC Stone Sans Std Medium" w:hAnsi="ITC Stone Sans Std Medium" w:cs="Arial"/>
        </w:rPr>
        <w:t xml:space="preserve"> no Estado do Paraná; Rogério Alberto </w:t>
      </w:r>
      <w:proofErr w:type="spellStart"/>
      <w:r w:rsidRPr="0067465B">
        <w:rPr>
          <w:rFonts w:ascii="ITC Stone Sans Std Medium" w:hAnsi="ITC Stone Sans Std Medium" w:cs="Arial"/>
        </w:rPr>
        <w:t>Reame</w:t>
      </w:r>
      <w:proofErr w:type="spellEnd"/>
      <w:r w:rsidRPr="0067465B">
        <w:rPr>
          <w:rFonts w:ascii="ITC Stone Sans Std Medium" w:hAnsi="ITC Stone Sans Std Medium" w:cs="Arial"/>
        </w:rPr>
        <w:t xml:space="preserve">, Liderança dos Caminhoneiros no Estado de São Paulo; Odilon Pereira da Fonseca, Liderança dos Caminhoneiros no Estado do Mato Grosso; Giselle Sousa, Coordenadora Nacional da União de Defesa da Cidadania e Combate </w:t>
      </w:r>
      <w:proofErr w:type="spellStart"/>
      <w:r w:rsidRPr="0067465B">
        <w:rPr>
          <w:rFonts w:ascii="ITC Stone Sans Std Medium" w:hAnsi="ITC Stone Sans Std Medium" w:cs="Arial"/>
        </w:rPr>
        <w:t>a</w:t>
      </w:r>
      <w:proofErr w:type="spellEnd"/>
      <w:r w:rsidRPr="0067465B">
        <w:rPr>
          <w:rFonts w:ascii="ITC Stone Sans Std Medium" w:hAnsi="ITC Stone Sans Std Medium" w:cs="Arial"/>
        </w:rPr>
        <w:t xml:space="preserve"> Corrupção - UDCCC; José Araújo da Silva, Presidente da União Nacional dos Caminhoneiros - UNICAM; </w:t>
      </w:r>
      <w:proofErr w:type="spellStart"/>
      <w:r w:rsidRPr="0067465B">
        <w:rPr>
          <w:rFonts w:ascii="ITC Stone Sans Std Medium" w:hAnsi="ITC Stone Sans Std Medium" w:cs="Arial"/>
        </w:rPr>
        <w:t>Nailton</w:t>
      </w:r>
      <w:proofErr w:type="spellEnd"/>
      <w:r w:rsidRPr="0067465B">
        <w:rPr>
          <w:rFonts w:ascii="ITC Stone Sans Std Medium" w:hAnsi="ITC Stone Sans Std Medium" w:cs="Arial"/>
        </w:rPr>
        <w:t xml:space="preserve"> Souza, Representante da Nova Central Sindical de Trabalhadores - NCST. Flávio Werneck, Vice-Presidente da Federação Nacional dos</w:t>
      </w:r>
      <w:r w:rsidR="0013031A">
        <w:rPr>
          <w:rFonts w:ascii="ITC Stone Sans Std Medium" w:hAnsi="ITC Stone Sans Std Medium" w:cs="Arial"/>
        </w:rPr>
        <w:t xml:space="preserve"> Policiais Federais - FENAPEF. O Senhor Presidente fez o seguinte encaminhamento: </w:t>
      </w:r>
      <w:r w:rsidR="0013031A" w:rsidRPr="0013031A">
        <w:rPr>
          <w:rFonts w:ascii="ITC Stone Sans Std Medium" w:hAnsi="ITC Stone Sans Std Medium" w:cs="Arial"/>
        </w:rPr>
        <w:t xml:space="preserve">Remeter ao Presidente da República manifesto, em anexo, elaborado pelos participantes da Audiência Pública, solicitando: Revogação do decreto nº 9.101/2017; </w:t>
      </w:r>
      <w:r w:rsidR="00096491">
        <w:rPr>
          <w:rFonts w:ascii="ITC Stone Sans Std Medium" w:hAnsi="ITC Stone Sans Std Medium" w:cs="Arial"/>
        </w:rPr>
        <w:t>N</w:t>
      </w:r>
      <w:r w:rsidR="0013031A" w:rsidRPr="0013031A">
        <w:rPr>
          <w:rFonts w:ascii="ITC Stone Sans Std Medium" w:hAnsi="ITC Stone Sans Std Medium" w:cs="Arial"/>
        </w:rPr>
        <w:t>ão ao contingenciamento às verbas destinadas a polícia rodoviária federal – PRF; Aprovação do PL 528/2015; Redução dos pedágios abusivos e fiscalização das concessionárias e Redução na cobrança para caminhões circulando vazio (com eixos erguidos)</w:t>
      </w:r>
      <w:r w:rsidR="0013031A">
        <w:rPr>
          <w:rFonts w:ascii="ITC Stone Sans Std Medium" w:hAnsi="ITC Stone Sans Std Medium" w:cs="Arial"/>
        </w:rPr>
        <w:t xml:space="preserve"> (ofício 78-CDH já encaminhado). </w:t>
      </w:r>
      <w:r w:rsidRPr="0067465B">
        <w:rPr>
          <w:rFonts w:ascii="ITC Stone Sans Std Medium" w:hAnsi="ITC Stone Sans Std Medium" w:cs="Arial"/>
        </w:rPr>
        <w:t>Resultado: Audiência Pública realizada. Nada mais havendo a tratar, encerra-se a reunião às deze</w:t>
      </w:r>
      <w:r w:rsidR="00FD5707">
        <w:rPr>
          <w:rFonts w:ascii="ITC Stone Sans Std Medium" w:hAnsi="ITC Stone Sans Std Medium" w:cs="Arial"/>
        </w:rPr>
        <w:t xml:space="preserve">sseis horas e quarenta minutos; </w:t>
      </w:r>
      <w:r w:rsidR="00FD5707" w:rsidRPr="00987025">
        <w:rPr>
          <w:rFonts w:ascii="ITC Stone Sans Std Medium" w:hAnsi="ITC Stone Sans Std Medium" w:cs="Arial"/>
        </w:rPr>
        <w:t>eu,</w:t>
      </w:r>
      <w:r w:rsidR="00FD5707" w:rsidRPr="00A34716">
        <w:rPr>
          <w:rFonts w:ascii="ITC Stone Sans Std Medium" w:hAnsi="ITC Stone Sans Std Medium" w:cs="Arial"/>
        </w:rPr>
        <w:t xml:space="preserve"> </w:t>
      </w:r>
      <w:r w:rsidR="00FD5707">
        <w:rPr>
          <w:rFonts w:ascii="ITC Stone Sans Std Medium" w:hAnsi="ITC Stone Sans Std Medium" w:cs="Arial"/>
        </w:rPr>
        <w:t>Christiano de Oliveira Emery, Secretário</w:t>
      </w:r>
      <w:r w:rsidR="00FD5707" w:rsidRPr="00987025">
        <w:rPr>
          <w:rFonts w:ascii="ITC Stone Sans Std Medium" w:hAnsi="ITC Stone Sans Std Medium" w:cs="Arial"/>
        </w:rPr>
        <w:t xml:space="preserve"> </w:t>
      </w:r>
      <w:r w:rsidR="00FD5707">
        <w:rPr>
          <w:rFonts w:ascii="ITC Stone Sans Std Medium" w:hAnsi="ITC Stone Sans Std Medium" w:cs="Arial"/>
        </w:rPr>
        <w:t xml:space="preserve">Adjunto </w:t>
      </w:r>
      <w:r w:rsidR="00FD5707" w:rsidRPr="00987025">
        <w:rPr>
          <w:rFonts w:ascii="ITC Stone Sans Std Medium" w:hAnsi="ITC Stone Sans Std Medium" w:cs="Arial"/>
        </w:rPr>
        <w:t>da Comissão de Direitos Humanos e Legislação Participativa, lavrei a presente</w:t>
      </w:r>
      <w:r w:rsidR="00FD5707">
        <w:rPr>
          <w:rFonts w:ascii="ITC Stone Sans Std Medium" w:hAnsi="ITC Stone Sans Std Medium" w:cs="Arial"/>
        </w:rPr>
        <w:t xml:space="preserve"> </w:t>
      </w:r>
      <w:r w:rsidR="00FD5707" w:rsidRPr="00987025">
        <w:rPr>
          <w:rFonts w:ascii="ITC Stone Sans Std Medium" w:hAnsi="ITC Stone Sans Std Medium" w:cs="Arial"/>
        </w:rPr>
        <w:t>Ata que, lida e aprovada, será assinada pel</w:t>
      </w:r>
      <w:r w:rsidR="00FD5707">
        <w:rPr>
          <w:rFonts w:ascii="ITC Stone Sans Std Medium" w:hAnsi="ITC Stone Sans Std Medium" w:cs="Arial"/>
        </w:rPr>
        <w:t>o</w:t>
      </w:r>
      <w:r w:rsidR="00FD5707" w:rsidRPr="00987025">
        <w:rPr>
          <w:rFonts w:ascii="ITC Stone Sans Std Medium" w:hAnsi="ITC Stone Sans Std Medium" w:cs="Arial"/>
        </w:rPr>
        <w:t xml:space="preserve"> Senhor Presidente e public</w:t>
      </w:r>
      <w:r w:rsidR="00654C64">
        <w:rPr>
          <w:rFonts w:ascii="ITC Stone Sans Std Medium" w:hAnsi="ITC Stone Sans Std Medium" w:cs="Arial"/>
        </w:rPr>
        <w:t>ada no Diário do Senado Federal</w:t>
      </w:r>
      <w:bookmarkStart w:id="0" w:name="_GoBack"/>
      <w:bookmarkEnd w:id="0"/>
      <w:r w:rsidR="00FD5707" w:rsidRPr="00987025">
        <w:rPr>
          <w:rFonts w:ascii="ITC Stone Sans Std Medium" w:hAnsi="ITC Stone Sans Std Medium" w:cs="Arial"/>
        </w:rPr>
        <w:t>.</w:t>
      </w:r>
    </w:p>
    <w:p w:rsidR="006B58AB" w:rsidRPr="0067465B" w:rsidRDefault="006B58AB" w:rsidP="0067465B">
      <w:pPr>
        <w:jc w:val="both"/>
        <w:rPr>
          <w:rFonts w:ascii="ITC Stone Sans Std Medium" w:hAnsi="ITC Stone Sans Std Medium" w:cs="Arial"/>
        </w:rPr>
      </w:pPr>
    </w:p>
    <w:p w:rsidR="006B58AB" w:rsidRPr="0067465B" w:rsidRDefault="0067465B" w:rsidP="0067465B">
      <w:pPr>
        <w:jc w:val="center"/>
        <w:rPr>
          <w:rFonts w:ascii="ITC Stone Sans Std Medium" w:hAnsi="ITC Stone Sans Std Medium" w:cs="Arial"/>
          <w:b/>
        </w:rPr>
      </w:pPr>
      <w:r w:rsidRPr="0067465B">
        <w:rPr>
          <w:rFonts w:ascii="ITC Stone Sans Std Medium" w:hAnsi="ITC Stone Sans Std Medium" w:cs="Arial"/>
          <w:b/>
        </w:rPr>
        <w:t>Senador Paulo Paim</w:t>
      </w:r>
    </w:p>
    <w:p w:rsidR="006B58AB" w:rsidRPr="0067465B" w:rsidRDefault="0067465B" w:rsidP="0067465B">
      <w:pPr>
        <w:jc w:val="center"/>
        <w:rPr>
          <w:rFonts w:ascii="ITC Stone Sans Std Medium" w:hAnsi="ITC Stone Sans Std Medium" w:cs="Arial"/>
        </w:rPr>
      </w:pPr>
      <w:r w:rsidRPr="0067465B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6B58AB" w:rsidRPr="00BB3A40" w:rsidRDefault="0067465B" w:rsidP="0067465B">
      <w:pPr>
        <w:jc w:val="center"/>
        <w:rPr>
          <w:sz w:val="20"/>
          <w:szCs w:val="20"/>
        </w:rPr>
      </w:pPr>
      <w:r w:rsidRPr="00BB3A40">
        <w:rPr>
          <w:rFonts w:ascii="ITC Stone Sans Std Medium" w:hAnsi="ITC Stone Sans Std Medium" w:cs="Arial"/>
          <w:sz w:val="20"/>
          <w:szCs w:val="20"/>
        </w:rPr>
        <w:t xml:space="preserve">Esta reunião está disponível em áudio e vídeo no link </w:t>
      </w:r>
      <w:proofErr w:type="gramStart"/>
      <w:r w:rsidRPr="00BB3A40">
        <w:rPr>
          <w:rFonts w:ascii="ITC Stone Sans Std Medium" w:hAnsi="ITC Stone Sans Std Medium" w:cs="Arial"/>
          <w:sz w:val="20"/>
          <w:szCs w:val="20"/>
        </w:rPr>
        <w:t>abaixo:</w:t>
      </w:r>
      <w:r w:rsidR="00BB3A40" w:rsidRPr="00BB3A40">
        <w:rPr>
          <w:rFonts w:ascii="ITC Stone Sans Std Medium" w:hAnsi="ITC Stone Sans Std Medium" w:cs="Arial"/>
          <w:sz w:val="20"/>
          <w:szCs w:val="20"/>
        </w:rPr>
        <w:br/>
      </w:r>
      <w:hyperlink r:id="rId6">
        <w:r w:rsidRPr="00BB3A40">
          <w:rPr>
            <w:rFonts w:ascii="ITC Stone Sans Std Medium" w:hAnsi="ITC Stone Sans Std Medium" w:cs="Arial"/>
            <w:sz w:val="20"/>
            <w:szCs w:val="20"/>
          </w:rPr>
          <w:t>http://www12.senado.leg.br/multimidia/eventos/2017/08/09</w:t>
        </w:r>
        <w:proofErr w:type="gramEnd"/>
      </w:hyperlink>
    </w:p>
    <w:sectPr w:rsidR="006B58AB" w:rsidRPr="00BB3A4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5B" w:rsidRDefault="0067465B">
      <w:pPr>
        <w:spacing w:after="0" w:line="240" w:lineRule="auto"/>
      </w:pPr>
      <w:r>
        <w:separator/>
      </w:r>
    </w:p>
  </w:endnote>
  <w:endnote w:type="continuationSeparator" w:id="0">
    <w:p w:rsidR="0067465B" w:rsidRDefault="0067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5B" w:rsidRDefault="0067465B">
      <w:pPr>
        <w:spacing w:after="0" w:line="240" w:lineRule="auto"/>
      </w:pPr>
      <w:r>
        <w:separator/>
      </w:r>
    </w:p>
  </w:footnote>
  <w:footnote w:type="continuationSeparator" w:id="0">
    <w:p w:rsidR="0067465B" w:rsidRDefault="0067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65B" w:rsidRDefault="006746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465B" w:rsidRDefault="0067465B">
    <w:pPr>
      <w:jc w:val="center"/>
    </w:pPr>
    <w:r>
      <w:rPr>
        <w:sz w:val="16"/>
      </w:rPr>
      <w:t>SENADO FEDERAL</w:t>
    </w:r>
    <w:r w:rsidR="00BB3A40">
      <w:rPr>
        <w:sz w:val="16"/>
      </w:rPr>
      <w:br/>
    </w:r>
    <w:r>
      <w:rPr>
        <w:sz w:val="16"/>
      </w:rPr>
      <w:t>SECRETARIA-GERAL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B"/>
    <w:rsid w:val="00096491"/>
    <w:rsid w:val="0013031A"/>
    <w:rsid w:val="00654C64"/>
    <w:rsid w:val="0067465B"/>
    <w:rsid w:val="006B58AB"/>
    <w:rsid w:val="00A74CF7"/>
    <w:rsid w:val="00BB3A4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C8188-0D4F-485C-90EF-2242D66E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3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A40"/>
  </w:style>
  <w:style w:type="paragraph" w:styleId="Rodap">
    <w:name w:val="footer"/>
    <w:basedOn w:val="Normal"/>
    <w:link w:val="RodapChar"/>
    <w:uiPriority w:val="99"/>
    <w:unhideWhenUsed/>
    <w:rsid w:val="00BB3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54 ª Reunião, Extraordinária, da Comissão de Direitos Humanos e Legislação Participativa, de 09/08/2017</vt:lpstr>
    </vt:vector>
  </TitlesOfParts>
  <Company>Senado Federal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54 ª Reunião, Extraordinária, da Comissão de Direitos Humanos e Legislação Participativa, de 09/08/2017</dc:title>
  <dc:subject>Ata de reunião de Comissão do Senado Federal</dc:subject>
  <dc:creator>Silvana Egídio Mendonça Costa</dc:creator>
  <dc:description>Ata da 54 ª Reunião, Extraordinária, da Comissão de Direitos Humanos e Legislação Participativa, de 09/08/2017 da 3ª Sessão Legislativa Ordinária da 55ª Legislatura, realizada em 09 de Agosto de 2017, Quarta-feira, no Senado Federal, Anexo II, Ala Senador Nilo Coelho, Plenário nº 2.
Arquivo gerado através do sistema Comiss.
Usuário: Silvana Egídio Mendonça Costa (segidio). Gerado em: 22/08/2017 10:37:11.</dc:description>
  <cp:lastModifiedBy>Christiano de Oliveira Emery</cp:lastModifiedBy>
  <cp:revision>7</cp:revision>
  <dcterms:created xsi:type="dcterms:W3CDTF">2017-08-22T13:49:00Z</dcterms:created>
  <dcterms:modified xsi:type="dcterms:W3CDTF">2017-09-26T18:53:00Z</dcterms:modified>
</cp:coreProperties>
</file>