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BC29C7" w:rsidRDefault="00BA5692" w:rsidP="00E15C6A">
      <w:pPr>
        <w:jc w:val="both"/>
        <w:rPr>
          <w:b/>
          <w:color w:val="1F497D"/>
          <w:sz w:val="28"/>
          <w:szCs w:val="28"/>
        </w:rPr>
      </w:pPr>
    </w:p>
    <w:p w:rsidR="00BA5692" w:rsidRPr="00BC29C7" w:rsidRDefault="00BA5692" w:rsidP="00E15C6A">
      <w:pPr>
        <w:jc w:val="both"/>
        <w:rPr>
          <w:b/>
          <w:bCs/>
          <w:sz w:val="28"/>
          <w:szCs w:val="28"/>
        </w:rPr>
      </w:pPr>
      <w:r w:rsidRPr="00BC29C7">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BC29C7">
        <w:rPr>
          <w:b/>
          <w:sz w:val="28"/>
          <w:szCs w:val="28"/>
        </w:rPr>
        <w:t>especifica,</w:t>
      </w:r>
      <w:proofErr w:type="gramEnd"/>
      <w:r w:rsidRPr="00BC29C7">
        <w:rPr>
          <w:b/>
          <w:sz w:val="28"/>
          <w:szCs w:val="28"/>
        </w:rPr>
        <w:t xml:space="preserve"> criada pelo Requerimento nº 1 de 2012-CN. </w:t>
      </w:r>
    </w:p>
    <w:p w:rsidR="00BA5692" w:rsidRPr="00BC29C7" w:rsidRDefault="00BA5692">
      <w:pPr>
        <w:jc w:val="center"/>
        <w:rPr>
          <w:sz w:val="28"/>
          <w:szCs w:val="28"/>
        </w:rPr>
      </w:pPr>
    </w:p>
    <w:p w:rsidR="00BA5692" w:rsidRPr="00BC29C7" w:rsidRDefault="00BA5692" w:rsidP="00833884">
      <w:pPr>
        <w:pStyle w:val="Ttulo6"/>
      </w:pPr>
      <w:r w:rsidRPr="00BC29C7">
        <w:rPr>
          <w:color w:val="000000"/>
        </w:rPr>
        <w:t>ATA DA 3</w:t>
      </w:r>
      <w:r w:rsidR="007524D1">
        <w:rPr>
          <w:color w:val="000000"/>
        </w:rPr>
        <w:t>6</w:t>
      </w:r>
      <w:r w:rsidRPr="00BC29C7">
        <w:rPr>
          <w:color w:val="000000"/>
        </w:rPr>
        <w:t xml:space="preserve">ª REUNIÃO </w:t>
      </w:r>
    </w:p>
    <w:p w:rsidR="00D429B2" w:rsidRDefault="00BA5692" w:rsidP="003E5129">
      <w:pPr>
        <w:spacing w:before="100" w:beforeAutospacing="1" w:after="100" w:afterAutospacing="1"/>
        <w:jc w:val="both"/>
        <w:rPr>
          <w:sz w:val="26"/>
          <w:szCs w:val="26"/>
          <w:shd w:val="clear" w:color="auto" w:fill="FFFFFF"/>
        </w:rPr>
      </w:pPr>
      <w:proofErr w:type="gramStart"/>
      <w:r w:rsidRPr="00ED23B3">
        <w:rPr>
          <w:sz w:val="26"/>
          <w:szCs w:val="26"/>
        </w:rPr>
        <w:t>Ata</w:t>
      </w:r>
      <w:proofErr w:type="gramEnd"/>
      <w:r w:rsidRPr="00ED23B3">
        <w:rPr>
          <w:sz w:val="26"/>
          <w:szCs w:val="26"/>
        </w:rPr>
        <w:t xml:space="preserve"> Circunstanciada da 3</w:t>
      </w:r>
      <w:r w:rsidR="007524D1" w:rsidRPr="00ED23B3">
        <w:rPr>
          <w:sz w:val="26"/>
          <w:szCs w:val="26"/>
        </w:rPr>
        <w:t>6</w:t>
      </w:r>
      <w:r w:rsidRPr="00ED23B3">
        <w:rPr>
          <w:sz w:val="26"/>
          <w:szCs w:val="26"/>
        </w:rPr>
        <w:t xml:space="preserve">ª Reunião realizada em </w:t>
      </w:r>
      <w:r w:rsidR="007524D1" w:rsidRPr="00ED23B3">
        <w:rPr>
          <w:sz w:val="26"/>
          <w:szCs w:val="26"/>
        </w:rPr>
        <w:t>11</w:t>
      </w:r>
      <w:r w:rsidRPr="00ED23B3">
        <w:rPr>
          <w:sz w:val="26"/>
          <w:szCs w:val="26"/>
        </w:rPr>
        <w:t xml:space="preserve"> de </w:t>
      </w:r>
      <w:r w:rsidR="007524D1" w:rsidRPr="00ED23B3">
        <w:rPr>
          <w:sz w:val="26"/>
          <w:szCs w:val="26"/>
        </w:rPr>
        <w:t>dez</w:t>
      </w:r>
      <w:r w:rsidR="00EF06F7" w:rsidRPr="00ED23B3">
        <w:rPr>
          <w:sz w:val="26"/>
          <w:szCs w:val="26"/>
        </w:rPr>
        <w:t>embro</w:t>
      </w:r>
      <w:r w:rsidR="009B4FB8" w:rsidRPr="00ED23B3">
        <w:rPr>
          <w:sz w:val="26"/>
          <w:szCs w:val="26"/>
        </w:rPr>
        <w:t xml:space="preserve"> </w:t>
      </w:r>
      <w:r w:rsidRPr="00ED23B3">
        <w:rPr>
          <w:sz w:val="26"/>
          <w:szCs w:val="26"/>
        </w:rPr>
        <w:t xml:space="preserve">de 2012, </w:t>
      </w:r>
      <w:r w:rsidRPr="00ED23B3">
        <w:rPr>
          <w:color w:val="000000" w:themeColor="text1"/>
          <w:sz w:val="26"/>
          <w:szCs w:val="26"/>
        </w:rPr>
        <w:t xml:space="preserve">às </w:t>
      </w:r>
      <w:r w:rsidR="00926363" w:rsidRPr="00ED23B3">
        <w:rPr>
          <w:color w:val="000000" w:themeColor="text1"/>
          <w:sz w:val="26"/>
          <w:szCs w:val="26"/>
        </w:rPr>
        <w:t>1</w:t>
      </w:r>
      <w:r w:rsidR="007524D1" w:rsidRPr="00ED23B3">
        <w:rPr>
          <w:color w:val="000000" w:themeColor="text1"/>
          <w:sz w:val="26"/>
          <w:szCs w:val="26"/>
        </w:rPr>
        <w:t>0</w:t>
      </w:r>
      <w:r w:rsidRPr="00ED23B3">
        <w:rPr>
          <w:color w:val="000000" w:themeColor="text1"/>
          <w:sz w:val="26"/>
          <w:szCs w:val="26"/>
        </w:rPr>
        <w:t xml:space="preserve"> horas e </w:t>
      </w:r>
      <w:r w:rsidR="007524D1" w:rsidRPr="00ED23B3">
        <w:rPr>
          <w:color w:val="000000" w:themeColor="text1"/>
          <w:sz w:val="26"/>
          <w:szCs w:val="26"/>
        </w:rPr>
        <w:t>43</w:t>
      </w:r>
      <w:r w:rsidR="00EF06F7" w:rsidRPr="00ED23B3">
        <w:rPr>
          <w:color w:val="000000" w:themeColor="text1"/>
          <w:sz w:val="26"/>
          <w:szCs w:val="26"/>
        </w:rPr>
        <w:t xml:space="preserve"> minutos</w:t>
      </w:r>
      <w:r w:rsidRPr="00ED23B3">
        <w:rPr>
          <w:sz w:val="26"/>
          <w:szCs w:val="26"/>
        </w:rPr>
        <w:t xml:space="preserve">, na Sala nº 2 da Ala Senador Nilo Coelho do Senado Federal, </w:t>
      </w:r>
      <w:r w:rsidRPr="00ED23B3">
        <w:rPr>
          <w:b/>
          <w:sz w:val="26"/>
          <w:szCs w:val="26"/>
        </w:rPr>
        <w:t>sob a presidência do Senador Vital do Rêgo (PMDB-PB) e</w:t>
      </w:r>
      <w:r w:rsidRPr="00ED23B3">
        <w:rPr>
          <w:sz w:val="26"/>
          <w:szCs w:val="26"/>
        </w:rPr>
        <w:t xml:space="preserve"> </w:t>
      </w:r>
      <w:r w:rsidRPr="00ED23B3">
        <w:rPr>
          <w:b/>
          <w:sz w:val="26"/>
          <w:szCs w:val="26"/>
        </w:rPr>
        <w:t>com a presença do</w:t>
      </w:r>
      <w:r w:rsidR="006D1B6E" w:rsidRPr="00ED23B3">
        <w:rPr>
          <w:b/>
          <w:sz w:val="26"/>
          <w:szCs w:val="26"/>
        </w:rPr>
        <w:t>s</w:t>
      </w:r>
      <w:r w:rsidRPr="00ED23B3">
        <w:rPr>
          <w:b/>
          <w:sz w:val="26"/>
          <w:szCs w:val="26"/>
        </w:rPr>
        <w:t xml:space="preserve"> Senador</w:t>
      </w:r>
      <w:r w:rsidR="006D1B6E" w:rsidRPr="00ED23B3">
        <w:rPr>
          <w:b/>
          <w:sz w:val="26"/>
          <w:szCs w:val="26"/>
        </w:rPr>
        <w:t>es</w:t>
      </w:r>
      <w:r w:rsidRPr="00ED23B3">
        <w:rPr>
          <w:sz w:val="26"/>
          <w:szCs w:val="26"/>
        </w:rPr>
        <w:t>:</w:t>
      </w:r>
      <w:r w:rsidR="0088132E" w:rsidRPr="00ED23B3">
        <w:rPr>
          <w:sz w:val="26"/>
          <w:szCs w:val="26"/>
        </w:rPr>
        <w:t xml:space="preserve"> José Pimentel (PT-CE)</w:t>
      </w:r>
      <w:r w:rsidR="00926363" w:rsidRPr="00ED23B3">
        <w:rPr>
          <w:sz w:val="26"/>
          <w:szCs w:val="26"/>
        </w:rPr>
        <w:t xml:space="preserve">, </w:t>
      </w:r>
      <w:r w:rsidR="00880B9F" w:rsidRPr="00ED23B3">
        <w:rPr>
          <w:sz w:val="26"/>
          <w:szCs w:val="26"/>
        </w:rPr>
        <w:t xml:space="preserve">Jorge Viana (PT-AC), </w:t>
      </w:r>
      <w:r w:rsidR="007524D1" w:rsidRPr="00ED23B3">
        <w:rPr>
          <w:sz w:val="26"/>
          <w:szCs w:val="26"/>
        </w:rPr>
        <w:t xml:space="preserve">Lídice da Mata (PSB-BA), </w:t>
      </w:r>
      <w:r w:rsidR="00A71B17" w:rsidRPr="00ED23B3">
        <w:rPr>
          <w:sz w:val="26"/>
          <w:szCs w:val="26"/>
        </w:rPr>
        <w:t xml:space="preserve">Pedro Taques (PDT-MT), Vanessa Grazziotin (PCdoB-AM), Sérgio Souza (PMDB-PR), </w:t>
      </w:r>
      <w:proofErr w:type="spellStart"/>
      <w:r w:rsidR="00A71B17" w:rsidRPr="00ED23B3">
        <w:rPr>
          <w:sz w:val="26"/>
          <w:szCs w:val="26"/>
        </w:rPr>
        <w:t>Àlvaro</w:t>
      </w:r>
      <w:proofErr w:type="spellEnd"/>
      <w:r w:rsidR="00A71B17" w:rsidRPr="00ED23B3">
        <w:rPr>
          <w:sz w:val="26"/>
          <w:szCs w:val="26"/>
        </w:rPr>
        <w:t xml:space="preserve"> Dias (PSDB-PR),</w:t>
      </w:r>
      <w:r w:rsidR="0088132E" w:rsidRPr="00ED23B3">
        <w:rPr>
          <w:sz w:val="26"/>
          <w:szCs w:val="26"/>
        </w:rPr>
        <w:t xml:space="preserve"> </w:t>
      </w:r>
      <w:r w:rsidR="00F22D9F" w:rsidRPr="00ED23B3">
        <w:rPr>
          <w:sz w:val="26"/>
          <w:szCs w:val="26"/>
        </w:rPr>
        <w:t>Cássio Cunha Lima (PSDB-PB),</w:t>
      </w:r>
      <w:r w:rsidR="00A71B17" w:rsidRPr="00ED23B3">
        <w:rPr>
          <w:sz w:val="26"/>
          <w:szCs w:val="26"/>
        </w:rPr>
        <w:t xml:space="preserve"> Fernando Collor (PTB-AL), </w:t>
      </w:r>
      <w:r w:rsidR="007524D1" w:rsidRPr="00ED23B3">
        <w:rPr>
          <w:sz w:val="26"/>
          <w:szCs w:val="26"/>
        </w:rPr>
        <w:t xml:space="preserve">João Costa (PPL-TO), </w:t>
      </w:r>
      <w:proofErr w:type="spellStart"/>
      <w:r w:rsidR="007524D1" w:rsidRPr="00ED23B3">
        <w:rPr>
          <w:sz w:val="26"/>
          <w:szCs w:val="26"/>
        </w:rPr>
        <w:t>Cidinho</w:t>
      </w:r>
      <w:proofErr w:type="spellEnd"/>
      <w:r w:rsidR="007524D1" w:rsidRPr="00ED23B3">
        <w:rPr>
          <w:sz w:val="26"/>
          <w:szCs w:val="26"/>
        </w:rPr>
        <w:t xml:space="preserve"> Santos (PR-MT), Marco Antonio Costa (PSD-TO), </w:t>
      </w:r>
      <w:r w:rsidR="00CF0C79" w:rsidRPr="00ED23B3">
        <w:rPr>
          <w:sz w:val="26"/>
          <w:szCs w:val="26"/>
        </w:rPr>
        <w:t>Randolfe Rodrigues (PSOL-AP)</w:t>
      </w:r>
      <w:r w:rsidR="0088132E" w:rsidRPr="00ED23B3">
        <w:rPr>
          <w:sz w:val="26"/>
          <w:szCs w:val="26"/>
        </w:rPr>
        <w:t>,</w:t>
      </w:r>
      <w:r w:rsidR="00926363" w:rsidRPr="00ED23B3">
        <w:rPr>
          <w:sz w:val="26"/>
          <w:szCs w:val="26"/>
        </w:rPr>
        <w:t xml:space="preserve"> </w:t>
      </w:r>
      <w:r w:rsidR="007524D1" w:rsidRPr="00ED23B3">
        <w:rPr>
          <w:sz w:val="26"/>
          <w:szCs w:val="26"/>
        </w:rPr>
        <w:t xml:space="preserve">Delcídio do Amaral (PT-MS) e </w:t>
      </w:r>
      <w:r w:rsidR="004477D3" w:rsidRPr="00ED23B3">
        <w:rPr>
          <w:sz w:val="26"/>
          <w:szCs w:val="26"/>
        </w:rPr>
        <w:t>Wellington Dias (PT-PI)</w:t>
      </w:r>
      <w:r w:rsidR="00F22D9F" w:rsidRPr="00ED23B3">
        <w:rPr>
          <w:sz w:val="26"/>
          <w:szCs w:val="26"/>
        </w:rPr>
        <w:t xml:space="preserve"> </w:t>
      </w:r>
      <w:r w:rsidRPr="00ED23B3">
        <w:rPr>
          <w:b/>
          <w:sz w:val="26"/>
          <w:szCs w:val="26"/>
        </w:rPr>
        <w:t>e dos Deputados</w:t>
      </w:r>
      <w:r w:rsidRPr="00ED23B3">
        <w:rPr>
          <w:sz w:val="26"/>
          <w:szCs w:val="26"/>
        </w:rPr>
        <w:t xml:space="preserve">: Odair Cunha (PT-MG), </w:t>
      </w:r>
      <w:r w:rsidR="00880B9F" w:rsidRPr="00ED23B3">
        <w:rPr>
          <w:sz w:val="26"/>
          <w:szCs w:val="26"/>
        </w:rPr>
        <w:t xml:space="preserve">Paulo Teixeira (PT-SP), </w:t>
      </w:r>
      <w:r w:rsidRPr="00ED23B3">
        <w:rPr>
          <w:sz w:val="26"/>
          <w:szCs w:val="26"/>
        </w:rPr>
        <w:t>Íris Araújo (PMDB-GO),</w:t>
      </w:r>
      <w:r w:rsidR="00CF0C79" w:rsidRPr="00ED23B3">
        <w:rPr>
          <w:sz w:val="26"/>
          <w:szCs w:val="26"/>
        </w:rPr>
        <w:t xml:space="preserve"> Luiz Pitiman (PMDB-DF),</w:t>
      </w:r>
      <w:r w:rsidRPr="00ED23B3">
        <w:rPr>
          <w:b/>
          <w:sz w:val="26"/>
          <w:szCs w:val="26"/>
        </w:rPr>
        <w:t xml:space="preserve"> </w:t>
      </w:r>
      <w:r w:rsidRPr="00ED23B3">
        <w:rPr>
          <w:sz w:val="26"/>
          <w:szCs w:val="26"/>
        </w:rPr>
        <w:t>Carlos Sampaio (PSDB-SP), Domingos Sávio (PSDB-MG),</w:t>
      </w:r>
      <w:r w:rsidR="0088132E" w:rsidRPr="00ED23B3">
        <w:rPr>
          <w:sz w:val="26"/>
          <w:szCs w:val="26"/>
        </w:rPr>
        <w:t xml:space="preserve"> </w:t>
      </w:r>
      <w:r w:rsidR="008B3B72" w:rsidRPr="00ED23B3">
        <w:rPr>
          <w:sz w:val="26"/>
          <w:szCs w:val="26"/>
        </w:rPr>
        <w:t xml:space="preserve">Onyx Lorenzoni (DEM-RS), </w:t>
      </w:r>
      <w:r w:rsidR="00F22D9F" w:rsidRPr="00ED23B3">
        <w:rPr>
          <w:sz w:val="26"/>
          <w:szCs w:val="26"/>
        </w:rPr>
        <w:t xml:space="preserve">Maurício Quintella Lessa (PR-AL), </w:t>
      </w:r>
      <w:r w:rsidR="00CF0C79" w:rsidRPr="00ED23B3">
        <w:rPr>
          <w:sz w:val="26"/>
          <w:szCs w:val="26"/>
        </w:rPr>
        <w:t xml:space="preserve">Glauber Braga (PSB-RJ), </w:t>
      </w:r>
      <w:r w:rsidRPr="00ED23B3">
        <w:rPr>
          <w:sz w:val="26"/>
          <w:szCs w:val="26"/>
        </w:rPr>
        <w:t>Miro Teixeira (PDT-RJ), Rubens Bueno (PPS-PR),</w:t>
      </w:r>
      <w:r w:rsidR="004F53B8" w:rsidRPr="00ED23B3">
        <w:rPr>
          <w:sz w:val="26"/>
          <w:szCs w:val="26"/>
        </w:rPr>
        <w:t xml:space="preserve"> </w:t>
      </w:r>
      <w:r w:rsidR="00A71B17" w:rsidRPr="00ED23B3">
        <w:rPr>
          <w:sz w:val="26"/>
          <w:szCs w:val="26"/>
        </w:rPr>
        <w:t xml:space="preserve">Sílvio Costa (PTB-PE), </w:t>
      </w:r>
      <w:r w:rsidR="008B3B72" w:rsidRPr="00ED23B3">
        <w:rPr>
          <w:sz w:val="26"/>
          <w:szCs w:val="26"/>
        </w:rPr>
        <w:t xml:space="preserve">Armando Vergílio (PSD-GO), </w:t>
      </w:r>
      <w:r w:rsidR="0088132E" w:rsidRPr="00ED23B3">
        <w:rPr>
          <w:sz w:val="26"/>
          <w:szCs w:val="26"/>
        </w:rPr>
        <w:t>Leonardo Pic</w:t>
      </w:r>
      <w:r w:rsidR="00F22D9F" w:rsidRPr="00ED23B3">
        <w:rPr>
          <w:sz w:val="26"/>
          <w:szCs w:val="26"/>
        </w:rPr>
        <w:t>c</w:t>
      </w:r>
      <w:r w:rsidR="0088132E" w:rsidRPr="00ED23B3">
        <w:rPr>
          <w:sz w:val="26"/>
          <w:szCs w:val="26"/>
        </w:rPr>
        <w:t>iani (PMDB-RJ),</w:t>
      </w:r>
      <w:r w:rsidR="008B3B72" w:rsidRPr="00ED23B3">
        <w:rPr>
          <w:sz w:val="26"/>
          <w:szCs w:val="26"/>
        </w:rPr>
        <w:t xml:space="preserve"> </w:t>
      </w:r>
      <w:r w:rsidR="007524D1" w:rsidRPr="00ED23B3">
        <w:rPr>
          <w:sz w:val="26"/>
          <w:szCs w:val="26"/>
        </w:rPr>
        <w:t xml:space="preserve">João Magalhães (PMDB-MG), </w:t>
      </w:r>
      <w:r w:rsidR="008B3B72" w:rsidRPr="00ED23B3">
        <w:rPr>
          <w:sz w:val="26"/>
          <w:szCs w:val="26"/>
        </w:rPr>
        <w:t>Vanderlei Macris (PSDB-SP),</w:t>
      </w:r>
      <w:r w:rsidR="0088132E" w:rsidRPr="00ED23B3">
        <w:rPr>
          <w:sz w:val="26"/>
          <w:szCs w:val="26"/>
        </w:rPr>
        <w:t xml:space="preserve"> </w:t>
      </w:r>
      <w:r w:rsidR="008B3B72" w:rsidRPr="00ED23B3">
        <w:rPr>
          <w:sz w:val="26"/>
          <w:szCs w:val="26"/>
        </w:rPr>
        <w:t>Ronaldo Fonseca (PR-DF)</w:t>
      </w:r>
      <w:r w:rsidR="004477D3" w:rsidRPr="00ED23B3">
        <w:rPr>
          <w:sz w:val="26"/>
          <w:szCs w:val="26"/>
        </w:rPr>
        <w:t xml:space="preserve"> </w:t>
      </w:r>
      <w:r w:rsidR="00F9077F" w:rsidRPr="00ED23B3">
        <w:rPr>
          <w:sz w:val="26"/>
          <w:szCs w:val="26"/>
        </w:rPr>
        <w:t xml:space="preserve">e César </w:t>
      </w:r>
      <w:proofErr w:type="spellStart"/>
      <w:r w:rsidR="00F9077F" w:rsidRPr="00ED23B3">
        <w:rPr>
          <w:sz w:val="26"/>
          <w:szCs w:val="26"/>
        </w:rPr>
        <w:t>Halum</w:t>
      </w:r>
      <w:proofErr w:type="spellEnd"/>
      <w:r w:rsidR="00F9077F" w:rsidRPr="00ED23B3">
        <w:rPr>
          <w:sz w:val="26"/>
          <w:szCs w:val="26"/>
        </w:rPr>
        <w:t xml:space="preserve"> (PSD-TO)</w:t>
      </w:r>
      <w:r w:rsidRPr="00ED23B3">
        <w:rPr>
          <w:sz w:val="26"/>
          <w:szCs w:val="26"/>
        </w:rPr>
        <w:t xml:space="preserve">. </w:t>
      </w:r>
      <w:r w:rsidRPr="00ED23B3">
        <w:rPr>
          <w:b/>
          <w:sz w:val="26"/>
          <w:szCs w:val="26"/>
        </w:rPr>
        <w:t>Deixaram de comparecer os (as) Senadores (as):</w:t>
      </w:r>
      <w:r w:rsidR="00A71B17" w:rsidRPr="00ED23B3">
        <w:rPr>
          <w:b/>
          <w:sz w:val="26"/>
          <w:szCs w:val="26"/>
        </w:rPr>
        <w:t xml:space="preserve"> </w:t>
      </w:r>
      <w:r w:rsidR="004477D3" w:rsidRPr="00ED23B3">
        <w:rPr>
          <w:sz w:val="26"/>
          <w:szCs w:val="26"/>
        </w:rPr>
        <w:t xml:space="preserve">Ricardo Ferraço (PMDB-ES), </w:t>
      </w:r>
      <w:r w:rsidR="007524D1" w:rsidRPr="00ED23B3">
        <w:rPr>
          <w:sz w:val="26"/>
          <w:szCs w:val="26"/>
        </w:rPr>
        <w:t xml:space="preserve">Ciro Nogueira (PP-PI), </w:t>
      </w:r>
      <w:r w:rsidR="004F53B8" w:rsidRPr="00ED23B3">
        <w:rPr>
          <w:sz w:val="26"/>
          <w:szCs w:val="26"/>
        </w:rPr>
        <w:t>Paulo Davim (PV-RN)</w:t>
      </w:r>
      <w:r w:rsidR="00C54581" w:rsidRPr="00ED23B3">
        <w:rPr>
          <w:sz w:val="26"/>
          <w:szCs w:val="26"/>
        </w:rPr>
        <w:t xml:space="preserve"> e Jayme Campos (DEM-MT),</w:t>
      </w:r>
      <w:r w:rsidRPr="00ED23B3">
        <w:rPr>
          <w:sz w:val="26"/>
          <w:szCs w:val="26"/>
        </w:rPr>
        <w:t xml:space="preserve"> </w:t>
      </w:r>
      <w:r w:rsidRPr="00ED23B3">
        <w:rPr>
          <w:b/>
          <w:sz w:val="26"/>
          <w:szCs w:val="26"/>
        </w:rPr>
        <w:t>e o</w:t>
      </w:r>
      <w:r w:rsidR="00C54581" w:rsidRPr="00ED23B3">
        <w:rPr>
          <w:b/>
          <w:sz w:val="26"/>
          <w:szCs w:val="26"/>
        </w:rPr>
        <w:t>s</w:t>
      </w:r>
      <w:r w:rsidRPr="00ED23B3">
        <w:rPr>
          <w:b/>
          <w:sz w:val="26"/>
          <w:szCs w:val="26"/>
        </w:rPr>
        <w:t xml:space="preserve"> </w:t>
      </w:r>
      <w:r w:rsidR="00166577" w:rsidRPr="00ED23B3">
        <w:rPr>
          <w:b/>
          <w:sz w:val="26"/>
          <w:szCs w:val="26"/>
        </w:rPr>
        <w:t>D</w:t>
      </w:r>
      <w:r w:rsidRPr="00ED23B3">
        <w:rPr>
          <w:b/>
          <w:sz w:val="26"/>
          <w:szCs w:val="26"/>
        </w:rPr>
        <w:t>eputado</w:t>
      </w:r>
      <w:r w:rsidR="00C54581" w:rsidRPr="00ED23B3">
        <w:rPr>
          <w:b/>
          <w:sz w:val="26"/>
          <w:szCs w:val="26"/>
        </w:rPr>
        <w:t>s</w:t>
      </w:r>
      <w:r w:rsidRPr="00ED23B3">
        <w:rPr>
          <w:b/>
          <w:sz w:val="26"/>
          <w:szCs w:val="26"/>
        </w:rPr>
        <w:t>:</w:t>
      </w:r>
      <w:r w:rsidR="00683E4D" w:rsidRPr="00ED23B3">
        <w:rPr>
          <w:b/>
          <w:sz w:val="26"/>
          <w:szCs w:val="26"/>
        </w:rPr>
        <w:t xml:space="preserve"> </w:t>
      </w:r>
      <w:r w:rsidR="00683E4D" w:rsidRPr="00ED23B3">
        <w:rPr>
          <w:sz w:val="26"/>
          <w:szCs w:val="26"/>
        </w:rPr>
        <w:t>C</w:t>
      </w:r>
      <w:r w:rsidR="00880B9F" w:rsidRPr="00ED23B3">
        <w:rPr>
          <w:sz w:val="26"/>
          <w:szCs w:val="26"/>
        </w:rPr>
        <w:t>â</w:t>
      </w:r>
      <w:r w:rsidR="00683E4D" w:rsidRPr="00ED23B3">
        <w:rPr>
          <w:sz w:val="26"/>
          <w:szCs w:val="26"/>
        </w:rPr>
        <w:t xml:space="preserve">ndido </w:t>
      </w:r>
      <w:proofErr w:type="spellStart"/>
      <w:proofErr w:type="gramStart"/>
      <w:r w:rsidR="00683E4D" w:rsidRPr="00ED23B3">
        <w:rPr>
          <w:sz w:val="26"/>
          <w:szCs w:val="26"/>
        </w:rPr>
        <w:t>Vaccarezza</w:t>
      </w:r>
      <w:proofErr w:type="spellEnd"/>
      <w:proofErr w:type="gramEnd"/>
      <w:r w:rsidR="00683E4D" w:rsidRPr="00ED23B3">
        <w:rPr>
          <w:sz w:val="26"/>
          <w:szCs w:val="26"/>
        </w:rPr>
        <w:t xml:space="preserve"> (PT-SP</w:t>
      </w:r>
      <w:r w:rsidR="00A91C6A" w:rsidRPr="00ED23B3">
        <w:rPr>
          <w:sz w:val="26"/>
          <w:szCs w:val="26"/>
        </w:rPr>
        <w:t>)</w:t>
      </w:r>
      <w:r w:rsidR="00C54581" w:rsidRPr="00ED23B3">
        <w:rPr>
          <w:sz w:val="26"/>
          <w:szCs w:val="26"/>
        </w:rPr>
        <w:t xml:space="preserve">, Gladson Cameli (PP-AC), Maurício Quintella Lessa (PR-AL), Filipe Pereira (PSC-RJ), Delegado </w:t>
      </w:r>
      <w:proofErr w:type="spellStart"/>
      <w:r w:rsidR="00C54581" w:rsidRPr="00ED23B3">
        <w:rPr>
          <w:sz w:val="26"/>
          <w:szCs w:val="26"/>
        </w:rPr>
        <w:t>Protógenes</w:t>
      </w:r>
      <w:proofErr w:type="spellEnd"/>
      <w:r w:rsidR="00C54581" w:rsidRPr="00ED23B3">
        <w:rPr>
          <w:sz w:val="26"/>
          <w:szCs w:val="26"/>
        </w:rPr>
        <w:t xml:space="preserve"> (PCdoB-SP) e José Carlos Araújo (PSD-BA)</w:t>
      </w:r>
      <w:r w:rsidRPr="00ED23B3">
        <w:rPr>
          <w:sz w:val="26"/>
          <w:szCs w:val="26"/>
        </w:rPr>
        <w:t xml:space="preserve">. </w:t>
      </w:r>
      <w:r w:rsidRPr="00ED23B3">
        <w:rPr>
          <w:b/>
          <w:sz w:val="26"/>
          <w:szCs w:val="26"/>
        </w:rPr>
        <w:t>Também estiveram presentes os seguintes parlamentares não membros:</w:t>
      </w:r>
      <w:r w:rsidR="000F6A65" w:rsidRPr="00ED23B3">
        <w:rPr>
          <w:b/>
          <w:bCs/>
          <w:sz w:val="26"/>
          <w:szCs w:val="26"/>
        </w:rPr>
        <w:t xml:space="preserve"> </w:t>
      </w:r>
      <w:r w:rsidR="000F6A65" w:rsidRPr="00ED23B3">
        <w:rPr>
          <w:bCs/>
          <w:sz w:val="26"/>
          <w:szCs w:val="26"/>
        </w:rPr>
        <w:t xml:space="preserve">Senador </w:t>
      </w:r>
      <w:r w:rsidR="004F53B8" w:rsidRPr="00ED23B3">
        <w:rPr>
          <w:bCs/>
          <w:sz w:val="26"/>
          <w:szCs w:val="26"/>
        </w:rPr>
        <w:t>Pedro Simon</w:t>
      </w:r>
      <w:r w:rsidR="002567B5" w:rsidRPr="00ED23B3">
        <w:rPr>
          <w:bCs/>
          <w:sz w:val="26"/>
          <w:szCs w:val="26"/>
        </w:rPr>
        <w:t xml:space="preserve"> (PMDB-RS)</w:t>
      </w:r>
      <w:r w:rsidR="00D429B2" w:rsidRPr="00ED23B3">
        <w:rPr>
          <w:bCs/>
          <w:sz w:val="26"/>
          <w:szCs w:val="26"/>
        </w:rPr>
        <w:t xml:space="preserve"> </w:t>
      </w:r>
      <w:r w:rsidR="00B76B39" w:rsidRPr="00ED23B3">
        <w:rPr>
          <w:bCs/>
          <w:sz w:val="26"/>
          <w:szCs w:val="26"/>
        </w:rPr>
        <w:t>e Deputado</w:t>
      </w:r>
      <w:r w:rsidR="00880B9F" w:rsidRPr="00ED23B3">
        <w:rPr>
          <w:bCs/>
          <w:sz w:val="26"/>
          <w:szCs w:val="26"/>
        </w:rPr>
        <w:t>s</w:t>
      </w:r>
      <w:r w:rsidR="00B76B39" w:rsidRPr="00ED23B3">
        <w:rPr>
          <w:bCs/>
          <w:sz w:val="26"/>
          <w:szCs w:val="26"/>
        </w:rPr>
        <w:t xml:space="preserve"> Antôn</w:t>
      </w:r>
      <w:r w:rsidR="00683DBD" w:rsidRPr="00ED23B3">
        <w:rPr>
          <w:bCs/>
          <w:sz w:val="26"/>
          <w:szCs w:val="26"/>
        </w:rPr>
        <w:t>io Carlos Mendes Thame (PSDB-SP)</w:t>
      </w:r>
      <w:r w:rsidR="00880B9F" w:rsidRPr="00ED23B3">
        <w:rPr>
          <w:bCs/>
          <w:sz w:val="26"/>
          <w:szCs w:val="26"/>
        </w:rPr>
        <w:t xml:space="preserve"> e Bruno Araújo (PSDB-PE)</w:t>
      </w:r>
      <w:r w:rsidR="006618C5" w:rsidRPr="00ED23B3">
        <w:rPr>
          <w:bCs/>
          <w:sz w:val="26"/>
          <w:szCs w:val="26"/>
        </w:rPr>
        <w:t>.</w:t>
      </w:r>
      <w:r w:rsidR="009D68B6" w:rsidRPr="00ED23B3">
        <w:rPr>
          <w:bCs/>
          <w:sz w:val="26"/>
          <w:szCs w:val="26"/>
        </w:rPr>
        <w:t xml:space="preserve"> </w:t>
      </w:r>
      <w:r w:rsidR="001829E2" w:rsidRPr="00ED23B3">
        <w:rPr>
          <w:bCs/>
          <w:sz w:val="26"/>
          <w:szCs w:val="26"/>
        </w:rPr>
        <w:t xml:space="preserve">Na </w:t>
      </w:r>
      <w:r w:rsidR="001829E2" w:rsidRPr="00ED23B3">
        <w:rPr>
          <w:sz w:val="26"/>
          <w:szCs w:val="26"/>
          <w:shd w:val="clear" w:color="auto" w:fill="FFFFFF"/>
        </w:rPr>
        <w:t xml:space="preserve">oportunidade </w:t>
      </w:r>
      <w:r w:rsidR="00880B9F" w:rsidRPr="00ED23B3">
        <w:rPr>
          <w:sz w:val="26"/>
          <w:szCs w:val="26"/>
          <w:shd w:val="clear" w:color="auto" w:fill="FFFFFF"/>
        </w:rPr>
        <w:t xml:space="preserve">iniciou-se a discussão do Relatório Final, apresentado pelo Deputado Odair Cunha, </w:t>
      </w:r>
      <w:r w:rsidR="00796563" w:rsidRPr="00ED23B3">
        <w:rPr>
          <w:sz w:val="26"/>
          <w:szCs w:val="26"/>
          <w:shd w:val="clear" w:color="auto" w:fill="FFFFFF"/>
        </w:rPr>
        <w:t xml:space="preserve">com a leitura dos Votos em Separado apresentados pelos Deputados Onyx Lorenzoni, Rubens Bueno e Luiz </w:t>
      </w:r>
      <w:proofErr w:type="spellStart"/>
      <w:r w:rsidR="00796563" w:rsidRPr="00ED23B3">
        <w:rPr>
          <w:sz w:val="26"/>
          <w:szCs w:val="26"/>
          <w:shd w:val="clear" w:color="auto" w:fill="FFFFFF"/>
        </w:rPr>
        <w:t>Pitiman</w:t>
      </w:r>
      <w:proofErr w:type="spellEnd"/>
      <w:r w:rsidR="00796563" w:rsidRPr="00ED23B3">
        <w:rPr>
          <w:sz w:val="26"/>
          <w:szCs w:val="26"/>
          <w:shd w:val="clear" w:color="auto" w:fill="FFFFFF"/>
        </w:rPr>
        <w:t>, e pelos Senadores Álvaro Dias e Randolfe Rodrigues. Em seguida o Senador Fernando Collor discorreu sobre as suas sugestões de nº 1, 2, 5, 6, 7 e 8; e, posteriormente, o Senador João Costa fez a defesa de sua sugestão de nº 10. Encerradas as leituras o Relator fez uso da palavra comprometendo-se a analisar os votos em separado, bem como as sugestões apresentadas no início da próxima reunião.</w:t>
      </w:r>
    </w:p>
    <w:p w:rsidR="00ED23B3" w:rsidRPr="00ED23B3" w:rsidRDefault="00ED23B3" w:rsidP="003E5129">
      <w:pPr>
        <w:spacing w:before="100" w:beforeAutospacing="1" w:after="100" w:afterAutospacing="1"/>
        <w:jc w:val="both"/>
        <w:rPr>
          <w:sz w:val="26"/>
          <w:szCs w:val="26"/>
          <w:shd w:val="clear" w:color="auto" w:fill="FFFFFF"/>
        </w:rPr>
      </w:pPr>
    </w:p>
    <w:p w:rsidR="00ED23B3" w:rsidRPr="00ED23B3" w:rsidRDefault="00ED23B3" w:rsidP="00ED23B3">
      <w:pPr>
        <w:ind w:firstLine="1418"/>
        <w:jc w:val="both"/>
        <w:rPr>
          <w:sz w:val="26"/>
          <w:szCs w:val="26"/>
        </w:rPr>
      </w:pPr>
      <w:r w:rsidRPr="00ED23B3">
        <w:rPr>
          <w:b/>
          <w:sz w:val="26"/>
          <w:szCs w:val="26"/>
        </w:rPr>
        <w:lastRenderedPageBreak/>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Muito bom dia a todos.</w:t>
      </w:r>
    </w:p>
    <w:p w:rsidR="00ED23B3" w:rsidRPr="00ED23B3" w:rsidRDefault="00ED23B3" w:rsidP="00ED23B3">
      <w:pPr>
        <w:ind w:firstLine="1418"/>
        <w:jc w:val="both"/>
        <w:rPr>
          <w:sz w:val="26"/>
          <w:szCs w:val="26"/>
        </w:rPr>
      </w:pPr>
      <w:r w:rsidRPr="00ED23B3">
        <w:rPr>
          <w:sz w:val="26"/>
          <w:szCs w:val="26"/>
        </w:rPr>
        <w:t>São 10h43.</w:t>
      </w:r>
    </w:p>
    <w:p w:rsidR="00ED23B3" w:rsidRPr="00ED23B3" w:rsidRDefault="00ED23B3" w:rsidP="00ED23B3">
      <w:pPr>
        <w:ind w:firstLine="1418"/>
        <w:jc w:val="both"/>
        <w:rPr>
          <w:sz w:val="26"/>
          <w:szCs w:val="26"/>
        </w:rPr>
      </w:pPr>
      <w:r w:rsidRPr="00ED23B3">
        <w:rPr>
          <w:sz w:val="26"/>
          <w:szCs w:val="26"/>
        </w:rPr>
        <w:t>Havendo número regimental, declaro aberta a 36ª Reunião da Comissão Parlamentar Mista de Inquérito, criada pelo Requerimento nº 01, de 2012.</w:t>
      </w:r>
    </w:p>
    <w:p w:rsidR="00ED23B3" w:rsidRPr="00ED23B3" w:rsidRDefault="00ED23B3" w:rsidP="00ED23B3">
      <w:pPr>
        <w:ind w:firstLine="1418"/>
        <w:jc w:val="both"/>
        <w:rPr>
          <w:sz w:val="26"/>
          <w:szCs w:val="26"/>
        </w:rPr>
      </w:pPr>
      <w:r w:rsidRPr="00ED23B3">
        <w:rPr>
          <w:sz w:val="26"/>
          <w:szCs w:val="26"/>
        </w:rPr>
        <w:t>Antes de iniciarmos os nossos trabalhos, proponho a dispensa da leitura e a aprovação da ata da 35ª reunião.</w:t>
      </w:r>
    </w:p>
    <w:p w:rsidR="00ED23B3" w:rsidRPr="00ED23B3" w:rsidRDefault="00ED23B3" w:rsidP="00ED23B3">
      <w:pPr>
        <w:ind w:firstLine="1418"/>
        <w:jc w:val="both"/>
        <w:rPr>
          <w:bCs/>
          <w:sz w:val="26"/>
          <w:szCs w:val="26"/>
        </w:rPr>
      </w:pPr>
      <w:r w:rsidRPr="00ED23B3">
        <w:rPr>
          <w:sz w:val="26"/>
          <w:szCs w:val="26"/>
        </w:rPr>
        <w:t xml:space="preserve">Os Srs. Parlamentares que concordam permaneçam como se encontram. </w:t>
      </w:r>
      <w:r w:rsidRPr="00ED23B3">
        <w:rPr>
          <w:bCs/>
          <w:sz w:val="26"/>
          <w:szCs w:val="26"/>
        </w:rPr>
        <w:t>(</w:t>
      </w:r>
      <w:r w:rsidRPr="00ED23B3">
        <w:rPr>
          <w:bCs/>
          <w:i/>
          <w:sz w:val="26"/>
          <w:szCs w:val="26"/>
        </w:rPr>
        <w:t>Pausa.</w:t>
      </w:r>
      <w:r w:rsidRPr="00ED23B3">
        <w:rPr>
          <w:bCs/>
          <w:sz w:val="26"/>
          <w:szCs w:val="26"/>
        </w:rPr>
        <w:t>)</w:t>
      </w:r>
    </w:p>
    <w:p w:rsidR="00ED23B3" w:rsidRPr="00ED23B3" w:rsidRDefault="00ED23B3" w:rsidP="00ED23B3">
      <w:pPr>
        <w:ind w:firstLine="1418"/>
        <w:jc w:val="both"/>
        <w:rPr>
          <w:bCs/>
          <w:sz w:val="26"/>
          <w:szCs w:val="26"/>
        </w:rPr>
      </w:pPr>
      <w:r w:rsidRPr="00ED23B3">
        <w:rPr>
          <w:bCs/>
          <w:sz w:val="26"/>
          <w:szCs w:val="26"/>
        </w:rPr>
        <w:t>A ata está aprovada.</w:t>
      </w:r>
    </w:p>
    <w:p w:rsidR="00ED23B3" w:rsidRPr="00ED23B3" w:rsidRDefault="00ED23B3" w:rsidP="00ED23B3">
      <w:pPr>
        <w:ind w:firstLine="1418"/>
        <w:jc w:val="both"/>
        <w:rPr>
          <w:bCs/>
          <w:sz w:val="26"/>
          <w:szCs w:val="26"/>
        </w:rPr>
      </w:pPr>
      <w:r w:rsidRPr="00ED23B3">
        <w:rPr>
          <w:bCs/>
          <w:sz w:val="26"/>
          <w:szCs w:val="26"/>
        </w:rPr>
        <w:t>Para conhecimento de todos os presentes – peço a atenção de todos –, esta Presidência esclarece que esta reunião destinar-se-á à discussão do relatório e dos eventuais votos em separado.</w:t>
      </w:r>
    </w:p>
    <w:p w:rsidR="00ED23B3" w:rsidRPr="00ED23B3" w:rsidRDefault="00ED23B3" w:rsidP="00ED23B3">
      <w:pPr>
        <w:ind w:firstLine="1418"/>
        <w:jc w:val="both"/>
        <w:rPr>
          <w:bCs/>
          <w:sz w:val="26"/>
          <w:szCs w:val="26"/>
        </w:rPr>
      </w:pPr>
      <w:r w:rsidRPr="00ED23B3">
        <w:rPr>
          <w:bCs/>
          <w:sz w:val="26"/>
          <w:szCs w:val="26"/>
        </w:rPr>
        <w:t>A Presidência esclarece ainda que, no último dia 28 de novembro, tornou-se público o texto do relatório da lavra do nobre Deputado Odair Cunha. Na ocasião, conforme determina o Regimento Interno, esta Presidência concedeu vista coletiva até o dia 5 de dezembro de 2012. Contudo, em virtude do adiamento da reunião para hoje, dia 11 de dezembro, estendeu o prazo até o início da presente reunião para encaminhamento à Mesa dos eventuais votos em separado e das sugestões de alteração do relatório.</w:t>
      </w:r>
    </w:p>
    <w:p w:rsidR="00ED23B3" w:rsidRPr="00ED23B3" w:rsidRDefault="00ED23B3" w:rsidP="00ED23B3">
      <w:pPr>
        <w:ind w:firstLine="1418"/>
        <w:jc w:val="both"/>
        <w:rPr>
          <w:bCs/>
          <w:sz w:val="26"/>
          <w:szCs w:val="26"/>
        </w:rPr>
      </w:pPr>
      <w:r w:rsidRPr="00ED23B3">
        <w:rPr>
          <w:bCs/>
          <w:sz w:val="26"/>
          <w:szCs w:val="26"/>
        </w:rPr>
        <w:t>Minha primeira indagação à Comissão: antes de encerrar, há alguma nova sugestão a ser encaminhada? Há algum novo voto em separado a ser encaminhado?</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MIRO TEIXEIRA</w:t>
      </w:r>
      <w:r w:rsidRPr="00ED23B3">
        <w:rPr>
          <w:bCs/>
          <w:sz w:val="26"/>
          <w:szCs w:val="26"/>
        </w:rPr>
        <w:t xml:space="preserve"> (PDT – RJ) – Sr. Presidente.</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Sim, Deputado Miro Teixeira.</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MIRO TEIXEIRA</w:t>
      </w:r>
      <w:r w:rsidRPr="00ED23B3">
        <w:rPr>
          <w:bCs/>
          <w:sz w:val="26"/>
          <w:szCs w:val="26"/>
        </w:rPr>
        <w:t xml:space="preserve"> (PDT – RJ) – Na penúltima ou na última reunião, eu falei, mas não lembro se outros Parlamentares falaram, sobre a necessidade de enfatizar um pouco mais a questão das 21 empresas cujas quebras de sigilo já estão referidas no relatório. Não sei se o Relator fez isso, mas acharia útil que enfatizasse o que já está no relatório.</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Essa é uma sugestão. V. Exª reitera uma sugestão verbal que fez...</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MIRO TEIXEIRA</w:t>
      </w:r>
      <w:r w:rsidRPr="00ED23B3">
        <w:rPr>
          <w:bCs/>
          <w:sz w:val="26"/>
          <w:szCs w:val="26"/>
        </w:rPr>
        <w:t xml:space="preserve"> (PDT – RJ) – Eu reitero, porque ele foi muito cuidadoso nessa síntese. Isso não é uma inovação, não é uma emenda, não é uma proposta.</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V. Exª tem toda a razão.</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MIRO TEIXEIRA</w:t>
      </w:r>
      <w:r w:rsidRPr="00ED23B3">
        <w:rPr>
          <w:bCs/>
          <w:sz w:val="26"/>
          <w:szCs w:val="26"/>
        </w:rPr>
        <w:t xml:space="preserve"> (PDT – RJ) – Nada que enseje um novo pedido de vista.</w:t>
      </w:r>
    </w:p>
    <w:p w:rsidR="00ED23B3" w:rsidRPr="00ED23B3" w:rsidRDefault="00ED23B3" w:rsidP="00ED23B3">
      <w:pPr>
        <w:ind w:firstLine="1418"/>
        <w:jc w:val="both"/>
        <w:rPr>
          <w:bCs/>
          <w:sz w:val="26"/>
          <w:szCs w:val="26"/>
        </w:rPr>
      </w:pPr>
      <w:r w:rsidRPr="00ED23B3">
        <w:rPr>
          <w:b/>
          <w:bCs/>
          <w:sz w:val="26"/>
          <w:szCs w:val="26"/>
        </w:rPr>
        <w:lastRenderedPageBreak/>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V. Exª tem toda a razão, Sr. Deputado Miro Teixeira. Eu me recordo de que V. Exª tornou público esse detalhe.</w:t>
      </w:r>
    </w:p>
    <w:p w:rsidR="00ED23B3" w:rsidRPr="00ED23B3" w:rsidRDefault="00ED23B3" w:rsidP="00ED23B3">
      <w:pPr>
        <w:ind w:firstLine="1418"/>
        <w:jc w:val="both"/>
        <w:rPr>
          <w:bCs/>
          <w:sz w:val="26"/>
          <w:szCs w:val="26"/>
        </w:rPr>
      </w:pPr>
      <w:r w:rsidRPr="00ED23B3">
        <w:rPr>
          <w:bCs/>
          <w:sz w:val="26"/>
          <w:szCs w:val="26"/>
        </w:rPr>
        <w:t xml:space="preserve">A reiteração dessa manifestação fica já consubstanciada em ata para manifestação, ao final, do </w:t>
      </w:r>
      <w:proofErr w:type="gramStart"/>
      <w:r w:rsidRPr="00ED23B3">
        <w:rPr>
          <w:bCs/>
          <w:sz w:val="26"/>
          <w:szCs w:val="26"/>
        </w:rPr>
        <w:t>Sr.</w:t>
      </w:r>
      <w:proofErr w:type="gramEnd"/>
      <w:r w:rsidRPr="00ED23B3">
        <w:rPr>
          <w:bCs/>
          <w:sz w:val="26"/>
          <w:szCs w:val="26"/>
        </w:rPr>
        <w:t xml:space="preserve"> Relator.</w:t>
      </w:r>
    </w:p>
    <w:p w:rsidR="00ED23B3" w:rsidRPr="00ED23B3" w:rsidRDefault="00ED23B3" w:rsidP="00ED23B3">
      <w:pPr>
        <w:ind w:firstLine="1418"/>
        <w:jc w:val="both"/>
        <w:rPr>
          <w:bCs/>
          <w:sz w:val="26"/>
          <w:szCs w:val="26"/>
        </w:rPr>
      </w:pPr>
      <w:r w:rsidRPr="00ED23B3">
        <w:rPr>
          <w:b/>
          <w:bCs/>
          <w:sz w:val="26"/>
          <w:szCs w:val="26"/>
        </w:rPr>
        <w:t>O SR DOMINGOS SÁVIO</w:t>
      </w:r>
      <w:r w:rsidRPr="00ED23B3">
        <w:rPr>
          <w:bCs/>
          <w:sz w:val="26"/>
          <w:szCs w:val="26"/>
        </w:rPr>
        <w:t xml:space="preserve"> (PSDB – MG) – Pela ordem, </w:t>
      </w:r>
      <w:proofErr w:type="gramStart"/>
      <w:r w:rsidRPr="00ED23B3">
        <w:rPr>
          <w:bCs/>
          <w:sz w:val="26"/>
          <w:szCs w:val="26"/>
        </w:rPr>
        <w:t>Sr.</w:t>
      </w:r>
      <w:proofErr w:type="gramEnd"/>
      <w:r w:rsidRPr="00ED23B3">
        <w:rPr>
          <w:bCs/>
          <w:sz w:val="26"/>
          <w:szCs w:val="26"/>
        </w:rPr>
        <w:t xml:space="preserve"> Presidente.</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Pois não. Quem deseja?</w:t>
      </w:r>
    </w:p>
    <w:p w:rsidR="00ED23B3" w:rsidRPr="00ED23B3" w:rsidRDefault="00ED23B3" w:rsidP="00ED23B3">
      <w:pPr>
        <w:ind w:firstLine="1418"/>
        <w:jc w:val="both"/>
        <w:rPr>
          <w:bCs/>
          <w:sz w:val="26"/>
          <w:szCs w:val="26"/>
        </w:rPr>
      </w:pPr>
      <w:r w:rsidRPr="00ED23B3">
        <w:rPr>
          <w:b/>
          <w:bCs/>
          <w:sz w:val="26"/>
          <w:szCs w:val="26"/>
        </w:rPr>
        <w:t>O SR DOMINGOS SÁVIO</w:t>
      </w:r>
      <w:r w:rsidRPr="00ED23B3">
        <w:rPr>
          <w:bCs/>
          <w:sz w:val="26"/>
          <w:szCs w:val="26"/>
        </w:rPr>
        <w:t xml:space="preserve"> (PSDB – MG) – Deputado Domingos Sávio.</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Bloco/PMDB – PB) – Domingos Sávio, com a palavra, pela ordem.</w:t>
      </w:r>
    </w:p>
    <w:p w:rsidR="00ED23B3" w:rsidRPr="00ED23B3" w:rsidRDefault="00ED23B3" w:rsidP="00ED23B3">
      <w:pPr>
        <w:ind w:firstLine="1418"/>
        <w:jc w:val="both"/>
        <w:rPr>
          <w:bCs/>
          <w:sz w:val="26"/>
          <w:szCs w:val="26"/>
        </w:rPr>
      </w:pPr>
      <w:r w:rsidRPr="00ED23B3">
        <w:rPr>
          <w:b/>
          <w:bCs/>
          <w:sz w:val="26"/>
          <w:szCs w:val="26"/>
        </w:rPr>
        <w:t>O SR DOMINGOS SÁVIO</w:t>
      </w:r>
      <w:r w:rsidRPr="00ED23B3">
        <w:rPr>
          <w:bCs/>
          <w:sz w:val="26"/>
          <w:szCs w:val="26"/>
        </w:rPr>
        <w:t xml:space="preserve"> (PSDB – MG) – </w:t>
      </w:r>
      <w:proofErr w:type="gramStart"/>
      <w:r w:rsidRPr="00ED23B3">
        <w:rPr>
          <w:bCs/>
          <w:sz w:val="26"/>
          <w:szCs w:val="26"/>
        </w:rPr>
        <w:t>Sr.</w:t>
      </w:r>
      <w:proofErr w:type="gramEnd"/>
      <w:r w:rsidRPr="00ED23B3">
        <w:rPr>
          <w:bCs/>
          <w:sz w:val="26"/>
          <w:szCs w:val="26"/>
        </w:rPr>
        <w:t xml:space="preserve"> Presidente, eu quero um esclarecimento de V. Exª.</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Só um minuto, Deputado Domingos Sávio.</w:t>
      </w:r>
    </w:p>
    <w:p w:rsidR="00ED23B3" w:rsidRPr="00ED23B3" w:rsidRDefault="00ED23B3" w:rsidP="00ED23B3">
      <w:pPr>
        <w:ind w:firstLine="1418"/>
        <w:jc w:val="both"/>
        <w:rPr>
          <w:bCs/>
          <w:sz w:val="26"/>
          <w:szCs w:val="26"/>
        </w:rPr>
      </w:pPr>
      <w:r w:rsidRPr="00ED23B3">
        <w:rPr>
          <w:b/>
          <w:bCs/>
          <w:sz w:val="26"/>
          <w:szCs w:val="26"/>
        </w:rPr>
        <w:t>O SR DOMINGOS SÁVIO</w:t>
      </w:r>
      <w:r w:rsidRPr="00ED23B3">
        <w:rPr>
          <w:bCs/>
          <w:sz w:val="26"/>
          <w:szCs w:val="26"/>
        </w:rPr>
        <w:t xml:space="preserve"> (PSDB – MG) – Pois não.</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A minha indagação ao Plenário é se há não um novo questionamento, mas alguma outra sugestão, porque estou encerrando o prazo para encaminhamento de sugestões.</w:t>
      </w:r>
    </w:p>
    <w:p w:rsidR="00ED23B3" w:rsidRPr="00ED23B3" w:rsidRDefault="00ED23B3" w:rsidP="00ED23B3">
      <w:pPr>
        <w:ind w:firstLine="1418"/>
        <w:jc w:val="both"/>
        <w:rPr>
          <w:bCs/>
          <w:sz w:val="26"/>
          <w:szCs w:val="26"/>
        </w:rPr>
      </w:pPr>
      <w:proofErr w:type="gramStart"/>
      <w:r w:rsidRPr="00ED23B3">
        <w:rPr>
          <w:bCs/>
          <w:sz w:val="26"/>
          <w:szCs w:val="26"/>
        </w:rPr>
        <w:t>O Deputado Miro</w:t>
      </w:r>
      <w:proofErr w:type="gramEnd"/>
      <w:r w:rsidRPr="00ED23B3">
        <w:rPr>
          <w:bCs/>
          <w:sz w:val="26"/>
          <w:szCs w:val="26"/>
        </w:rPr>
        <w:t xml:space="preserve"> Teixeira reiterou uma sugestão...</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MIRO TEIXEIRA</w:t>
      </w:r>
      <w:r w:rsidRPr="00ED23B3">
        <w:rPr>
          <w:bCs/>
          <w:sz w:val="26"/>
          <w:szCs w:val="26"/>
        </w:rPr>
        <w:t xml:space="preserve"> (PDT – RJ) – Só para completar. Essas empresas fazem parte do rol das empresas, cuja quebra de sigilo foi requerida pelo Senador Randolfe.</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w:t>
      </w:r>
      <w:proofErr w:type="spellStart"/>
      <w:r w:rsidRPr="00ED23B3">
        <w:rPr>
          <w:bCs/>
          <w:sz w:val="26"/>
          <w:szCs w:val="26"/>
        </w:rPr>
        <w:t>O.k.</w:t>
      </w:r>
      <w:proofErr w:type="spellEnd"/>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MIRO TEIXEIRA</w:t>
      </w:r>
      <w:r w:rsidRPr="00ED23B3">
        <w:rPr>
          <w:bCs/>
          <w:sz w:val="26"/>
          <w:szCs w:val="26"/>
        </w:rPr>
        <w:t xml:space="preserve"> (PDT – RJ) – Obrigado.</w:t>
      </w:r>
    </w:p>
    <w:p w:rsidR="00ED23B3" w:rsidRPr="00ED23B3" w:rsidRDefault="00ED23B3" w:rsidP="00ED23B3">
      <w:pPr>
        <w:ind w:firstLine="1418"/>
        <w:jc w:val="both"/>
        <w:rPr>
          <w:bCs/>
          <w:sz w:val="26"/>
          <w:szCs w:val="26"/>
        </w:rPr>
      </w:pPr>
      <w:r w:rsidRPr="00ED23B3">
        <w:rPr>
          <w:b/>
          <w:bCs/>
          <w:sz w:val="26"/>
          <w:szCs w:val="26"/>
        </w:rPr>
        <w:t>O SR. RANDOLFE RODRIGUES</w:t>
      </w:r>
      <w:r w:rsidRPr="00ED23B3">
        <w:rPr>
          <w:bCs/>
          <w:sz w:val="26"/>
          <w:szCs w:val="26"/>
        </w:rPr>
        <w:t xml:space="preserve"> (PSOL – AP) – </w:t>
      </w:r>
      <w:proofErr w:type="gramStart"/>
      <w:r w:rsidRPr="00ED23B3">
        <w:rPr>
          <w:bCs/>
          <w:sz w:val="26"/>
          <w:szCs w:val="26"/>
        </w:rPr>
        <w:t>Sr.</w:t>
      </w:r>
      <w:proofErr w:type="gramEnd"/>
      <w:r w:rsidRPr="00ED23B3">
        <w:rPr>
          <w:bCs/>
          <w:sz w:val="26"/>
          <w:szCs w:val="26"/>
        </w:rPr>
        <w:t xml:space="preserve"> Presidente, pela ordem.</w:t>
      </w:r>
    </w:p>
    <w:p w:rsidR="00ED23B3" w:rsidRPr="00ED23B3" w:rsidRDefault="00ED23B3" w:rsidP="00ED23B3">
      <w:pPr>
        <w:ind w:firstLine="1418"/>
        <w:jc w:val="both"/>
        <w:rPr>
          <w:bCs/>
          <w:sz w:val="26"/>
          <w:szCs w:val="26"/>
        </w:rPr>
      </w:pPr>
      <w:r w:rsidRPr="00ED23B3">
        <w:rPr>
          <w:b/>
          <w:bCs/>
          <w:sz w:val="26"/>
          <w:szCs w:val="26"/>
        </w:rPr>
        <w:t xml:space="preserve">O </w:t>
      </w:r>
      <w:proofErr w:type="gramStart"/>
      <w:r w:rsidRPr="00ED23B3">
        <w:rPr>
          <w:b/>
          <w:bCs/>
          <w:sz w:val="26"/>
          <w:szCs w:val="26"/>
        </w:rPr>
        <w:t>SR.</w:t>
      </w:r>
      <w:proofErr w:type="gramEnd"/>
      <w:r w:rsidRPr="00ED23B3">
        <w:rPr>
          <w:b/>
          <w:bCs/>
          <w:sz w:val="26"/>
          <w:szCs w:val="26"/>
        </w:rPr>
        <w:t xml:space="preserve"> PRESIDENTE</w:t>
      </w:r>
      <w:r w:rsidRPr="00ED23B3">
        <w:rPr>
          <w:bCs/>
          <w:sz w:val="26"/>
          <w:szCs w:val="26"/>
        </w:rPr>
        <w:t xml:space="preserve"> (Vital do Rêgo. PMDB – PB) – Domingos Sávio, com a palavra.</w:t>
      </w:r>
    </w:p>
    <w:p w:rsidR="00ED23B3" w:rsidRPr="00ED23B3" w:rsidRDefault="00ED23B3" w:rsidP="00ED23B3">
      <w:pPr>
        <w:ind w:firstLine="1418"/>
        <w:jc w:val="both"/>
        <w:rPr>
          <w:sz w:val="26"/>
          <w:szCs w:val="26"/>
        </w:rPr>
      </w:pPr>
      <w:r w:rsidRPr="00ED23B3">
        <w:rPr>
          <w:b/>
          <w:bCs/>
          <w:sz w:val="26"/>
          <w:szCs w:val="26"/>
        </w:rPr>
        <w:t>O SR DOMINGOS SÁVIO</w:t>
      </w:r>
      <w:r w:rsidRPr="00ED23B3">
        <w:rPr>
          <w:bCs/>
          <w:sz w:val="26"/>
          <w:szCs w:val="26"/>
        </w:rPr>
        <w:t xml:space="preserve"> (PSDB – MG) – </w:t>
      </w:r>
      <w:proofErr w:type="gramStart"/>
      <w:r w:rsidRPr="00ED23B3">
        <w:rPr>
          <w:bCs/>
          <w:sz w:val="26"/>
          <w:szCs w:val="26"/>
        </w:rPr>
        <w:t>Sr.</w:t>
      </w:r>
      <w:proofErr w:type="gramEnd"/>
      <w:r w:rsidRPr="00ED23B3">
        <w:rPr>
          <w:bCs/>
          <w:sz w:val="26"/>
          <w:szCs w:val="26"/>
        </w:rPr>
        <w:t xml:space="preserve"> Presidente, o esclarecimento que eu peço a V. Exª e, de modo especial, ao Relator vai no sentido de verificar, po</w:t>
      </w:r>
      <w:r w:rsidRPr="00ED23B3">
        <w:rPr>
          <w:sz w:val="26"/>
          <w:szCs w:val="26"/>
        </w:rPr>
        <w:t xml:space="preserve">rque nós acabamos de receber novos volumes que nos deixam uma dúvida, que é importante que seja esclarecida, tanto do ponto de vista do andamento da reunião, até por aspectos regimentais... Na última reunião, ficou esclarecido pelo Relator que ele, por decisão própria e acolhendo o sentimento, que ele disse ter </w:t>
      </w:r>
      <w:proofErr w:type="gramStart"/>
      <w:r w:rsidRPr="00ED23B3">
        <w:rPr>
          <w:sz w:val="26"/>
          <w:szCs w:val="26"/>
        </w:rPr>
        <w:t>percebido,</w:t>
      </w:r>
      <w:proofErr w:type="gramEnd"/>
      <w:r w:rsidRPr="00ED23B3">
        <w:rPr>
          <w:sz w:val="26"/>
          <w:szCs w:val="26"/>
        </w:rPr>
        <w:t xml:space="preserve"> geral, retirava dois capítulos.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Sim, sim.</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Em razão disso, passamos todos a raciocinar com o entendimento de um relatório onde aqueles dois capítulos, de forma mais precisa, aquele que apresentava, indiciava, com questionamentos com </w:t>
      </w:r>
      <w:r w:rsidRPr="00ED23B3">
        <w:rPr>
          <w:sz w:val="26"/>
          <w:szCs w:val="26"/>
        </w:rPr>
        <w:lastRenderedPageBreak/>
        <w:t>relação a profissionais de imprensa, o Sr. Policarpo e outros, e aquele que tratava de também fazer representação, junto ao Conselho Nacional de Justiça, da Procuradoria Geral da República.</w:t>
      </w:r>
    </w:p>
    <w:p w:rsidR="00ED23B3" w:rsidRPr="00ED23B3" w:rsidRDefault="00ED23B3" w:rsidP="00ED23B3">
      <w:pPr>
        <w:ind w:firstLine="1418"/>
        <w:jc w:val="both"/>
        <w:rPr>
          <w:sz w:val="26"/>
          <w:szCs w:val="26"/>
        </w:rPr>
      </w:pPr>
      <w:r w:rsidRPr="00ED23B3">
        <w:rPr>
          <w:sz w:val="26"/>
          <w:szCs w:val="26"/>
        </w:rPr>
        <w:t xml:space="preserve">Pois bem, a minha dúvida é que agora, fazendo um... Nem posso dizer uma leitura, porque é impossível toda uma leitura, mas observando o relatório que nos </w:t>
      </w:r>
      <w:proofErr w:type="gramStart"/>
      <w:r w:rsidRPr="00ED23B3">
        <w:rPr>
          <w:sz w:val="26"/>
          <w:szCs w:val="26"/>
        </w:rPr>
        <w:t>chega,</w:t>
      </w:r>
      <w:proofErr w:type="gramEnd"/>
      <w:r w:rsidRPr="00ED23B3">
        <w:rPr>
          <w:sz w:val="26"/>
          <w:szCs w:val="26"/>
        </w:rPr>
        <w:t xml:space="preserve"> a gente verifica que há algumas coisas que estão incoerentes com isso. Eu pergunto: este relatório é o mesmo, apenas com a supressão dos dois capítulos, ou há qualquer outra alteração neste relatório? </w:t>
      </w:r>
    </w:p>
    <w:p w:rsidR="00ED23B3" w:rsidRPr="00ED23B3" w:rsidRDefault="00ED23B3" w:rsidP="00ED23B3">
      <w:pPr>
        <w:ind w:firstLine="1418"/>
        <w:jc w:val="both"/>
        <w:rPr>
          <w:sz w:val="26"/>
          <w:szCs w:val="26"/>
        </w:rPr>
      </w:pPr>
      <w:r w:rsidRPr="00ED23B3">
        <w:rPr>
          <w:sz w:val="26"/>
          <w:szCs w:val="26"/>
        </w:rPr>
        <w:t>Essa é a minha primeira indagação porque ela é extremamente relevante. Porque se nós temos um relatório que passa a ter qualquer outra inclusão, seria necessário um esclarecimento.</w:t>
      </w:r>
    </w:p>
    <w:p w:rsidR="00ED23B3" w:rsidRPr="00ED23B3" w:rsidRDefault="00ED23B3" w:rsidP="00ED23B3">
      <w:pPr>
        <w:ind w:firstLine="1418"/>
        <w:jc w:val="both"/>
        <w:rPr>
          <w:sz w:val="26"/>
          <w:szCs w:val="26"/>
        </w:rPr>
      </w:pPr>
      <w:r w:rsidRPr="00ED23B3">
        <w:rPr>
          <w:sz w:val="26"/>
          <w:szCs w:val="26"/>
        </w:rPr>
        <w:t>Pergunto ao Relator, por gentileza.</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O Relator com a palavra, para responder ao Deputado Domingos Sávio.</w:t>
      </w:r>
    </w:p>
    <w:p w:rsidR="00ED23B3" w:rsidRPr="00ED23B3" w:rsidRDefault="00ED23B3" w:rsidP="00ED23B3">
      <w:pPr>
        <w:ind w:firstLine="1418"/>
        <w:jc w:val="both"/>
        <w:rPr>
          <w:sz w:val="26"/>
          <w:szCs w:val="26"/>
        </w:rPr>
      </w:pPr>
      <w:r w:rsidRPr="00ED23B3">
        <w:rPr>
          <w:b/>
          <w:sz w:val="26"/>
          <w:szCs w:val="26"/>
        </w:rPr>
        <w:t>O SR. ODAIR CUNHA</w:t>
      </w:r>
      <w:r w:rsidRPr="00ED23B3">
        <w:rPr>
          <w:sz w:val="26"/>
          <w:szCs w:val="26"/>
        </w:rPr>
        <w:t xml:space="preserve"> (PT – MG) – </w:t>
      </w:r>
      <w:proofErr w:type="gramStart"/>
      <w:r w:rsidRPr="00ED23B3">
        <w:rPr>
          <w:sz w:val="26"/>
          <w:szCs w:val="26"/>
        </w:rPr>
        <w:t>Sr.</w:t>
      </w:r>
      <w:proofErr w:type="gramEnd"/>
      <w:r w:rsidRPr="00ED23B3">
        <w:rPr>
          <w:sz w:val="26"/>
          <w:szCs w:val="26"/>
        </w:rPr>
        <w:t xml:space="preserve"> Presidente, cumprimentando V. Exª e os demais pares, nós buscamos, nesses novos avulsos, excluir os dois temas, as duas partes a que eu já havia feito menção, formatamos arquivos que, quando da impressão, tinham dado problemas relativos a imagens, no que diz respeito ao Sr. Antônio </w:t>
      </w:r>
      <w:proofErr w:type="spellStart"/>
      <w:r w:rsidRPr="00ED23B3">
        <w:rPr>
          <w:sz w:val="26"/>
          <w:szCs w:val="26"/>
        </w:rPr>
        <w:t>Perillo</w:t>
      </w:r>
      <w:proofErr w:type="spellEnd"/>
      <w:r w:rsidRPr="00ED23B3">
        <w:rPr>
          <w:sz w:val="26"/>
          <w:szCs w:val="26"/>
        </w:rPr>
        <w:t>, formatação de imagem no que diz respeito ao Sr. Edivaldo Cardoso, erros formais. A exclusão de nomes de jornalistas</w:t>
      </w:r>
      <w:proofErr w:type="gramStart"/>
      <w:r w:rsidRPr="00ED23B3">
        <w:rPr>
          <w:sz w:val="26"/>
          <w:szCs w:val="26"/>
        </w:rPr>
        <w:t>, busquei</w:t>
      </w:r>
      <w:proofErr w:type="gramEnd"/>
      <w:r w:rsidRPr="00ED23B3">
        <w:rPr>
          <w:sz w:val="26"/>
          <w:szCs w:val="26"/>
        </w:rPr>
        <w:t xml:space="preserve"> estabelecer esse critério. E também, na justificativa da PEC que amplia a atuação do Supremo Tribunal Federal, eu retirei as menções havidas, em razão do Procurador-Geral.</w:t>
      </w:r>
    </w:p>
    <w:p w:rsidR="00ED23B3" w:rsidRPr="00ED23B3" w:rsidRDefault="00ED23B3" w:rsidP="00ED23B3">
      <w:pPr>
        <w:ind w:firstLine="1418"/>
        <w:jc w:val="both"/>
        <w:rPr>
          <w:sz w:val="26"/>
          <w:szCs w:val="26"/>
        </w:rPr>
      </w:pPr>
      <w:r w:rsidRPr="00ED23B3">
        <w:rPr>
          <w:sz w:val="26"/>
          <w:szCs w:val="26"/>
        </w:rPr>
        <w:t>Fiz essas exclusões, entendendo que eram temas que, de alguma maneira, diversos membros desta Comissão gostariam que não fossem tratados no relatório, e a fim de viabilizar a aprovação central do nosso relatório. É uma preocupação nossa. Se V. Exª tem alguma questão a levantar, eu estou aberto.</w:t>
      </w:r>
    </w:p>
    <w:p w:rsidR="00ED23B3" w:rsidRPr="00ED23B3" w:rsidRDefault="00ED23B3" w:rsidP="00ED23B3">
      <w:pPr>
        <w:ind w:firstLine="1418"/>
        <w:jc w:val="both"/>
        <w:rPr>
          <w:sz w:val="26"/>
          <w:szCs w:val="26"/>
        </w:rPr>
      </w:pPr>
      <w:r w:rsidRPr="00ED23B3">
        <w:rPr>
          <w:sz w:val="26"/>
          <w:szCs w:val="26"/>
        </w:rPr>
        <w:t>Busquei também, Presidente, não fazer inclusões, porque as inclusões implicariam novo prazo de vista. Essa foi a nossa preocupação.</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 xml:space="preserve">(PSDB – MG) – </w:t>
      </w:r>
      <w:proofErr w:type="gramStart"/>
      <w:r w:rsidRPr="00ED23B3">
        <w:rPr>
          <w:sz w:val="26"/>
          <w:szCs w:val="26"/>
        </w:rPr>
        <w:t>Sr.</w:t>
      </w:r>
      <w:proofErr w:type="gramEnd"/>
      <w:r w:rsidRPr="00ED23B3">
        <w:rPr>
          <w:sz w:val="26"/>
          <w:szCs w:val="26"/>
        </w:rPr>
        <w:t xml:space="preserve"> Relator, a minha indagação me parece extremamente pertinente e traz, no meu entendimento, repercussões regimentais, porque, veja bem, eu estou aqui com um volume que me chegou agora, inclusive esses volumes vierem sem a capa, e este volume...</w:t>
      </w:r>
    </w:p>
    <w:p w:rsidR="00ED23B3" w:rsidRPr="00ED23B3" w:rsidRDefault="00ED23B3" w:rsidP="00ED23B3">
      <w:pPr>
        <w:ind w:firstLine="1418"/>
        <w:jc w:val="both"/>
        <w:rPr>
          <w:sz w:val="26"/>
          <w:szCs w:val="26"/>
        </w:rPr>
      </w:pPr>
      <w:r w:rsidRPr="00ED23B3">
        <w:rPr>
          <w:b/>
          <w:sz w:val="26"/>
          <w:szCs w:val="26"/>
        </w:rPr>
        <w:t>O SR. ODAIR CUNHA</w:t>
      </w:r>
      <w:r w:rsidRPr="00ED23B3">
        <w:rPr>
          <w:sz w:val="26"/>
          <w:szCs w:val="26"/>
        </w:rPr>
        <w:t xml:space="preserve"> (PT – MG) – Qual é a página?</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Página 4.195. Ele mantém o indiciamento do Sr. Policarpo Júnior. Ele está aqui textualmente: número 54, na página 4.195.</w:t>
      </w:r>
    </w:p>
    <w:p w:rsidR="00ED23B3" w:rsidRPr="00ED23B3" w:rsidRDefault="00ED23B3" w:rsidP="00ED23B3">
      <w:pPr>
        <w:ind w:firstLine="1418"/>
        <w:jc w:val="both"/>
        <w:rPr>
          <w:sz w:val="26"/>
          <w:szCs w:val="26"/>
        </w:rPr>
      </w:pPr>
      <w:r w:rsidRPr="00ED23B3">
        <w:rPr>
          <w:sz w:val="26"/>
          <w:szCs w:val="26"/>
        </w:rPr>
        <w:t>Policarpo Júnior. Forte em tudo quanto afirmado acima, indiciamos Policarpo Júnior como incurso na pena do art. 288, quadrilha, do Código Penal.</w:t>
      </w:r>
    </w:p>
    <w:p w:rsidR="00ED23B3" w:rsidRPr="00ED23B3" w:rsidRDefault="00ED23B3" w:rsidP="00ED23B3">
      <w:pPr>
        <w:ind w:firstLine="1418"/>
        <w:jc w:val="both"/>
        <w:rPr>
          <w:sz w:val="26"/>
          <w:szCs w:val="26"/>
        </w:rPr>
      </w:pPr>
      <w:r w:rsidRPr="00ED23B3">
        <w:rPr>
          <w:sz w:val="26"/>
          <w:szCs w:val="26"/>
        </w:rPr>
        <w:t xml:space="preserve">Então, veja bem, e eu </w:t>
      </w:r>
      <w:proofErr w:type="gramStart"/>
      <w:r w:rsidRPr="00ED23B3">
        <w:rPr>
          <w:sz w:val="26"/>
          <w:szCs w:val="26"/>
        </w:rPr>
        <w:t>alerto,</w:t>
      </w:r>
      <w:proofErr w:type="gramEnd"/>
      <w:r w:rsidRPr="00ED23B3">
        <w:rPr>
          <w:sz w:val="26"/>
          <w:szCs w:val="26"/>
        </w:rPr>
        <w:t xml:space="preserve"> atento, chamo a atenção pelo seguinte: nós estamos diante... E olhe que eu estou diante de quase </w:t>
      </w:r>
      <w:proofErr w:type="gramStart"/>
      <w:r w:rsidRPr="00ED23B3">
        <w:rPr>
          <w:sz w:val="26"/>
          <w:szCs w:val="26"/>
        </w:rPr>
        <w:t>5</w:t>
      </w:r>
      <w:proofErr w:type="gramEnd"/>
      <w:r w:rsidRPr="00ED23B3">
        <w:rPr>
          <w:sz w:val="26"/>
          <w:szCs w:val="26"/>
        </w:rPr>
        <w:t xml:space="preserve"> mil páginas. A nossa assessoria atenta, e eu, procurando folhear, já encontramos algo extremamente relevante. Quer </w:t>
      </w:r>
      <w:r w:rsidRPr="00ED23B3">
        <w:rPr>
          <w:sz w:val="26"/>
          <w:szCs w:val="26"/>
        </w:rPr>
        <w:lastRenderedPageBreak/>
        <w:t>dizer, o indiciamento de alguém. Esta é a minha preocupação: como votarmos algo sem termos absoluto conhecimento.</w:t>
      </w:r>
    </w:p>
    <w:p w:rsidR="00ED23B3" w:rsidRPr="00ED23B3" w:rsidRDefault="00ED23B3" w:rsidP="00ED23B3">
      <w:pPr>
        <w:ind w:firstLine="1418"/>
        <w:jc w:val="both"/>
        <w:rPr>
          <w:sz w:val="26"/>
          <w:szCs w:val="26"/>
        </w:rPr>
      </w:pPr>
      <w:r w:rsidRPr="00ED23B3">
        <w:rPr>
          <w:b/>
          <w:sz w:val="26"/>
          <w:szCs w:val="26"/>
        </w:rPr>
        <w:t xml:space="preserve">O SR. ODAIR CUNHA </w:t>
      </w:r>
      <w:r w:rsidRPr="00ED23B3">
        <w:rPr>
          <w:sz w:val="26"/>
          <w:szCs w:val="26"/>
        </w:rPr>
        <w:t>(PT – MG) – Deputado Domingos Sávio...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Para contraditar.</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Será que há outras coisas dessa natureza?</w:t>
      </w:r>
    </w:p>
    <w:p w:rsidR="00ED23B3" w:rsidRPr="00ED23B3" w:rsidRDefault="00ED23B3" w:rsidP="00ED23B3">
      <w:pPr>
        <w:ind w:firstLine="1418"/>
        <w:jc w:val="both"/>
        <w:rPr>
          <w:sz w:val="26"/>
          <w:szCs w:val="26"/>
        </w:rPr>
      </w:pPr>
      <w:r w:rsidRPr="00ED23B3">
        <w:rPr>
          <w:b/>
          <w:sz w:val="26"/>
          <w:szCs w:val="26"/>
        </w:rPr>
        <w:t>O SR. ODAIR CUNHA</w:t>
      </w:r>
      <w:r w:rsidRPr="00ED23B3">
        <w:rPr>
          <w:sz w:val="26"/>
          <w:szCs w:val="26"/>
        </w:rPr>
        <w:t xml:space="preserve"> (PT – MG) – Deputado Domingos Sávio, V. Exª é diligente. A intenção do Relator já está manifestada desde a última reunião.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Eu gostaria de contraditar.</w:t>
      </w:r>
    </w:p>
    <w:p w:rsidR="00ED23B3" w:rsidRPr="00ED23B3" w:rsidRDefault="00ED23B3" w:rsidP="00ED23B3">
      <w:pPr>
        <w:ind w:firstLine="1418"/>
        <w:jc w:val="both"/>
        <w:rPr>
          <w:sz w:val="26"/>
          <w:szCs w:val="26"/>
        </w:rPr>
      </w:pPr>
      <w:r w:rsidRPr="00ED23B3">
        <w:rPr>
          <w:b/>
          <w:sz w:val="26"/>
          <w:szCs w:val="26"/>
        </w:rPr>
        <w:t>O SR. ODAIR CUNHA</w:t>
      </w:r>
      <w:r w:rsidRPr="00ED23B3">
        <w:rPr>
          <w:sz w:val="26"/>
          <w:szCs w:val="26"/>
        </w:rPr>
        <w:t xml:space="preserve"> (PT – MG) – Qualquer questão que </w:t>
      </w:r>
      <w:proofErr w:type="gramStart"/>
      <w:r w:rsidRPr="00ED23B3">
        <w:rPr>
          <w:sz w:val="26"/>
          <w:szCs w:val="26"/>
        </w:rPr>
        <w:t>vá em</w:t>
      </w:r>
      <w:proofErr w:type="gramEnd"/>
      <w:r w:rsidRPr="00ED23B3">
        <w:rPr>
          <w:sz w:val="26"/>
          <w:szCs w:val="26"/>
        </w:rPr>
        <w:t xml:space="preserve"> sentido contrário está excluída do meu relatório. Agora, se houve algum erro formal ou material, nós vamos corrigir.</w:t>
      </w:r>
    </w:p>
    <w:p w:rsidR="00ED23B3" w:rsidRPr="00ED23B3" w:rsidRDefault="00ED23B3" w:rsidP="00ED23B3">
      <w:pPr>
        <w:ind w:firstLine="1418"/>
        <w:jc w:val="both"/>
        <w:rPr>
          <w:sz w:val="26"/>
          <w:szCs w:val="26"/>
        </w:rPr>
      </w:pPr>
      <w:r w:rsidRPr="00ED23B3">
        <w:rPr>
          <w:sz w:val="26"/>
          <w:szCs w:val="26"/>
        </w:rPr>
        <w:t>Não é nossa intenção nem debater esse tema, porque, na opinião da Relatoria, é uma questão importante, mas não essencial ao nosso relatório.</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 xml:space="preserve">(PSDB – MG) – </w:t>
      </w:r>
      <w:proofErr w:type="gramStart"/>
      <w:r w:rsidRPr="00ED23B3">
        <w:rPr>
          <w:sz w:val="26"/>
          <w:szCs w:val="26"/>
        </w:rPr>
        <w:t>Sr.</w:t>
      </w:r>
      <w:proofErr w:type="gramEnd"/>
      <w:r w:rsidRPr="00ED23B3">
        <w:rPr>
          <w:sz w:val="26"/>
          <w:szCs w:val="26"/>
        </w:rPr>
        <w:t xml:space="preserve"> Presidente, pela ordem.</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w:t>
      </w:r>
      <w:r w:rsidRPr="00ED23B3">
        <w:rPr>
          <w:b/>
          <w:sz w:val="26"/>
          <w:szCs w:val="26"/>
        </w:rPr>
        <w:t xml:space="preserve"> </w:t>
      </w:r>
      <w:r w:rsidRPr="00ED23B3">
        <w:rPr>
          <w:sz w:val="26"/>
          <w:szCs w:val="26"/>
        </w:rPr>
        <w:t>– Só um segundo...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w:t>
      </w:r>
      <w:r w:rsidRPr="00ED23B3">
        <w:rPr>
          <w:b/>
          <w:sz w:val="26"/>
          <w:szCs w:val="26"/>
        </w:rPr>
        <w:t xml:space="preserve"> </w:t>
      </w:r>
      <w:r w:rsidRPr="00ED23B3">
        <w:rPr>
          <w:sz w:val="26"/>
          <w:szCs w:val="26"/>
        </w:rPr>
        <w:t>– Houve uma questão de ordem. Quero contraditar...</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(PSDB – MG)</w:t>
      </w:r>
      <w:r w:rsidRPr="00ED23B3">
        <w:rPr>
          <w:b/>
          <w:sz w:val="26"/>
          <w:szCs w:val="26"/>
        </w:rPr>
        <w:t xml:space="preserve"> </w:t>
      </w:r>
      <w:r w:rsidRPr="00ED23B3">
        <w:rPr>
          <w:sz w:val="26"/>
          <w:szCs w:val="26"/>
        </w:rPr>
        <w:t>– Presidente, só para concluir, porque a minha (...</w:t>
      </w:r>
      <w:proofErr w:type="gramStart"/>
      <w:r w:rsidRPr="00ED23B3">
        <w:rPr>
          <w:sz w:val="26"/>
          <w:szCs w:val="26"/>
        </w:rPr>
        <w:t xml:space="preserve"> )</w:t>
      </w:r>
      <w:proofErr w:type="gramEnd"/>
      <w:r w:rsidRPr="00ED23B3">
        <w:rPr>
          <w:sz w:val="26"/>
          <w:szCs w:val="26"/>
        </w:rPr>
        <w:t xml:space="preserve"> sentido de verificar quais as possíveis alterações.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V. Exª tem toda razão.</w:t>
      </w:r>
    </w:p>
    <w:p w:rsidR="00ED23B3" w:rsidRPr="00ED23B3" w:rsidRDefault="00ED23B3" w:rsidP="00ED23B3">
      <w:pPr>
        <w:ind w:firstLine="1418"/>
        <w:jc w:val="both"/>
        <w:rPr>
          <w:sz w:val="26"/>
          <w:szCs w:val="26"/>
        </w:rPr>
      </w:pPr>
      <w:r w:rsidRPr="00ED23B3">
        <w:rPr>
          <w:sz w:val="26"/>
          <w:szCs w:val="26"/>
        </w:rPr>
        <w:t>Deputado Domingos Sávio, por favor. Agora a palavra está com a Presidência... Agora a palavra está com a Presidência...</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(PSDB – MG)</w:t>
      </w:r>
      <w:r w:rsidRPr="00ED23B3">
        <w:rPr>
          <w:b/>
          <w:sz w:val="26"/>
          <w:szCs w:val="26"/>
        </w:rPr>
        <w:t xml:space="preserve"> </w:t>
      </w:r>
      <w:r w:rsidRPr="00ED23B3">
        <w:rPr>
          <w:sz w:val="26"/>
          <w:szCs w:val="26"/>
        </w:rPr>
        <w:t>– Veja bem, isso é extremamente relevante. Obrigado, Presidente</w:t>
      </w:r>
      <w:proofErr w:type="gramStart"/>
      <w:r w:rsidRPr="00ED23B3">
        <w:rPr>
          <w:sz w:val="26"/>
          <w:szCs w:val="26"/>
        </w:rPr>
        <w:t>, confio</w:t>
      </w:r>
      <w:proofErr w:type="gramEnd"/>
      <w:r w:rsidRPr="00ED23B3">
        <w:rPr>
          <w:sz w:val="26"/>
          <w:szCs w:val="26"/>
        </w:rPr>
        <w:t xml:space="preserve"> no bom senso de V. Exª.</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(PDT – RJ) – Sem contradita?</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w:t>
      </w:r>
      <w:r w:rsidRPr="00ED23B3">
        <w:rPr>
          <w:b/>
          <w:sz w:val="26"/>
          <w:szCs w:val="26"/>
        </w:rPr>
        <w:t xml:space="preserve"> </w:t>
      </w:r>
      <w:r w:rsidRPr="00ED23B3">
        <w:rPr>
          <w:sz w:val="26"/>
          <w:szCs w:val="26"/>
        </w:rPr>
        <w:t>– Não. Vou passar a palavra a V. Exª para contraditar.</w:t>
      </w:r>
    </w:p>
    <w:p w:rsidR="00ED23B3" w:rsidRPr="00ED23B3" w:rsidRDefault="00ED23B3" w:rsidP="00ED23B3">
      <w:pPr>
        <w:ind w:firstLine="1418"/>
        <w:jc w:val="both"/>
        <w:rPr>
          <w:sz w:val="26"/>
          <w:szCs w:val="26"/>
        </w:rPr>
      </w:pPr>
      <w:r w:rsidRPr="00ED23B3">
        <w:rPr>
          <w:sz w:val="26"/>
          <w:szCs w:val="26"/>
        </w:rPr>
        <w:t xml:space="preserve">V. Exª tem toda razão quando, encontrando material novo na sua bancada, procurou saber do Relator se esse material era texto suprimido e que ainda não havia sido traduzido materialmente no material encontrado. O Relator já justificou e pergunto a V. Exª se a justificativa foi aceita. </w:t>
      </w:r>
    </w:p>
    <w:p w:rsidR="00ED23B3" w:rsidRPr="00ED23B3" w:rsidRDefault="00ED23B3" w:rsidP="00ED23B3">
      <w:pPr>
        <w:ind w:firstLine="1418"/>
        <w:jc w:val="both"/>
        <w:rPr>
          <w:sz w:val="26"/>
          <w:szCs w:val="26"/>
        </w:rPr>
      </w:pPr>
      <w:r w:rsidRPr="00ED23B3">
        <w:rPr>
          <w:sz w:val="26"/>
          <w:szCs w:val="26"/>
        </w:rPr>
        <w:t xml:space="preserve">Agora, a contradita – antes de V. Exª responder – do </w:t>
      </w:r>
      <w:proofErr w:type="gramStart"/>
      <w:r w:rsidRPr="00ED23B3">
        <w:rPr>
          <w:sz w:val="26"/>
          <w:szCs w:val="26"/>
        </w:rPr>
        <w:t>Sr.</w:t>
      </w:r>
      <w:proofErr w:type="gramEnd"/>
      <w:r w:rsidRPr="00ED23B3">
        <w:rPr>
          <w:sz w:val="26"/>
          <w:szCs w:val="26"/>
        </w:rPr>
        <w:t xml:space="preserve"> Deputado Miro Teixeira. </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 xml:space="preserve">(PDT – RJ) – Eu também fui verificar aquilo que o Relator aqui proclamou como retirado... </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Sim, senhor.</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 xml:space="preserve">(PDT – RJ) – É óbvio que eu não esperava encontrar a impressão de novos volumes, seria uma despesa injustificável. O que eu percebo – e procurei o Relator até para conferir – é que aquela declaração de que </w:t>
      </w:r>
      <w:r w:rsidRPr="00ED23B3">
        <w:rPr>
          <w:sz w:val="26"/>
          <w:szCs w:val="26"/>
        </w:rPr>
        <w:lastRenderedPageBreak/>
        <w:t xml:space="preserve">estava excluído retirará no que for encaminhado ao Ministério Público, aí, sim, porque vai por meio magnético também, não se vai mandar só esse calhamaço; manda-se a separata com a exclusão, porque, senão, não teria sido excluído, teria sido uma farsa. E nós </w:t>
      </w:r>
      <w:proofErr w:type="gramStart"/>
      <w:r w:rsidRPr="00ED23B3">
        <w:rPr>
          <w:sz w:val="26"/>
          <w:szCs w:val="26"/>
        </w:rPr>
        <w:t>conferimos,</w:t>
      </w:r>
      <w:proofErr w:type="gramEnd"/>
      <w:r w:rsidRPr="00ED23B3">
        <w:rPr>
          <w:sz w:val="26"/>
          <w:szCs w:val="26"/>
        </w:rPr>
        <w:t xml:space="preserve"> Relator, e pedimos licença para dizer que vamos fazer intervenções sempre que necessário. </w:t>
      </w:r>
    </w:p>
    <w:p w:rsidR="00ED23B3" w:rsidRPr="00ED23B3" w:rsidRDefault="00ED23B3" w:rsidP="00ED23B3">
      <w:pPr>
        <w:ind w:firstLine="1418"/>
        <w:jc w:val="both"/>
        <w:rPr>
          <w:sz w:val="26"/>
          <w:szCs w:val="26"/>
        </w:rPr>
      </w:pPr>
      <w:r w:rsidRPr="00ED23B3">
        <w:rPr>
          <w:sz w:val="26"/>
          <w:szCs w:val="26"/>
        </w:rPr>
        <w:t>Vou pedir a paciência do Presidente, porque houve uma luta política notória aqui nesta Comissão, em muitos momentos e não vai deixar de acontecer no final destes trabalhos. Porém, o debate terá que existir, porque nada passará sem ter a respectiva contradita.</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 xml:space="preserve">(Vital do Rêgo. PMDB – PB) – Quero manifestar a V. </w:t>
      </w:r>
      <w:proofErr w:type="spellStart"/>
      <w:r w:rsidRPr="00ED23B3">
        <w:rPr>
          <w:sz w:val="26"/>
          <w:szCs w:val="26"/>
        </w:rPr>
        <w:t>Exªs</w:t>
      </w:r>
      <w:proofErr w:type="spellEnd"/>
      <w:r w:rsidRPr="00ED23B3">
        <w:rPr>
          <w:sz w:val="26"/>
          <w:szCs w:val="26"/>
        </w:rPr>
        <w:t>... Só um minuto...</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 xml:space="preserve">(PSDB – MG) –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Só um minuto.</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(PSDB – MG) – Só para concluir...</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Só um minuto, Deputado Domingos Sávio.</w:t>
      </w:r>
    </w:p>
    <w:p w:rsidR="00ED23B3" w:rsidRPr="00ED23B3" w:rsidRDefault="00ED23B3" w:rsidP="00ED23B3">
      <w:pPr>
        <w:ind w:firstLine="1418"/>
        <w:jc w:val="both"/>
        <w:rPr>
          <w:sz w:val="26"/>
          <w:szCs w:val="26"/>
        </w:rPr>
      </w:pPr>
      <w:r w:rsidRPr="00ED23B3">
        <w:rPr>
          <w:sz w:val="26"/>
          <w:szCs w:val="26"/>
        </w:rPr>
        <w:t xml:space="preserve">Quero manifestar a V. </w:t>
      </w:r>
      <w:proofErr w:type="spellStart"/>
      <w:r w:rsidRPr="00ED23B3">
        <w:rPr>
          <w:sz w:val="26"/>
          <w:szCs w:val="26"/>
        </w:rPr>
        <w:t>Exªs</w:t>
      </w:r>
      <w:proofErr w:type="spellEnd"/>
      <w:r w:rsidRPr="00ED23B3">
        <w:rPr>
          <w:sz w:val="26"/>
          <w:szCs w:val="26"/>
        </w:rPr>
        <w:t xml:space="preserve"> que esta é uma reunião de discussão. E, sendo uma reunião de discussão, esta Presidência estará absolutamente paciente para ouvir todos. Só peço calma, serenidade, porque, absolutamente, haverei de dar a palavra a todos. Nós estamos numa reunião tipicamente de discussão. </w:t>
      </w:r>
    </w:p>
    <w:p w:rsidR="00ED23B3" w:rsidRPr="00ED23B3" w:rsidRDefault="00ED23B3" w:rsidP="00ED23B3">
      <w:pPr>
        <w:ind w:firstLine="1418"/>
        <w:jc w:val="both"/>
        <w:rPr>
          <w:sz w:val="26"/>
          <w:szCs w:val="26"/>
        </w:rPr>
      </w:pPr>
      <w:r w:rsidRPr="00ED23B3">
        <w:rPr>
          <w:sz w:val="26"/>
          <w:szCs w:val="26"/>
        </w:rPr>
        <w:t xml:space="preserve">Antes, por prevalência, por precedência, o </w:t>
      </w:r>
      <w:proofErr w:type="gramStart"/>
      <w:r w:rsidRPr="00ED23B3">
        <w:rPr>
          <w:sz w:val="26"/>
          <w:szCs w:val="26"/>
        </w:rPr>
        <w:t>Sr.</w:t>
      </w:r>
      <w:proofErr w:type="gramEnd"/>
      <w:r w:rsidRPr="00ED23B3">
        <w:rPr>
          <w:sz w:val="26"/>
          <w:szCs w:val="26"/>
        </w:rPr>
        <w:t xml:space="preserve"> Relator. Depois, passo a palavra a Domingos e Macris.</w:t>
      </w:r>
    </w:p>
    <w:p w:rsidR="00ED23B3" w:rsidRPr="00ED23B3" w:rsidRDefault="00ED23B3" w:rsidP="00ED23B3">
      <w:pPr>
        <w:ind w:firstLine="1418"/>
        <w:jc w:val="both"/>
        <w:rPr>
          <w:sz w:val="26"/>
          <w:szCs w:val="26"/>
        </w:rPr>
      </w:pPr>
      <w:r w:rsidRPr="00ED23B3">
        <w:rPr>
          <w:sz w:val="26"/>
          <w:szCs w:val="26"/>
        </w:rPr>
        <w:t>Por favor. Só peço a disciplina.</w:t>
      </w:r>
    </w:p>
    <w:p w:rsidR="00ED23B3" w:rsidRPr="00ED23B3" w:rsidRDefault="00ED23B3" w:rsidP="00ED23B3">
      <w:pPr>
        <w:ind w:firstLine="1418"/>
        <w:jc w:val="both"/>
        <w:rPr>
          <w:sz w:val="26"/>
          <w:szCs w:val="26"/>
        </w:rPr>
      </w:pPr>
      <w:r w:rsidRPr="00ED23B3">
        <w:rPr>
          <w:b/>
          <w:sz w:val="26"/>
          <w:szCs w:val="26"/>
        </w:rPr>
        <w:t>O SR. ODAIR CUNHA</w:t>
      </w:r>
      <w:r w:rsidRPr="00ED23B3">
        <w:rPr>
          <w:sz w:val="26"/>
          <w:szCs w:val="26"/>
        </w:rPr>
        <w:t xml:space="preserve"> (PT – MG)</w:t>
      </w:r>
      <w:r w:rsidRPr="00ED23B3">
        <w:rPr>
          <w:b/>
          <w:sz w:val="26"/>
          <w:szCs w:val="26"/>
        </w:rPr>
        <w:t xml:space="preserve"> </w:t>
      </w:r>
      <w:r w:rsidRPr="00ED23B3">
        <w:rPr>
          <w:sz w:val="26"/>
          <w:szCs w:val="26"/>
        </w:rPr>
        <w:t xml:space="preserve">– </w:t>
      </w:r>
      <w:proofErr w:type="gramStart"/>
      <w:r w:rsidRPr="00ED23B3">
        <w:rPr>
          <w:sz w:val="26"/>
          <w:szCs w:val="26"/>
        </w:rPr>
        <w:t>Sr.</w:t>
      </w:r>
      <w:proofErr w:type="gramEnd"/>
      <w:r w:rsidRPr="00ED23B3">
        <w:rPr>
          <w:sz w:val="26"/>
          <w:szCs w:val="26"/>
        </w:rPr>
        <w:t xml:space="preserve"> Presidente, a minha decisão foi manifestada na última reunião, a partir de um diálogo com as diversas lideranças desta Comissão, lideranças partidárias, que apontavam a possibilidade de se aprovar o relatório se o tema da análise da conduta do Procurador-Geral da República e se o tema de indiciamento de jornalistas não fosse tratado no relatório. </w:t>
      </w:r>
    </w:p>
    <w:p w:rsidR="00ED23B3" w:rsidRPr="00ED23B3" w:rsidRDefault="00ED23B3" w:rsidP="00ED23B3">
      <w:pPr>
        <w:ind w:firstLine="1418"/>
        <w:jc w:val="both"/>
        <w:rPr>
          <w:sz w:val="26"/>
          <w:szCs w:val="26"/>
        </w:rPr>
      </w:pPr>
      <w:r w:rsidRPr="00ED23B3">
        <w:rPr>
          <w:sz w:val="26"/>
          <w:szCs w:val="26"/>
        </w:rPr>
        <w:t>Como se trata de uma questão importante – é claro, senão não haveria essa divergência –, porém não essencial, para o trabalho investigativo que foi feito pela CPMI, a decisão da relatoria é retirar todas as referências ao Procurador-Geral e a jornalistas do nosso texto. Nós refizemos este trabalho, rodamos novamente o PDF, e as páginas 4.194 e 4.195, identificadas pelo ilustre Deputado Domingos Sávio, realmente ficaram no novo PDF, por erro, é claro, formal, visto que a decisão da relatoria já está mais do que divulgada nesta Comissão e nós vamos retirar essas duas páginas também, renumerando as demais.</w:t>
      </w:r>
    </w:p>
    <w:p w:rsidR="00ED23B3" w:rsidRPr="00ED23B3" w:rsidRDefault="00ED23B3" w:rsidP="00ED23B3">
      <w:pPr>
        <w:ind w:firstLine="1418"/>
        <w:jc w:val="both"/>
        <w:rPr>
          <w:sz w:val="26"/>
          <w:szCs w:val="26"/>
        </w:rPr>
      </w:pPr>
      <w:r w:rsidRPr="00ED23B3">
        <w:rPr>
          <w:b/>
          <w:sz w:val="26"/>
          <w:szCs w:val="26"/>
        </w:rPr>
        <w:t xml:space="preserve">O SR. ALVARO DIAS </w:t>
      </w:r>
      <w:r w:rsidRPr="00ED23B3">
        <w:rPr>
          <w:sz w:val="26"/>
          <w:szCs w:val="26"/>
        </w:rPr>
        <w:t>(PSDB – PR) – Presidente, eu...</w:t>
      </w:r>
    </w:p>
    <w:p w:rsidR="00ED23B3" w:rsidRPr="00ED23B3" w:rsidRDefault="00ED23B3" w:rsidP="00ED23B3">
      <w:pPr>
        <w:ind w:firstLine="1418"/>
        <w:jc w:val="both"/>
        <w:rPr>
          <w:sz w:val="26"/>
          <w:szCs w:val="26"/>
        </w:rPr>
      </w:pPr>
      <w:r w:rsidRPr="00ED23B3">
        <w:rPr>
          <w:b/>
          <w:sz w:val="26"/>
          <w:szCs w:val="26"/>
        </w:rPr>
        <w:t xml:space="preserve">O SR. ODAIR CUNHA </w:t>
      </w:r>
      <w:r w:rsidRPr="00ED23B3">
        <w:rPr>
          <w:sz w:val="26"/>
          <w:szCs w:val="26"/>
        </w:rPr>
        <w:t>(PT – MG) – Não há polêmica nesse assunto.</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(PSDB – MG)</w:t>
      </w:r>
      <w:r w:rsidRPr="00ED23B3">
        <w:rPr>
          <w:b/>
          <w:sz w:val="26"/>
          <w:szCs w:val="26"/>
        </w:rPr>
        <w:t xml:space="preserve"> </w:t>
      </w:r>
      <w:r w:rsidRPr="00ED23B3">
        <w:rPr>
          <w:sz w:val="26"/>
          <w:szCs w:val="26"/>
        </w:rPr>
        <w:t xml:space="preserve">– Há polêmica,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SR. ALVARO DIAS </w:t>
      </w:r>
      <w:r w:rsidRPr="00ED23B3">
        <w:rPr>
          <w:sz w:val="26"/>
          <w:szCs w:val="26"/>
        </w:rPr>
        <w:t xml:space="preserve">(PSDB – PR) –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b/>
          <w:sz w:val="26"/>
          <w:szCs w:val="26"/>
        </w:rPr>
      </w:pPr>
      <w:r w:rsidRPr="00ED23B3">
        <w:rPr>
          <w:b/>
          <w:sz w:val="26"/>
          <w:szCs w:val="26"/>
        </w:rPr>
        <w:lastRenderedPageBreak/>
        <w:t xml:space="preserve">O SR. DOMINGOS SÁVIO </w:t>
      </w:r>
      <w:r w:rsidRPr="00ED23B3">
        <w:rPr>
          <w:sz w:val="26"/>
          <w:szCs w:val="26"/>
        </w:rPr>
        <w:t xml:space="preserve">(PSDB – MG) </w:t>
      </w:r>
      <w:proofErr w:type="gramStart"/>
      <w:r w:rsidRPr="00ED23B3">
        <w:rPr>
          <w:sz w:val="26"/>
          <w:szCs w:val="26"/>
        </w:rPr>
        <w:t>– ...</w:t>
      </w:r>
      <w:proofErr w:type="gramEnd"/>
      <w:r w:rsidRPr="00ED23B3">
        <w:rPr>
          <w:sz w:val="26"/>
          <w:szCs w:val="26"/>
        </w:rPr>
        <w:t>V. Exª se prontificou, me devolveu a palavra para ver se há...</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Por favor, é pela ordem. Por favor, Domingos Sávio, Vanderlei Macris, Alvaro Dias, Randolfe Rodrigues e Bruno Araújo.</w:t>
      </w:r>
    </w:p>
    <w:p w:rsidR="00ED23B3" w:rsidRPr="00ED23B3" w:rsidRDefault="00ED23B3" w:rsidP="00ED23B3">
      <w:pPr>
        <w:ind w:firstLine="1418"/>
        <w:jc w:val="both"/>
        <w:rPr>
          <w:sz w:val="26"/>
          <w:szCs w:val="26"/>
        </w:rPr>
      </w:pPr>
      <w:r w:rsidRPr="00ED23B3">
        <w:rPr>
          <w:b/>
          <w:sz w:val="26"/>
          <w:szCs w:val="26"/>
        </w:rPr>
        <w:t xml:space="preserve">O SR. DOMINGOS SÁVIO </w:t>
      </w:r>
      <w:r w:rsidRPr="00ED23B3">
        <w:rPr>
          <w:sz w:val="26"/>
          <w:szCs w:val="26"/>
        </w:rPr>
        <w:t>(PSDB – MG)</w:t>
      </w:r>
      <w:r w:rsidRPr="00ED23B3">
        <w:rPr>
          <w:b/>
          <w:sz w:val="26"/>
          <w:szCs w:val="26"/>
        </w:rPr>
        <w:t xml:space="preserve"> </w:t>
      </w:r>
      <w:r w:rsidRPr="00ED23B3">
        <w:rPr>
          <w:sz w:val="26"/>
          <w:szCs w:val="26"/>
        </w:rPr>
        <w:t xml:space="preserve">–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 xml:space="preserve">(Vital do Rêgo. PMDB – PB) – Eu imagino, vocês vão me responder: podemos avançar? Quero objetivar esta reunião </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O Relator já se posicionou, vai retirar a página cujo erro formal de reimpressão foi atestado.</w:t>
      </w:r>
    </w:p>
    <w:p w:rsidR="00ED23B3" w:rsidRPr="00ED23B3" w:rsidRDefault="00ED23B3" w:rsidP="00ED23B3">
      <w:pPr>
        <w:ind w:firstLine="1418"/>
        <w:jc w:val="both"/>
        <w:rPr>
          <w:sz w:val="26"/>
          <w:szCs w:val="26"/>
        </w:rPr>
      </w:pPr>
      <w:r w:rsidRPr="00ED23B3">
        <w:rPr>
          <w:sz w:val="26"/>
          <w:szCs w:val="26"/>
        </w:rPr>
        <w:t>Pergunto aos senhores, de forma objetiva, se...</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Mas é aí que eu quero me posicionar,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 </w:t>
      </w:r>
      <w:proofErr w:type="gramStart"/>
      <w:r w:rsidRPr="00ED23B3">
        <w:rPr>
          <w:sz w:val="26"/>
          <w:szCs w:val="26"/>
        </w:rPr>
        <w:t>podemos</w:t>
      </w:r>
      <w:proofErr w:type="gramEnd"/>
      <w:r w:rsidRPr="00ED23B3">
        <w:rPr>
          <w:sz w:val="26"/>
          <w:szCs w:val="26"/>
        </w:rPr>
        <w:t xml:space="preserve"> avançar.</w:t>
      </w:r>
    </w:p>
    <w:p w:rsidR="00ED23B3" w:rsidRPr="00ED23B3" w:rsidRDefault="00ED23B3" w:rsidP="00ED23B3">
      <w:pPr>
        <w:ind w:firstLine="1418"/>
        <w:jc w:val="both"/>
        <w:rPr>
          <w:sz w:val="26"/>
          <w:szCs w:val="26"/>
        </w:rPr>
      </w:pPr>
      <w:r w:rsidRPr="00ED23B3">
        <w:rPr>
          <w:sz w:val="26"/>
          <w:szCs w:val="26"/>
        </w:rPr>
        <w:t xml:space="preserve">Posicione-se, </w:t>
      </w:r>
      <w:proofErr w:type="gramStart"/>
      <w:r w:rsidRPr="00ED23B3">
        <w:rPr>
          <w:sz w:val="26"/>
          <w:szCs w:val="26"/>
        </w:rPr>
        <w:t>Sr.</w:t>
      </w:r>
      <w:proofErr w:type="gramEnd"/>
      <w:r w:rsidRPr="00ED23B3">
        <w:rPr>
          <w:sz w:val="26"/>
          <w:szCs w:val="26"/>
        </w:rPr>
        <w:t xml:space="preserve"> Deputado.</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w:t>
      </w:r>
      <w:proofErr w:type="gramStart"/>
      <w:r w:rsidRPr="00ED23B3">
        <w:rPr>
          <w:sz w:val="26"/>
          <w:szCs w:val="26"/>
        </w:rPr>
        <w:t>Sr.</w:t>
      </w:r>
      <w:proofErr w:type="gramEnd"/>
      <w:r w:rsidRPr="00ED23B3">
        <w:rPr>
          <w:sz w:val="26"/>
          <w:szCs w:val="26"/>
        </w:rPr>
        <w:t xml:space="preserve"> Presidente, veja bem...</w:t>
      </w:r>
    </w:p>
    <w:p w:rsidR="00ED23B3" w:rsidRPr="00ED23B3" w:rsidRDefault="00ED23B3" w:rsidP="00ED23B3">
      <w:pPr>
        <w:ind w:firstLine="1418"/>
        <w:jc w:val="both"/>
        <w:rPr>
          <w:sz w:val="26"/>
          <w:szCs w:val="26"/>
        </w:rPr>
      </w:pPr>
      <w:r w:rsidRPr="00ED23B3">
        <w:rPr>
          <w:i/>
          <w:sz w:val="26"/>
          <w:szCs w:val="26"/>
        </w:rPr>
        <w:t>(Interrupção do som.</w:t>
      </w:r>
      <w:proofErr w:type="gramStart"/>
      <w:r w:rsidRPr="00ED23B3">
        <w:rPr>
          <w:i/>
          <w:sz w:val="26"/>
          <w:szCs w:val="26"/>
        </w:rPr>
        <w:t>)</w:t>
      </w:r>
      <w:proofErr w:type="gramEnd"/>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Com a palavra V. Exª.</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O que está havendo, que o som está sendo cortado sistematicamente?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Só não sou eu que estou cortando seu som.</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É, nós vamos descobrir, fazer uma investigação paralela.</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Uma nova CPI.</w:t>
      </w:r>
    </w:p>
    <w:p w:rsidR="00ED23B3" w:rsidRPr="00ED23B3" w:rsidRDefault="00ED23B3" w:rsidP="00ED23B3">
      <w:pPr>
        <w:ind w:firstLine="1418"/>
        <w:jc w:val="both"/>
        <w:rPr>
          <w:sz w:val="26"/>
          <w:szCs w:val="26"/>
        </w:rPr>
      </w:pPr>
      <w:r w:rsidRPr="00ED23B3">
        <w:rPr>
          <w:b/>
          <w:sz w:val="26"/>
          <w:szCs w:val="26"/>
        </w:rPr>
        <w:t>O SR. DOMINGOS SÁVIO</w:t>
      </w:r>
      <w:r w:rsidRPr="00ED23B3">
        <w:rPr>
          <w:sz w:val="26"/>
          <w:szCs w:val="26"/>
        </w:rPr>
        <w:t xml:space="preserve"> (PSDB – MG) – Veja bem, </w:t>
      </w:r>
      <w:proofErr w:type="gramStart"/>
      <w:r w:rsidRPr="00ED23B3">
        <w:rPr>
          <w:sz w:val="26"/>
          <w:szCs w:val="26"/>
        </w:rPr>
        <w:t>Sr.</w:t>
      </w:r>
      <w:proofErr w:type="gramEnd"/>
      <w:r w:rsidRPr="00ED23B3">
        <w:rPr>
          <w:sz w:val="26"/>
          <w:szCs w:val="26"/>
        </w:rPr>
        <w:t xml:space="preserve"> Presidente. A minha indagação foi num ponto nevrálgico, e todos já haviam testemunhado a posição do Relator, mas ela é extremamente relevante, por razões óbvias, de natureza formal. </w:t>
      </w:r>
    </w:p>
    <w:p w:rsidR="00ED23B3" w:rsidRPr="00ED23B3" w:rsidRDefault="00ED23B3" w:rsidP="00ED23B3">
      <w:pPr>
        <w:ind w:firstLine="1418"/>
        <w:jc w:val="both"/>
        <w:rPr>
          <w:sz w:val="26"/>
          <w:szCs w:val="26"/>
        </w:rPr>
      </w:pPr>
      <w:r w:rsidRPr="00ED23B3">
        <w:rPr>
          <w:sz w:val="26"/>
          <w:szCs w:val="26"/>
        </w:rPr>
        <w:t xml:space="preserve">Nós tivemos um entendimento pelo bom senso, de forma muito apropriada, conduzidos por V. Exª, de que o relatório seria apresentado, e não lido. Apresentado. Em razão do volume, enorme, ele seria apresentado. Nós acolhemos a orientação de V. Exª e tivemos </w:t>
      </w:r>
      <w:proofErr w:type="gramStart"/>
      <w:r w:rsidRPr="00ED23B3">
        <w:rPr>
          <w:sz w:val="26"/>
          <w:szCs w:val="26"/>
        </w:rPr>
        <w:t>5</w:t>
      </w:r>
      <w:proofErr w:type="gramEnd"/>
      <w:r w:rsidRPr="00ED23B3">
        <w:rPr>
          <w:sz w:val="26"/>
          <w:szCs w:val="26"/>
        </w:rPr>
        <w:t xml:space="preserve"> dias, que, por razões circunstanciais, foram ampliados, mas tivemos prazo para ler.</w:t>
      </w:r>
    </w:p>
    <w:p w:rsidR="00ED23B3" w:rsidRPr="00ED23B3" w:rsidRDefault="00ED23B3" w:rsidP="00ED23B3">
      <w:pPr>
        <w:ind w:firstLine="1418"/>
        <w:jc w:val="both"/>
        <w:rPr>
          <w:sz w:val="26"/>
          <w:szCs w:val="26"/>
        </w:rPr>
      </w:pPr>
      <w:r w:rsidRPr="00ED23B3">
        <w:rPr>
          <w:sz w:val="26"/>
          <w:szCs w:val="26"/>
        </w:rPr>
        <w:t xml:space="preserve">Pois bem, a partir do momento que hoje chegamos para fazer a discussão e partir para um processo de votação, nos deparamos com a impressão de material novo. Considerando que não há relatório, não há redação final em CPI, você vota o que vota, e se você vota este documento que está impresso e não tem conhecimento do teor deste documento... E aqui trago à luz do conhecimento de todos que o próprio </w:t>
      </w:r>
      <w:r w:rsidRPr="00ED23B3">
        <w:rPr>
          <w:sz w:val="26"/>
          <w:szCs w:val="26"/>
        </w:rPr>
        <w:lastRenderedPageBreak/>
        <w:t>Relator desconhecia essa página, porque eu confio na boa-fé dele. Ora, o que me assegura que outros erros materiais não existam aqui que possam nos levar ao equívoco terrível de votar o indiciamento de alguém que não deveria ser indiciado ou deixarmos de votar algo que deveria ser votado?</w:t>
      </w:r>
    </w:p>
    <w:p w:rsidR="00ED23B3" w:rsidRPr="00ED23B3" w:rsidRDefault="00ED23B3" w:rsidP="00ED23B3">
      <w:pPr>
        <w:ind w:firstLine="1418"/>
        <w:jc w:val="both"/>
        <w:rPr>
          <w:sz w:val="26"/>
          <w:szCs w:val="26"/>
        </w:rPr>
      </w:pPr>
      <w:r w:rsidRPr="00ED23B3">
        <w:rPr>
          <w:sz w:val="26"/>
          <w:szCs w:val="26"/>
        </w:rPr>
        <w:t>Portanto, acho que será muito apropriado, no decorrer dessa reunião, que tenhamos clareza de que será necessário prazo para conhecermos, na íntegra, o que está sendo apresentado nesta data.</w:t>
      </w:r>
    </w:p>
    <w:p w:rsidR="00ED23B3" w:rsidRPr="00ED23B3" w:rsidRDefault="00ED23B3" w:rsidP="00ED23B3">
      <w:pPr>
        <w:ind w:firstLine="1418"/>
        <w:jc w:val="both"/>
        <w:rPr>
          <w:sz w:val="26"/>
          <w:szCs w:val="26"/>
        </w:rPr>
      </w:pPr>
      <w:r w:rsidRPr="00ED23B3">
        <w:rPr>
          <w:sz w:val="26"/>
          <w:szCs w:val="26"/>
        </w:rPr>
        <w:t xml:space="preserve">Muito obrigado,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Vou pedir, para otimizar a reunião, 2 minutos para cada intervenção.</w:t>
      </w:r>
    </w:p>
    <w:p w:rsidR="00ED23B3" w:rsidRPr="00ED23B3" w:rsidRDefault="00ED23B3" w:rsidP="00ED23B3">
      <w:pPr>
        <w:ind w:firstLine="1418"/>
        <w:jc w:val="both"/>
        <w:rPr>
          <w:sz w:val="26"/>
          <w:szCs w:val="26"/>
        </w:rPr>
      </w:pPr>
      <w:r w:rsidRPr="00ED23B3">
        <w:rPr>
          <w:sz w:val="26"/>
          <w:szCs w:val="26"/>
        </w:rPr>
        <w:t>Vanderlei Macris com a palavra.</w:t>
      </w:r>
    </w:p>
    <w:p w:rsidR="00ED23B3" w:rsidRPr="00ED23B3" w:rsidRDefault="00ED23B3" w:rsidP="00ED23B3">
      <w:pPr>
        <w:ind w:firstLine="1418"/>
        <w:jc w:val="both"/>
        <w:rPr>
          <w:sz w:val="26"/>
          <w:szCs w:val="26"/>
        </w:rPr>
      </w:pPr>
      <w:r w:rsidRPr="00ED23B3">
        <w:rPr>
          <w:b/>
          <w:sz w:val="26"/>
          <w:szCs w:val="26"/>
        </w:rPr>
        <w:t>O SR. VANDERLEI MACRIS</w:t>
      </w:r>
      <w:r w:rsidRPr="00ED23B3">
        <w:rPr>
          <w:sz w:val="26"/>
          <w:szCs w:val="26"/>
        </w:rPr>
        <w:t xml:space="preserve"> (PSDB – SP) – </w:t>
      </w:r>
      <w:proofErr w:type="gramStart"/>
      <w:r w:rsidRPr="00ED23B3">
        <w:rPr>
          <w:sz w:val="26"/>
          <w:szCs w:val="26"/>
        </w:rPr>
        <w:t>Sr.</w:t>
      </w:r>
      <w:proofErr w:type="gramEnd"/>
      <w:r w:rsidRPr="00ED23B3">
        <w:rPr>
          <w:sz w:val="26"/>
          <w:szCs w:val="26"/>
        </w:rPr>
        <w:t xml:space="preserve"> Presidente, na mesma esteira do Deputado Domingos Sávio, que constatou aqui um erro claro nessa redação, veja a página 4.257, quando fala:</w:t>
      </w:r>
    </w:p>
    <w:p w:rsidR="00ED23B3" w:rsidRPr="00ED23B3" w:rsidRDefault="00ED23B3" w:rsidP="00ED23B3">
      <w:pPr>
        <w:ind w:firstLine="1418"/>
        <w:jc w:val="both"/>
        <w:rPr>
          <w:i/>
          <w:sz w:val="26"/>
          <w:szCs w:val="26"/>
        </w:rPr>
      </w:pPr>
    </w:p>
    <w:p w:rsidR="00ED23B3" w:rsidRPr="00ED23B3" w:rsidRDefault="00ED23B3" w:rsidP="00ED23B3">
      <w:pPr>
        <w:ind w:left="2268"/>
        <w:jc w:val="both"/>
        <w:rPr>
          <w:i/>
          <w:sz w:val="26"/>
          <w:szCs w:val="26"/>
        </w:rPr>
      </w:pPr>
      <w:r w:rsidRPr="00ED23B3">
        <w:rPr>
          <w:i/>
          <w:sz w:val="26"/>
          <w:szCs w:val="26"/>
        </w:rPr>
        <w:t>De mais a mais, o pedido de arquivamento de inquérito pela PGR é irrecusável pelo STF, conforme assentado na análise da conduta do Sr. Roberto Gurgel no bojo deste relatório, porquanto este não pode confundir-se na posição de acusador e julgador.</w:t>
      </w:r>
    </w:p>
    <w:p w:rsidR="00ED23B3" w:rsidRPr="00ED23B3" w:rsidRDefault="00ED23B3" w:rsidP="00ED23B3">
      <w:pPr>
        <w:ind w:firstLine="1418"/>
        <w:jc w:val="both"/>
        <w:rPr>
          <w:sz w:val="26"/>
          <w:szCs w:val="26"/>
        </w:rPr>
      </w:pPr>
    </w:p>
    <w:p w:rsidR="00ED23B3" w:rsidRPr="00ED23B3" w:rsidRDefault="00ED23B3" w:rsidP="00ED23B3">
      <w:pPr>
        <w:ind w:firstLine="1418"/>
        <w:jc w:val="both"/>
        <w:rPr>
          <w:sz w:val="26"/>
          <w:szCs w:val="26"/>
        </w:rPr>
      </w:pPr>
      <w:r w:rsidRPr="00ED23B3">
        <w:rPr>
          <w:sz w:val="26"/>
          <w:szCs w:val="26"/>
        </w:rPr>
        <w:t>E aí vai uma descrição sobre a questão da participação do Sr. Roberto Gurgel nessa questão do relatório.</w:t>
      </w:r>
    </w:p>
    <w:p w:rsidR="00ED23B3" w:rsidRPr="00ED23B3" w:rsidRDefault="00ED23B3" w:rsidP="00ED23B3">
      <w:pPr>
        <w:ind w:firstLine="1418"/>
        <w:jc w:val="both"/>
        <w:rPr>
          <w:sz w:val="26"/>
          <w:szCs w:val="26"/>
        </w:rPr>
      </w:pPr>
      <w:proofErr w:type="gramStart"/>
      <w:r w:rsidRPr="00ED23B3">
        <w:rPr>
          <w:sz w:val="26"/>
          <w:szCs w:val="26"/>
        </w:rPr>
        <w:t>Sr.</w:t>
      </w:r>
      <w:proofErr w:type="gramEnd"/>
      <w:r w:rsidRPr="00ED23B3">
        <w:rPr>
          <w:sz w:val="26"/>
          <w:szCs w:val="26"/>
        </w:rPr>
        <w:t xml:space="preserve"> Presidente, o que é votado aqui nesta Comissão é enviado. Não existe redação final de relatório de CPI, </w:t>
      </w:r>
      <w:proofErr w:type="gramStart"/>
      <w:r w:rsidRPr="00ED23B3">
        <w:rPr>
          <w:sz w:val="26"/>
          <w:szCs w:val="26"/>
        </w:rPr>
        <w:t>Sr.</w:t>
      </w:r>
      <w:proofErr w:type="gramEnd"/>
      <w:r w:rsidRPr="00ED23B3">
        <w:rPr>
          <w:sz w:val="26"/>
          <w:szCs w:val="26"/>
        </w:rPr>
        <w:t xml:space="preserve"> Presidente. É bom que fique claro isso. Até quero pedir uma questão de ordem a V. Exª, se existe redação final ou não de relatório. Portanto, o que é votado aqui é o que vai valer.</w:t>
      </w:r>
    </w:p>
    <w:p w:rsidR="00ED23B3" w:rsidRPr="00ED23B3" w:rsidRDefault="00ED23B3" w:rsidP="00ED23B3">
      <w:pPr>
        <w:ind w:firstLine="1418"/>
        <w:jc w:val="both"/>
        <w:rPr>
          <w:sz w:val="26"/>
          <w:szCs w:val="26"/>
        </w:rPr>
      </w:pPr>
      <w:r w:rsidRPr="00ED23B3">
        <w:rPr>
          <w:sz w:val="26"/>
          <w:szCs w:val="26"/>
        </w:rPr>
        <w:t>(</w:t>
      </w:r>
      <w:r w:rsidRPr="00ED23B3">
        <w:rPr>
          <w:i/>
          <w:sz w:val="26"/>
          <w:szCs w:val="26"/>
        </w:rPr>
        <w:t>Soa a campainha.</w:t>
      </w:r>
      <w:proofErr w:type="gramStart"/>
      <w:r w:rsidRPr="00ED23B3">
        <w:rPr>
          <w:sz w:val="26"/>
          <w:szCs w:val="26"/>
        </w:rPr>
        <w:t>)</w:t>
      </w:r>
      <w:proofErr w:type="gramEnd"/>
      <w:r w:rsidRPr="00ED23B3">
        <w:rPr>
          <w:sz w:val="26"/>
          <w:szCs w:val="26"/>
        </w:rPr>
        <w:t xml:space="preserve"> </w:t>
      </w:r>
    </w:p>
    <w:p w:rsidR="00ED23B3" w:rsidRPr="00ED23B3" w:rsidRDefault="00ED23B3" w:rsidP="00ED23B3">
      <w:pPr>
        <w:ind w:firstLine="1418"/>
        <w:jc w:val="both"/>
        <w:rPr>
          <w:sz w:val="26"/>
          <w:szCs w:val="26"/>
        </w:rPr>
      </w:pPr>
      <w:r w:rsidRPr="00ED23B3">
        <w:rPr>
          <w:b/>
          <w:sz w:val="26"/>
          <w:szCs w:val="26"/>
        </w:rPr>
        <w:t>O SR. VANDERLEI MACRIS</w:t>
      </w:r>
      <w:r w:rsidRPr="00ED23B3">
        <w:rPr>
          <w:sz w:val="26"/>
          <w:szCs w:val="26"/>
        </w:rPr>
        <w:t xml:space="preserve"> (PSDB – SP) – E com esses erros todos, ainda que formais, que podem atuar na direção de injustamente... O próprio Relator disse que não quer fazer constar do relatório indiciamento do Sr. Policarpo, que é jornalista, do Dr. Roberto Gurgel, etc., etc., e aqui nesse relatório consta. Então, o que nós vamos votar, </w:t>
      </w:r>
      <w:proofErr w:type="gramStart"/>
      <w:r w:rsidRPr="00ED23B3">
        <w:rPr>
          <w:sz w:val="26"/>
          <w:szCs w:val="26"/>
        </w:rPr>
        <w:t>Sr.</w:t>
      </w:r>
      <w:proofErr w:type="gramEnd"/>
      <w:r w:rsidRPr="00ED23B3">
        <w:rPr>
          <w:sz w:val="26"/>
          <w:szCs w:val="26"/>
        </w:rPr>
        <w:t xml:space="preserve"> Presidente, é muito sério. Não é possível. Não há redação final de relatório de CPI, V. Exª acaba de confirmar, portanto, nós temos que ter muito cuidado em relação a isso. </w:t>
      </w:r>
    </w:p>
    <w:p w:rsidR="00ED23B3" w:rsidRPr="00ED23B3" w:rsidRDefault="00ED23B3" w:rsidP="00ED23B3">
      <w:pPr>
        <w:ind w:firstLine="1418"/>
        <w:jc w:val="both"/>
        <w:rPr>
          <w:sz w:val="26"/>
          <w:szCs w:val="26"/>
        </w:rPr>
      </w:pPr>
      <w:r w:rsidRPr="00ED23B3">
        <w:rPr>
          <w:sz w:val="26"/>
          <w:szCs w:val="26"/>
        </w:rPr>
        <w:t xml:space="preserve">Então, </w:t>
      </w:r>
      <w:proofErr w:type="gramStart"/>
      <w:r w:rsidRPr="00ED23B3">
        <w:rPr>
          <w:sz w:val="26"/>
          <w:szCs w:val="26"/>
        </w:rPr>
        <w:t>Sr.</w:t>
      </w:r>
      <w:proofErr w:type="gramEnd"/>
      <w:r w:rsidRPr="00ED23B3">
        <w:rPr>
          <w:sz w:val="26"/>
          <w:szCs w:val="26"/>
        </w:rPr>
        <w:t xml:space="preserve"> Presidente, acho que esse relatório, me desculpe o Sr. Relator, precisa ser adequadamente escrito para que não haja dúvidas em relação a sua intenção como Relator dessa matéria.</w:t>
      </w:r>
    </w:p>
    <w:p w:rsidR="00ED23B3" w:rsidRPr="00ED23B3" w:rsidRDefault="00ED23B3" w:rsidP="00ED23B3">
      <w:pPr>
        <w:ind w:firstLine="1418"/>
        <w:jc w:val="both"/>
        <w:rPr>
          <w:sz w:val="26"/>
          <w:szCs w:val="26"/>
        </w:rPr>
      </w:pPr>
      <w:r w:rsidRPr="00ED23B3">
        <w:rPr>
          <w:sz w:val="26"/>
          <w:szCs w:val="26"/>
        </w:rPr>
        <w:t>Portanto, fica aqui minha colocação, na mesma direção do que disse o Deputado Domingos Sávio. Esse relatório está imperfeito ainda.</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w:t>
      </w:r>
      <w:proofErr w:type="spellStart"/>
      <w:r w:rsidRPr="00ED23B3">
        <w:rPr>
          <w:sz w:val="26"/>
          <w:szCs w:val="26"/>
        </w:rPr>
        <w:t>O.k.</w:t>
      </w:r>
      <w:proofErr w:type="spellEnd"/>
    </w:p>
    <w:p w:rsidR="00ED23B3" w:rsidRPr="00ED23B3" w:rsidRDefault="00ED23B3" w:rsidP="00ED23B3">
      <w:pPr>
        <w:ind w:firstLine="1418"/>
        <w:jc w:val="both"/>
        <w:rPr>
          <w:sz w:val="26"/>
          <w:szCs w:val="26"/>
        </w:rPr>
      </w:pPr>
      <w:r w:rsidRPr="00ED23B3">
        <w:rPr>
          <w:b/>
          <w:sz w:val="26"/>
          <w:szCs w:val="26"/>
        </w:rPr>
        <w:lastRenderedPageBreak/>
        <w:t>O SR. VANDERLEI MACRIS</w:t>
      </w:r>
      <w:r w:rsidRPr="00ED23B3">
        <w:rPr>
          <w:sz w:val="26"/>
          <w:szCs w:val="26"/>
        </w:rPr>
        <w:t xml:space="preserve"> (PSDB – SP) – Há muito que se fazer sobre ele, e essa será a redação final.</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Alvaro Dias com a palavra, por 2 minutos.</w:t>
      </w:r>
    </w:p>
    <w:p w:rsidR="00ED23B3" w:rsidRPr="00ED23B3" w:rsidRDefault="00ED23B3" w:rsidP="00ED23B3">
      <w:pPr>
        <w:ind w:firstLine="1418"/>
        <w:jc w:val="both"/>
        <w:rPr>
          <w:sz w:val="26"/>
          <w:szCs w:val="26"/>
        </w:rPr>
      </w:pPr>
      <w:r w:rsidRPr="00ED23B3">
        <w:rPr>
          <w:b/>
          <w:sz w:val="26"/>
          <w:szCs w:val="26"/>
        </w:rPr>
        <w:t xml:space="preserve">O SR. ALVARO DIAS </w:t>
      </w:r>
      <w:r w:rsidRPr="00ED23B3">
        <w:rPr>
          <w:sz w:val="26"/>
          <w:szCs w:val="26"/>
        </w:rPr>
        <w:t xml:space="preserve">(PSDB – PR) – </w:t>
      </w:r>
      <w:proofErr w:type="gramStart"/>
      <w:r w:rsidRPr="00ED23B3">
        <w:rPr>
          <w:sz w:val="26"/>
          <w:szCs w:val="26"/>
        </w:rPr>
        <w:t>Sr.</w:t>
      </w:r>
      <w:proofErr w:type="gramEnd"/>
      <w:r w:rsidRPr="00ED23B3">
        <w:rPr>
          <w:sz w:val="26"/>
          <w:szCs w:val="26"/>
        </w:rPr>
        <w:t xml:space="preserve"> Presidente, nós vamos justificar depois, no momento da discussão, o voto em separado que apresentamos. Evidentemente, se nós apresentamos voto em separado é porque não concordamos com o voto do Relator. Isso é óbvio e diz respeito à coerência. Mas, no tema discutido presentemente, nós queremos destacar que há, pelo menos, 34 citações, há 34 trechos em que o nome do jornalista Policarpo Júnior é mencionado uma ou mais vezes nessas citações. Portanto, em que pese o fato de o Relator ter retirado o Capítulo VI, no relatório constam referências em número de 34 – são 34 trechos – onde é citado o jornalista. </w:t>
      </w:r>
    </w:p>
    <w:p w:rsidR="00ED23B3" w:rsidRPr="00ED23B3" w:rsidRDefault="00ED23B3" w:rsidP="00ED23B3">
      <w:pPr>
        <w:ind w:firstLine="1418"/>
        <w:jc w:val="both"/>
        <w:rPr>
          <w:sz w:val="26"/>
          <w:szCs w:val="26"/>
        </w:rPr>
      </w:pPr>
      <w:r w:rsidRPr="00ED23B3">
        <w:rPr>
          <w:sz w:val="26"/>
          <w:szCs w:val="26"/>
        </w:rPr>
        <w:t xml:space="preserve">Da mesma forma, o Procurador-Geral da República. O relatório não elimina do texto as adjetivações maldosas feitas ao Procurador-Geral da República. Nós podemos constatar isso no volume V, p. </w:t>
      </w:r>
      <w:smartTag w:uri="urn:schemas-microsoft-com:office:smarttags" w:element="metricconverter">
        <w:smartTagPr>
          <w:attr w:name="ProductID" w:val="4.695 a"/>
        </w:smartTagPr>
        <w:r w:rsidRPr="00ED23B3">
          <w:rPr>
            <w:sz w:val="26"/>
            <w:szCs w:val="26"/>
          </w:rPr>
          <w:t>4.695 a</w:t>
        </w:r>
      </w:smartTag>
      <w:r w:rsidRPr="00ED23B3">
        <w:rPr>
          <w:sz w:val="26"/>
          <w:szCs w:val="26"/>
        </w:rPr>
        <w:t xml:space="preserve"> 4.704, em que foi encaminhada uma Proposta de Emenda à Constituição, com vistas a ampliar a legitimação para atuação perante o Supremo Tribunal Federal e as atribuições do Conselho Nacional do Ministério Público.</w:t>
      </w:r>
    </w:p>
    <w:p w:rsidR="00ED23B3" w:rsidRPr="00ED23B3" w:rsidRDefault="00ED23B3" w:rsidP="00ED23B3">
      <w:pPr>
        <w:ind w:firstLine="1418"/>
        <w:jc w:val="both"/>
        <w:rPr>
          <w:sz w:val="26"/>
          <w:szCs w:val="26"/>
        </w:rPr>
      </w:pPr>
      <w:r w:rsidRPr="00ED23B3">
        <w:rPr>
          <w:sz w:val="26"/>
          <w:szCs w:val="26"/>
        </w:rPr>
        <w:t xml:space="preserve">Portanto, </w:t>
      </w:r>
      <w:proofErr w:type="gramStart"/>
      <w:r w:rsidRPr="00ED23B3">
        <w:rPr>
          <w:sz w:val="26"/>
          <w:szCs w:val="26"/>
        </w:rPr>
        <w:t>Sr.</w:t>
      </w:r>
      <w:proofErr w:type="gramEnd"/>
      <w:r w:rsidRPr="00ED23B3">
        <w:rPr>
          <w:sz w:val="26"/>
          <w:szCs w:val="26"/>
        </w:rPr>
        <w:t xml:space="preserve"> Presidente, nós entendemos que, do ponto de vista do que deseja o Relator, nós não estamos prontos para deliberar sobre o relatório. Estamos fazendo esta ponderação...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Entendi o posicionamento de V. Exª.</w:t>
      </w:r>
    </w:p>
    <w:p w:rsidR="00ED23B3" w:rsidRPr="00ED23B3" w:rsidRDefault="00ED23B3" w:rsidP="00ED23B3">
      <w:pPr>
        <w:ind w:firstLine="1418"/>
        <w:jc w:val="both"/>
        <w:rPr>
          <w:sz w:val="26"/>
          <w:szCs w:val="26"/>
        </w:rPr>
      </w:pPr>
      <w:r w:rsidRPr="00ED23B3">
        <w:rPr>
          <w:b/>
          <w:sz w:val="26"/>
          <w:szCs w:val="26"/>
        </w:rPr>
        <w:t xml:space="preserve">O SR. ALVARO DIAS </w:t>
      </w:r>
      <w:r w:rsidRPr="00ED23B3">
        <w:rPr>
          <w:sz w:val="26"/>
          <w:szCs w:val="26"/>
        </w:rPr>
        <w:t xml:space="preserve">(Bloco/PSDB – PR) – Estamos fazendo esta ponderação, </w:t>
      </w:r>
      <w:proofErr w:type="gramStart"/>
      <w:r w:rsidRPr="00ED23B3">
        <w:rPr>
          <w:sz w:val="26"/>
          <w:szCs w:val="26"/>
        </w:rPr>
        <w:t>Sr.</w:t>
      </w:r>
      <w:proofErr w:type="gramEnd"/>
      <w:r w:rsidRPr="00ED23B3">
        <w:rPr>
          <w:sz w:val="26"/>
          <w:szCs w:val="26"/>
        </w:rPr>
        <w:t xml:space="preserve"> Presidente, não porque ela nos toca, já que apresentamos um voto em separado – o PSDB apresenta um voto em separado. Mas estamos apresentando esta ponderação para aqueles que ainda imaginam a hipótese de votar favoravelmente a este relatório, o que não é o nosso caso.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w:t>
      </w:r>
      <w:proofErr w:type="spellStart"/>
      <w:r w:rsidRPr="00ED23B3">
        <w:rPr>
          <w:sz w:val="26"/>
          <w:szCs w:val="26"/>
        </w:rPr>
        <w:t>O.k.</w:t>
      </w:r>
      <w:proofErr w:type="spellEnd"/>
      <w:r w:rsidRPr="00ED23B3">
        <w:rPr>
          <w:sz w:val="26"/>
          <w:szCs w:val="26"/>
        </w:rPr>
        <w:t xml:space="preserve"> </w:t>
      </w:r>
    </w:p>
    <w:p w:rsidR="00ED23B3" w:rsidRPr="00ED23B3" w:rsidRDefault="00ED23B3" w:rsidP="00ED23B3">
      <w:pPr>
        <w:ind w:firstLine="1418"/>
        <w:jc w:val="both"/>
        <w:rPr>
          <w:sz w:val="26"/>
          <w:szCs w:val="26"/>
        </w:rPr>
      </w:pPr>
      <w:r w:rsidRPr="00ED23B3">
        <w:rPr>
          <w:sz w:val="26"/>
          <w:szCs w:val="26"/>
        </w:rPr>
        <w:t xml:space="preserve">Permitam-me V. </w:t>
      </w:r>
      <w:proofErr w:type="spellStart"/>
      <w:r w:rsidRPr="00ED23B3">
        <w:rPr>
          <w:sz w:val="26"/>
          <w:szCs w:val="26"/>
        </w:rPr>
        <w:t>Exªs</w:t>
      </w:r>
      <w:proofErr w:type="spellEnd"/>
      <w:r w:rsidRPr="00ED23B3">
        <w:rPr>
          <w:sz w:val="26"/>
          <w:szCs w:val="26"/>
        </w:rPr>
        <w:t xml:space="preserve">, antes dos próximos oradores, Bruno Araújo, Randolfe Rodrigues, Iris e Carlos Sampaio. </w:t>
      </w:r>
    </w:p>
    <w:p w:rsidR="00ED23B3" w:rsidRPr="00ED23B3" w:rsidRDefault="00ED23B3" w:rsidP="00ED23B3">
      <w:pPr>
        <w:ind w:firstLine="1418"/>
        <w:jc w:val="both"/>
        <w:rPr>
          <w:sz w:val="26"/>
          <w:szCs w:val="26"/>
        </w:rPr>
      </w:pPr>
      <w:r w:rsidRPr="00ED23B3">
        <w:rPr>
          <w:sz w:val="26"/>
          <w:szCs w:val="26"/>
        </w:rPr>
        <w:t>O Deputado Domingos Sávio apresentou uma questão material acerca de uma imperfeição na reimpressão, atestada na página 4.300 e alguma coisa. O Relator já se posicionou, manifestando o que já houvera dito na reunião anterior a respeito dos dois capítulos.</w:t>
      </w:r>
    </w:p>
    <w:p w:rsidR="00ED23B3" w:rsidRPr="00ED23B3" w:rsidRDefault="00ED23B3" w:rsidP="00ED23B3">
      <w:pPr>
        <w:ind w:firstLine="1418"/>
        <w:jc w:val="both"/>
        <w:rPr>
          <w:sz w:val="26"/>
          <w:szCs w:val="26"/>
        </w:rPr>
      </w:pPr>
      <w:r w:rsidRPr="00ED23B3">
        <w:rPr>
          <w:sz w:val="26"/>
          <w:szCs w:val="26"/>
        </w:rPr>
        <w:t xml:space="preserve">             (</w:t>
      </w:r>
      <w:r w:rsidRPr="00ED23B3">
        <w:rPr>
          <w:i/>
          <w:sz w:val="26"/>
          <w:szCs w:val="26"/>
        </w:rPr>
        <w:t>Soa a campainha</w:t>
      </w:r>
      <w:r w:rsidRPr="00ED23B3">
        <w:rPr>
          <w:sz w:val="26"/>
          <w:szCs w:val="26"/>
        </w:rPr>
        <w:t>.</w:t>
      </w:r>
      <w:proofErr w:type="gramStart"/>
      <w:r w:rsidRPr="00ED23B3">
        <w:rPr>
          <w:sz w:val="26"/>
          <w:szCs w:val="26"/>
        </w:rPr>
        <w:t>)</w:t>
      </w:r>
      <w:proofErr w:type="gramEnd"/>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Por favor, quero, de forma prática, conduzir a reunião, para ouvir V. </w:t>
      </w:r>
      <w:proofErr w:type="spellStart"/>
      <w:r w:rsidRPr="00ED23B3">
        <w:rPr>
          <w:sz w:val="26"/>
          <w:szCs w:val="26"/>
        </w:rPr>
        <w:t>Exªs</w:t>
      </w:r>
      <w:proofErr w:type="spellEnd"/>
      <w:r w:rsidRPr="00ED23B3">
        <w:rPr>
          <w:sz w:val="26"/>
          <w:szCs w:val="26"/>
        </w:rPr>
        <w:t xml:space="preserve"> a respeito desta proposta.</w:t>
      </w:r>
    </w:p>
    <w:p w:rsidR="00ED23B3" w:rsidRPr="00ED23B3" w:rsidRDefault="00ED23B3" w:rsidP="00ED23B3">
      <w:pPr>
        <w:ind w:firstLine="1418"/>
        <w:jc w:val="both"/>
        <w:rPr>
          <w:sz w:val="26"/>
          <w:szCs w:val="26"/>
        </w:rPr>
      </w:pPr>
      <w:r w:rsidRPr="00ED23B3">
        <w:rPr>
          <w:sz w:val="26"/>
          <w:szCs w:val="26"/>
        </w:rPr>
        <w:t xml:space="preserve">Nós temos hoje dez sugestões a serem apresentadas pelos seus oradores: três votos em separado para serem apresentados pelos seus respectivos oradores, mais </w:t>
      </w:r>
      <w:r w:rsidRPr="00ED23B3">
        <w:rPr>
          <w:sz w:val="26"/>
          <w:szCs w:val="26"/>
        </w:rPr>
        <w:lastRenderedPageBreak/>
        <w:t xml:space="preserve">três sugestões que o Senador Randolfe encaminhou agora </w:t>
      </w:r>
      <w:proofErr w:type="gramStart"/>
      <w:r w:rsidRPr="00ED23B3">
        <w:rPr>
          <w:sz w:val="26"/>
          <w:szCs w:val="26"/>
        </w:rPr>
        <w:t>há</w:t>
      </w:r>
      <w:proofErr w:type="gramEnd"/>
      <w:r w:rsidRPr="00ED23B3">
        <w:rPr>
          <w:sz w:val="26"/>
          <w:szCs w:val="26"/>
        </w:rPr>
        <w:t xml:space="preserve"> pouco e V. Exª encaminhou a tempo, Senador Randolfe.</w:t>
      </w:r>
    </w:p>
    <w:p w:rsidR="00ED23B3" w:rsidRPr="00ED23B3" w:rsidRDefault="00ED23B3" w:rsidP="00ED23B3">
      <w:pPr>
        <w:ind w:firstLine="1418"/>
        <w:jc w:val="both"/>
        <w:rPr>
          <w:sz w:val="26"/>
          <w:szCs w:val="26"/>
        </w:rPr>
      </w:pPr>
      <w:r w:rsidRPr="00ED23B3">
        <w:rPr>
          <w:b/>
          <w:sz w:val="26"/>
          <w:szCs w:val="26"/>
        </w:rPr>
        <w:t xml:space="preserve">O SR. RANDOLFE RODRIGUES </w:t>
      </w:r>
      <w:r w:rsidRPr="00ED23B3">
        <w:rPr>
          <w:sz w:val="26"/>
          <w:szCs w:val="26"/>
        </w:rPr>
        <w:t xml:space="preserve">(PSOL – AP) – </w:t>
      </w:r>
      <w:proofErr w:type="gramStart"/>
      <w:r w:rsidRPr="00ED23B3">
        <w:rPr>
          <w:sz w:val="26"/>
          <w:szCs w:val="26"/>
        </w:rPr>
        <w:t>Sr.</w:t>
      </w:r>
      <w:proofErr w:type="gramEnd"/>
      <w:r w:rsidRPr="00ED23B3">
        <w:rPr>
          <w:sz w:val="26"/>
          <w:szCs w:val="26"/>
        </w:rPr>
        <w:t xml:space="preserve"> Presidente, a minha solicitação é somente para encaminhar as sugestões.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Mas V. Exª as encaminhou a tempo.</w:t>
      </w:r>
    </w:p>
    <w:p w:rsidR="00ED23B3" w:rsidRPr="00ED23B3" w:rsidRDefault="00ED23B3" w:rsidP="00ED23B3">
      <w:pPr>
        <w:ind w:firstLine="1418"/>
        <w:jc w:val="both"/>
        <w:rPr>
          <w:sz w:val="26"/>
          <w:szCs w:val="26"/>
        </w:rPr>
      </w:pPr>
      <w:r w:rsidRPr="00ED23B3">
        <w:rPr>
          <w:b/>
          <w:sz w:val="26"/>
          <w:szCs w:val="26"/>
        </w:rPr>
        <w:t xml:space="preserve">O SR. RANDOLFE RODRIGUES </w:t>
      </w:r>
      <w:r w:rsidRPr="00ED23B3">
        <w:rPr>
          <w:sz w:val="26"/>
          <w:szCs w:val="26"/>
        </w:rPr>
        <w:t>(PSOL – AP) – Já está contemplado. Obrigado.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Então, qual é a proposta que faço a V. </w:t>
      </w:r>
      <w:proofErr w:type="spellStart"/>
      <w:r w:rsidRPr="00ED23B3">
        <w:rPr>
          <w:sz w:val="26"/>
          <w:szCs w:val="26"/>
        </w:rPr>
        <w:t>Exªs</w:t>
      </w:r>
      <w:proofErr w:type="spellEnd"/>
      <w:r w:rsidRPr="00ED23B3">
        <w:rPr>
          <w:sz w:val="26"/>
          <w:szCs w:val="26"/>
        </w:rPr>
        <w:t xml:space="preserve">? Que hoje, durante o dia de hoje, esgotemos o processo de discussão e apresentação das propostas, para que tenhamos consciência de todas as propostas e para que tenhamos a certeza da modificação do relatório do </w:t>
      </w:r>
      <w:proofErr w:type="gramStart"/>
      <w:r w:rsidRPr="00ED23B3">
        <w:rPr>
          <w:sz w:val="26"/>
          <w:szCs w:val="26"/>
        </w:rPr>
        <w:t>Sr.</w:t>
      </w:r>
      <w:proofErr w:type="gramEnd"/>
      <w:r w:rsidRPr="00ED23B3">
        <w:rPr>
          <w:sz w:val="26"/>
          <w:szCs w:val="26"/>
        </w:rPr>
        <w:t xml:space="preserve"> Deputado Odair e, no prazo a ser definido por esta Comissão, se no decorrer desta semana ainda, possamos iniciar o processo de votação.</w:t>
      </w:r>
    </w:p>
    <w:p w:rsidR="00ED23B3" w:rsidRPr="00ED23B3" w:rsidRDefault="00ED23B3" w:rsidP="00ED23B3">
      <w:pPr>
        <w:ind w:firstLine="1418"/>
        <w:jc w:val="both"/>
        <w:rPr>
          <w:sz w:val="26"/>
          <w:szCs w:val="26"/>
        </w:rPr>
      </w:pPr>
      <w:r w:rsidRPr="00ED23B3">
        <w:rPr>
          <w:sz w:val="26"/>
          <w:szCs w:val="26"/>
        </w:rPr>
        <w:t xml:space="preserve">Eu queria ouvir V. </w:t>
      </w:r>
      <w:proofErr w:type="spellStart"/>
      <w:r w:rsidRPr="00ED23B3">
        <w:rPr>
          <w:sz w:val="26"/>
          <w:szCs w:val="26"/>
        </w:rPr>
        <w:t>Exªs</w:t>
      </w:r>
      <w:proofErr w:type="spellEnd"/>
      <w:r w:rsidRPr="00ED23B3">
        <w:rPr>
          <w:sz w:val="26"/>
          <w:szCs w:val="26"/>
        </w:rPr>
        <w:t xml:space="preserve"> para transformar a sessão de hoje em uma sessão de debates e de apresentação dos votos em separado e das sugestões. Aí, definimos uma data, para, a partir dela, apenas definirmos a nossa deliberação. Essa é a sugestão, para que não fiquemos aqui em oito, discutindo uma questão material bem apresentada pelo Deputado Domingos Sávio e que merece, efetivamente, o reparo e a atenção desta Presidência.</w:t>
      </w:r>
    </w:p>
    <w:p w:rsidR="00ED23B3" w:rsidRPr="00ED23B3" w:rsidRDefault="00ED23B3" w:rsidP="00ED23B3">
      <w:pPr>
        <w:ind w:firstLine="1418"/>
        <w:jc w:val="both"/>
        <w:rPr>
          <w:sz w:val="26"/>
          <w:szCs w:val="26"/>
        </w:rPr>
      </w:pPr>
      <w:r w:rsidRPr="00ED23B3">
        <w:rPr>
          <w:sz w:val="26"/>
          <w:szCs w:val="26"/>
        </w:rPr>
        <w:t xml:space="preserve">Continuo ouvindo V. </w:t>
      </w:r>
      <w:proofErr w:type="spellStart"/>
      <w:r w:rsidRPr="00ED23B3">
        <w:rPr>
          <w:sz w:val="26"/>
          <w:szCs w:val="26"/>
        </w:rPr>
        <w:t>Exªs</w:t>
      </w:r>
      <w:proofErr w:type="spellEnd"/>
      <w:r w:rsidRPr="00ED23B3">
        <w:rPr>
          <w:sz w:val="26"/>
          <w:szCs w:val="26"/>
        </w:rPr>
        <w:t>.</w:t>
      </w:r>
    </w:p>
    <w:p w:rsidR="00ED23B3" w:rsidRPr="00ED23B3" w:rsidRDefault="00ED23B3" w:rsidP="00ED23B3">
      <w:pPr>
        <w:ind w:firstLine="1418"/>
        <w:jc w:val="both"/>
        <w:rPr>
          <w:sz w:val="26"/>
          <w:szCs w:val="26"/>
        </w:rPr>
      </w:pPr>
      <w:r w:rsidRPr="00ED23B3">
        <w:rPr>
          <w:sz w:val="26"/>
          <w:szCs w:val="26"/>
        </w:rPr>
        <w:t>Deputado Bruno Araújo, já comentando a posição desta Presidência.</w:t>
      </w:r>
    </w:p>
    <w:p w:rsidR="00ED23B3" w:rsidRPr="00ED23B3" w:rsidRDefault="00ED23B3" w:rsidP="00ED23B3">
      <w:pPr>
        <w:ind w:firstLine="1418"/>
        <w:jc w:val="both"/>
        <w:rPr>
          <w:sz w:val="26"/>
          <w:szCs w:val="26"/>
        </w:rPr>
      </w:pPr>
      <w:r w:rsidRPr="00ED23B3">
        <w:rPr>
          <w:b/>
          <w:sz w:val="26"/>
          <w:szCs w:val="26"/>
        </w:rPr>
        <w:t xml:space="preserve">O SR. BRUNO ARAÚJO </w:t>
      </w:r>
      <w:r w:rsidRPr="00ED23B3">
        <w:rPr>
          <w:sz w:val="26"/>
          <w:szCs w:val="26"/>
        </w:rPr>
        <w:t xml:space="preserve">(PSDB – PE) – </w:t>
      </w:r>
      <w:proofErr w:type="gramStart"/>
      <w:r w:rsidRPr="00ED23B3">
        <w:rPr>
          <w:sz w:val="26"/>
          <w:szCs w:val="26"/>
        </w:rPr>
        <w:t>Sr.</w:t>
      </w:r>
      <w:proofErr w:type="gramEnd"/>
      <w:r w:rsidRPr="00ED23B3">
        <w:rPr>
          <w:sz w:val="26"/>
          <w:szCs w:val="26"/>
        </w:rPr>
        <w:t xml:space="preserve"> Presidente, acho que V. Exª sintetiza. É importante lembrar que, mais do que questões materiais, o que eventualmente possa parecer boa-fé do Relator, pelo fato de não haver objetivamente a redação final, esse inquérito, mais do que o relatório, chegando à Procuradoria-Geral da República, não há como haver o discernimento do que pode ter sido erro material ou não. V. Exª imagina esse material averiguado esta manhã, o tempo necessário para que se possa estabelecer.</w:t>
      </w:r>
    </w:p>
    <w:p w:rsidR="00ED23B3" w:rsidRPr="00ED23B3" w:rsidRDefault="00ED23B3" w:rsidP="00ED23B3">
      <w:pPr>
        <w:ind w:firstLine="1418"/>
        <w:jc w:val="both"/>
        <w:rPr>
          <w:sz w:val="26"/>
          <w:szCs w:val="26"/>
        </w:rPr>
      </w:pPr>
      <w:r w:rsidRPr="00ED23B3">
        <w:rPr>
          <w:sz w:val="26"/>
          <w:szCs w:val="26"/>
        </w:rPr>
        <w:t>A outra questão, Presidente Vital do Rêgo, que peço a V. Exª possa ser levada em consideração é</w:t>
      </w:r>
      <w:proofErr w:type="gramStart"/>
      <w:r w:rsidRPr="00ED23B3">
        <w:rPr>
          <w:sz w:val="26"/>
          <w:szCs w:val="26"/>
        </w:rPr>
        <w:t xml:space="preserve"> sobretudo</w:t>
      </w:r>
      <w:proofErr w:type="gramEnd"/>
      <w:r w:rsidRPr="00ED23B3">
        <w:rPr>
          <w:sz w:val="26"/>
          <w:szCs w:val="26"/>
        </w:rPr>
        <w:t xml:space="preserve"> sobre o dia de amanhã. Amanhã, na Câmara dos Deputados, nós estaremos votando nada mais nada menos do que reforma política. Então, V. Exª imagine toda a demanda que envolve os partidos políticos para deliberarem nas suas bancadas esse tema! </w:t>
      </w:r>
    </w:p>
    <w:p w:rsidR="00ED23B3" w:rsidRPr="00ED23B3" w:rsidRDefault="00ED23B3" w:rsidP="00ED23B3">
      <w:pPr>
        <w:ind w:firstLine="1418"/>
        <w:jc w:val="both"/>
        <w:rPr>
          <w:sz w:val="26"/>
          <w:szCs w:val="26"/>
        </w:rPr>
      </w:pPr>
      <w:r w:rsidRPr="00ED23B3">
        <w:rPr>
          <w:sz w:val="26"/>
          <w:szCs w:val="26"/>
        </w:rPr>
        <w:t>Então, já na proposta objetiva, reservando o mérito da discussão do relatório que venha a de fato ser votado, discutir com V. Exª e apresentar uma data absolutamente responsável para a conclusão e leitura desse material e que nos permita amanhã nos dedicarmos, na Câmara dos Deputados, ao tema reforma política. É essa a consideração que faço a V. Exª.</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 xml:space="preserve">(Vital do Rêgo. PMDB – PB) – A ideia é continuarmos a discussão, a apresentação dos votos em separado, a apresentação das </w:t>
      </w:r>
      <w:r w:rsidRPr="00ED23B3">
        <w:rPr>
          <w:sz w:val="26"/>
          <w:szCs w:val="26"/>
        </w:rPr>
        <w:lastRenderedPageBreak/>
        <w:t xml:space="preserve">sugestões, esgotarmos todo o dia de hoje na discussão e, ao final da reunião, ouvindo todas as lideranças, marcarmos a data da votação. </w:t>
      </w:r>
    </w:p>
    <w:p w:rsidR="00ED23B3" w:rsidRPr="00ED23B3" w:rsidRDefault="00ED23B3" w:rsidP="00ED23B3">
      <w:pPr>
        <w:ind w:firstLine="1418"/>
        <w:jc w:val="both"/>
        <w:rPr>
          <w:sz w:val="26"/>
          <w:szCs w:val="26"/>
        </w:rPr>
      </w:pPr>
      <w:r w:rsidRPr="00ED23B3">
        <w:rPr>
          <w:b/>
          <w:sz w:val="26"/>
          <w:szCs w:val="26"/>
        </w:rPr>
        <w:t xml:space="preserve">O SR. BRUNO ARAÚJO </w:t>
      </w:r>
      <w:r w:rsidRPr="00ED23B3">
        <w:rPr>
          <w:sz w:val="26"/>
          <w:szCs w:val="26"/>
        </w:rPr>
        <w:t>(PSDB – PE) – Eu queria que V. Exª levasse isso em consideração.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Levarei em consideração.</w:t>
      </w:r>
    </w:p>
    <w:p w:rsidR="00ED23B3" w:rsidRPr="00ED23B3" w:rsidRDefault="00ED23B3" w:rsidP="00ED23B3">
      <w:pPr>
        <w:ind w:firstLine="1418"/>
        <w:jc w:val="both"/>
        <w:rPr>
          <w:sz w:val="26"/>
          <w:szCs w:val="26"/>
        </w:rPr>
      </w:pPr>
      <w:r w:rsidRPr="00ED23B3">
        <w:rPr>
          <w:b/>
          <w:sz w:val="26"/>
          <w:szCs w:val="26"/>
        </w:rPr>
        <w:t xml:space="preserve">O SR. BRUNO ARAÚJO </w:t>
      </w:r>
      <w:r w:rsidRPr="00ED23B3">
        <w:rPr>
          <w:sz w:val="26"/>
          <w:szCs w:val="26"/>
        </w:rPr>
        <w:t>(PSDB – PE) – Porque, de qualquer forma, ao meio dia, inicia-se um debate na bancada sobre reforma política e não estarei presente. Levo a V. Exª essas considerações.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 xml:space="preserve">(Vital do Rêgo. PMDB – PB) – Chegou mais um voto em separado do Deputado </w:t>
      </w:r>
      <w:proofErr w:type="spellStart"/>
      <w:r w:rsidRPr="00ED23B3">
        <w:rPr>
          <w:sz w:val="26"/>
          <w:szCs w:val="26"/>
        </w:rPr>
        <w:t>Pitiman</w:t>
      </w:r>
      <w:proofErr w:type="spellEnd"/>
      <w:r w:rsidRPr="00ED23B3">
        <w:rPr>
          <w:sz w:val="26"/>
          <w:szCs w:val="26"/>
        </w:rPr>
        <w:t>.</w:t>
      </w:r>
    </w:p>
    <w:p w:rsidR="00ED23B3" w:rsidRPr="00ED23B3" w:rsidRDefault="00ED23B3" w:rsidP="00ED23B3">
      <w:pPr>
        <w:ind w:firstLine="1418"/>
        <w:jc w:val="both"/>
        <w:rPr>
          <w:sz w:val="26"/>
          <w:szCs w:val="26"/>
        </w:rPr>
      </w:pPr>
      <w:r w:rsidRPr="00ED23B3">
        <w:rPr>
          <w:sz w:val="26"/>
          <w:szCs w:val="26"/>
        </w:rPr>
        <w:t>Quero ouvir a Deputada Iris, que está inscrita, e, depois, o Deputado Carlos.</w:t>
      </w:r>
    </w:p>
    <w:p w:rsidR="00ED23B3" w:rsidRPr="00ED23B3" w:rsidRDefault="00ED23B3" w:rsidP="00ED23B3">
      <w:pPr>
        <w:ind w:firstLine="1418"/>
        <w:jc w:val="both"/>
        <w:rPr>
          <w:sz w:val="26"/>
          <w:szCs w:val="26"/>
        </w:rPr>
      </w:pPr>
      <w:r w:rsidRPr="00ED23B3">
        <w:rPr>
          <w:b/>
          <w:sz w:val="26"/>
          <w:szCs w:val="26"/>
        </w:rPr>
        <w:t xml:space="preserve">A </w:t>
      </w:r>
      <w:proofErr w:type="spellStart"/>
      <w:r w:rsidRPr="00ED23B3">
        <w:rPr>
          <w:b/>
          <w:sz w:val="26"/>
          <w:szCs w:val="26"/>
        </w:rPr>
        <w:t>SRª</w:t>
      </w:r>
      <w:proofErr w:type="spellEnd"/>
      <w:r w:rsidRPr="00ED23B3">
        <w:rPr>
          <w:b/>
          <w:sz w:val="26"/>
          <w:szCs w:val="26"/>
        </w:rPr>
        <w:t xml:space="preserve"> ÍRIS DE ARAÚJO </w:t>
      </w:r>
      <w:r w:rsidRPr="00ED23B3">
        <w:rPr>
          <w:sz w:val="26"/>
          <w:szCs w:val="26"/>
        </w:rPr>
        <w:t>(PMDB – GO)</w:t>
      </w:r>
      <w:r w:rsidRPr="00ED23B3">
        <w:rPr>
          <w:b/>
          <w:sz w:val="26"/>
          <w:szCs w:val="26"/>
        </w:rPr>
        <w:t xml:space="preserve"> </w:t>
      </w:r>
      <w:r w:rsidRPr="00ED23B3">
        <w:rPr>
          <w:sz w:val="26"/>
          <w:szCs w:val="26"/>
        </w:rPr>
        <w:t xml:space="preserve">– </w:t>
      </w:r>
      <w:proofErr w:type="gramStart"/>
      <w:r w:rsidRPr="00ED23B3">
        <w:rPr>
          <w:sz w:val="26"/>
          <w:szCs w:val="26"/>
        </w:rPr>
        <w:t>Sr.</w:t>
      </w:r>
      <w:proofErr w:type="gramEnd"/>
      <w:r w:rsidRPr="00ED23B3">
        <w:rPr>
          <w:sz w:val="26"/>
          <w:szCs w:val="26"/>
        </w:rPr>
        <w:t xml:space="preserve"> Presidente, eu gostaria, no curso dessas observações que estão sendo feitas acerca da questão da redação do relatório, de colocar que, no Relatório 1, p. 127, no trecho em que diz que Alexandre </w:t>
      </w:r>
      <w:proofErr w:type="spellStart"/>
      <w:r w:rsidRPr="00ED23B3">
        <w:rPr>
          <w:sz w:val="26"/>
          <w:szCs w:val="26"/>
        </w:rPr>
        <w:t>Milhomem</w:t>
      </w:r>
      <w:proofErr w:type="spellEnd"/>
      <w:r w:rsidRPr="00ED23B3">
        <w:rPr>
          <w:sz w:val="26"/>
          <w:szCs w:val="26"/>
        </w:rPr>
        <w:t xml:space="preserve"> é questionado sobre o custo da decoração da casa, o questionamento foi feito por mim aqui na sessão em que ele aqui esteve e consta que ele foi questionado pela Senadora Lúcia Vânia, que nem faz parte da CPMI. Então, eu gostaria de registrar isso e pedir que houvesse essa correção também.</w:t>
      </w:r>
    </w:p>
    <w:p w:rsidR="00ED23B3" w:rsidRPr="00ED23B3" w:rsidRDefault="00ED23B3" w:rsidP="00ED23B3">
      <w:pPr>
        <w:ind w:firstLine="1418"/>
        <w:jc w:val="both"/>
        <w:rPr>
          <w:sz w:val="26"/>
          <w:szCs w:val="26"/>
        </w:rPr>
      </w:pPr>
      <w:r w:rsidRPr="00ED23B3">
        <w:rPr>
          <w:sz w:val="26"/>
          <w:szCs w:val="26"/>
        </w:rPr>
        <w:t>Obrigada.</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Deputado Carlos Sampaio, com a palavra.</w:t>
      </w:r>
    </w:p>
    <w:p w:rsidR="00ED23B3" w:rsidRPr="00ED23B3" w:rsidRDefault="00ED23B3" w:rsidP="00ED23B3">
      <w:pPr>
        <w:ind w:firstLine="1418"/>
        <w:jc w:val="both"/>
        <w:rPr>
          <w:sz w:val="26"/>
          <w:szCs w:val="26"/>
        </w:rPr>
      </w:pPr>
      <w:r w:rsidRPr="00ED23B3">
        <w:rPr>
          <w:b/>
          <w:sz w:val="26"/>
          <w:szCs w:val="26"/>
        </w:rPr>
        <w:t xml:space="preserve">O SR. CARLOS SAMPAIO </w:t>
      </w:r>
      <w:r w:rsidRPr="00ED23B3">
        <w:rPr>
          <w:sz w:val="26"/>
          <w:szCs w:val="26"/>
        </w:rPr>
        <w:t xml:space="preserve">(PSDB – SP) – </w:t>
      </w:r>
      <w:proofErr w:type="gramStart"/>
      <w:r w:rsidRPr="00ED23B3">
        <w:rPr>
          <w:sz w:val="26"/>
          <w:szCs w:val="26"/>
        </w:rPr>
        <w:t>Sr.</w:t>
      </w:r>
      <w:proofErr w:type="gramEnd"/>
      <w:r w:rsidRPr="00ED23B3">
        <w:rPr>
          <w:sz w:val="26"/>
          <w:szCs w:val="26"/>
        </w:rPr>
        <w:t xml:space="preserve"> Presidente, demais membros desta CPI, quero apenas fazer um registro importante. Reconhecido por V. Exª, como </w:t>
      </w:r>
      <w:proofErr w:type="gramStart"/>
      <w:r w:rsidRPr="00ED23B3">
        <w:rPr>
          <w:sz w:val="26"/>
          <w:szCs w:val="26"/>
        </w:rPr>
        <w:t>Presidente, que não há uma redação final a ser dada, eu chamo</w:t>
      </w:r>
      <w:proofErr w:type="gramEnd"/>
      <w:r w:rsidRPr="00ED23B3">
        <w:rPr>
          <w:sz w:val="26"/>
          <w:szCs w:val="26"/>
        </w:rPr>
        <w:t xml:space="preserve"> a atenção dos nossos colegas para o fato de que o eventual voto em separado ou relatório aprovado será encaminhado à Procuradoria-Geral da República. E, </w:t>
      </w:r>
      <w:proofErr w:type="gramStart"/>
      <w:r w:rsidRPr="00ED23B3">
        <w:rPr>
          <w:sz w:val="26"/>
          <w:szCs w:val="26"/>
        </w:rPr>
        <w:t>Sr.</w:t>
      </w:r>
      <w:proofErr w:type="gramEnd"/>
      <w:r w:rsidRPr="00ED23B3">
        <w:rPr>
          <w:sz w:val="26"/>
          <w:szCs w:val="26"/>
        </w:rPr>
        <w:t xml:space="preserve"> Presidente, é evidente que nós não podemos encaminhar à Procuradoria-Geral da República volumes com menções equivocadas das mais variadas ordens. </w:t>
      </w:r>
    </w:p>
    <w:p w:rsidR="00ED23B3" w:rsidRPr="00ED23B3" w:rsidRDefault="00ED23B3" w:rsidP="00ED23B3">
      <w:pPr>
        <w:ind w:firstLine="1418"/>
        <w:jc w:val="both"/>
        <w:rPr>
          <w:sz w:val="26"/>
          <w:szCs w:val="26"/>
        </w:rPr>
      </w:pPr>
      <w:r w:rsidRPr="00ED23B3">
        <w:rPr>
          <w:sz w:val="26"/>
          <w:szCs w:val="26"/>
        </w:rPr>
        <w:t>O Senador Alvaro Dias fez menção a várias inclusões do nome do jornalista Policarpo, várias inclusões do nome do Procurador-Geral. Não dá simplesmente para o Relator dizer assim: “Vamos desconsiderar aquilo que faz menção a eles”, porque esses volumes serão encaminhados ao Procurador-Geral. E não é possível que não façamos uma nova redação aqui, corrigindo, ou, melhor, adequando ao voto do Relator, porque o voto, tal como está elaborado nos anexos, vai gerar uma dúvida não só para nós, mas particularmente para o Procurador-Geral da República, ao recepcionar um documento com vários equívocos e várias contradições.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V. Exª se manifesta favorável a concluir hoje o processo de discussão e aí marcarmos a data de votação? Concorda com a manifestação?</w:t>
      </w:r>
    </w:p>
    <w:p w:rsidR="00ED23B3" w:rsidRPr="00ED23B3" w:rsidRDefault="00ED23B3" w:rsidP="00ED23B3">
      <w:pPr>
        <w:ind w:firstLine="1418"/>
        <w:jc w:val="both"/>
        <w:rPr>
          <w:sz w:val="26"/>
          <w:szCs w:val="26"/>
        </w:rPr>
      </w:pPr>
      <w:r w:rsidRPr="00ED23B3">
        <w:rPr>
          <w:b/>
          <w:sz w:val="26"/>
          <w:szCs w:val="26"/>
        </w:rPr>
        <w:lastRenderedPageBreak/>
        <w:t xml:space="preserve">O SR. CARLOS SAMPAIO </w:t>
      </w:r>
      <w:r w:rsidRPr="00ED23B3">
        <w:rPr>
          <w:sz w:val="26"/>
          <w:szCs w:val="26"/>
        </w:rPr>
        <w:t xml:space="preserve">(PSDB – SP) – Não, </w:t>
      </w:r>
      <w:proofErr w:type="gramStart"/>
      <w:r w:rsidRPr="00ED23B3">
        <w:rPr>
          <w:sz w:val="26"/>
          <w:szCs w:val="26"/>
        </w:rPr>
        <w:t>Sr.</w:t>
      </w:r>
      <w:proofErr w:type="gramEnd"/>
      <w:r w:rsidRPr="00ED23B3">
        <w:rPr>
          <w:sz w:val="26"/>
          <w:szCs w:val="26"/>
        </w:rPr>
        <w:t xml:space="preserve"> Presidente. É o contrário: eu entendo que devemos refazer esse voto para corrigir os eventuais equívocos e amanhã fazermos a reunião que V. Exª propõe seja feita hoje, ou seja, discutirmos os anexos que tenham realmente informações fidedignas e não como este em que, em cada equívoco apontado, o Relator, de forma improvisada, diz: “Então, suprime; então, suprime”. Eu não posso votar um relatório nesse nível. No dia de amanhã, teremos condições de fazer a sessão que V. Exª propõe seja feita hoje, mas corrigidos todos os equívocos do relatório.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Estava inscrito o Deputado Armando Vergílio. Com a palavra V. Exª.</w:t>
      </w:r>
    </w:p>
    <w:p w:rsidR="00ED23B3" w:rsidRPr="00ED23B3" w:rsidRDefault="00ED23B3" w:rsidP="00ED23B3">
      <w:pPr>
        <w:ind w:firstLine="1418"/>
        <w:jc w:val="both"/>
        <w:rPr>
          <w:sz w:val="26"/>
          <w:szCs w:val="26"/>
        </w:rPr>
      </w:pPr>
      <w:r w:rsidRPr="00ED23B3">
        <w:rPr>
          <w:b/>
          <w:sz w:val="26"/>
          <w:szCs w:val="26"/>
        </w:rPr>
        <w:t xml:space="preserve">O SR. ARMANDO VERGÍLIO </w:t>
      </w:r>
      <w:r w:rsidRPr="00ED23B3">
        <w:rPr>
          <w:sz w:val="26"/>
          <w:szCs w:val="26"/>
        </w:rPr>
        <w:t xml:space="preserve">(PSD – GO) – </w:t>
      </w:r>
      <w:proofErr w:type="gramStart"/>
      <w:r w:rsidRPr="00ED23B3">
        <w:rPr>
          <w:sz w:val="26"/>
          <w:szCs w:val="26"/>
        </w:rPr>
        <w:t>Sr.</w:t>
      </w:r>
      <w:proofErr w:type="gramEnd"/>
      <w:r w:rsidRPr="00ED23B3">
        <w:rPr>
          <w:sz w:val="26"/>
          <w:szCs w:val="26"/>
        </w:rPr>
        <w:t xml:space="preserve"> Presidente, no sentido de colaborar com V. Exª, tenho uma dúvida acerca do Regimento Comum da Câmara e do Senado em relação ao art. 39, que diz o seguinte:</w:t>
      </w:r>
    </w:p>
    <w:p w:rsidR="00ED23B3" w:rsidRPr="00ED23B3" w:rsidRDefault="00ED23B3" w:rsidP="00ED23B3">
      <w:pPr>
        <w:ind w:firstLine="1418"/>
        <w:jc w:val="both"/>
        <w:rPr>
          <w:sz w:val="26"/>
          <w:szCs w:val="26"/>
        </w:rPr>
      </w:pPr>
    </w:p>
    <w:p w:rsidR="00ED23B3" w:rsidRPr="00ED23B3" w:rsidRDefault="00ED23B3" w:rsidP="00ED23B3">
      <w:pPr>
        <w:autoSpaceDE w:val="0"/>
        <w:autoSpaceDN w:val="0"/>
        <w:adjustRightInd w:val="0"/>
        <w:ind w:left="2268"/>
        <w:jc w:val="both"/>
        <w:rPr>
          <w:i/>
          <w:sz w:val="26"/>
          <w:szCs w:val="26"/>
        </w:rPr>
      </w:pPr>
      <w:r w:rsidRPr="00ED23B3">
        <w:rPr>
          <w:b/>
          <w:bCs/>
          <w:i/>
          <w:sz w:val="26"/>
          <w:szCs w:val="26"/>
        </w:rPr>
        <w:t xml:space="preserve">Art. </w:t>
      </w:r>
      <w:smartTag w:uri="urn:schemas-microsoft-com:office:smarttags" w:element="metricconverter">
        <w:smartTagPr>
          <w:attr w:name="ProductID" w:val="39. A"/>
        </w:smartTagPr>
        <w:r w:rsidRPr="00ED23B3">
          <w:rPr>
            <w:b/>
            <w:bCs/>
            <w:i/>
            <w:sz w:val="26"/>
            <w:szCs w:val="26"/>
          </w:rPr>
          <w:t xml:space="preserve">39. </w:t>
        </w:r>
        <w:r w:rsidRPr="00ED23B3">
          <w:rPr>
            <w:i/>
            <w:sz w:val="26"/>
            <w:szCs w:val="26"/>
          </w:rPr>
          <w:t>A</w:t>
        </w:r>
      </w:smartTag>
      <w:r w:rsidRPr="00ED23B3">
        <w:rPr>
          <w:i/>
          <w:sz w:val="26"/>
          <w:szCs w:val="26"/>
        </w:rPr>
        <w:t xml:space="preserve"> discussão se encerrará após falar o último orador inscrito. Se, após o término do tempo da sessão, ainda houver inscrições a atender, será convocada outra, ao fim da qual estará a discussão automaticamente encerrada.</w:t>
      </w:r>
    </w:p>
    <w:p w:rsidR="00ED23B3" w:rsidRPr="00ED23B3" w:rsidRDefault="00ED23B3" w:rsidP="00ED23B3">
      <w:pPr>
        <w:ind w:left="2268"/>
        <w:jc w:val="both"/>
        <w:rPr>
          <w:i/>
          <w:sz w:val="26"/>
          <w:szCs w:val="26"/>
        </w:rPr>
      </w:pPr>
    </w:p>
    <w:p w:rsidR="00ED23B3" w:rsidRPr="00ED23B3" w:rsidRDefault="00ED23B3" w:rsidP="00ED23B3">
      <w:pPr>
        <w:ind w:firstLine="1418"/>
        <w:jc w:val="both"/>
        <w:rPr>
          <w:sz w:val="26"/>
          <w:szCs w:val="26"/>
        </w:rPr>
      </w:pPr>
      <w:r w:rsidRPr="00ED23B3">
        <w:rPr>
          <w:sz w:val="26"/>
          <w:szCs w:val="26"/>
        </w:rPr>
        <w:t>Ou seja, nós não podemos garantir que, na sessão de hoje ou na de amanhã, como o Deputado Carlos Sampaio está propondo, possamos encerrar a discussão, porque todos os oradores inscritos deverão falar.</w:t>
      </w:r>
    </w:p>
    <w:p w:rsidR="00ED23B3" w:rsidRPr="00ED23B3" w:rsidRDefault="00ED23B3" w:rsidP="00ED23B3">
      <w:pPr>
        <w:ind w:firstLine="1418"/>
        <w:jc w:val="both"/>
        <w:rPr>
          <w:sz w:val="26"/>
          <w:szCs w:val="26"/>
        </w:rPr>
      </w:pPr>
      <w:r w:rsidRPr="00ED23B3">
        <w:rPr>
          <w:sz w:val="26"/>
          <w:szCs w:val="26"/>
        </w:rPr>
        <w:t xml:space="preserve">Eu não sei quais oradores já se inscreveram, mas acredito que sejam muitos. Então só faço esta ponderação </w:t>
      </w:r>
      <w:proofErr w:type="gramStart"/>
      <w:r w:rsidRPr="00ED23B3">
        <w:rPr>
          <w:sz w:val="26"/>
          <w:szCs w:val="26"/>
        </w:rPr>
        <w:t>porque</w:t>
      </w:r>
      <w:proofErr w:type="gramEnd"/>
      <w:r w:rsidRPr="00ED23B3">
        <w:rPr>
          <w:sz w:val="26"/>
          <w:szCs w:val="26"/>
        </w:rPr>
        <w:t>... A não ser que a gente parta mais uma vez para um entendimento em relação a essa questão.</w:t>
      </w:r>
    </w:p>
    <w:p w:rsidR="00ED23B3" w:rsidRPr="00ED23B3" w:rsidRDefault="00ED23B3" w:rsidP="00ED23B3">
      <w:pPr>
        <w:ind w:firstLine="1418"/>
        <w:jc w:val="both"/>
        <w:rPr>
          <w:sz w:val="26"/>
          <w:szCs w:val="26"/>
        </w:rPr>
      </w:pPr>
      <w:r w:rsidRPr="00ED23B3">
        <w:rPr>
          <w:sz w:val="26"/>
          <w:szCs w:val="26"/>
        </w:rPr>
        <w:t xml:space="preserve">É apenas isso,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V. Exª foi prudente na manifestação, embora se reporte aos efeitos de plenário, que podem, de certa forma, ser adaptados a esta plenária, mas V. Exª tem sido prudente, até porque nós devemos respeitar todas as ordens de inscrição dentro de uma reunião específica para a discussão da matéria.</w:t>
      </w:r>
    </w:p>
    <w:p w:rsidR="00ED23B3" w:rsidRPr="00ED23B3" w:rsidRDefault="00ED23B3" w:rsidP="00ED23B3">
      <w:pPr>
        <w:ind w:firstLine="1418"/>
        <w:jc w:val="both"/>
        <w:rPr>
          <w:sz w:val="26"/>
          <w:szCs w:val="26"/>
        </w:rPr>
      </w:pPr>
      <w:r w:rsidRPr="00ED23B3">
        <w:rPr>
          <w:sz w:val="26"/>
          <w:szCs w:val="26"/>
        </w:rPr>
        <w:t>Então, louvo a atitude de V. Exª. Esta Presidência terá cuidado no encaminhamento de uma definição final a respeito do encerramento da discussão. Nós devemos ouvir todos os oradores que se propõem a discutir o relatório do eminente Deputado Odair Cunha, que está com a palavra.</w:t>
      </w:r>
    </w:p>
    <w:p w:rsidR="00ED23B3" w:rsidRPr="00ED23B3" w:rsidRDefault="00ED23B3" w:rsidP="00ED23B3">
      <w:pPr>
        <w:ind w:firstLine="1418"/>
        <w:jc w:val="both"/>
        <w:rPr>
          <w:sz w:val="26"/>
          <w:szCs w:val="26"/>
        </w:rPr>
      </w:pPr>
      <w:r w:rsidRPr="00ED23B3">
        <w:rPr>
          <w:b/>
          <w:sz w:val="26"/>
          <w:szCs w:val="26"/>
        </w:rPr>
        <w:t xml:space="preserve">O SR. ODAIR CUNHA </w:t>
      </w:r>
      <w:r w:rsidRPr="00ED23B3">
        <w:rPr>
          <w:sz w:val="26"/>
          <w:szCs w:val="26"/>
        </w:rPr>
        <w:t>(PT – MG) – Presidente, esse tema das exclusões é um tema a respeito do qual eu já me manifestei.</w:t>
      </w:r>
    </w:p>
    <w:p w:rsidR="00ED23B3" w:rsidRPr="00ED23B3" w:rsidRDefault="00ED23B3" w:rsidP="00ED23B3">
      <w:pPr>
        <w:ind w:firstLine="1418"/>
        <w:jc w:val="both"/>
        <w:rPr>
          <w:sz w:val="26"/>
          <w:szCs w:val="26"/>
        </w:rPr>
      </w:pPr>
      <w:r w:rsidRPr="00ED23B3">
        <w:rPr>
          <w:sz w:val="26"/>
          <w:szCs w:val="26"/>
        </w:rPr>
        <w:t xml:space="preserve">Quero dizer também o seguinte: no que diz respeito à conduta do jornalista Policarpo Júnior, as referências que estou admitindo revisar aqui e retirar são as referências que o incriminam, porque há, por exemplo, na individualização da conduta de Jairo Martins, referência ao jornalista, mas incriminando o Jairo, não o jornalista. Estou estabelecendo esse limite para ficar claro para V. </w:t>
      </w:r>
      <w:proofErr w:type="spellStart"/>
      <w:r w:rsidRPr="00ED23B3">
        <w:rPr>
          <w:sz w:val="26"/>
          <w:szCs w:val="26"/>
        </w:rPr>
        <w:t>Exªs</w:t>
      </w:r>
      <w:proofErr w:type="spellEnd"/>
      <w:r w:rsidRPr="00ED23B3">
        <w:rPr>
          <w:sz w:val="26"/>
          <w:szCs w:val="26"/>
        </w:rPr>
        <w:t>.</w:t>
      </w:r>
    </w:p>
    <w:p w:rsidR="00ED23B3" w:rsidRPr="00ED23B3" w:rsidRDefault="00ED23B3" w:rsidP="00ED23B3">
      <w:pPr>
        <w:ind w:firstLine="1418"/>
        <w:jc w:val="both"/>
        <w:rPr>
          <w:sz w:val="26"/>
          <w:szCs w:val="26"/>
        </w:rPr>
      </w:pPr>
      <w:r w:rsidRPr="00ED23B3">
        <w:rPr>
          <w:b/>
          <w:sz w:val="26"/>
          <w:szCs w:val="26"/>
        </w:rPr>
        <w:lastRenderedPageBreak/>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Vamos dar a palavra aos autores dos votos em separado.</w:t>
      </w:r>
    </w:p>
    <w:p w:rsidR="00ED23B3" w:rsidRPr="00ED23B3" w:rsidRDefault="00ED23B3" w:rsidP="00ED23B3">
      <w:pPr>
        <w:ind w:firstLine="1418"/>
        <w:jc w:val="both"/>
        <w:rPr>
          <w:sz w:val="26"/>
          <w:szCs w:val="26"/>
        </w:rPr>
      </w:pPr>
      <w:proofErr w:type="gramStart"/>
      <w:r w:rsidRPr="00ED23B3">
        <w:rPr>
          <w:sz w:val="26"/>
          <w:szCs w:val="26"/>
        </w:rPr>
        <w:t>Desculpe,</w:t>
      </w:r>
      <w:proofErr w:type="gramEnd"/>
      <w:r w:rsidRPr="00ED23B3">
        <w:rPr>
          <w:sz w:val="26"/>
          <w:szCs w:val="26"/>
        </w:rPr>
        <w:t xml:space="preserve"> Mendes. Com a palavra V. Exª.</w:t>
      </w:r>
    </w:p>
    <w:p w:rsidR="00ED23B3" w:rsidRPr="00ED23B3" w:rsidRDefault="00ED23B3" w:rsidP="00ED23B3">
      <w:pPr>
        <w:ind w:firstLine="1418"/>
        <w:jc w:val="both"/>
        <w:rPr>
          <w:sz w:val="26"/>
          <w:szCs w:val="26"/>
        </w:rPr>
      </w:pPr>
      <w:r w:rsidRPr="00ED23B3">
        <w:rPr>
          <w:b/>
          <w:sz w:val="26"/>
          <w:szCs w:val="26"/>
        </w:rPr>
        <w:t xml:space="preserve">O SR. MENDES THAME </w:t>
      </w:r>
      <w:r w:rsidRPr="00ED23B3">
        <w:rPr>
          <w:sz w:val="26"/>
          <w:szCs w:val="26"/>
        </w:rPr>
        <w:t xml:space="preserve">(PSDB – SP) – </w:t>
      </w:r>
      <w:proofErr w:type="gramStart"/>
      <w:r w:rsidRPr="00ED23B3">
        <w:rPr>
          <w:sz w:val="26"/>
          <w:szCs w:val="26"/>
        </w:rPr>
        <w:t>Sr.</w:t>
      </w:r>
      <w:proofErr w:type="gramEnd"/>
      <w:r w:rsidRPr="00ED23B3">
        <w:rPr>
          <w:sz w:val="26"/>
          <w:szCs w:val="26"/>
        </w:rPr>
        <w:t xml:space="preserve"> Presidente, </w:t>
      </w:r>
      <w:proofErr w:type="spellStart"/>
      <w:r w:rsidRPr="00ED23B3">
        <w:rPr>
          <w:sz w:val="26"/>
          <w:szCs w:val="26"/>
        </w:rPr>
        <w:t>Srªs</w:t>
      </w:r>
      <w:proofErr w:type="spellEnd"/>
      <w:r w:rsidRPr="00ED23B3">
        <w:rPr>
          <w:sz w:val="26"/>
          <w:szCs w:val="26"/>
        </w:rPr>
        <w:t xml:space="preserve"> e Srs. Deputados, nós estamos assistindo aqui a algo paradoxal. Em primeiro lugar, de todas as CPIs de que tive oportunidade de participar como integrante ou como pessoa que venha assistir às reuniões, esta atual CPMI foi a que conseguiu mais modestos resultados. A prova disso é a dificuldade em se fazer esse relatório, um relatório que mostre aquilo que foi investigado, aquilo que realmente se conseguiu agregar de provas para cumprir o objetivo da CPMI, que era a proteção do Estado brasileiro, a proteção do Erário público, a criação de uma metodologia que nos permita combater a corrupção, ter um estímulo que induza </w:t>
      </w:r>
      <w:proofErr w:type="gramStart"/>
      <w:r w:rsidRPr="00ED23B3">
        <w:rPr>
          <w:sz w:val="26"/>
          <w:szCs w:val="26"/>
        </w:rPr>
        <w:t>à</w:t>
      </w:r>
      <w:proofErr w:type="gramEnd"/>
      <w:r w:rsidRPr="00ED23B3">
        <w:rPr>
          <w:sz w:val="26"/>
          <w:szCs w:val="26"/>
        </w:rPr>
        <w:t xml:space="preserve"> não prática de atos delituosos e, em terceiro lugar, uma contribuição para punir de forma exemplar aqueles que delinquirem.</w:t>
      </w:r>
    </w:p>
    <w:p w:rsidR="00ED23B3" w:rsidRPr="00ED23B3" w:rsidRDefault="00ED23B3" w:rsidP="00ED23B3">
      <w:pPr>
        <w:ind w:firstLine="1418"/>
        <w:jc w:val="both"/>
        <w:rPr>
          <w:sz w:val="26"/>
          <w:szCs w:val="26"/>
        </w:rPr>
      </w:pPr>
      <w:r w:rsidRPr="00ED23B3">
        <w:rPr>
          <w:sz w:val="26"/>
          <w:szCs w:val="26"/>
        </w:rPr>
        <w:t xml:space="preserve">Pois bem, sem nenhuma incriminação, nem ao </w:t>
      </w:r>
      <w:proofErr w:type="gramStart"/>
      <w:r w:rsidRPr="00ED23B3">
        <w:rPr>
          <w:sz w:val="26"/>
          <w:szCs w:val="26"/>
        </w:rPr>
        <w:t>Sr.</w:t>
      </w:r>
      <w:proofErr w:type="gramEnd"/>
      <w:r w:rsidRPr="00ED23B3">
        <w:rPr>
          <w:sz w:val="26"/>
          <w:szCs w:val="26"/>
        </w:rPr>
        <w:t xml:space="preserve"> Presidente Vital do Rêgo, que foi um excepcional Presidente, nem ao Relator nem a todos os integrantes, nenhuma incriminação, o fato é que esta CPMI não conseguiu praticamente nenhuma quebra de sigilo mais significativa, a não ser aquelas seis ou oito empresas fantasmas cítricas.</w:t>
      </w:r>
    </w:p>
    <w:p w:rsidR="00ED23B3" w:rsidRPr="00ED23B3" w:rsidRDefault="00ED23B3" w:rsidP="00ED23B3">
      <w:pPr>
        <w:ind w:firstLine="1418"/>
        <w:jc w:val="both"/>
        <w:rPr>
          <w:sz w:val="26"/>
          <w:szCs w:val="26"/>
        </w:rPr>
      </w:pPr>
      <w:r w:rsidRPr="00ED23B3">
        <w:rPr>
          <w:sz w:val="26"/>
          <w:szCs w:val="26"/>
        </w:rPr>
        <w:t xml:space="preserve">Nós dissemos que havia 20 empresas ainda cujos sigilos deveriam ser quebrados, que receberam recursos </w:t>
      </w:r>
      <w:proofErr w:type="gramStart"/>
      <w:r w:rsidRPr="00ED23B3">
        <w:rPr>
          <w:sz w:val="26"/>
          <w:szCs w:val="26"/>
        </w:rPr>
        <w:t>da Delta</w:t>
      </w:r>
      <w:proofErr w:type="gramEnd"/>
      <w:r w:rsidRPr="00ED23B3">
        <w:rPr>
          <w:sz w:val="26"/>
          <w:szCs w:val="26"/>
        </w:rPr>
        <w:t xml:space="preserve">. Fomos contestados, dizendo aqui o Relator que não são 20; são quase 100 empresas que foram constatadas. Ou seja, nós chegamos à beira do cofre, e não abrimos a chave para saber realmente o que houve de delituoso em toda essa distribuição de recursos, que podem ter sido encaminhados depois dessas empresas fantasmas, essas </w:t>
      </w:r>
      <w:proofErr w:type="gramStart"/>
      <w:r w:rsidRPr="00ED23B3">
        <w:rPr>
          <w:sz w:val="26"/>
          <w:szCs w:val="26"/>
        </w:rPr>
        <w:t>empresas laranjas</w:t>
      </w:r>
      <w:proofErr w:type="gramEnd"/>
      <w:r w:rsidRPr="00ED23B3">
        <w:rPr>
          <w:sz w:val="26"/>
          <w:szCs w:val="26"/>
        </w:rPr>
        <w:t>, a agentes políticos, podendo caracterizar atos delituosos com extrema facilidade, porque esses recursos estariam sendo encaminhados a essas pessoas.</w:t>
      </w:r>
    </w:p>
    <w:p w:rsidR="00ED23B3" w:rsidRPr="00ED23B3" w:rsidRDefault="00ED23B3" w:rsidP="00ED23B3">
      <w:pPr>
        <w:ind w:firstLine="1418"/>
        <w:jc w:val="both"/>
        <w:rPr>
          <w:sz w:val="26"/>
          <w:szCs w:val="26"/>
        </w:rPr>
      </w:pPr>
      <w:r w:rsidRPr="00ED23B3">
        <w:rPr>
          <w:sz w:val="26"/>
          <w:szCs w:val="26"/>
        </w:rPr>
        <w:t xml:space="preserve">Por isso o que nós estamos vendo hoje é paradoxal, </w:t>
      </w:r>
      <w:proofErr w:type="gramStart"/>
      <w:r w:rsidRPr="00ED23B3">
        <w:rPr>
          <w:sz w:val="26"/>
          <w:szCs w:val="26"/>
        </w:rPr>
        <w:t>Sr.</w:t>
      </w:r>
      <w:proofErr w:type="gramEnd"/>
      <w:r w:rsidRPr="00ED23B3">
        <w:rPr>
          <w:sz w:val="26"/>
          <w:szCs w:val="26"/>
        </w:rPr>
        <w:t xml:space="preserve"> Presidente. Se, por um lado, o relatório contém tantas falhas, dezenas de citações de jornalistas, citações negativas, citações do Procurador-Geral da República – exijo uma revisão desse relatório final –, também esse relatório é muito incisivo ao pedir o indiciamento pessoal, </w:t>
      </w:r>
      <w:proofErr w:type="spellStart"/>
      <w:r w:rsidRPr="00ED23B3">
        <w:rPr>
          <w:sz w:val="26"/>
          <w:szCs w:val="26"/>
        </w:rPr>
        <w:t>fulanizado</w:t>
      </w:r>
      <w:proofErr w:type="spellEnd"/>
      <w:r w:rsidRPr="00ED23B3">
        <w:rPr>
          <w:sz w:val="26"/>
          <w:szCs w:val="26"/>
        </w:rPr>
        <w:t xml:space="preserve"> de certos elementos e sem pedir de outros. </w:t>
      </w:r>
    </w:p>
    <w:p w:rsidR="00ED23B3" w:rsidRPr="00ED23B3" w:rsidRDefault="00ED23B3" w:rsidP="00ED23B3">
      <w:pPr>
        <w:ind w:firstLine="1418"/>
        <w:jc w:val="both"/>
        <w:rPr>
          <w:sz w:val="26"/>
          <w:szCs w:val="26"/>
        </w:rPr>
      </w:pPr>
      <w:r w:rsidRPr="00ED23B3">
        <w:rPr>
          <w:sz w:val="26"/>
          <w:szCs w:val="26"/>
        </w:rPr>
        <w:t xml:space="preserve">Por tudo isso, </w:t>
      </w:r>
      <w:proofErr w:type="gramStart"/>
      <w:r w:rsidRPr="00ED23B3">
        <w:rPr>
          <w:sz w:val="26"/>
          <w:szCs w:val="26"/>
        </w:rPr>
        <w:t>Sr.</w:t>
      </w:r>
      <w:proofErr w:type="gramEnd"/>
      <w:r w:rsidRPr="00ED23B3">
        <w:rPr>
          <w:sz w:val="26"/>
          <w:szCs w:val="26"/>
        </w:rPr>
        <w:t xml:space="preserve"> Presidente, achamos que não dá para votar um relatório nessas condições, paradoxalmente tão preciso nas solicitações de indiciamento e, por outro lado, tão vago, tão modesto nos seus resultados.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Senador Cássio Cunha Lima, com a palavra.  </w:t>
      </w:r>
    </w:p>
    <w:p w:rsidR="00ED23B3" w:rsidRPr="00ED23B3" w:rsidRDefault="00ED23B3" w:rsidP="00ED23B3">
      <w:pPr>
        <w:ind w:firstLine="1418"/>
        <w:jc w:val="both"/>
        <w:rPr>
          <w:sz w:val="26"/>
          <w:szCs w:val="26"/>
        </w:rPr>
      </w:pPr>
      <w:r w:rsidRPr="00ED23B3">
        <w:rPr>
          <w:b/>
          <w:sz w:val="26"/>
          <w:szCs w:val="26"/>
        </w:rPr>
        <w:t xml:space="preserve">O SR. CÁSSIO CUNHA LIMA </w:t>
      </w:r>
      <w:r w:rsidRPr="00ED23B3">
        <w:rPr>
          <w:sz w:val="26"/>
          <w:szCs w:val="26"/>
        </w:rPr>
        <w:t xml:space="preserve">(PSDB – PB) – </w:t>
      </w:r>
      <w:proofErr w:type="gramStart"/>
      <w:r w:rsidRPr="00ED23B3">
        <w:rPr>
          <w:sz w:val="26"/>
          <w:szCs w:val="26"/>
        </w:rPr>
        <w:t>Sr.</w:t>
      </w:r>
      <w:proofErr w:type="gramEnd"/>
      <w:r w:rsidRPr="00ED23B3">
        <w:rPr>
          <w:sz w:val="26"/>
          <w:szCs w:val="26"/>
        </w:rPr>
        <w:t xml:space="preserve"> Presidente, a rigor, tivemos, ao longo desses meses, a constatação de que esta CPMI foi transformada em grande fórum de embate político. </w:t>
      </w:r>
    </w:p>
    <w:p w:rsidR="00ED23B3" w:rsidRPr="00ED23B3" w:rsidRDefault="00ED23B3" w:rsidP="00ED23B3">
      <w:pPr>
        <w:ind w:firstLine="1418"/>
        <w:jc w:val="both"/>
        <w:rPr>
          <w:sz w:val="26"/>
          <w:szCs w:val="26"/>
        </w:rPr>
      </w:pPr>
      <w:r w:rsidRPr="00ED23B3">
        <w:rPr>
          <w:sz w:val="26"/>
          <w:szCs w:val="26"/>
        </w:rPr>
        <w:t xml:space="preserve">A apresentação do relatório só reafirma aquilo que se constatou: não se investigou o que deveria ter sido investigado. Como é do conhecimento de todos, apenas se reproduziu aquilo que já havia sido apurado nas instâncias do Ministério </w:t>
      </w:r>
      <w:r w:rsidRPr="00ED23B3">
        <w:rPr>
          <w:sz w:val="26"/>
          <w:szCs w:val="26"/>
        </w:rPr>
        <w:lastRenderedPageBreak/>
        <w:t xml:space="preserve">Público, da própria Polícia Federal. Lamentavelmente, a apresentação do relatório, com negociações feitas após a sua publicação, acomoda aqui, acomoda de lá, para tentar fazer maioria para a aprovação do texto, com a retirada, de forma correta a meu ver, dos jornalistas mencionados indevidamente, como do próprio Procurador-Geral da República. </w:t>
      </w:r>
    </w:p>
    <w:p w:rsidR="00ED23B3" w:rsidRPr="00ED23B3" w:rsidRDefault="00ED23B3" w:rsidP="00ED23B3">
      <w:pPr>
        <w:ind w:firstLine="1418"/>
        <w:jc w:val="both"/>
        <w:rPr>
          <w:sz w:val="26"/>
          <w:szCs w:val="26"/>
        </w:rPr>
      </w:pPr>
      <w:r w:rsidRPr="00ED23B3">
        <w:rPr>
          <w:sz w:val="26"/>
          <w:szCs w:val="26"/>
        </w:rPr>
        <w:t xml:space="preserve">Sempre manifestei a minha dúvida em relação à competência de uma CPMI ouvir governadores de Estados, devido ao princípio básico da autonomia federativa, da autonomia de cada ente que compõe a Federação brasileira. Essa dúvida mantém-se, mas soma-se a uma certeza: CPMI não tem poderes para indiciar governadores de Estados. Portanto, o que se está vendo é, mais uma vez, uma cena lamentável por todo o esforço que tenha sido feito pelo nobre Relator, que continua tendo o meu respeito. Compreendo as dificuldades políticas que o Relator enfrentou para chegar até aqui, mas não é possível que o Congresso Nacional, em uma Comissão Parlamentar Mista de Inquérito, já tão desgastado como instituição perante os olhos do Brasil, da nossa opinião pública, de uma sociedade cada vez mais atenta, despreze um dos seus últimos instrumentos que possuem credibilidade, que são exatamente as </w:t>
      </w:r>
      <w:proofErr w:type="spellStart"/>
      <w:r w:rsidRPr="00ED23B3">
        <w:rPr>
          <w:sz w:val="26"/>
          <w:szCs w:val="26"/>
        </w:rPr>
        <w:t>CPMIs</w:t>
      </w:r>
      <w:proofErr w:type="spellEnd"/>
      <w:r w:rsidRPr="00ED23B3">
        <w:rPr>
          <w:sz w:val="26"/>
          <w:szCs w:val="26"/>
        </w:rPr>
        <w:t xml:space="preserve"> ou as CPIs. O que está acontecendo é muito grave para a história do Congresso Nacional, para a responsabilidade que temos como representantes da sociedade, do povo, dos Estados, porque, lamentavelmente, após arranjos aqui, negociações acolá, acomodações mais adiante, o texto reafirma a intenção política da sua origem. </w:t>
      </w:r>
    </w:p>
    <w:p w:rsidR="00ED23B3" w:rsidRPr="00ED23B3" w:rsidRDefault="00ED23B3" w:rsidP="00ED23B3">
      <w:pPr>
        <w:ind w:firstLine="1418"/>
        <w:jc w:val="both"/>
        <w:rPr>
          <w:sz w:val="26"/>
          <w:szCs w:val="26"/>
        </w:rPr>
      </w:pPr>
      <w:r w:rsidRPr="00ED23B3">
        <w:rPr>
          <w:sz w:val="26"/>
          <w:szCs w:val="26"/>
        </w:rPr>
        <w:t xml:space="preserve">Vamos relembrar os objetivos do Governo, da maioria do Governo, com a criação da CPMI, lembrando sempre que CPI é instrumento de minoria. É a primeira vez na história recende do Brasil e, talvez, dos parlamentos, que um governo dá sustentação e apoia a criação de uma CPMI. </w:t>
      </w:r>
    </w:p>
    <w:p w:rsidR="00ED23B3" w:rsidRPr="00ED23B3" w:rsidRDefault="00ED23B3" w:rsidP="00ED23B3">
      <w:pPr>
        <w:ind w:firstLine="1418"/>
        <w:jc w:val="both"/>
        <w:rPr>
          <w:sz w:val="26"/>
          <w:szCs w:val="26"/>
        </w:rPr>
      </w:pPr>
      <w:r w:rsidRPr="00ED23B3">
        <w:rPr>
          <w:sz w:val="26"/>
          <w:szCs w:val="26"/>
        </w:rPr>
        <w:t xml:space="preserve">Pois bem, quis o Governo instalar a CPI para atingir o Procurador-Geral da República, atingir o jornalista Policarpo e atingir o Governador de Goiás, da oposição, do PSDB, Marconi </w:t>
      </w:r>
      <w:proofErr w:type="spellStart"/>
      <w:r w:rsidRPr="00ED23B3">
        <w:rPr>
          <w:sz w:val="26"/>
          <w:szCs w:val="26"/>
        </w:rPr>
        <w:t>Perillo</w:t>
      </w:r>
      <w:proofErr w:type="spellEnd"/>
      <w:r w:rsidRPr="00ED23B3">
        <w:rPr>
          <w:sz w:val="26"/>
          <w:szCs w:val="26"/>
        </w:rPr>
        <w:t xml:space="preserve">. Percebendo que não lograria êxito na tentativa de atingir a imprensa livre do Brasil, jornalistas e também o douto Procurador-Geral da República, restou tão somente a tentativa de atingir politicamente o Governador de Goiás. Aqui não temos uma peça investigativa; aqui temos um discurso para palanque. Isso aqui será usado em palanque político para atingir reputações. </w:t>
      </w:r>
    </w:p>
    <w:p w:rsidR="00ED23B3" w:rsidRPr="00ED23B3" w:rsidRDefault="00ED23B3" w:rsidP="00ED23B3">
      <w:pPr>
        <w:ind w:firstLine="1418"/>
        <w:jc w:val="both"/>
        <w:rPr>
          <w:sz w:val="26"/>
          <w:szCs w:val="26"/>
        </w:rPr>
      </w:pPr>
      <w:r w:rsidRPr="00ED23B3">
        <w:rPr>
          <w:sz w:val="26"/>
          <w:szCs w:val="26"/>
        </w:rPr>
        <w:t>Portanto, indago a V. Exª, para concluir, se há intenção da Presidência, bem conduzida ao longo dos trabalhos por V. Exª, se a votação dos votos em separado já apresentados se inicia hoje, ou se será a partir da reunião de amanhã, para que possamos tentar unificar as posições daqueles que tenham responsabilidade em não condenar inocentes, nem absolver culpados.</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Senador Cássio Cunha Lima,  nós vamos ler e debater todos os votos e todas as sugestões que foram encaminhadas até o presente momento da sessão de hoje.</w:t>
      </w:r>
    </w:p>
    <w:p w:rsidR="00ED23B3" w:rsidRPr="00ED23B3" w:rsidRDefault="00ED23B3" w:rsidP="00ED23B3">
      <w:pPr>
        <w:ind w:firstLine="1418"/>
        <w:jc w:val="both"/>
        <w:rPr>
          <w:sz w:val="26"/>
          <w:szCs w:val="26"/>
        </w:rPr>
      </w:pPr>
      <w:r w:rsidRPr="00ED23B3">
        <w:rPr>
          <w:sz w:val="26"/>
          <w:szCs w:val="26"/>
        </w:rPr>
        <w:t xml:space="preserve">A partir de hoje, haveremos de marcar a data para votação dos votos. Se amanhã, depende apenas do calendário, da agenda do Congresso Nacional, porque a Câmara, segundo o Líder do PSDB, tem uma agenda importante amanhã, mas há </w:t>
      </w:r>
      <w:r w:rsidRPr="00ED23B3">
        <w:rPr>
          <w:sz w:val="26"/>
          <w:szCs w:val="26"/>
        </w:rPr>
        <w:lastRenderedPageBreak/>
        <w:t xml:space="preserve">divergências. O Onyx já me fala da possibilidade de marcar e podemos marcar, inclusive, para amanhã a sessão de votação; depende exclusivamente desta Comissão, porque esta Presidência está disposta a marcar a qualquer hora. </w:t>
      </w:r>
    </w:p>
    <w:p w:rsidR="00ED23B3" w:rsidRPr="00ED23B3" w:rsidRDefault="00ED23B3" w:rsidP="00ED23B3">
      <w:pPr>
        <w:ind w:firstLine="1418"/>
        <w:jc w:val="both"/>
        <w:rPr>
          <w:sz w:val="26"/>
          <w:szCs w:val="26"/>
        </w:rPr>
      </w:pPr>
      <w:r w:rsidRPr="00ED23B3">
        <w:rPr>
          <w:sz w:val="26"/>
          <w:szCs w:val="26"/>
        </w:rPr>
        <w:t xml:space="preserve">Hoje é que não tem votação. Isso, para tranquilidade de V. Exª, que quer construir uma solução. </w:t>
      </w:r>
    </w:p>
    <w:p w:rsidR="00ED23B3" w:rsidRPr="00ED23B3" w:rsidRDefault="00ED23B3" w:rsidP="00ED23B3">
      <w:pPr>
        <w:ind w:firstLine="1418"/>
        <w:jc w:val="both"/>
        <w:rPr>
          <w:sz w:val="26"/>
          <w:szCs w:val="26"/>
        </w:rPr>
      </w:pPr>
      <w:r w:rsidRPr="00ED23B3">
        <w:rPr>
          <w:b/>
          <w:sz w:val="26"/>
          <w:szCs w:val="26"/>
        </w:rPr>
        <w:t xml:space="preserve">O SR. ONYX LORENZONI </w:t>
      </w:r>
      <w:r w:rsidRPr="00ED23B3">
        <w:rPr>
          <w:sz w:val="26"/>
          <w:szCs w:val="26"/>
        </w:rPr>
        <w:t xml:space="preserve">(DEM – RS) – </w:t>
      </w:r>
      <w:proofErr w:type="gramStart"/>
      <w:r w:rsidRPr="00ED23B3">
        <w:rPr>
          <w:sz w:val="26"/>
          <w:szCs w:val="26"/>
        </w:rPr>
        <w:t>Sr.</w:t>
      </w:r>
      <w:proofErr w:type="gramEnd"/>
      <w:r w:rsidRPr="00ED23B3">
        <w:rPr>
          <w:sz w:val="26"/>
          <w:szCs w:val="26"/>
        </w:rPr>
        <w:t xml:space="preserve"> Presidente, uma questão de ordem muito curta, mas relevante. </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 xml:space="preserve">(Vital do Rêgo. PMDB – PB) – Pois não. </w:t>
      </w:r>
    </w:p>
    <w:p w:rsidR="00ED23B3" w:rsidRPr="00ED23B3" w:rsidRDefault="00ED23B3" w:rsidP="00ED23B3">
      <w:pPr>
        <w:ind w:firstLine="1418"/>
        <w:jc w:val="both"/>
        <w:rPr>
          <w:sz w:val="26"/>
          <w:szCs w:val="26"/>
        </w:rPr>
      </w:pPr>
      <w:r w:rsidRPr="00ED23B3">
        <w:rPr>
          <w:b/>
          <w:sz w:val="26"/>
          <w:szCs w:val="26"/>
        </w:rPr>
        <w:t xml:space="preserve">O SR. ONYX LORENZONI </w:t>
      </w:r>
      <w:r w:rsidRPr="00ED23B3">
        <w:rPr>
          <w:sz w:val="26"/>
          <w:szCs w:val="26"/>
        </w:rPr>
        <w:t xml:space="preserve">(DEM – RS) – Dentro de alguns segundos, vou coletar a assinatura dos membros desta CPMI, para que possamos ter um requerimento extrapauta, a fim de aprovarmos... </w:t>
      </w:r>
      <w:proofErr w:type="gramStart"/>
      <w:r w:rsidRPr="00ED23B3">
        <w:rPr>
          <w:sz w:val="26"/>
          <w:szCs w:val="26"/>
        </w:rPr>
        <w:t>porque</w:t>
      </w:r>
      <w:proofErr w:type="gramEnd"/>
      <w:r w:rsidRPr="00ED23B3">
        <w:rPr>
          <w:sz w:val="26"/>
          <w:szCs w:val="26"/>
        </w:rPr>
        <w:t xml:space="preserve"> fizemos uma atenta leitura de todas as atas. E, se tivermos a eventualidade de o relatório do Deputado Odair Cunha, por qualquer razão, vier a ser rejeitado, porque é no corpo do relatório que se faz a transcrição de uma vontade, que é da maioria desta Comissão, que é da transferência dos sigilos fiscais, bancários e telefônicos disponíveis ao Ministério Público. </w:t>
      </w:r>
    </w:p>
    <w:p w:rsidR="00ED23B3" w:rsidRPr="00ED23B3" w:rsidRDefault="00ED23B3" w:rsidP="00ED23B3">
      <w:pPr>
        <w:ind w:firstLine="1418"/>
        <w:jc w:val="both"/>
        <w:rPr>
          <w:sz w:val="26"/>
          <w:szCs w:val="26"/>
        </w:rPr>
      </w:pPr>
      <w:r w:rsidRPr="00ED23B3">
        <w:rPr>
          <w:sz w:val="26"/>
          <w:szCs w:val="26"/>
        </w:rPr>
        <w:t>Então, o Relator Odair Cunha preparou o Requerimento, de nº 1.104 – está aqui em minhas mãos –, e vou solicitar as assinaturas, para que V. Exª coloque ainda antes de qualquer votação, lá quando for o momento das votações, para que a gente garanta, na pior das hipóteses, que todos os acervos e os sigilos estarão legal e oficialmente o compartilhamento, que até hoje ainda não o fizemos.</w:t>
      </w:r>
    </w:p>
    <w:p w:rsidR="00ED23B3" w:rsidRPr="00ED23B3" w:rsidRDefault="00ED23B3" w:rsidP="00ED23B3">
      <w:pPr>
        <w:ind w:firstLine="1418"/>
        <w:jc w:val="both"/>
        <w:rPr>
          <w:sz w:val="26"/>
          <w:szCs w:val="26"/>
        </w:rPr>
      </w:pPr>
      <w:r w:rsidRPr="00ED23B3">
        <w:rPr>
          <w:sz w:val="26"/>
          <w:szCs w:val="26"/>
        </w:rPr>
        <w:t xml:space="preserve">É isso. </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Prudente a manifestação de V. Exª.</w:t>
      </w:r>
    </w:p>
    <w:p w:rsidR="00ED23B3" w:rsidRPr="00ED23B3" w:rsidRDefault="00ED23B3" w:rsidP="00ED23B3">
      <w:pPr>
        <w:ind w:firstLine="1418"/>
        <w:jc w:val="both"/>
        <w:rPr>
          <w:sz w:val="26"/>
          <w:szCs w:val="26"/>
        </w:rPr>
      </w:pPr>
      <w:r w:rsidRPr="00ED23B3">
        <w:rPr>
          <w:sz w:val="26"/>
          <w:szCs w:val="26"/>
        </w:rPr>
        <w:t>Com a palavra o Deputado Rubens Bueno, que vai ser o primeiro, por inversão com o Deputado Onyx, primeiro relator do voto em separado.</w:t>
      </w:r>
    </w:p>
    <w:p w:rsidR="00ED23B3" w:rsidRPr="00ED23B3" w:rsidRDefault="00ED23B3" w:rsidP="00ED23B3">
      <w:pPr>
        <w:ind w:firstLine="1418"/>
        <w:jc w:val="both"/>
        <w:rPr>
          <w:sz w:val="26"/>
          <w:szCs w:val="26"/>
        </w:rPr>
      </w:pPr>
      <w:r w:rsidRPr="00ED23B3">
        <w:rPr>
          <w:sz w:val="26"/>
          <w:szCs w:val="26"/>
        </w:rPr>
        <w:t xml:space="preserve">Mas, antes, uma precedência feminina. </w:t>
      </w:r>
    </w:p>
    <w:p w:rsidR="00ED23B3" w:rsidRPr="00ED23B3" w:rsidRDefault="00ED23B3" w:rsidP="00ED23B3">
      <w:pPr>
        <w:ind w:firstLine="1418"/>
        <w:jc w:val="both"/>
        <w:rPr>
          <w:sz w:val="26"/>
          <w:szCs w:val="26"/>
        </w:rPr>
      </w:pPr>
      <w:r w:rsidRPr="00ED23B3">
        <w:rPr>
          <w:sz w:val="26"/>
          <w:szCs w:val="26"/>
        </w:rPr>
        <w:t>Tem a palavra V. Exª. Use o microfone, por favor.</w:t>
      </w:r>
    </w:p>
    <w:p w:rsidR="00ED23B3" w:rsidRPr="00ED23B3" w:rsidRDefault="00ED23B3" w:rsidP="00ED23B3">
      <w:pPr>
        <w:ind w:firstLine="1418"/>
        <w:jc w:val="both"/>
        <w:rPr>
          <w:sz w:val="26"/>
          <w:szCs w:val="26"/>
        </w:rPr>
      </w:pPr>
      <w:r w:rsidRPr="00ED23B3">
        <w:rPr>
          <w:b/>
          <w:sz w:val="26"/>
          <w:szCs w:val="26"/>
        </w:rPr>
        <w:t xml:space="preserve">A </w:t>
      </w:r>
      <w:proofErr w:type="spellStart"/>
      <w:r w:rsidRPr="00ED23B3">
        <w:rPr>
          <w:b/>
          <w:sz w:val="26"/>
          <w:szCs w:val="26"/>
        </w:rPr>
        <w:t>SRª</w:t>
      </w:r>
      <w:proofErr w:type="spellEnd"/>
      <w:r w:rsidRPr="00ED23B3">
        <w:rPr>
          <w:b/>
          <w:sz w:val="26"/>
          <w:szCs w:val="26"/>
        </w:rPr>
        <w:t xml:space="preserve"> ÍRIS DE ARAÚJO</w:t>
      </w:r>
      <w:r w:rsidRPr="00ED23B3">
        <w:rPr>
          <w:sz w:val="26"/>
          <w:szCs w:val="26"/>
        </w:rPr>
        <w:t xml:space="preserve"> (PMDB – GO) – </w:t>
      </w:r>
      <w:proofErr w:type="gramStart"/>
      <w:r w:rsidRPr="00ED23B3">
        <w:rPr>
          <w:sz w:val="26"/>
          <w:szCs w:val="26"/>
        </w:rPr>
        <w:t>Sr.</w:t>
      </w:r>
      <w:proofErr w:type="gramEnd"/>
      <w:r w:rsidRPr="00ED23B3">
        <w:rPr>
          <w:sz w:val="26"/>
          <w:szCs w:val="26"/>
        </w:rPr>
        <w:t xml:space="preserve"> Presidente, Sr. Relator, gostaria de fazer algumas considerações aqui a respeito do relatório apresentado e discutido, num primeiro momento, numa discussão bastante acalorada, em relação a muita coisa que não teríamos tempo de tomar conhecimento. Acho que agora todo mundo já teve a oportunidade de ler esse relatório. Se não leu, enfim, tempo houve. </w:t>
      </w:r>
    </w:p>
    <w:p w:rsidR="00ED23B3" w:rsidRPr="00ED23B3" w:rsidRDefault="00ED23B3" w:rsidP="00ED23B3">
      <w:pPr>
        <w:ind w:firstLine="1418"/>
        <w:jc w:val="both"/>
        <w:rPr>
          <w:sz w:val="26"/>
          <w:szCs w:val="26"/>
        </w:rPr>
      </w:pPr>
      <w:r w:rsidRPr="00ED23B3">
        <w:rPr>
          <w:sz w:val="26"/>
          <w:szCs w:val="26"/>
        </w:rPr>
        <w:t xml:space="preserve">Considero que a rejeição do relatório do Deputado Odair Cunha seja um tiro na imagem do Congresso Nacional. Isso significa, </w:t>
      </w:r>
      <w:proofErr w:type="gramStart"/>
      <w:r w:rsidRPr="00ED23B3">
        <w:rPr>
          <w:sz w:val="26"/>
          <w:szCs w:val="26"/>
        </w:rPr>
        <w:t>Sr.</w:t>
      </w:r>
      <w:proofErr w:type="gramEnd"/>
      <w:r w:rsidRPr="00ED23B3">
        <w:rPr>
          <w:sz w:val="26"/>
          <w:szCs w:val="26"/>
        </w:rPr>
        <w:t xml:space="preserve"> Presidente,  que toda a Casa é afetada com gravíssimos prejuízos no plano institucional. Pior: o Congresso Nacional sai manchado com a imagem de conivente com o crime organizado e com a contravenção. </w:t>
      </w:r>
    </w:p>
    <w:p w:rsidR="00ED23B3" w:rsidRPr="00ED23B3" w:rsidRDefault="00ED23B3" w:rsidP="00ED23B3">
      <w:pPr>
        <w:ind w:firstLine="1418"/>
        <w:jc w:val="both"/>
        <w:rPr>
          <w:sz w:val="26"/>
          <w:szCs w:val="26"/>
        </w:rPr>
      </w:pPr>
      <w:r w:rsidRPr="00ED23B3">
        <w:rPr>
          <w:sz w:val="26"/>
          <w:szCs w:val="26"/>
        </w:rPr>
        <w:t xml:space="preserve">A despeito de todas as críticas feitas ao relatório, deveria ser aprovado como mais um esforço, dentre os inúmeros que se realizam, com o intuito de passar o Brasil a limpo. Na verdade, a derrota do relatório é a derrota de todos os que se unem hoje num brado contra a corrupção e o crime organizado. </w:t>
      </w:r>
    </w:p>
    <w:p w:rsidR="00ED23B3" w:rsidRPr="00ED23B3" w:rsidRDefault="00ED23B3" w:rsidP="00ED23B3">
      <w:pPr>
        <w:ind w:firstLine="1418"/>
        <w:jc w:val="both"/>
        <w:rPr>
          <w:sz w:val="26"/>
          <w:szCs w:val="26"/>
        </w:rPr>
      </w:pPr>
      <w:r w:rsidRPr="00ED23B3">
        <w:rPr>
          <w:sz w:val="26"/>
          <w:szCs w:val="26"/>
        </w:rPr>
        <w:lastRenderedPageBreak/>
        <w:t xml:space="preserve">A rejeição do relatório é um evidente retrocesso, que reforçará uma imagem extremamente negativa dos Parlamentares, num momento em que o Supremo Tribunal Federal conclui uma jornada histórica que muda os rumos do País; fragiliza-se igualmente o instituto das CPIs como instrumento legítimo para apurar irregularidades e apontar culpados; </w:t>
      </w:r>
      <w:proofErr w:type="gramStart"/>
      <w:r w:rsidRPr="00ED23B3">
        <w:rPr>
          <w:sz w:val="26"/>
          <w:szCs w:val="26"/>
        </w:rPr>
        <w:t>fragiliza-se</w:t>
      </w:r>
      <w:proofErr w:type="gramEnd"/>
      <w:r w:rsidRPr="00ED23B3">
        <w:rPr>
          <w:sz w:val="26"/>
          <w:szCs w:val="26"/>
        </w:rPr>
        <w:t xml:space="preserve"> igualmente quaisquer institutos do Parlamento que visem o combate sistemático à corrupção.</w:t>
      </w:r>
    </w:p>
    <w:p w:rsidR="00ED23B3" w:rsidRPr="00ED23B3" w:rsidRDefault="00ED23B3" w:rsidP="00ED23B3">
      <w:pPr>
        <w:ind w:firstLine="1418"/>
        <w:jc w:val="both"/>
        <w:rPr>
          <w:sz w:val="26"/>
          <w:szCs w:val="26"/>
        </w:rPr>
      </w:pPr>
      <w:r w:rsidRPr="00ED23B3">
        <w:rPr>
          <w:sz w:val="26"/>
          <w:szCs w:val="26"/>
        </w:rPr>
        <w:t xml:space="preserve">Portanto, a derrota do relatório é uma derrota para a democracia brasileira; é um retrocesso de consequências gravíssimas para o presente e o futuro do País. Além disso, joga-se, </w:t>
      </w:r>
      <w:proofErr w:type="gramStart"/>
      <w:r w:rsidRPr="00ED23B3">
        <w:rPr>
          <w:sz w:val="26"/>
          <w:szCs w:val="26"/>
        </w:rPr>
        <w:t>Sr.</w:t>
      </w:r>
      <w:proofErr w:type="gramEnd"/>
      <w:r w:rsidRPr="00ED23B3">
        <w:rPr>
          <w:sz w:val="26"/>
          <w:szCs w:val="26"/>
        </w:rPr>
        <w:t xml:space="preserve"> Relator, Sr. Presidente, Srs. Deputados, Srs. Senadores, por terra um trabalho de Parlamentares que durou 32 sessões, 6 meses de investigações, mais de 13 mil contas com sigilo quebrado, 1.391 documentos recebidos, 1.226 requerimentos, sendo 591 votados, 35 depoentes, sendo que 19 ficaram calados. </w:t>
      </w:r>
    </w:p>
    <w:p w:rsidR="00ED23B3" w:rsidRPr="00ED23B3" w:rsidRDefault="00ED23B3" w:rsidP="00ED23B3">
      <w:pPr>
        <w:ind w:firstLine="1418"/>
        <w:jc w:val="both"/>
        <w:rPr>
          <w:sz w:val="26"/>
          <w:szCs w:val="26"/>
        </w:rPr>
      </w:pPr>
      <w:r w:rsidRPr="00ED23B3">
        <w:rPr>
          <w:sz w:val="26"/>
          <w:szCs w:val="26"/>
        </w:rPr>
        <w:t xml:space="preserve">Como disse o Relator Odair Cunha, quem votasse contra o texto, votaria, sim, a favor da quadrilha de Carlinhos Cachoeira. Não haveria necessidade de esta CPI ter sido criada se o agente público não estivesse presente em todas as ações. </w:t>
      </w:r>
    </w:p>
    <w:p w:rsidR="00ED23B3" w:rsidRPr="00ED23B3" w:rsidRDefault="00ED23B3" w:rsidP="00ED23B3">
      <w:pPr>
        <w:ind w:firstLine="1418"/>
        <w:jc w:val="both"/>
        <w:rPr>
          <w:sz w:val="26"/>
          <w:szCs w:val="26"/>
        </w:rPr>
      </w:pPr>
      <w:proofErr w:type="gramStart"/>
      <w:r w:rsidRPr="00ED23B3">
        <w:rPr>
          <w:sz w:val="26"/>
          <w:szCs w:val="26"/>
        </w:rPr>
        <w:t>Sr.</w:t>
      </w:r>
      <w:proofErr w:type="gramEnd"/>
      <w:r w:rsidRPr="00ED23B3">
        <w:rPr>
          <w:sz w:val="26"/>
          <w:szCs w:val="26"/>
        </w:rPr>
        <w:t xml:space="preserve"> Presidente, pedi pela liderança. Tem mais um tempinho?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Pois não.</w:t>
      </w:r>
    </w:p>
    <w:p w:rsidR="00ED23B3" w:rsidRPr="00ED23B3" w:rsidRDefault="00ED23B3" w:rsidP="00ED23B3">
      <w:pPr>
        <w:ind w:firstLine="1418"/>
        <w:jc w:val="both"/>
        <w:rPr>
          <w:sz w:val="26"/>
          <w:szCs w:val="26"/>
        </w:rPr>
      </w:pPr>
      <w:r w:rsidRPr="00ED23B3">
        <w:rPr>
          <w:b/>
          <w:sz w:val="26"/>
          <w:szCs w:val="26"/>
        </w:rPr>
        <w:t xml:space="preserve">A </w:t>
      </w:r>
      <w:proofErr w:type="spellStart"/>
      <w:r w:rsidRPr="00ED23B3">
        <w:rPr>
          <w:b/>
          <w:sz w:val="26"/>
          <w:szCs w:val="26"/>
        </w:rPr>
        <w:t>SRª</w:t>
      </w:r>
      <w:proofErr w:type="spellEnd"/>
      <w:r w:rsidRPr="00ED23B3">
        <w:rPr>
          <w:b/>
          <w:sz w:val="26"/>
          <w:szCs w:val="26"/>
        </w:rPr>
        <w:t xml:space="preserve"> ÍRIS DE ARAÚJO</w:t>
      </w:r>
      <w:r w:rsidRPr="00ED23B3">
        <w:rPr>
          <w:sz w:val="26"/>
          <w:szCs w:val="26"/>
        </w:rPr>
        <w:t xml:space="preserve"> (PMDB – GO) – Dois minutos, </w:t>
      </w:r>
      <w:proofErr w:type="gramStart"/>
      <w:r w:rsidRPr="00ED23B3">
        <w:rPr>
          <w:sz w:val="26"/>
          <w:szCs w:val="26"/>
        </w:rPr>
        <w:t>Sr.</w:t>
      </w:r>
      <w:proofErr w:type="gramEnd"/>
      <w:r w:rsidRPr="00ED23B3">
        <w:rPr>
          <w:sz w:val="26"/>
          <w:szCs w:val="26"/>
        </w:rPr>
        <w:t xml:space="preserve"> Presidente. </w:t>
      </w:r>
    </w:p>
    <w:p w:rsidR="00ED23B3" w:rsidRPr="00ED23B3" w:rsidRDefault="00ED23B3" w:rsidP="00ED23B3">
      <w:pPr>
        <w:ind w:firstLine="1418"/>
        <w:jc w:val="both"/>
        <w:rPr>
          <w:sz w:val="26"/>
          <w:szCs w:val="26"/>
        </w:rPr>
      </w:pPr>
      <w:r w:rsidRPr="00ED23B3">
        <w:rPr>
          <w:sz w:val="26"/>
          <w:szCs w:val="26"/>
        </w:rPr>
        <w:t xml:space="preserve">Portanto, a não aprovação, independente das questões que se colocaram aqui, será um triunfo para a corrupção e para os que se associaram à contravenção, como o Governador Marconi </w:t>
      </w:r>
      <w:proofErr w:type="spellStart"/>
      <w:r w:rsidRPr="00ED23B3">
        <w:rPr>
          <w:sz w:val="26"/>
          <w:szCs w:val="26"/>
        </w:rPr>
        <w:t>Perillo</w:t>
      </w:r>
      <w:proofErr w:type="spellEnd"/>
      <w:r w:rsidRPr="00ED23B3">
        <w:rPr>
          <w:sz w:val="26"/>
          <w:szCs w:val="26"/>
        </w:rPr>
        <w:t xml:space="preserve">, que, segundo o relatório, cometeu seis crimes: formação de quadrilha, corrupção passiva, advocacia administrativa, tráfico de influência, falso testemunho e lavagem de dinheiro. </w:t>
      </w:r>
    </w:p>
    <w:p w:rsidR="00ED23B3" w:rsidRPr="00ED23B3" w:rsidRDefault="00ED23B3" w:rsidP="00ED23B3">
      <w:pPr>
        <w:ind w:firstLine="1418"/>
        <w:jc w:val="both"/>
        <w:rPr>
          <w:sz w:val="26"/>
          <w:szCs w:val="26"/>
        </w:rPr>
      </w:pPr>
      <w:r w:rsidRPr="00ED23B3">
        <w:rPr>
          <w:sz w:val="26"/>
          <w:szCs w:val="26"/>
        </w:rPr>
        <w:t xml:space="preserve">Marconi </w:t>
      </w:r>
      <w:proofErr w:type="spellStart"/>
      <w:r w:rsidRPr="00ED23B3">
        <w:rPr>
          <w:sz w:val="26"/>
          <w:szCs w:val="26"/>
        </w:rPr>
        <w:t>Perillo</w:t>
      </w:r>
      <w:proofErr w:type="spellEnd"/>
      <w:r w:rsidRPr="00ED23B3">
        <w:rPr>
          <w:sz w:val="26"/>
          <w:szCs w:val="26"/>
        </w:rPr>
        <w:t xml:space="preserve"> tinha, sim, tarefas específicas para cumprir em prol da organização criminosa, recebia recursos financeiros periódicos da quadrilha de Cachoeira. Ele próprio era o comandante das operações criminosas. Além disso, a não aprovação beneficia oito secretários, ex-secretários, assessores e ex-assessores do Governo de Goiás, cujos nomes aparecem fartamente nas gravações. </w:t>
      </w:r>
    </w:p>
    <w:p w:rsidR="00ED23B3" w:rsidRPr="00ED23B3" w:rsidRDefault="00ED23B3" w:rsidP="00ED23B3">
      <w:pPr>
        <w:ind w:firstLine="1418"/>
        <w:jc w:val="both"/>
        <w:rPr>
          <w:sz w:val="26"/>
          <w:szCs w:val="26"/>
        </w:rPr>
      </w:pPr>
      <w:r w:rsidRPr="00ED23B3">
        <w:rPr>
          <w:sz w:val="26"/>
          <w:szCs w:val="26"/>
        </w:rPr>
        <w:t>Com isso, outra vez, o Judiciário terá que fazer o papel que cabe ao Congresso Nacional, o que significa o superfortalecimento de suas ações e a desmoralização do Parlamento – um verdadeiro desastre institucional e um flagelo no que diz respeito ao equilíbrio dos Poderes.</w:t>
      </w:r>
    </w:p>
    <w:p w:rsidR="00ED23B3" w:rsidRPr="00ED23B3" w:rsidRDefault="00ED23B3" w:rsidP="00ED23B3">
      <w:pPr>
        <w:ind w:firstLine="1418"/>
        <w:jc w:val="both"/>
        <w:rPr>
          <w:sz w:val="26"/>
          <w:szCs w:val="26"/>
        </w:rPr>
      </w:pPr>
      <w:r w:rsidRPr="00ED23B3">
        <w:rPr>
          <w:sz w:val="26"/>
          <w:szCs w:val="26"/>
        </w:rPr>
        <w:t xml:space="preserve">Era a manifestação que tinha de fazer aqui. </w:t>
      </w:r>
    </w:p>
    <w:p w:rsidR="00ED23B3" w:rsidRPr="00ED23B3" w:rsidRDefault="00ED23B3" w:rsidP="00ED23B3">
      <w:pPr>
        <w:ind w:firstLine="1418"/>
        <w:jc w:val="both"/>
        <w:rPr>
          <w:sz w:val="26"/>
          <w:szCs w:val="26"/>
        </w:rPr>
      </w:pPr>
      <w:proofErr w:type="gramStart"/>
      <w:r w:rsidRPr="00ED23B3">
        <w:rPr>
          <w:sz w:val="26"/>
          <w:szCs w:val="26"/>
        </w:rPr>
        <w:t>Sr.</w:t>
      </w:r>
      <w:proofErr w:type="gramEnd"/>
      <w:r w:rsidRPr="00ED23B3">
        <w:rPr>
          <w:sz w:val="26"/>
          <w:szCs w:val="26"/>
        </w:rPr>
        <w:t xml:space="preserve"> Presidente, obrigada pela compreensão e pelo tempo que me dedicou.</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Com a palavra o primeiro orador, para a apresentação, porque foi assim que definimos, do seu voto em separado. </w:t>
      </w:r>
    </w:p>
    <w:p w:rsidR="00ED23B3" w:rsidRPr="00ED23B3" w:rsidRDefault="00ED23B3" w:rsidP="00ED23B3">
      <w:pPr>
        <w:ind w:firstLine="1418"/>
        <w:jc w:val="both"/>
        <w:rPr>
          <w:sz w:val="26"/>
          <w:szCs w:val="26"/>
        </w:rPr>
      </w:pPr>
      <w:r w:rsidRPr="00ED23B3">
        <w:rPr>
          <w:sz w:val="26"/>
          <w:szCs w:val="26"/>
        </w:rPr>
        <w:t xml:space="preserve">V. Exª, regimentalmente, tem direito </w:t>
      </w:r>
      <w:proofErr w:type="gramStart"/>
      <w:r w:rsidRPr="00ED23B3">
        <w:rPr>
          <w:sz w:val="26"/>
          <w:szCs w:val="26"/>
        </w:rPr>
        <w:t>a</w:t>
      </w:r>
      <w:proofErr w:type="gramEnd"/>
      <w:r w:rsidRPr="00ED23B3">
        <w:rPr>
          <w:sz w:val="26"/>
          <w:szCs w:val="26"/>
        </w:rPr>
        <w:t xml:space="preserve"> 15 minutos. </w:t>
      </w:r>
    </w:p>
    <w:p w:rsidR="00ED23B3" w:rsidRPr="00ED23B3" w:rsidRDefault="00ED23B3" w:rsidP="00ED23B3">
      <w:pPr>
        <w:ind w:firstLine="1418"/>
        <w:jc w:val="both"/>
        <w:rPr>
          <w:sz w:val="26"/>
          <w:szCs w:val="26"/>
        </w:rPr>
      </w:pPr>
      <w:r w:rsidRPr="00ED23B3">
        <w:rPr>
          <w:sz w:val="26"/>
          <w:szCs w:val="26"/>
        </w:rPr>
        <w:t xml:space="preserve">Esta Presidência está </w:t>
      </w:r>
      <w:proofErr w:type="spellStart"/>
      <w:r w:rsidRPr="00ED23B3">
        <w:rPr>
          <w:sz w:val="26"/>
          <w:szCs w:val="26"/>
        </w:rPr>
        <w:t>consensualizando</w:t>
      </w:r>
      <w:proofErr w:type="spellEnd"/>
      <w:r w:rsidRPr="00ED23B3">
        <w:rPr>
          <w:sz w:val="26"/>
          <w:szCs w:val="26"/>
        </w:rPr>
        <w:t xml:space="preserve"> em 10 minutos, porque é um tempo por demais suficiente para a apresentação desses votos. </w:t>
      </w:r>
    </w:p>
    <w:p w:rsidR="00ED23B3" w:rsidRPr="00ED23B3" w:rsidRDefault="00ED23B3" w:rsidP="00ED23B3">
      <w:pPr>
        <w:ind w:firstLine="1418"/>
        <w:jc w:val="both"/>
        <w:rPr>
          <w:sz w:val="26"/>
          <w:szCs w:val="26"/>
        </w:rPr>
      </w:pPr>
      <w:r w:rsidRPr="00ED23B3">
        <w:rPr>
          <w:sz w:val="26"/>
          <w:szCs w:val="26"/>
        </w:rPr>
        <w:lastRenderedPageBreak/>
        <w:t>Com a palavra o atuante Deputado Rubens Bueno.</w:t>
      </w:r>
    </w:p>
    <w:p w:rsidR="00ED23B3" w:rsidRPr="00ED23B3" w:rsidRDefault="00ED23B3" w:rsidP="00ED23B3">
      <w:pPr>
        <w:ind w:firstLine="1418"/>
        <w:jc w:val="both"/>
        <w:rPr>
          <w:sz w:val="26"/>
          <w:szCs w:val="26"/>
        </w:rPr>
      </w:pPr>
      <w:r w:rsidRPr="00ED23B3">
        <w:rPr>
          <w:b/>
          <w:sz w:val="26"/>
          <w:szCs w:val="26"/>
        </w:rPr>
        <w:t>O SR. RUBENS BUENO</w:t>
      </w:r>
      <w:r w:rsidRPr="00ED23B3">
        <w:rPr>
          <w:sz w:val="26"/>
          <w:szCs w:val="26"/>
        </w:rPr>
        <w:t xml:space="preserve"> (PPS – PR) – </w:t>
      </w:r>
      <w:proofErr w:type="gramStart"/>
      <w:r w:rsidRPr="00ED23B3">
        <w:rPr>
          <w:sz w:val="26"/>
          <w:szCs w:val="26"/>
        </w:rPr>
        <w:t>Sr.</w:t>
      </w:r>
      <w:proofErr w:type="gramEnd"/>
      <w:r w:rsidRPr="00ED23B3">
        <w:rPr>
          <w:sz w:val="26"/>
          <w:szCs w:val="26"/>
        </w:rPr>
        <w:t xml:space="preserve"> Presidente, vou fazer um resumo do voto em separado. </w:t>
      </w:r>
    </w:p>
    <w:p w:rsidR="00ED23B3" w:rsidRPr="00ED23B3" w:rsidRDefault="00ED23B3" w:rsidP="00ED23B3">
      <w:pPr>
        <w:ind w:firstLine="1418"/>
        <w:jc w:val="both"/>
        <w:rPr>
          <w:sz w:val="26"/>
          <w:szCs w:val="26"/>
        </w:rPr>
      </w:pPr>
      <w:r w:rsidRPr="00ED23B3">
        <w:rPr>
          <w:sz w:val="26"/>
          <w:szCs w:val="26"/>
        </w:rPr>
        <w:t xml:space="preserve">Ao fazer este resumo do voto em separado, de 73 páginas, quero prestar uma homenagem a Elza Brito da Cunha e à assessoria da liderança do PPS, como um todo, que, durante esses meses, trabalhou incansavelmente, para que pudéssemos chegar a esse voto em separado, fruto de investigação e pesquisa, durante todo esse processo da CPMI. </w:t>
      </w:r>
    </w:p>
    <w:p w:rsidR="00ED23B3" w:rsidRPr="00ED23B3" w:rsidRDefault="00ED23B3" w:rsidP="00ED23B3">
      <w:pPr>
        <w:ind w:firstLine="1418"/>
        <w:jc w:val="both"/>
        <w:rPr>
          <w:sz w:val="26"/>
          <w:szCs w:val="26"/>
        </w:rPr>
      </w:pPr>
      <w:proofErr w:type="gramStart"/>
      <w:r w:rsidRPr="00ED23B3">
        <w:rPr>
          <w:sz w:val="26"/>
          <w:szCs w:val="26"/>
        </w:rPr>
        <w:t>Sr.</w:t>
      </w:r>
      <w:proofErr w:type="gramEnd"/>
      <w:r w:rsidRPr="00ED23B3">
        <w:rPr>
          <w:sz w:val="26"/>
          <w:szCs w:val="26"/>
        </w:rPr>
        <w:t xml:space="preserve"> Presidente, as investigações da CPMI do Cachoeira foram incompletas, grande parte de seus membros patrocinou blindagens de políticos e empresas, além de sucumbir a pressões do Palácio do Planalto, para deixarem de fora do relatório final aliados do Governo.</w:t>
      </w:r>
    </w:p>
    <w:p w:rsidR="00ED23B3" w:rsidRPr="00ED23B3" w:rsidRDefault="00ED23B3" w:rsidP="00ED23B3">
      <w:pPr>
        <w:ind w:firstLine="1418"/>
        <w:jc w:val="both"/>
        <w:rPr>
          <w:sz w:val="26"/>
          <w:szCs w:val="26"/>
        </w:rPr>
      </w:pPr>
      <w:r w:rsidRPr="00ED23B3">
        <w:rPr>
          <w:sz w:val="26"/>
          <w:szCs w:val="26"/>
        </w:rPr>
        <w:t xml:space="preserve">Também foi barrado o aprofundamento da apuração de contratos </w:t>
      </w:r>
      <w:proofErr w:type="gramStart"/>
      <w:r w:rsidRPr="00ED23B3">
        <w:rPr>
          <w:sz w:val="26"/>
          <w:szCs w:val="26"/>
        </w:rPr>
        <w:t>da Delta</w:t>
      </w:r>
      <w:proofErr w:type="gramEnd"/>
      <w:r w:rsidRPr="00ED23B3">
        <w:rPr>
          <w:sz w:val="26"/>
          <w:szCs w:val="26"/>
        </w:rPr>
        <w:t xml:space="preserve"> com a União, Estados e Municípios e estatais. </w:t>
      </w:r>
    </w:p>
    <w:p w:rsidR="00ED23B3" w:rsidRPr="00ED23B3" w:rsidRDefault="00ED23B3" w:rsidP="00ED23B3">
      <w:pPr>
        <w:ind w:firstLine="1418"/>
        <w:jc w:val="both"/>
        <w:rPr>
          <w:sz w:val="26"/>
          <w:szCs w:val="26"/>
        </w:rPr>
      </w:pPr>
      <w:r w:rsidRPr="00ED23B3">
        <w:rPr>
          <w:sz w:val="26"/>
          <w:szCs w:val="26"/>
        </w:rPr>
        <w:t xml:space="preserve">Esta é </w:t>
      </w:r>
      <w:proofErr w:type="gramStart"/>
      <w:r w:rsidRPr="00ED23B3">
        <w:rPr>
          <w:sz w:val="26"/>
          <w:szCs w:val="26"/>
        </w:rPr>
        <w:t>a</w:t>
      </w:r>
      <w:proofErr w:type="gramEnd"/>
      <w:r w:rsidRPr="00ED23B3">
        <w:rPr>
          <w:sz w:val="26"/>
          <w:szCs w:val="26"/>
        </w:rPr>
        <w:t xml:space="preserve"> base do meu voto em separado, que agora apresento nesta Comissão Parlamentar de Inquérito. </w:t>
      </w:r>
    </w:p>
    <w:p w:rsidR="00ED23B3" w:rsidRPr="00ED23B3" w:rsidRDefault="00ED23B3" w:rsidP="00ED23B3">
      <w:pPr>
        <w:ind w:firstLine="1418"/>
        <w:jc w:val="both"/>
        <w:rPr>
          <w:sz w:val="26"/>
          <w:szCs w:val="26"/>
        </w:rPr>
      </w:pPr>
      <w:r w:rsidRPr="00ED23B3">
        <w:rPr>
          <w:sz w:val="26"/>
          <w:szCs w:val="26"/>
        </w:rPr>
        <w:t xml:space="preserve">No nosso voto em separado, pedimos investigações sobre o uso da máquina pública para angariar doações de empresas com contratos com o Departamento Nacional de Infraestrutura, com contratos do DNIT, para campanha da então candidata a Presidente Dilma Rousseff. Defendemos a necessidade de apuração de ligação de cinco governadores: Marconi </w:t>
      </w:r>
      <w:proofErr w:type="spellStart"/>
      <w:r w:rsidRPr="00ED23B3">
        <w:rPr>
          <w:sz w:val="26"/>
          <w:szCs w:val="26"/>
        </w:rPr>
        <w:t>Perillo</w:t>
      </w:r>
      <w:proofErr w:type="spellEnd"/>
      <w:r w:rsidRPr="00ED23B3">
        <w:rPr>
          <w:sz w:val="26"/>
          <w:szCs w:val="26"/>
        </w:rPr>
        <w:t xml:space="preserve">, de Goiás; </w:t>
      </w:r>
      <w:proofErr w:type="spellStart"/>
      <w:r w:rsidRPr="00ED23B3">
        <w:rPr>
          <w:sz w:val="26"/>
          <w:szCs w:val="26"/>
        </w:rPr>
        <w:t>Agnelo</w:t>
      </w:r>
      <w:proofErr w:type="spellEnd"/>
      <w:r w:rsidRPr="00ED23B3">
        <w:rPr>
          <w:sz w:val="26"/>
          <w:szCs w:val="26"/>
        </w:rPr>
        <w:t xml:space="preserve"> Queiroz, do Distrito Federal; Sérgio Cabral, do Rio de Janeiro; Siqueira Campos, do Tocantins; e Sinval Barbosa, do Mato Grosso, com organização criminosa chefiada </w:t>
      </w:r>
      <w:proofErr w:type="gramStart"/>
      <w:r w:rsidRPr="00ED23B3">
        <w:rPr>
          <w:sz w:val="26"/>
          <w:szCs w:val="26"/>
        </w:rPr>
        <w:t>pela Delta</w:t>
      </w:r>
      <w:proofErr w:type="gramEnd"/>
      <w:r w:rsidRPr="00ED23B3">
        <w:rPr>
          <w:sz w:val="26"/>
          <w:szCs w:val="26"/>
        </w:rPr>
        <w:t xml:space="preserve"> Construção e operada por Carlinhos Cachoeira.</w:t>
      </w:r>
    </w:p>
    <w:p w:rsidR="00ED23B3" w:rsidRPr="00ED23B3" w:rsidRDefault="00ED23B3" w:rsidP="00ED23B3">
      <w:pPr>
        <w:ind w:firstLine="1418"/>
        <w:jc w:val="both"/>
        <w:rPr>
          <w:sz w:val="26"/>
          <w:szCs w:val="26"/>
        </w:rPr>
      </w:pPr>
      <w:r w:rsidRPr="00ED23B3">
        <w:rPr>
          <w:sz w:val="26"/>
          <w:szCs w:val="26"/>
        </w:rPr>
        <w:t xml:space="preserve">No caso das doações para a campanha da Presidente Dilma, é </w:t>
      </w:r>
      <w:proofErr w:type="gramStart"/>
      <w:r w:rsidRPr="00ED23B3">
        <w:rPr>
          <w:sz w:val="26"/>
          <w:szCs w:val="26"/>
        </w:rPr>
        <w:t>necessário</w:t>
      </w:r>
      <w:proofErr w:type="gramEnd"/>
      <w:r w:rsidRPr="00ED23B3">
        <w:rPr>
          <w:sz w:val="26"/>
          <w:szCs w:val="26"/>
        </w:rPr>
        <w:t xml:space="preserve"> esclarecer que credenciais tinha o tesoureiro da campanha, o atual Deputado Federal José de </w:t>
      </w:r>
      <w:proofErr w:type="spellStart"/>
      <w:r w:rsidRPr="00ED23B3">
        <w:rPr>
          <w:sz w:val="26"/>
          <w:szCs w:val="26"/>
        </w:rPr>
        <w:t>Filippi</w:t>
      </w:r>
      <w:proofErr w:type="spellEnd"/>
      <w:r w:rsidRPr="00ED23B3">
        <w:rPr>
          <w:sz w:val="26"/>
          <w:szCs w:val="26"/>
        </w:rPr>
        <w:t xml:space="preserve">, para, em reunião do DNIT, pedir que o então Diretor do órgão, Luiz Antônio </w:t>
      </w:r>
      <w:proofErr w:type="spellStart"/>
      <w:r w:rsidRPr="00ED23B3">
        <w:rPr>
          <w:sz w:val="26"/>
          <w:szCs w:val="26"/>
        </w:rPr>
        <w:t>Pagot</w:t>
      </w:r>
      <w:proofErr w:type="spellEnd"/>
      <w:r w:rsidRPr="00ED23B3">
        <w:rPr>
          <w:sz w:val="26"/>
          <w:szCs w:val="26"/>
        </w:rPr>
        <w:t xml:space="preserve">, acionasse empresas com contratos no departamento para angariar recursos. </w:t>
      </w:r>
    </w:p>
    <w:p w:rsidR="00ED23B3" w:rsidRPr="00ED23B3" w:rsidRDefault="00ED23B3" w:rsidP="00ED23B3">
      <w:pPr>
        <w:ind w:firstLine="1418"/>
        <w:jc w:val="both"/>
        <w:rPr>
          <w:sz w:val="26"/>
          <w:szCs w:val="26"/>
        </w:rPr>
      </w:pPr>
      <w:r w:rsidRPr="00ED23B3">
        <w:rPr>
          <w:sz w:val="26"/>
          <w:szCs w:val="26"/>
        </w:rPr>
        <w:t xml:space="preserve">É imperativo saber por que os doadores se apressaram em comprovar para o Luiz Antônio </w:t>
      </w:r>
      <w:proofErr w:type="spellStart"/>
      <w:r w:rsidRPr="00ED23B3">
        <w:rPr>
          <w:sz w:val="26"/>
          <w:szCs w:val="26"/>
        </w:rPr>
        <w:t>Pagot</w:t>
      </w:r>
      <w:proofErr w:type="spellEnd"/>
      <w:r w:rsidRPr="00ED23B3">
        <w:rPr>
          <w:sz w:val="26"/>
          <w:szCs w:val="26"/>
        </w:rPr>
        <w:t xml:space="preserve"> que as doações foram realizadas.</w:t>
      </w:r>
    </w:p>
    <w:p w:rsidR="00ED23B3" w:rsidRPr="00ED23B3" w:rsidRDefault="00ED23B3" w:rsidP="00ED23B3">
      <w:pPr>
        <w:ind w:firstLine="1418"/>
        <w:jc w:val="both"/>
        <w:rPr>
          <w:sz w:val="26"/>
          <w:szCs w:val="26"/>
        </w:rPr>
      </w:pPr>
      <w:r w:rsidRPr="00ED23B3">
        <w:rPr>
          <w:sz w:val="26"/>
          <w:szCs w:val="26"/>
        </w:rPr>
        <w:t xml:space="preserve">Lembro que, em depoimento da CPMI, </w:t>
      </w:r>
      <w:proofErr w:type="spellStart"/>
      <w:r w:rsidRPr="00ED23B3">
        <w:rPr>
          <w:sz w:val="26"/>
          <w:szCs w:val="26"/>
        </w:rPr>
        <w:t>Pagot</w:t>
      </w:r>
      <w:proofErr w:type="spellEnd"/>
      <w:r w:rsidRPr="00ED23B3">
        <w:rPr>
          <w:sz w:val="26"/>
          <w:szCs w:val="26"/>
        </w:rPr>
        <w:t xml:space="preserve"> confirmou que foi </w:t>
      </w:r>
      <w:proofErr w:type="gramStart"/>
      <w:r w:rsidRPr="00ED23B3">
        <w:rPr>
          <w:sz w:val="26"/>
          <w:szCs w:val="26"/>
        </w:rPr>
        <w:t>procurado no DNIT</w:t>
      </w:r>
      <w:proofErr w:type="gramEnd"/>
      <w:r w:rsidRPr="00ED23B3">
        <w:rPr>
          <w:sz w:val="26"/>
          <w:szCs w:val="26"/>
        </w:rPr>
        <w:t xml:space="preserve"> pelo tesoureiro da campanha da Presidente Dilma, que lhe pediu – entre aspas: “Olha, as maiores você não precisa se preocupar, que isso é assunto do comitê de campanha. Se você puder pegar mais 30 ou 40 empresas para fazer uma solicitação, você solicita que apresentem a doação na conta da campanha”.</w:t>
      </w:r>
    </w:p>
    <w:p w:rsidR="00ED23B3" w:rsidRPr="00ED23B3" w:rsidRDefault="00ED23B3" w:rsidP="00ED23B3">
      <w:pPr>
        <w:ind w:firstLine="1418"/>
        <w:jc w:val="both"/>
        <w:rPr>
          <w:sz w:val="26"/>
          <w:szCs w:val="26"/>
        </w:rPr>
      </w:pPr>
      <w:r w:rsidRPr="00ED23B3">
        <w:rPr>
          <w:sz w:val="26"/>
          <w:szCs w:val="26"/>
        </w:rPr>
        <w:t xml:space="preserve">Na nossa avaliação, o depoimento de </w:t>
      </w:r>
      <w:proofErr w:type="spellStart"/>
      <w:r w:rsidRPr="00ED23B3">
        <w:rPr>
          <w:sz w:val="26"/>
          <w:szCs w:val="26"/>
        </w:rPr>
        <w:t>Pagot</w:t>
      </w:r>
      <w:proofErr w:type="spellEnd"/>
      <w:r w:rsidRPr="00ED23B3">
        <w:rPr>
          <w:sz w:val="26"/>
          <w:szCs w:val="26"/>
        </w:rPr>
        <w:t xml:space="preserve"> confirmou que partidos políticos, ávidos por doações para as eleições, utilizam-se de órgãos estratégicos do Governo, com orçamentos expressivos, para que atuem como facilitadores dessas doações. Se nada foi feito à margem da lei, como declarou com muita dúvida o </w:t>
      </w:r>
      <w:proofErr w:type="spellStart"/>
      <w:proofErr w:type="gramStart"/>
      <w:r w:rsidRPr="00ED23B3">
        <w:rPr>
          <w:sz w:val="26"/>
          <w:szCs w:val="26"/>
        </w:rPr>
        <w:t>ex-Diretor</w:t>
      </w:r>
      <w:proofErr w:type="spellEnd"/>
      <w:proofErr w:type="gramEnd"/>
      <w:r w:rsidRPr="00ED23B3">
        <w:rPr>
          <w:sz w:val="26"/>
          <w:szCs w:val="26"/>
        </w:rPr>
        <w:t xml:space="preserve"> do DNIT, no mínimo alguns fatos devem ser apurados.</w:t>
      </w:r>
    </w:p>
    <w:p w:rsidR="00ED23B3" w:rsidRPr="00ED23B3" w:rsidRDefault="00ED23B3" w:rsidP="00ED23B3">
      <w:pPr>
        <w:ind w:firstLine="1418"/>
        <w:jc w:val="both"/>
        <w:rPr>
          <w:sz w:val="26"/>
          <w:szCs w:val="26"/>
        </w:rPr>
      </w:pPr>
      <w:r w:rsidRPr="00ED23B3">
        <w:rPr>
          <w:sz w:val="26"/>
          <w:szCs w:val="26"/>
        </w:rPr>
        <w:lastRenderedPageBreak/>
        <w:t>Com relação aos governadores, argumento que, embora fosse imprescindível o depoimento deles, notadamente o do Estado do Rio de Janeiro, o espírito republicano sucumbiu. É forçoso reconhecer a prevalência do partidarismo mais retrógrado, tanto que a decisão política pela blindagem dos governadores foi motivada pelo temor da repercussão do depoimento de cada um deles nas eleições municipais de 2012 e nos demais pleitos que a sucederam.</w:t>
      </w:r>
    </w:p>
    <w:p w:rsidR="00ED23B3" w:rsidRPr="00ED23B3" w:rsidRDefault="00ED23B3" w:rsidP="00ED23B3">
      <w:pPr>
        <w:ind w:firstLine="1418"/>
        <w:jc w:val="both"/>
        <w:rPr>
          <w:sz w:val="26"/>
          <w:szCs w:val="26"/>
        </w:rPr>
      </w:pPr>
      <w:r w:rsidRPr="00ED23B3">
        <w:rPr>
          <w:sz w:val="26"/>
          <w:szCs w:val="26"/>
        </w:rPr>
        <w:t>O que ficou claro é que o “</w:t>
      </w:r>
      <w:proofErr w:type="spellStart"/>
      <w:r w:rsidRPr="00ED23B3">
        <w:rPr>
          <w:sz w:val="26"/>
          <w:szCs w:val="26"/>
        </w:rPr>
        <w:t>acordão</w:t>
      </w:r>
      <w:proofErr w:type="spellEnd"/>
      <w:r w:rsidRPr="00ED23B3">
        <w:rPr>
          <w:sz w:val="26"/>
          <w:szCs w:val="26"/>
        </w:rPr>
        <w:t xml:space="preserve">” entre Parlamentares e diversos partidos, mencionado nos corredores da CPMI, assegurou-lhes a não convocação. No entanto, os textos dos requerimentos oferecem as pistas acerca do envolvimento desses governadores com o grupo criminoso e apontam para os contratos de obras de engenharia firmados pelos órgãos estaduais com </w:t>
      </w:r>
      <w:proofErr w:type="gramStart"/>
      <w:r w:rsidRPr="00ED23B3">
        <w:rPr>
          <w:sz w:val="26"/>
          <w:szCs w:val="26"/>
        </w:rPr>
        <w:t>a Delta</w:t>
      </w:r>
      <w:proofErr w:type="gramEnd"/>
      <w:r w:rsidRPr="00ED23B3">
        <w:rPr>
          <w:sz w:val="26"/>
          <w:szCs w:val="26"/>
        </w:rPr>
        <w:t xml:space="preserve"> Construções S.A., em afronta à lei de licitações ou com valores superfaturados nos próprios contratos ou de seus aditivos. São indícios de que esses fatos podem e devem ser perseguidos em outras esferas de investigação.</w:t>
      </w:r>
    </w:p>
    <w:p w:rsidR="00ED23B3" w:rsidRPr="00ED23B3" w:rsidRDefault="00ED23B3" w:rsidP="00ED23B3">
      <w:pPr>
        <w:ind w:firstLine="1418"/>
        <w:jc w:val="both"/>
        <w:rPr>
          <w:sz w:val="26"/>
          <w:szCs w:val="26"/>
        </w:rPr>
      </w:pPr>
      <w:r w:rsidRPr="00ED23B3">
        <w:rPr>
          <w:sz w:val="26"/>
          <w:szCs w:val="26"/>
        </w:rPr>
        <w:t>Eram necessários pelo menos mais 180 dias para a conclusão dos trabalhos. Reforço que a luta da minoria para o aprofundamento dos trabalhos foi em vão. Mais do que tempo, faltou à Comissão vontade política para esgotar as principais suspeitas cujos fatos obrigariam trilhar linhas de investigação nunca antes enfrentadas.</w:t>
      </w:r>
    </w:p>
    <w:p w:rsidR="00ED23B3" w:rsidRPr="00ED23B3" w:rsidRDefault="00ED23B3" w:rsidP="00ED23B3">
      <w:pPr>
        <w:ind w:firstLine="1418"/>
        <w:jc w:val="both"/>
        <w:rPr>
          <w:sz w:val="26"/>
          <w:szCs w:val="26"/>
        </w:rPr>
      </w:pPr>
      <w:r w:rsidRPr="00ED23B3">
        <w:rPr>
          <w:sz w:val="26"/>
          <w:szCs w:val="26"/>
        </w:rPr>
        <w:t xml:space="preserve">Os governistas, como se presumia inicialmente, tinham interesse em encerrar os trabalhos o quanto antes, sem as efetivas investigações exigidas pela gravidade das suspeitas. Nunca é demais lembrar a estratégia arquitetada pelo Presidente Luiz Inácio Lula da Silva de usar a CPMI para desviar o foco da imprensa do julgamento do </w:t>
      </w:r>
      <w:proofErr w:type="spellStart"/>
      <w:r w:rsidRPr="00ED23B3">
        <w:rPr>
          <w:sz w:val="26"/>
          <w:szCs w:val="26"/>
        </w:rPr>
        <w:t>mensalão</w:t>
      </w:r>
      <w:proofErr w:type="spellEnd"/>
      <w:r w:rsidRPr="00ED23B3">
        <w:rPr>
          <w:sz w:val="26"/>
          <w:szCs w:val="26"/>
        </w:rPr>
        <w:t xml:space="preserve">. </w:t>
      </w:r>
    </w:p>
    <w:p w:rsidR="00ED23B3" w:rsidRPr="00ED23B3" w:rsidRDefault="00ED23B3" w:rsidP="00ED23B3">
      <w:pPr>
        <w:ind w:firstLine="1418"/>
        <w:jc w:val="both"/>
        <w:rPr>
          <w:sz w:val="26"/>
          <w:szCs w:val="26"/>
        </w:rPr>
      </w:pPr>
      <w:r w:rsidRPr="00ED23B3">
        <w:rPr>
          <w:sz w:val="26"/>
          <w:szCs w:val="26"/>
        </w:rPr>
        <w:t xml:space="preserve">Apontamos ainda que a CPMI caminhou na direção de tentar aliviar a responsabilidade do dono </w:t>
      </w:r>
      <w:proofErr w:type="gramStart"/>
      <w:r w:rsidRPr="00ED23B3">
        <w:rPr>
          <w:sz w:val="26"/>
          <w:szCs w:val="26"/>
        </w:rPr>
        <w:t>da Delta</w:t>
      </w:r>
      <w:proofErr w:type="gramEnd"/>
      <w:r w:rsidRPr="00ED23B3">
        <w:rPr>
          <w:sz w:val="26"/>
          <w:szCs w:val="26"/>
        </w:rPr>
        <w:t>, empresário Fernando Cavendish. Apesar da blindagem, essa estratégia não enganou a sociedade, que percebeu e denunciou a manobra. Com o avançar dos trabalhos, ficou evidente que o principal protagonista do esquema criminoso não é Carlos Augusto Almeida Ramos, o Carlinhos Cachoeira, mas a empresa Delta, por meio do seu proprietário.</w:t>
      </w:r>
    </w:p>
    <w:p w:rsidR="00ED23B3" w:rsidRPr="00ED23B3" w:rsidRDefault="00ED23B3" w:rsidP="00ED23B3">
      <w:pPr>
        <w:ind w:firstLine="1418"/>
        <w:jc w:val="both"/>
        <w:rPr>
          <w:sz w:val="26"/>
          <w:szCs w:val="26"/>
        </w:rPr>
      </w:pPr>
      <w:r w:rsidRPr="00ED23B3">
        <w:rPr>
          <w:sz w:val="26"/>
          <w:szCs w:val="26"/>
        </w:rPr>
        <w:t xml:space="preserve">Na nossa avaliação, os principais erros estratégicos da CPMI foram: a tentativa de intimidar jornalistas e atentar contra a liberdade de imprensa e a investida contra o Procurador-Geral da República, além da omissão em relação aos governadores e a dispensa de depoentes munidos de </w:t>
      </w:r>
      <w:r w:rsidRPr="00ED23B3">
        <w:rPr>
          <w:i/>
          <w:sz w:val="26"/>
          <w:szCs w:val="26"/>
        </w:rPr>
        <w:t>habeas corpus</w:t>
      </w:r>
      <w:r w:rsidRPr="00ED23B3">
        <w:rPr>
          <w:sz w:val="26"/>
          <w:szCs w:val="26"/>
        </w:rPr>
        <w:t>.</w:t>
      </w:r>
    </w:p>
    <w:p w:rsidR="00ED23B3" w:rsidRPr="00ED23B3" w:rsidRDefault="00ED23B3" w:rsidP="00ED23B3">
      <w:pPr>
        <w:ind w:firstLine="1418"/>
        <w:jc w:val="both"/>
        <w:rPr>
          <w:sz w:val="26"/>
          <w:szCs w:val="26"/>
        </w:rPr>
      </w:pPr>
      <w:r w:rsidRPr="00ED23B3">
        <w:rPr>
          <w:sz w:val="26"/>
          <w:szCs w:val="26"/>
        </w:rPr>
        <w:t xml:space="preserve">Nosso voto traça também um perfil </w:t>
      </w:r>
      <w:proofErr w:type="gramStart"/>
      <w:r w:rsidRPr="00ED23B3">
        <w:rPr>
          <w:sz w:val="26"/>
          <w:szCs w:val="26"/>
        </w:rPr>
        <w:t>da Delta</w:t>
      </w:r>
      <w:proofErr w:type="gramEnd"/>
      <w:r w:rsidRPr="00ED23B3">
        <w:rPr>
          <w:sz w:val="26"/>
          <w:szCs w:val="26"/>
        </w:rPr>
        <w:t>, apontada por ele como centro do esquema criminoso. É impressionante a evolução patrimonial da empresa, que, em 22 anos, pulou de um patrimônio líquido de R$50 milhões para R$1,1 bilhão, uma variação de 804% em valores corrigidos.</w:t>
      </w:r>
    </w:p>
    <w:p w:rsidR="00ED23B3" w:rsidRPr="00ED23B3" w:rsidRDefault="00ED23B3" w:rsidP="00ED23B3">
      <w:pPr>
        <w:ind w:firstLine="1418"/>
        <w:jc w:val="both"/>
        <w:rPr>
          <w:sz w:val="26"/>
          <w:szCs w:val="26"/>
        </w:rPr>
      </w:pPr>
      <w:r w:rsidRPr="00ED23B3">
        <w:rPr>
          <w:sz w:val="26"/>
          <w:szCs w:val="26"/>
        </w:rPr>
        <w:t>De acordo com dados declarados pela própria empresa à Receita Federal, nos anos-base 2009 e 2010, as principais fontes pagadoras da empreiteira podem ser agrupadas em:</w:t>
      </w:r>
    </w:p>
    <w:p w:rsidR="00ED23B3" w:rsidRPr="00ED23B3" w:rsidRDefault="00ED23B3" w:rsidP="00ED23B3">
      <w:pPr>
        <w:numPr>
          <w:ilvl w:val="0"/>
          <w:numId w:val="40"/>
        </w:numPr>
        <w:ind w:left="0" w:firstLine="1418"/>
        <w:jc w:val="both"/>
        <w:rPr>
          <w:sz w:val="26"/>
          <w:szCs w:val="26"/>
        </w:rPr>
      </w:pPr>
      <w:proofErr w:type="gramStart"/>
      <w:r w:rsidRPr="00ED23B3">
        <w:rPr>
          <w:sz w:val="26"/>
          <w:szCs w:val="26"/>
        </w:rPr>
        <w:t>recursos</w:t>
      </w:r>
      <w:proofErr w:type="gramEnd"/>
      <w:r w:rsidRPr="00ED23B3">
        <w:rPr>
          <w:sz w:val="26"/>
          <w:szCs w:val="26"/>
        </w:rPr>
        <w:t xml:space="preserve"> do Governo Federal;</w:t>
      </w:r>
    </w:p>
    <w:p w:rsidR="00ED23B3" w:rsidRPr="00ED23B3" w:rsidRDefault="00ED23B3" w:rsidP="00ED23B3">
      <w:pPr>
        <w:numPr>
          <w:ilvl w:val="0"/>
          <w:numId w:val="40"/>
        </w:numPr>
        <w:ind w:left="0" w:firstLine="1418"/>
        <w:jc w:val="both"/>
        <w:rPr>
          <w:sz w:val="26"/>
          <w:szCs w:val="26"/>
        </w:rPr>
      </w:pPr>
      <w:proofErr w:type="gramStart"/>
      <w:r w:rsidRPr="00ED23B3">
        <w:rPr>
          <w:sz w:val="26"/>
          <w:szCs w:val="26"/>
        </w:rPr>
        <w:t>recursos</w:t>
      </w:r>
      <w:proofErr w:type="gramEnd"/>
      <w:r w:rsidRPr="00ED23B3">
        <w:rPr>
          <w:sz w:val="26"/>
          <w:szCs w:val="26"/>
        </w:rPr>
        <w:t xml:space="preserve"> dos governos estaduais e municipais agrupados por região;</w:t>
      </w:r>
    </w:p>
    <w:p w:rsidR="00ED23B3" w:rsidRPr="00ED23B3" w:rsidRDefault="00ED23B3" w:rsidP="00ED23B3">
      <w:pPr>
        <w:numPr>
          <w:ilvl w:val="0"/>
          <w:numId w:val="40"/>
        </w:numPr>
        <w:ind w:left="0" w:firstLine="1418"/>
        <w:jc w:val="both"/>
        <w:rPr>
          <w:sz w:val="26"/>
          <w:szCs w:val="26"/>
        </w:rPr>
      </w:pPr>
      <w:proofErr w:type="gramStart"/>
      <w:r w:rsidRPr="00ED23B3">
        <w:rPr>
          <w:sz w:val="26"/>
          <w:szCs w:val="26"/>
        </w:rPr>
        <w:lastRenderedPageBreak/>
        <w:t>recursos</w:t>
      </w:r>
      <w:proofErr w:type="gramEnd"/>
      <w:r w:rsidRPr="00ED23B3">
        <w:rPr>
          <w:sz w:val="26"/>
          <w:szCs w:val="26"/>
        </w:rPr>
        <w:t xml:space="preserve"> oriundos de outras empresas ou consórcios. </w:t>
      </w:r>
    </w:p>
    <w:p w:rsidR="00ED23B3" w:rsidRPr="00ED23B3" w:rsidRDefault="00ED23B3" w:rsidP="00ED23B3">
      <w:pPr>
        <w:ind w:firstLine="1418"/>
        <w:jc w:val="both"/>
        <w:rPr>
          <w:sz w:val="26"/>
          <w:szCs w:val="26"/>
        </w:rPr>
      </w:pPr>
    </w:p>
    <w:p w:rsidR="00ED23B3" w:rsidRPr="00ED23B3" w:rsidRDefault="00ED23B3" w:rsidP="00ED23B3">
      <w:pPr>
        <w:ind w:firstLine="1418"/>
        <w:jc w:val="both"/>
        <w:rPr>
          <w:sz w:val="26"/>
          <w:szCs w:val="26"/>
        </w:rPr>
      </w:pPr>
      <w:r w:rsidRPr="00ED23B3">
        <w:rPr>
          <w:sz w:val="26"/>
          <w:szCs w:val="26"/>
        </w:rPr>
        <w:t>Quase a metade dos recursos recebidos pela empresa Delta, nos dois anos analisados, veio de contratos com o Governo Federal, 49,4%.</w:t>
      </w:r>
    </w:p>
    <w:p w:rsidR="00ED23B3" w:rsidRPr="00ED23B3" w:rsidRDefault="00ED23B3" w:rsidP="00ED23B3">
      <w:pPr>
        <w:ind w:firstLine="1418"/>
        <w:jc w:val="both"/>
        <w:rPr>
          <w:sz w:val="26"/>
          <w:szCs w:val="26"/>
        </w:rPr>
      </w:pPr>
      <w:r w:rsidRPr="00ED23B3">
        <w:rPr>
          <w:sz w:val="26"/>
          <w:szCs w:val="26"/>
        </w:rPr>
        <w:t>Em seguida, aparecem os recursos obtidos junto a governos estaduais e a prefeituras da Região Sudeste, especialmente dos Estados de São Paulo e Rio de Janeiro. A Região Centro-Oeste, tendo agregado o Estado de Tocantins, aparece em terceiro lugar como fonte de receitas: 9,4%. A maior parte dos pagamentos realizados à empresa é feita em função de obras e contratos do PAC.</w:t>
      </w:r>
    </w:p>
    <w:p w:rsidR="00ED23B3" w:rsidRPr="00ED23B3" w:rsidRDefault="00ED23B3" w:rsidP="00ED23B3">
      <w:pPr>
        <w:ind w:firstLine="1418"/>
        <w:jc w:val="both"/>
        <w:rPr>
          <w:sz w:val="26"/>
          <w:szCs w:val="26"/>
        </w:rPr>
      </w:pPr>
      <w:r w:rsidRPr="00ED23B3">
        <w:rPr>
          <w:sz w:val="26"/>
          <w:szCs w:val="26"/>
        </w:rPr>
        <w:t xml:space="preserve">Lembramos, ainda, que os contratos </w:t>
      </w:r>
      <w:proofErr w:type="gramStart"/>
      <w:r w:rsidRPr="00ED23B3">
        <w:rPr>
          <w:sz w:val="26"/>
          <w:szCs w:val="26"/>
        </w:rPr>
        <w:t>da Delta</w:t>
      </w:r>
      <w:proofErr w:type="gramEnd"/>
      <w:r w:rsidRPr="00ED23B3">
        <w:rPr>
          <w:sz w:val="26"/>
          <w:szCs w:val="26"/>
        </w:rPr>
        <w:t xml:space="preserve"> com o Governo Federal aumentaram em número e valor justamente quando vieram a público as denúncias do então Deputado Roberto Jefferson acerca do chamado </w:t>
      </w:r>
      <w:proofErr w:type="spellStart"/>
      <w:r w:rsidRPr="00ED23B3">
        <w:rPr>
          <w:sz w:val="26"/>
          <w:szCs w:val="26"/>
        </w:rPr>
        <w:t>mensalão</w:t>
      </w:r>
      <w:proofErr w:type="spellEnd"/>
      <w:r w:rsidRPr="00ED23B3">
        <w:rPr>
          <w:sz w:val="26"/>
          <w:szCs w:val="26"/>
        </w:rPr>
        <w:t>.</w:t>
      </w:r>
    </w:p>
    <w:p w:rsidR="00ED23B3" w:rsidRPr="00ED23B3" w:rsidRDefault="00ED23B3" w:rsidP="00ED23B3">
      <w:pPr>
        <w:ind w:firstLine="1418"/>
        <w:jc w:val="both"/>
        <w:rPr>
          <w:sz w:val="26"/>
          <w:szCs w:val="26"/>
        </w:rPr>
      </w:pPr>
      <w:r w:rsidRPr="00ED23B3">
        <w:rPr>
          <w:sz w:val="26"/>
          <w:szCs w:val="26"/>
        </w:rPr>
        <w:t xml:space="preserve">Nesse contexto, a Delta, objetivando uma fatia cada vez maior de participação no Governo Federal, contratou, no final de 2008 e por um período de seis meses, a JD Assessoria e Consultoria, de propriedade de José Dirceu, </w:t>
      </w:r>
      <w:proofErr w:type="spellStart"/>
      <w:proofErr w:type="gramStart"/>
      <w:r w:rsidRPr="00ED23B3">
        <w:rPr>
          <w:sz w:val="26"/>
          <w:szCs w:val="26"/>
        </w:rPr>
        <w:t>ex-Ministro</w:t>
      </w:r>
      <w:proofErr w:type="spellEnd"/>
      <w:proofErr w:type="gramEnd"/>
      <w:r w:rsidRPr="00ED23B3">
        <w:rPr>
          <w:sz w:val="26"/>
          <w:szCs w:val="26"/>
        </w:rPr>
        <w:t xml:space="preserve"> do Governo Lula, para melhorar a sua </w:t>
      </w:r>
      <w:r w:rsidRPr="00ED23B3">
        <w:rPr>
          <w:i/>
          <w:sz w:val="26"/>
          <w:szCs w:val="26"/>
        </w:rPr>
        <w:t>performance</w:t>
      </w:r>
      <w:r w:rsidRPr="00ED23B3">
        <w:rPr>
          <w:sz w:val="26"/>
          <w:szCs w:val="26"/>
        </w:rPr>
        <w:t xml:space="preserve">. A contratação foi paga </w:t>
      </w:r>
      <w:proofErr w:type="gramStart"/>
      <w:r w:rsidRPr="00ED23B3">
        <w:rPr>
          <w:sz w:val="26"/>
          <w:szCs w:val="26"/>
        </w:rPr>
        <w:t>pela Sigma</w:t>
      </w:r>
      <w:proofErr w:type="gramEnd"/>
      <w:r w:rsidRPr="00ED23B3">
        <w:rPr>
          <w:sz w:val="26"/>
          <w:szCs w:val="26"/>
        </w:rPr>
        <w:t xml:space="preserve"> Engenharia, da qual Fernando Cavendish era um dos sócios. Essa parceria deu certo. Os contratos da empresa com o Governo saltaram de R$393 milhões, em 2008, para R$788 milhões, em 2009. </w:t>
      </w:r>
    </w:p>
    <w:p w:rsidR="00ED23B3" w:rsidRPr="00ED23B3" w:rsidRDefault="00ED23B3" w:rsidP="00ED23B3">
      <w:pPr>
        <w:ind w:firstLine="1418"/>
        <w:jc w:val="both"/>
        <w:rPr>
          <w:sz w:val="26"/>
          <w:szCs w:val="26"/>
        </w:rPr>
      </w:pPr>
      <w:r w:rsidRPr="00ED23B3">
        <w:rPr>
          <w:sz w:val="26"/>
          <w:szCs w:val="26"/>
        </w:rPr>
        <w:t xml:space="preserve">Com relação à Sigma, reforço lembrando que os dois ex-sócios de Cavendish na empresa, </w:t>
      </w:r>
      <w:proofErr w:type="spellStart"/>
      <w:r w:rsidRPr="00ED23B3">
        <w:rPr>
          <w:sz w:val="26"/>
          <w:szCs w:val="26"/>
        </w:rPr>
        <w:t>Romênio</w:t>
      </w:r>
      <w:proofErr w:type="spellEnd"/>
      <w:r w:rsidRPr="00ED23B3">
        <w:rPr>
          <w:sz w:val="26"/>
          <w:szCs w:val="26"/>
        </w:rPr>
        <w:t xml:space="preserve"> Marcelino Machado e José Augusto Quintella, denunciaram com gravações que o dono </w:t>
      </w:r>
      <w:proofErr w:type="gramStart"/>
      <w:r w:rsidRPr="00ED23B3">
        <w:rPr>
          <w:sz w:val="26"/>
          <w:szCs w:val="26"/>
        </w:rPr>
        <w:t>da Delta</w:t>
      </w:r>
      <w:proofErr w:type="gramEnd"/>
      <w:r w:rsidRPr="00ED23B3">
        <w:rPr>
          <w:sz w:val="26"/>
          <w:szCs w:val="26"/>
        </w:rPr>
        <w:t xml:space="preserve"> afirmava comprar parlamentares para aprovar projetos com o Governo.</w:t>
      </w:r>
    </w:p>
    <w:p w:rsidR="00ED23B3" w:rsidRPr="00ED23B3" w:rsidRDefault="00ED23B3" w:rsidP="00ED23B3">
      <w:pPr>
        <w:ind w:firstLine="1418"/>
        <w:jc w:val="both"/>
        <w:rPr>
          <w:sz w:val="26"/>
          <w:szCs w:val="26"/>
        </w:rPr>
      </w:pPr>
      <w:r w:rsidRPr="00ED23B3">
        <w:rPr>
          <w:sz w:val="26"/>
          <w:szCs w:val="26"/>
        </w:rPr>
        <w:t xml:space="preserve">Mesmo diante desse tipo de declaração, não houve maior interesse desta CPMI em aprofundar as investigações sobre </w:t>
      </w:r>
      <w:proofErr w:type="gramStart"/>
      <w:r w:rsidRPr="00ED23B3">
        <w:rPr>
          <w:sz w:val="26"/>
          <w:szCs w:val="26"/>
        </w:rPr>
        <w:t>a Delta</w:t>
      </w:r>
      <w:proofErr w:type="gramEnd"/>
      <w:r w:rsidRPr="00ED23B3">
        <w:rPr>
          <w:sz w:val="26"/>
          <w:szCs w:val="26"/>
        </w:rPr>
        <w:t xml:space="preserve">. </w:t>
      </w:r>
    </w:p>
    <w:p w:rsidR="00ED23B3" w:rsidRPr="00ED23B3" w:rsidRDefault="00ED23B3" w:rsidP="00ED23B3">
      <w:pPr>
        <w:ind w:firstLine="1418"/>
        <w:jc w:val="both"/>
        <w:rPr>
          <w:sz w:val="26"/>
          <w:szCs w:val="26"/>
        </w:rPr>
      </w:pPr>
      <w:r w:rsidRPr="00ED23B3">
        <w:rPr>
          <w:sz w:val="26"/>
          <w:szCs w:val="26"/>
        </w:rPr>
        <w:t xml:space="preserve">Há de se ressaltar o empenho de alguns integrantes da CPMI em não ouvir os ex-sócios </w:t>
      </w:r>
      <w:proofErr w:type="gramStart"/>
      <w:r w:rsidRPr="00ED23B3">
        <w:rPr>
          <w:sz w:val="26"/>
          <w:szCs w:val="26"/>
        </w:rPr>
        <w:t>da Sigma</w:t>
      </w:r>
      <w:proofErr w:type="gramEnd"/>
      <w:r w:rsidRPr="00ED23B3">
        <w:rPr>
          <w:sz w:val="26"/>
          <w:szCs w:val="26"/>
        </w:rPr>
        <w:t xml:space="preserve"> Engenharia e Consultoria Ltda., comprada pela Delta, apesar do requerimento aprovado pela Comissão para ouvi-los. Eles nunca foram convocados.</w:t>
      </w:r>
    </w:p>
    <w:p w:rsidR="00ED23B3" w:rsidRPr="00ED23B3" w:rsidRDefault="00ED23B3" w:rsidP="00ED23B3">
      <w:pPr>
        <w:ind w:firstLine="1418"/>
        <w:jc w:val="both"/>
        <w:rPr>
          <w:sz w:val="26"/>
          <w:szCs w:val="26"/>
        </w:rPr>
      </w:pPr>
      <w:r w:rsidRPr="00ED23B3">
        <w:rPr>
          <w:sz w:val="26"/>
          <w:szCs w:val="26"/>
        </w:rPr>
        <w:t xml:space="preserve">Ressaltamos, ainda, as suspeitas que recaem sobre o empresário Marcelo </w:t>
      </w:r>
      <w:proofErr w:type="spellStart"/>
      <w:r w:rsidRPr="00ED23B3">
        <w:rPr>
          <w:sz w:val="26"/>
          <w:szCs w:val="26"/>
        </w:rPr>
        <w:t>Limírio</w:t>
      </w:r>
      <w:proofErr w:type="spellEnd"/>
      <w:r w:rsidRPr="00ED23B3">
        <w:rPr>
          <w:sz w:val="26"/>
          <w:szCs w:val="26"/>
        </w:rPr>
        <w:t xml:space="preserve"> Gonçalves, dono de conglomerados farmacêuticos e várias outras empresas. </w:t>
      </w:r>
      <w:proofErr w:type="spellStart"/>
      <w:r w:rsidRPr="00ED23B3">
        <w:rPr>
          <w:sz w:val="26"/>
          <w:szCs w:val="26"/>
        </w:rPr>
        <w:t>Limírio</w:t>
      </w:r>
      <w:proofErr w:type="spellEnd"/>
      <w:r w:rsidRPr="00ED23B3">
        <w:rPr>
          <w:sz w:val="26"/>
          <w:szCs w:val="26"/>
        </w:rPr>
        <w:t xml:space="preserve">, com todo o seu poderio econômico, em determinados momentos, alimentou ou serviu de suporte para alguns dos integrantes da quadrilha. Chegou, inclusive, a pagar mais de R$3 milhões para o </w:t>
      </w:r>
      <w:proofErr w:type="spellStart"/>
      <w:proofErr w:type="gramStart"/>
      <w:r w:rsidRPr="00ED23B3">
        <w:rPr>
          <w:sz w:val="26"/>
          <w:szCs w:val="26"/>
        </w:rPr>
        <w:t>ex-Ministro</w:t>
      </w:r>
      <w:proofErr w:type="spellEnd"/>
      <w:proofErr w:type="gramEnd"/>
      <w:r w:rsidRPr="00ED23B3">
        <w:rPr>
          <w:sz w:val="26"/>
          <w:szCs w:val="26"/>
        </w:rPr>
        <w:t xml:space="preserve"> Márcio Thomaz Bastos defender Cachoeira.</w:t>
      </w:r>
    </w:p>
    <w:p w:rsidR="00ED23B3" w:rsidRPr="00ED23B3" w:rsidRDefault="00ED23B3" w:rsidP="00ED23B3">
      <w:pPr>
        <w:ind w:firstLine="1418"/>
        <w:jc w:val="both"/>
        <w:rPr>
          <w:sz w:val="26"/>
          <w:szCs w:val="26"/>
        </w:rPr>
      </w:pPr>
      <w:r w:rsidRPr="00ED23B3">
        <w:rPr>
          <w:sz w:val="26"/>
          <w:szCs w:val="26"/>
        </w:rPr>
        <w:t xml:space="preserve">Recomendo o envio do presente relatório à Polícia Federal, ao Ministério Público do Estado de Goiás e em todos os Estados onde </w:t>
      </w:r>
      <w:proofErr w:type="spellStart"/>
      <w:r w:rsidRPr="00ED23B3">
        <w:rPr>
          <w:sz w:val="26"/>
          <w:szCs w:val="26"/>
        </w:rPr>
        <w:t>Limírio</w:t>
      </w:r>
      <w:proofErr w:type="spellEnd"/>
      <w:r w:rsidRPr="00ED23B3">
        <w:rPr>
          <w:sz w:val="26"/>
          <w:szCs w:val="26"/>
        </w:rPr>
        <w:t xml:space="preserve"> mantém negócio, à Receita Federal do Brasil e ao Conselho de Controle de Atividades Financeiras (</w:t>
      </w:r>
      <w:proofErr w:type="spellStart"/>
      <w:r w:rsidRPr="00ED23B3">
        <w:rPr>
          <w:sz w:val="26"/>
          <w:szCs w:val="26"/>
        </w:rPr>
        <w:t>Coaf</w:t>
      </w:r>
      <w:proofErr w:type="spellEnd"/>
      <w:r w:rsidRPr="00ED23B3">
        <w:rPr>
          <w:sz w:val="26"/>
          <w:szCs w:val="26"/>
        </w:rPr>
        <w:t xml:space="preserve">), a fim de que realize, a partir dos dados colecionados pela CPMI, uma ampla investigação patrimonial, pessoal e fiscal, em face das suspeitas sobre a pessoa física e as pessoas jurídicas </w:t>
      </w:r>
      <w:proofErr w:type="spellStart"/>
      <w:r w:rsidRPr="00ED23B3">
        <w:rPr>
          <w:sz w:val="26"/>
          <w:szCs w:val="26"/>
        </w:rPr>
        <w:t>titularizadas</w:t>
      </w:r>
      <w:proofErr w:type="spellEnd"/>
      <w:r w:rsidRPr="00ED23B3">
        <w:rPr>
          <w:sz w:val="26"/>
          <w:szCs w:val="26"/>
        </w:rPr>
        <w:t xml:space="preserve"> pelo empresário, que tem negócios no Brasil, no Uruguai e nos Estados Unidos.</w:t>
      </w:r>
    </w:p>
    <w:p w:rsidR="00ED23B3" w:rsidRPr="00ED23B3" w:rsidRDefault="00ED23B3" w:rsidP="00ED23B3">
      <w:pPr>
        <w:ind w:firstLine="1418"/>
        <w:jc w:val="both"/>
        <w:rPr>
          <w:sz w:val="26"/>
          <w:szCs w:val="26"/>
        </w:rPr>
      </w:pPr>
      <w:r w:rsidRPr="00ED23B3">
        <w:rPr>
          <w:sz w:val="26"/>
          <w:szCs w:val="26"/>
        </w:rPr>
        <w:lastRenderedPageBreak/>
        <w:t>A conclusão a que se chega é de que foram aprovados apenas 51,7% dos requerimentos apresentados.</w:t>
      </w:r>
    </w:p>
    <w:p w:rsidR="00ED23B3" w:rsidRPr="00ED23B3" w:rsidRDefault="00ED23B3" w:rsidP="00ED23B3">
      <w:pPr>
        <w:jc w:val="center"/>
        <w:rPr>
          <w:sz w:val="26"/>
          <w:szCs w:val="26"/>
        </w:rPr>
      </w:pPr>
      <w:r w:rsidRPr="00ED23B3">
        <w:rPr>
          <w:sz w:val="26"/>
          <w:szCs w:val="26"/>
        </w:rPr>
        <w:t>(</w:t>
      </w:r>
      <w:r w:rsidRPr="00ED23B3">
        <w:rPr>
          <w:i/>
          <w:sz w:val="26"/>
          <w:szCs w:val="26"/>
        </w:rPr>
        <w:t>Soa a campainha.</w:t>
      </w:r>
      <w:proofErr w:type="gramStart"/>
      <w:r w:rsidRPr="00ED23B3">
        <w:rPr>
          <w:sz w:val="26"/>
          <w:szCs w:val="26"/>
        </w:rPr>
        <w:t>)</w:t>
      </w:r>
      <w:proofErr w:type="gramEnd"/>
    </w:p>
    <w:p w:rsidR="00ED23B3" w:rsidRPr="00ED23B3" w:rsidRDefault="00ED23B3" w:rsidP="00ED23B3">
      <w:pPr>
        <w:ind w:firstLine="1418"/>
        <w:jc w:val="both"/>
        <w:rPr>
          <w:sz w:val="26"/>
          <w:szCs w:val="26"/>
        </w:rPr>
      </w:pPr>
      <w:r w:rsidRPr="00ED23B3">
        <w:rPr>
          <w:b/>
          <w:sz w:val="26"/>
          <w:szCs w:val="26"/>
        </w:rPr>
        <w:t xml:space="preserve">O SR. RUBENS BUENO </w:t>
      </w:r>
      <w:r w:rsidRPr="00ED23B3">
        <w:rPr>
          <w:sz w:val="26"/>
          <w:szCs w:val="26"/>
        </w:rPr>
        <w:t>– Isso demonstra que o número elevado de fatos a investigar foi incompatível com o tempo exíguo de funcionamento da Comissão, o que poderia ter sido contornado com a prorrogação de seu prazo de vigência.</w:t>
      </w:r>
    </w:p>
    <w:p w:rsidR="00ED23B3" w:rsidRPr="00ED23B3" w:rsidRDefault="00ED23B3" w:rsidP="00ED23B3">
      <w:pPr>
        <w:ind w:firstLine="1418"/>
        <w:jc w:val="both"/>
        <w:rPr>
          <w:sz w:val="26"/>
          <w:szCs w:val="26"/>
        </w:rPr>
      </w:pPr>
      <w:r w:rsidRPr="00ED23B3">
        <w:rPr>
          <w:sz w:val="26"/>
          <w:szCs w:val="26"/>
        </w:rPr>
        <w:t>Lamentavelmente, esta Comissão não avalizou a continuidade das investigações. Reforçamos as críticas ao Relator, que não quis investigar os fatos correlatos, ligados especialmente ao objetivo principal.</w:t>
      </w:r>
    </w:p>
    <w:p w:rsidR="00ED23B3" w:rsidRPr="00ED23B3" w:rsidRDefault="00ED23B3" w:rsidP="00ED23B3">
      <w:pPr>
        <w:ind w:firstLine="1418"/>
        <w:jc w:val="both"/>
        <w:rPr>
          <w:sz w:val="26"/>
          <w:szCs w:val="26"/>
        </w:rPr>
      </w:pPr>
      <w:r w:rsidRPr="00ED23B3">
        <w:rPr>
          <w:sz w:val="26"/>
          <w:szCs w:val="26"/>
        </w:rPr>
        <w:t>Infelizmente, o Relator e os Parlamentares da base governista lutaram para impedir a quebra de sigilo de empresas criadas para receber recursos provenientes da empresa Delta, obtidos em licitações fraudulentas.</w:t>
      </w:r>
    </w:p>
    <w:p w:rsidR="00ED23B3" w:rsidRPr="00ED23B3" w:rsidRDefault="00ED23B3" w:rsidP="00ED23B3">
      <w:pPr>
        <w:ind w:firstLine="1418"/>
        <w:jc w:val="both"/>
        <w:rPr>
          <w:sz w:val="26"/>
          <w:szCs w:val="26"/>
        </w:rPr>
      </w:pPr>
      <w:r w:rsidRPr="00ED23B3">
        <w:rPr>
          <w:sz w:val="26"/>
          <w:szCs w:val="26"/>
        </w:rPr>
        <w:t>Por fim, faltou à CPMI averiguar por completo como a organização criminosa conseguiu infiltrar-se em estatais e quais agentes públicos e privados estavam envolvidos, direta e indiretamente, no esquema.</w:t>
      </w:r>
    </w:p>
    <w:p w:rsidR="00ED23B3" w:rsidRPr="00ED23B3" w:rsidRDefault="00ED23B3" w:rsidP="00ED23B3">
      <w:pPr>
        <w:ind w:firstLine="1418"/>
        <w:jc w:val="both"/>
        <w:rPr>
          <w:sz w:val="26"/>
          <w:szCs w:val="26"/>
        </w:rPr>
      </w:pPr>
      <w:r w:rsidRPr="00ED23B3">
        <w:rPr>
          <w:sz w:val="26"/>
          <w:szCs w:val="26"/>
        </w:rPr>
        <w:t xml:space="preserve">Essas, </w:t>
      </w:r>
      <w:proofErr w:type="gramStart"/>
      <w:r w:rsidRPr="00ED23B3">
        <w:rPr>
          <w:sz w:val="26"/>
          <w:szCs w:val="26"/>
        </w:rPr>
        <w:t>Sr.</w:t>
      </w:r>
      <w:proofErr w:type="gramEnd"/>
      <w:r w:rsidRPr="00ED23B3">
        <w:rPr>
          <w:sz w:val="26"/>
          <w:szCs w:val="26"/>
        </w:rPr>
        <w:t xml:space="preserve"> Presidente, são as considerações que fazem parte do meu voto.</w:t>
      </w:r>
    </w:p>
    <w:p w:rsidR="00ED23B3" w:rsidRPr="00ED23B3" w:rsidRDefault="00ED23B3" w:rsidP="00ED23B3">
      <w:pPr>
        <w:ind w:firstLine="1418"/>
        <w:jc w:val="both"/>
        <w:rPr>
          <w:sz w:val="26"/>
          <w:szCs w:val="26"/>
        </w:rPr>
      </w:pPr>
      <w:r w:rsidRPr="00ED23B3">
        <w:rPr>
          <w:sz w:val="26"/>
          <w:szCs w:val="26"/>
        </w:rPr>
        <w:t>Muito obrigado.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Agradeço a V. Exª, inclusive a disciplina com o tempo – V. Exª terminou exatamente no tempo aprazado.</w:t>
      </w:r>
    </w:p>
    <w:p w:rsidR="00ED23B3" w:rsidRPr="00ED23B3" w:rsidRDefault="00ED23B3" w:rsidP="00ED23B3">
      <w:pPr>
        <w:ind w:firstLine="1418"/>
        <w:jc w:val="both"/>
        <w:rPr>
          <w:sz w:val="26"/>
          <w:szCs w:val="26"/>
        </w:rPr>
      </w:pPr>
      <w:r w:rsidRPr="00ED23B3">
        <w:rPr>
          <w:sz w:val="26"/>
          <w:szCs w:val="26"/>
        </w:rPr>
        <w:t>Deputado Onyx com a palavra, por 10 minutos.</w:t>
      </w:r>
    </w:p>
    <w:p w:rsidR="00ED23B3" w:rsidRPr="00ED23B3" w:rsidRDefault="00ED23B3" w:rsidP="00ED23B3">
      <w:pPr>
        <w:ind w:firstLine="1418"/>
        <w:jc w:val="both"/>
        <w:rPr>
          <w:sz w:val="26"/>
          <w:szCs w:val="26"/>
        </w:rPr>
      </w:pPr>
      <w:r w:rsidRPr="00ED23B3">
        <w:rPr>
          <w:b/>
          <w:sz w:val="26"/>
          <w:szCs w:val="26"/>
        </w:rPr>
        <w:t xml:space="preserve">O SR. ONYX LORENZONI </w:t>
      </w:r>
      <w:r w:rsidRPr="00ED23B3">
        <w:rPr>
          <w:sz w:val="26"/>
          <w:szCs w:val="26"/>
        </w:rPr>
        <w:t xml:space="preserve">(DEM – RS. </w:t>
      </w:r>
      <w:r w:rsidRPr="00ED23B3">
        <w:rPr>
          <w:i/>
          <w:sz w:val="26"/>
          <w:szCs w:val="26"/>
        </w:rPr>
        <w:t>Fora do microfone.</w:t>
      </w:r>
      <w:r w:rsidRPr="00ED23B3">
        <w:rPr>
          <w:sz w:val="26"/>
          <w:szCs w:val="26"/>
        </w:rPr>
        <w:t xml:space="preserve">) </w:t>
      </w:r>
      <w:proofErr w:type="gramStart"/>
      <w:r w:rsidRPr="00ED23B3">
        <w:rPr>
          <w:sz w:val="26"/>
          <w:szCs w:val="26"/>
        </w:rPr>
        <w:t>– ...</w:t>
      </w:r>
      <w:proofErr w:type="gramEnd"/>
      <w:r w:rsidRPr="00ED23B3">
        <w:rPr>
          <w:sz w:val="26"/>
          <w:szCs w:val="26"/>
        </w:rPr>
        <w:t>logo depois eu faço.</w:t>
      </w:r>
    </w:p>
    <w:p w:rsidR="00ED23B3" w:rsidRPr="00ED23B3" w:rsidRDefault="00ED23B3" w:rsidP="00ED23B3">
      <w:pPr>
        <w:ind w:firstLine="1418"/>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Com a palavra, como Líder, Deputado Ronaldo.</w:t>
      </w:r>
    </w:p>
    <w:p w:rsidR="00ED23B3" w:rsidRPr="00ED23B3" w:rsidRDefault="00ED23B3" w:rsidP="00ED23B3">
      <w:pPr>
        <w:ind w:firstLine="1418"/>
        <w:jc w:val="both"/>
        <w:rPr>
          <w:sz w:val="26"/>
          <w:szCs w:val="26"/>
        </w:rPr>
      </w:pPr>
      <w:r w:rsidRPr="00ED23B3">
        <w:rPr>
          <w:b/>
          <w:sz w:val="26"/>
          <w:szCs w:val="26"/>
        </w:rPr>
        <w:t xml:space="preserve">O SR. RONALDO FONSECA </w:t>
      </w:r>
      <w:r w:rsidRPr="00ED23B3">
        <w:rPr>
          <w:sz w:val="26"/>
          <w:szCs w:val="26"/>
        </w:rPr>
        <w:t xml:space="preserve">(PR – DF) – </w:t>
      </w:r>
      <w:proofErr w:type="gramStart"/>
      <w:r w:rsidRPr="00ED23B3">
        <w:rPr>
          <w:sz w:val="26"/>
          <w:szCs w:val="26"/>
        </w:rPr>
        <w:t>Sr.</w:t>
      </w:r>
      <w:proofErr w:type="gramEnd"/>
      <w:r w:rsidRPr="00ED23B3">
        <w:rPr>
          <w:sz w:val="26"/>
          <w:szCs w:val="26"/>
        </w:rPr>
        <w:t xml:space="preserve"> Presidente, demais pares desta Comissão, estamos debatendo, discutindo o relatório do Deputado Odair Cunha e buscando formar o nosso juízo com respeito à aprovação ou não desse relatório.</w:t>
      </w:r>
    </w:p>
    <w:p w:rsidR="00ED23B3" w:rsidRPr="00ED23B3" w:rsidRDefault="00ED23B3" w:rsidP="00ED23B3">
      <w:pPr>
        <w:ind w:firstLine="1440"/>
        <w:jc w:val="both"/>
        <w:rPr>
          <w:sz w:val="26"/>
          <w:szCs w:val="26"/>
        </w:rPr>
      </w:pPr>
      <w:r w:rsidRPr="00ED23B3">
        <w:rPr>
          <w:sz w:val="26"/>
          <w:szCs w:val="26"/>
        </w:rPr>
        <w:t>Queria me posicionar, esta manhã, em nome do PR, pedindo vênia aos meus colegas que pensam ao contrário, mas entendo que o relatório produzido pelo Deputado Odair Cunha reflete a realidade do que aconteceu aqui nesta CPMI, nesta Comissão.</w:t>
      </w:r>
    </w:p>
    <w:p w:rsidR="00ED23B3" w:rsidRPr="00ED23B3" w:rsidRDefault="00ED23B3" w:rsidP="00ED23B3">
      <w:pPr>
        <w:ind w:firstLine="1440"/>
        <w:jc w:val="both"/>
        <w:rPr>
          <w:sz w:val="26"/>
          <w:szCs w:val="26"/>
        </w:rPr>
      </w:pPr>
      <w:r w:rsidRPr="00ED23B3">
        <w:rPr>
          <w:sz w:val="26"/>
          <w:szCs w:val="26"/>
        </w:rPr>
        <w:t>É claro que a posição de um relator numa CPMI é uma posição de difícil caminhada, até porque uma CPMI, uma CPI é contaminada pelo debate político, pelo espírito partidário. Mas, analisando o relatório com a minha assessoria, entendi que o Relator chegou ao possível de refletir a realidade do que aconteceu aqui. É claro que os nossos colegas, especialmente aqueles que se dedicam mais à investigação, querem um desdobramento desta CPMI, nas investigações. Isso o Relator já está recomendando no seu relatório.</w:t>
      </w:r>
    </w:p>
    <w:p w:rsidR="00ED23B3" w:rsidRPr="00ED23B3" w:rsidRDefault="00ED23B3" w:rsidP="00ED23B3">
      <w:pPr>
        <w:ind w:firstLine="1440"/>
        <w:jc w:val="both"/>
        <w:rPr>
          <w:sz w:val="26"/>
          <w:szCs w:val="26"/>
        </w:rPr>
      </w:pPr>
      <w:r w:rsidRPr="00ED23B3">
        <w:rPr>
          <w:sz w:val="26"/>
          <w:szCs w:val="26"/>
        </w:rPr>
        <w:lastRenderedPageBreak/>
        <w:t xml:space="preserve">Mas eu estranharia, sim, </w:t>
      </w:r>
      <w:proofErr w:type="gramStart"/>
      <w:r w:rsidRPr="00ED23B3">
        <w:rPr>
          <w:sz w:val="26"/>
          <w:szCs w:val="26"/>
        </w:rPr>
        <w:t>Sr.</w:t>
      </w:r>
      <w:proofErr w:type="gramEnd"/>
      <w:r w:rsidRPr="00ED23B3">
        <w:rPr>
          <w:sz w:val="26"/>
          <w:szCs w:val="26"/>
        </w:rPr>
        <w:t xml:space="preserve"> Presidente, Sr. Relator, demais pares, a posição do Relator se ele viesse aqui incriminando o Sr. Paulo Preto, Paulo Vieira de Souza. Eu estranharia porque todos nós sabemos que o senhor denominado Paulo Preto tem uma presença muito forte no PSDB, um partido de oposição ao Governo. Mas eu lendo o relatório – parece-me que no Volume I, à p. 499 –, está escrito o seguinte: “Os trabalhos realizados por esta CPMI não identificaram eventual participação de Paulo Vieira de Souza e Luiz Antonio </w:t>
      </w:r>
      <w:proofErr w:type="spellStart"/>
      <w:r w:rsidRPr="00ED23B3">
        <w:rPr>
          <w:sz w:val="26"/>
          <w:szCs w:val="26"/>
        </w:rPr>
        <w:t>Pagot</w:t>
      </w:r>
      <w:proofErr w:type="spellEnd"/>
      <w:r w:rsidRPr="00ED23B3">
        <w:rPr>
          <w:sz w:val="26"/>
          <w:szCs w:val="26"/>
        </w:rPr>
        <w:t xml:space="preserve"> na organização de Carlos Cachoeira.</w:t>
      </w:r>
      <w:proofErr w:type="gramStart"/>
      <w:r w:rsidRPr="00ED23B3">
        <w:rPr>
          <w:sz w:val="26"/>
          <w:szCs w:val="26"/>
        </w:rPr>
        <w:t>”</w:t>
      </w:r>
      <w:proofErr w:type="gramEnd"/>
    </w:p>
    <w:p w:rsidR="00ED23B3" w:rsidRPr="00ED23B3" w:rsidRDefault="00ED23B3" w:rsidP="00ED23B3">
      <w:pPr>
        <w:ind w:firstLine="1440"/>
        <w:jc w:val="both"/>
        <w:rPr>
          <w:sz w:val="26"/>
          <w:szCs w:val="26"/>
        </w:rPr>
      </w:pPr>
      <w:r w:rsidRPr="00ED23B3">
        <w:rPr>
          <w:sz w:val="26"/>
          <w:szCs w:val="26"/>
        </w:rPr>
        <w:t xml:space="preserve">Então, </w:t>
      </w:r>
      <w:proofErr w:type="gramStart"/>
      <w:r w:rsidRPr="00ED23B3">
        <w:rPr>
          <w:sz w:val="26"/>
          <w:szCs w:val="26"/>
        </w:rPr>
        <w:t>vejam</w:t>
      </w:r>
      <w:proofErr w:type="gramEnd"/>
      <w:r w:rsidRPr="00ED23B3">
        <w:rPr>
          <w:sz w:val="26"/>
          <w:szCs w:val="26"/>
        </w:rPr>
        <w:t>, eu não consigo enxergar no relatório do Deputado Odair Cunha uma tendência política de proteger este e condenar aquele. Até porque esse cidadão veio aqui, deu uma aula para todos nós, explicou tudo o que tinha para explicar, e, no que diz respeito à organização criminosa do Sr. Carlos Cachoeira, eu, por exemplo, não vi, não percebi absolutamente nada que pudesse incriminar esse cidadão. E o Relator vem aqui e diz: “Não, não tem nada a ver com o Paulo Preto, com a organização de Carlos Cachoeira.</w:t>
      </w:r>
      <w:proofErr w:type="gramStart"/>
      <w:r w:rsidRPr="00ED23B3">
        <w:rPr>
          <w:sz w:val="26"/>
          <w:szCs w:val="26"/>
        </w:rPr>
        <w:t>”</w:t>
      </w:r>
      <w:proofErr w:type="gramEnd"/>
    </w:p>
    <w:p w:rsidR="00ED23B3" w:rsidRPr="00ED23B3" w:rsidRDefault="00ED23B3" w:rsidP="00ED23B3">
      <w:pPr>
        <w:ind w:firstLine="1440"/>
        <w:jc w:val="both"/>
        <w:rPr>
          <w:sz w:val="26"/>
          <w:szCs w:val="26"/>
        </w:rPr>
      </w:pPr>
      <w:r w:rsidRPr="00ED23B3">
        <w:rPr>
          <w:sz w:val="26"/>
          <w:szCs w:val="26"/>
        </w:rPr>
        <w:t xml:space="preserve">Por outro lado, estranharia eu também, </w:t>
      </w:r>
      <w:proofErr w:type="gramStart"/>
      <w:r w:rsidRPr="00ED23B3">
        <w:rPr>
          <w:sz w:val="26"/>
          <w:szCs w:val="26"/>
        </w:rPr>
        <w:t>Sr.</w:t>
      </w:r>
      <w:proofErr w:type="gramEnd"/>
      <w:r w:rsidRPr="00ED23B3">
        <w:rPr>
          <w:sz w:val="26"/>
          <w:szCs w:val="26"/>
        </w:rPr>
        <w:t xml:space="preserve"> Presidente, se o Relator colocasse nesse relatório o Governador </w:t>
      </w:r>
      <w:proofErr w:type="spellStart"/>
      <w:r w:rsidRPr="00ED23B3">
        <w:rPr>
          <w:sz w:val="26"/>
          <w:szCs w:val="26"/>
        </w:rPr>
        <w:t>Agnelo</w:t>
      </w:r>
      <w:proofErr w:type="spellEnd"/>
      <w:r w:rsidRPr="00ED23B3">
        <w:rPr>
          <w:sz w:val="26"/>
          <w:szCs w:val="26"/>
        </w:rPr>
        <w:t xml:space="preserve"> Queiroz, incriminando-o ou sugerindo que ele tivesse qualquer participação com a organização criminosa do Sr. Carlos Cachoeira. Por quê? Na vinda do Governador </w:t>
      </w:r>
      <w:proofErr w:type="spellStart"/>
      <w:r w:rsidRPr="00ED23B3">
        <w:rPr>
          <w:sz w:val="26"/>
          <w:szCs w:val="26"/>
        </w:rPr>
        <w:t>Agnelo</w:t>
      </w:r>
      <w:proofErr w:type="spellEnd"/>
      <w:r w:rsidRPr="00ED23B3">
        <w:rPr>
          <w:sz w:val="26"/>
          <w:szCs w:val="26"/>
        </w:rPr>
        <w:t xml:space="preserve"> Queiroz, aqui, ficou claro, ficou patente, que não havia vínculo algum. Aliás, inclusive as perguntas que foram feitas ao Governador </w:t>
      </w:r>
      <w:proofErr w:type="spellStart"/>
      <w:r w:rsidRPr="00ED23B3">
        <w:rPr>
          <w:sz w:val="26"/>
          <w:szCs w:val="26"/>
        </w:rPr>
        <w:t>Agnelo</w:t>
      </w:r>
      <w:proofErr w:type="spellEnd"/>
      <w:r w:rsidRPr="00ED23B3">
        <w:rPr>
          <w:sz w:val="26"/>
          <w:szCs w:val="26"/>
        </w:rPr>
        <w:t xml:space="preserve">, na quase maioria absoluta não tinham nada a ver com a organização de Carlos Cachoeira. Ficaram perguntando, aqui, sobre o Ministério dos Esportes e levantando coisa lá de trás. </w:t>
      </w:r>
    </w:p>
    <w:p w:rsidR="00ED23B3" w:rsidRPr="00ED23B3" w:rsidRDefault="00ED23B3" w:rsidP="00ED23B3">
      <w:pPr>
        <w:ind w:firstLine="1440"/>
        <w:jc w:val="both"/>
        <w:rPr>
          <w:sz w:val="26"/>
          <w:szCs w:val="26"/>
        </w:rPr>
      </w:pPr>
      <w:r w:rsidRPr="00ED23B3">
        <w:rPr>
          <w:sz w:val="26"/>
          <w:szCs w:val="26"/>
        </w:rPr>
        <w:t xml:space="preserve">Então, o Relator vem aqui e me convence de que ele fez um relatório com espírito público, mostrando a realidade do que aconteceu. É claro que nós ficamos um pouco frustrados, gostaríamos do desdobramento das investigações, gostaríamos que avançasse, mas uma CPI precisa ter um relatório final. Poderão vir outras </w:t>
      </w:r>
      <w:proofErr w:type="spellStart"/>
      <w:r w:rsidRPr="00ED23B3">
        <w:rPr>
          <w:sz w:val="26"/>
          <w:szCs w:val="26"/>
        </w:rPr>
        <w:t>CPMIs</w:t>
      </w:r>
      <w:proofErr w:type="spellEnd"/>
      <w:r w:rsidRPr="00ED23B3">
        <w:rPr>
          <w:sz w:val="26"/>
          <w:szCs w:val="26"/>
        </w:rPr>
        <w:t>, CPIs, outras investigações, que inclusive estão sendo recomendadas ao Ministério Público e à Polícia Federal, que já estava fazendo um trabalho, apenas uma complementação daquilo que fizemos aqui.</w:t>
      </w:r>
    </w:p>
    <w:p w:rsidR="00ED23B3" w:rsidRPr="00ED23B3" w:rsidRDefault="00ED23B3" w:rsidP="00ED23B3">
      <w:pPr>
        <w:ind w:firstLine="1440"/>
        <w:jc w:val="both"/>
        <w:rPr>
          <w:sz w:val="26"/>
          <w:szCs w:val="26"/>
        </w:rPr>
      </w:pPr>
      <w:r w:rsidRPr="00ED23B3">
        <w:rPr>
          <w:sz w:val="26"/>
          <w:szCs w:val="26"/>
        </w:rPr>
        <w:t xml:space="preserve">De forma, </w:t>
      </w:r>
      <w:proofErr w:type="gramStart"/>
      <w:r w:rsidRPr="00ED23B3">
        <w:rPr>
          <w:sz w:val="26"/>
          <w:szCs w:val="26"/>
        </w:rPr>
        <w:t>Sr.</w:t>
      </w:r>
      <w:proofErr w:type="gramEnd"/>
      <w:r w:rsidRPr="00ED23B3">
        <w:rPr>
          <w:sz w:val="26"/>
          <w:szCs w:val="26"/>
        </w:rPr>
        <w:t xml:space="preserve"> Presidente, que quero reconhecer que o relatório do Deputado Odair Cunha deve ser aprovado, até porque, com esses dois exemplos que coloquei aqui, já dá para estarmos convencidos de que houve realmente espírito público e que agiu na maior estrita vontade de ver a realidade daquilo que aconteceu aqui.</w:t>
      </w:r>
    </w:p>
    <w:p w:rsidR="00ED23B3" w:rsidRPr="00ED23B3" w:rsidRDefault="00ED23B3" w:rsidP="00ED23B3">
      <w:pPr>
        <w:ind w:firstLine="1440"/>
        <w:jc w:val="both"/>
        <w:rPr>
          <w:sz w:val="26"/>
          <w:szCs w:val="26"/>
        </w:rPr>
      </w:pPr>
      <w:r w:rsidRPr="00ED23B3">
        <w:rPr>
          <w:sz w:val="26"/>
          <w:szCs w:val="26"/>
        </w:rPr>
        <w:t xml:space="preserve">Muito obrigado,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Concedo a palavra ao Deputado Onyx por 10 minutos.</w:t>
      </w:r>
    </w:p>
    <w:p w:rsidR="00ED23B3" w:rsidRPr="00ED23B3" w:rsidRDefault="00ED23B3" w:rsidP="00ED23B3">
      <w:pPr>
        <w:ind w:firstLine="1440"/>
        <w:jc w:val="both"/>
        <w:rPr>
          <w:sz w:val="26"/>
          <w:szCs w:val="26"/>
        </w:rPr>
      </w:pPr>
      <w:r w:rsidRPr="00ED23B3">
        <w:rPr>
          <w:b/>
          <w:sz w:val="26"/>
          <w:szCs w:val="26"/>
        </w:rPr>
        <w:t>O SR. ONYX LORENZONI</w:t>
      </w:r>
      <w:r w:rsidRPr="00ED23B3">
        <w:rPr>
          <w:sz w:val="26"/>
          <w:szCs w:val="26"/>
        </w:rPr>
        <w:t xml:space="preserve"> (DEM – RS) – </w:t>
      </w:r>
      <w:proofErr w:type="gramStart"/>
      <w:r w:rsidRPr="00ED23B3">
        <w:rPr>
          <w:sz w:val="26"/>
          <w:szCs w:val="26"/>
        </w:rPr>
        <w:t>Sr.</w:t>
      </w:r>
      <w:proofErr w:type="gramEnd"/>
      <w:r w:rsidRPr="00ED23B3">
        <w:rPr>
          <w:sz w:val="26"/>
          <w:szCs w:val="26"/>
        </w:rPr>
        <w:t xml:space="preserve"> Presidente, Sr. Relator, Srs. Deputados, </w:t>
      </w:r>
      <w:proofErr w:type="spellStart"/>
      <w:r w:rsidRPr="00ED23B3">
        <w:rPr>
          <w:sz w:val="26"/>
          <w:szCs w:val="26"/>
        </w:rPr>
        <w:t>Srªs</w:t>
      </w:r>
      <w:proofErr w:type="spellEnd"/>
      <w:r w:rsidRPr="00ED23B3">
        <w:rPr>
          <w:sz w:val="26"/>
          <w:szCs w:val="26"/>
        </w:rPr>
        <w:t xml:space="preserve"> Deputadas, Senadores e Senadoras que compõem esta Comissão, o início desta CPMI poderia ter encaminhado para uma investigação extremamente profunda, haja vista o volume de tomos que o Relator precisou para poder incluir todos </w:t>
      </w:r>
      <w:r w:rsidRPr="00ED23B3">
        <w:rPr>
          <w:sz w:val="26"/>
          <w:szCs w:val="26"/>
        </w:rPr>
        <w:lastRenderedPageBreak/>
        <w:t>aqueles documentos, os anexos, as quebras de sigilo e a análise do material disponibilizado para esta CPMI.</w:t>
      </w:r>
    </w:p>
    <w:p w:rsidR="00ED23B3" w:rsidRPr="00ED23B3" w:rsidRDefault="00ED23B3" w:rsidP="00ED23B3">
      <w:pPr>
        <w:ind w:firstLine="1440"/>
        <w:jc w:val="both"/>
        <w:rPr>
          <w:sz w:val="26"/>
          <w:szCs w:val="26"/>
        </w:rPr>
      </w:pPr>
      <w:r w:rsidRPr="00ED23B3">
        <w:rPr>
          <w:sz w:val="26"/>
          <w:szCs w:val="26"/>
        </w:rPr>
        <w:t xml:space="preserve">Não há dúvida alguma deste Parlamentar, e esta é a razão do meu voto em separado, de que esta CPMI mereceria ter, no mínimo, mais </w:t>
      </w:r>
      <w:proofErr w:type="gramStart"/>
      <w:r w:rsidRPr="00ED23B3">
        <w:rPr>
          <w:sz w:val="26"/>
          <w:szCs w:val="26"/>
        </w:rPr>
        <w:t>6</w:t>
      </w:r>
      <w:proofErr w:type="gramEnd"/>
      <w:r w:rsidRPr="00ED23B3">
        <w:rPr>
          <w:sz w:val="26"/>
          <w:szCs w:val="26"/>
        </w:rPr>
        <w:t xml:space="preserve"> meses ou talvez até 1 ano de continuidade. Porque nós iniciamos para analisar uma quadrilha que originalmente era envolvida com jogos e atividades ilegais na área de jogos, do jogo do bicho aos videobingos, mas que, dado a ter desenvolvido uma </w:t>
      </w:r>
      <w:r w:rsidRPr="00ED23B3">
        <w:rPr>
          <w:i/>
          <w:sz w:val="26"/>
          <w:szCs w:val="26"/>
        </w:rPr>
        <w:t xml:space="preserve">expertise </w:t>
      </w:r>
      <w:proofErr w:type="gramStart"/>
      <w:r w:rsidRPr="00ED23B3">
        <w:rPr>
          <w:sz w:val="26"/>
          <w:szCs w:val="26"/>
        </w:rPr>
        <w:t>na cooptação</w:t>
      </w:r>
      <w:proofErr w:type="gramEnd"/>
      <w:r w:rsidRPr="00ED23B3">
        <w:rPr>
          <w:sz w:val="26"/>
          <w:szCs w:val="26"/>
        </w:rPr>
        <w:t xml:space="preserve"> de agentes públicos, cresceu de importância, porque passou a atrair outra quadrilha, na minha visão muito maior, muito mais bem organizada e muito mais danosa ao interesse público brasileiro, que é a quadrilha que se albergava, e se alberga hoje ainda, sob a sigla de uma empreiteira de obras públicas chamada Delta Construções.</w:t>
      </w:r>
    </w:p>
    <w:p w:rsidR="00ED23B3" w:rsidRPr="00ED23B3" w:rsidRDefault="00ED23B3" w:rsidP="00ED23B3">
      <w:pPr>
        <w:ind w:firstLine="1440"/>
        <w:jc w:val="both"/>
        <w:rPr>
          <w:sz w:val="26"/>
          <w:szCs w:val="26"/>
        </w:rPr>
      </w:pPr>
      <w:r w:rsidRPr="00ED23B3">
        <w:rPr>
          <w:sz w:val="26"/>
          <w:szCs w:val="26"/>
        </w:rPr>
        <w:t xml:space="preserve">Quando a operação </w:t>
      </w:r>
      <w:proofErr w:type="gramStart"/>
      <w:r w:rsidRPr="00ED23B3">
        <w:rPr>
          <w:sz w:val="26"/>
          <w:szCs w:val="26"/>
        </w:rPr>
        <w:t>da Delta</w:t>
      </w:r>
      <w:proofErr w:type="gramEnd"/>
      <w:r w:rsidRPr="00ED23B3">
        <w:rPr>
          <w:sz w:val="26"/>
          <w:szCs w:val="26"/>
        </w:rPr>
        <w:t xml:space="preserve"> no Centro-Oeste se une à quadrilha de Carlinhos Cachoeira, ela perpassa as fronteiras estaduais; ela atinge, no mínimo... Os dados da CPMI apontam a permeabilidade dela no Estado de Goiás, no Distrito Federal e no Estado de Tocantins. Isso já está no relatório, que tenho que, tristemente, apesar do respeito ao Relator, chamar de “relatório chapa branca”, porque, de maneira clara, procurou proteger, salvaguardar outros interesses, alguns localizados lá no Estado do Rio de Janeiro, como o </w:t>
      </w:r>
      <w:proofErr w:type="spellStart"/>
      <w:proofErr w:type="gramStart"/>
      <w:r w:rsidRPr="00ED23B3">
        <w:rPr>
          <w:sz w:val="26"/>
          <w:szCs w:val="26"/>
        </w:rPr>
        <w:t>ex-Governador</w:t>
      </w:r>
      <w:proofErr w:type="spellEnd"/>
      <w:proofErr w:type="gramEnd"/>
      <w:r w:rsidRPr="00ED23B3">
        <w:rPr>
          <w:sz w:val="26"/>
          <w:szCs w:val="26"/>
        </w:rPr>
        <w:t xml:space="preserve"> Leonel Brizola lembraria, se ainda estivesse vivo; e outros, sem dúvida alguma, relativos ao Governo Federal. O relatório acabou trazendo também à luz, no depoimento do Sr. </w:t>
      </w:r>
      <w:proofErr w:type="spellStart"/>
      <w:r w:rsidRPr="00ED23B3">
        <w:rPr>
          <w:sz w:val="26"/>
          <w:szCs w:val="26"/>
        </w:rPr>
        <w:t>Pagot</w:t>
      </w:r>
      <w:proofErr w:type="spellEnd"/>
      <w:r w:rsidRPr="00ED23B3">
        <w:rPr>
          <w:sz w:val="26"/>
          <w:szCs w:val="26"/>
        </w:rPr>
        <w:t xml:space="preserve">, aqui nesta Comissão, o cometimento de crime, na minha visão, que fez com que até fosse apresentada uma denúncia à Procuradoria Geral da República, porque, sem dúvida alguma, ele admitiu, aqui, ter agido em uma função pública para cooptar recursos para uma campanha eleitoral. De maneira clara e desassombrada, foi confessado aqui, no âmbito de uma das nossas reuniões. </w:t>
      </w:r>
    </w:p>
    <w:p w:rsidR="00ED23B3" w:rsidRPr="00ED23B3" w:rsidRDefault="00ED23B3" w:rsidP="00ED23B3">
      <w:pPr>
        <w:ind w:firstLine="1440"/>
        <w:jc w:val="both"/>
        <w:rPr>
          <w:sz w:val="26"/>
          <w:szCs w:val="26"/>
        </w:rPr>
      </w:pPr>
      <w:r w:rsidRPr="00ED23B3">
        <w:rPr>
          <w:sz w:val="26"/>
          <w:szCs w:val="26"/>
        </w:rPr>
        <w:t xml:space="preserve">E eu queria, neste breve tempo, pelo menos poder lembrar o equívoco cometido por esta CPMI. No momento em que aqueles que aqui vieram escudados em </w:t>
      </w:r>
      <w:r w:rsidRPr="00ED23B3">
        <w:rPr>
          <w:i/>
          <w:sz w:val="26"/>
          <w:szCs w:val="26"/>
        </w:rPr>
        <w:t>habeas corpus</w:t>
      </w:r>
      <w:r w:rsidRPr="00ED23B3">
        <w:rPr>
          <w:sz w:val="26"/>
          <w:szCs w:val="26"/>
        </w:rPr>
        <w:t xml:space="preserve">, na </w:t>
      </w:r>
      <w:proofErr w:type="gramStart"/>
      <w:r w:rsidRPr="00ED23B3">
        <w:rPr>
          <w:sz w:val="26"/>
          <w:szCs w:val="26"/>
        </w:rPr>
        <w:t>minha visão emitidos sem uma atenção acurada</w:t>
      </w:r>
      <w:proofErr w:type="gramEnd"/>
      <w:r w:rsidRPr="00ED23B3">
        <w:rPr>
          <w:sz w:val="26"/>
          <w:szCs w:val="26"/>
        </w:rPr>
        <w:t xml:space="preserve"> – e aí vai uma crítica construtiva ao Supremo Tribunal Federal –, e a CPMI, que poderia e deveria se valer do princípio da construção probatória através dos questionamentos, simplesmente exibiu o direito constitucional salvaguardado no </w:t>
      </w:r>
      <w:r w:rsidRPr="00ED23B3">
        <w:rPr>
          <w:i/>
          <w:sz w:val="26"/>
          <w:szCs w:val="26"/>
        </w:rPr>
        <w:t>habeas</w:t>
      </w:r>
      <w:r w:rsidRPr="00ED23B3">
        <w:rPr>
          <w:sz w:val="26"/>
          <w:szCs w:val="26"/>
        </w:rPr>
        <w:t xml:space="preserve"> e essas pessoas foram imediatamente liberadas de todo e qualquer depoimento, de todo e qualquer esclarecimento, impedindo até que o Deputado Odair Cunha, nosso Relator, pudesse receber denúncias ou investigações das equipes que atuavam dando suporte às diversas bancadas. </w:t>
      </w:r>
    </w:p>
    <w:p w:rsidR="00ED23B3" w:rsidRPr="00ED23B3" w:rsidRDefault="00ED23B3" w:rsidP="00ED23B3">
      <w:pPr>
        <w:ind w:firstLine="1440"/>
        <w:jc w:val="both"/>
        <w:rPr>
          <w:sz w:val="26"/>
          <w:szCs w:val="26"/>
        </w:rPr>
      </w:pPr>
      <w:r w:rsidRPr="00ED23B3">
        <w:rPr>
          <w:sz w:val="26"/>
          <w:szCs w:val="26"/>
        </w:rPr>
        <w:t>Então, quero aqui deixar o meu veemente protesto registrado e a esperança de que futuras CPIs do Congresso Nacional não sigam essa trilha, que foi inovadora, mas que o fez equivocadamente, ao liberar as testemunhas. As testemunhas deveriam ficar até a última pergunta existente e deveriam, por 1, 2 ou 3 horas, se assim lhes aprouvesse, continuar repetindo que “</w:t>
      </w:r>
      <w:proofErr w:type="gramStart"/>
      <w:r w:rsidRPr="00ED23B3">
        <w:rPr>
          <w:sz w:val="26"/>
          <w:szCs w:val="26"/>
        </w:rPr>
        <w:t>permaneceriam em silêncio”, direito garantido</w:t>
      </w:r>
      <w:proofErr w:type="gramEnd"/>
      <w:r w:rsidRPr="00ED23B3">
        <w:rPr>
          <w:sz w:val="26"/>
          <w:szCs w:val="26"/>
        </w:rPr>
        <w:t xml:space="preserve"> constitucionalmente. Mas não retiraria dos Parlamentares o direito ao </w:t>
      </w:r>
      <w:r w:rsidRPr="00ED23B3">
        <w:rPr>
          <w:sz w:val="26"/>
          <w:szCs w:val="26"/>
        </w:rPr>
        <w:lastRenderedPageBreak/>
        <w:t>diálogo e à construção de outros caminhos investigativos que esta CPMI se viu privada ao longo da sua ação.</w:t>
      </w:r>
    </w:p>
    <w:p w:rsidR="00ED23B3" w:rsidRPr="00ED23B3" w:rsidRDefault="00ED23B3" w:rsidP="00ED23B3">
      <w:pPr>
        <w:ind w:firstLine="1440"/>
        <w:jc w:val="both"/>
        <w:rPr>
          <w:sz w:val="26"/>
          <w:szCs w:val="26"/>
        </w:rPr>
      </w:pPr>
      <w:r w:rsidRPr="00ED23B3">
        <w:rPr>
          <w:sz w:val="26"/>
          <w:szCs w:val="26"/>
        </w:rPr>
        <w:t xml:space="preserve">Por outro lado, a junção da quadrilha de Carlinhos Cachoeira com a quadrilha pilotada </w:t>
      </w:r>
      <w:proofErr w:type="gramStart"/>
      <w:r w:rsidRPr="00ED23B3">
        <w:rPr>
          <w:sz w:val="26"/>
          <w:szCs w:val="26"/>
        </w:rPr>
        <w:t>pela Delta</w:t>
      </w:r>
      <w:proofErr w:type="gramEnd"/>
      <w:r w:rsidRPr="00ED23B3">
        <w:rPr>
          <w:sz w:val="26"/>
          <w:szCs w:val="26"/>
        </w:rPr>
        <w:t xml:space="preserve"> já é encontrada numa análise que consta do meu voto em separado. E tento fazer a síntese rápida de um documento que talvez merecesse mais de 1 hora de reflexão pela profundidade e pela qualidade do trabalho desenvolvido. Mas vou me ater à p. 15 do meu voto em separado, que demonstra, de maneira cabal, que a empresa Delta, logo após a contratação do Sr. José Dirceu como seu consultor e apoiada na ação objetiva do Sr. Luiz </w:t>
      </w:r>
      <w:proofErr w:type="spellStart"/>
      <w:r w:rsidRPr="00ED23B3">
        <w:rPr>
          <w:sz w:val="26"/>
          <w:szCs w:val="26"/>
        </w:rPr>
        <w:t>Pagot</w:t>
      </w:r>
      <w:proofErr w:type="spellEnd"/>
      <w:r w:rsidRPr="00ED23B3">
        <w:rPr>
          <w:sz w:val="26"/>
          <w:szCs w:val="26"/>
        </w:rPr>
        <w:t>, então Diretor Geral do DNIT, ela obteve, de 2008 para 2009, um crescimento extraordinário.</w:t>
      </w:r>
    </w:p>
    <w:p w:rsidR="00ED23B3" w:rsidRPr="00ED23B3" w:rsidRDefault="00ED23B3" w:rsidP="00ED23B3">
      <w:pPr>
        <w:ind w:firstLine="1440"/>
        <w:jc w:val="both"/>
        <w:rPr>
          <w:sz w:val="26"/>
          <w:szCs w:val="26"/>
        </w:rPr>
      </w:pPr>
      <w:r w:rsidRPr="00ED23B3">
        <w:rPr>
          <w:sz w:val="26"/>
          <w:szCs w:val="26"/>
        </w:rPr>
        <w:t xml:space="preserve">Se nós somarmos todas as grandes construtoras brasileiras – e aí eu quero lembrar, nominalmente, Odebrecht, OAS, Camargo Corrêa, Queiroz Galvão e Andrade Gutierrez –, todas elas, somadas, prestando serviço ao DNIT, no ano de </w:t>
      </w:r>
      <w:smartTag w:uri="urn:schemas-microsoft-com:office:smarttags" w:element="metricconverter">
        <w:smartTagPr>
          <w:attr w:name="ProductID" w:val="2009, a"/>
        </w:smartTagPr>
        <w:r w:rsidRPr="00ED23B3">
          <w:rPr>
            <w:sz w:val="26"/>
            <w:szCs w:val="26"/>
          </w:rPr>
          <w:t>2009, a</w:t>
        </w:r>
      </w:smartTag>
      <w:r w:rsidRPr="00ED23B3">
        <w:rPr>
          <w:sz w:val="26"/>
          <w:szCs w:val="26"/>
        </w:rPr>
        <w:t xml:space="preserve"> Delta faturou praticamente o dobro do que todas elas somadas. No ano de 2009, faturou praticamente o dobro. No ano de 2010, chegou a faturar quase três vezes o valor das cinco maiores empresas empreiteiras brasileiras.</w:t>
      </w:r>
    </w:p>
    <w:p w:rsidR="00ED23B3" w:rsidRPr="00ED23B3" w:rsidRDefault="00ED23B3" w:rsidP="00ED23B3">
      <w:pPr>
        <w:ind w:firstLine="1440"/>
        <w:jc w:val="both"/>
        <w:rPr>
          <w:sz w:val="26"/>
          <w:szCs w:val="26"/>
        </w:rPr>
      </w:pPr>
      <w:r w:rsidRPr="00ED23B3">
        <w:rPr>
          <w:sz w:val="26"/>
          <w:szCs w:val="26"/>
        </w:rPr>
        <w:t xml:space="preserve">Da mesma maneira, eu quero lembrar que à página 17 desse mesmo relatório, nós analisamos algo extraordinário. De acordo com o DNIT, no período de </w:t>
      </w:r>
      <w:smartTag w:uri="urn:schemas-microsoft-com:office:smarttags" w:element="metricconverter">
        <w:smartTagPr>
          <w:attr w:name="ProductID" w:val="1996 a"/>
        </w:smartTagPr>
        <w:r w:rsidRPr="00ED23B3">
          <w:rPr>
            <w:sz w:val="26"/>
            <w:szCs w:val="26"/>
          </w:rPr>
          <w:t>1996 a</w:t>
        </w:r>
      </w:smartTag>
      <w:r w:rsidRPr="00ED23B3">
        <w:rPr>
          <w:sz w:val="26"/>
          <w:szCs w:val="26"/>
        </w:rPr>
        <w:t xml:space="preserve"> 2012, foram celebrados 361 instrumentos complementares a contratos que a Delta tinha com o DNIT. Desses, 190 sofreram termos aditivos. E aí havia um </w:t>
      </w:r>
      <w:proofErr w:type="spellStart"/>
      <w:r w:rsidRPr="00ED23B3">
        <w:rPr>
          <w:i/>
          <w:sz w:val="26"/>
          <w:szCs w:val="26"/>
        </w:rPr>
        <w:t>modus</w:t>
      </w:r>
      <w:proofErr w:type="spellEnd"/>
      <w:r w:rsidRPr="00ED23B3">
        <w:rPr>
          <w:i/>
          <w:sz w:val="26"/>
          <w:szCs w:val="26"/>
        </w:rPr>
        <w:t xml:space="preserve"> </w:t>
      </w:r>
      <w:proofErr w:type="spellStart"/>
      <w:r w:rsidRPr="00ED23B3">
        <w:rPr>
          <w:i/>
          <w:sz w:val="26"/>
          <w:szCs w:val="26"/>
        </w:rPr>
        <w:t>operandi</w:t>
      </w:r>
      <w:proofErr w:type="spellEnd"/>
      <w:r w:rsidRPr="00ED23B3">
        <w:rPr>
          <w:sz w:val="26"/>
          <w:szCs w:val="26"/>
        </w:rPr>
        <w:t xml:space="preserve"> dessa empresa, no momento em que ela colocava seu preço 20% abaixo, ou tinha dispensa de licitação, ou entrava abaixo das suas concorrentes. Depois, cooptava aqueles que respondiam pela capacidade de recuperação financeira desses contratos, e ela conseguia contratos aditivos que são inexplicáveis, como, por exemplo, dois contratos aqui, um celebrado em 2009 e que se concluiu em 24 de novembro de 2012, que teve um percentual de </w:t>
      </w:r>
      <w:proofErr w:type="spellStart"/>
      <w:r w:rsidRPr="00ED23B3">
        <w:rPr>
          <w:sz w:val="26"/>
          <w:szCs w:val="26"/>
        </w:rPr>
        <w:t>aditivamento</w:t>
      </w:r>
      <w:proofErr w:type="spellEnd"/>
      <w:r w:rsidRPr="00ED23B3">
        <w:rPr>
          <w:sz w:val="26"/>
          <w:szCs w:val="26"/>
        </w:rPr>
        <w:t xml:space="preserve"> de 222%. Não tem matemática que atinja isso. Da mesma maneira, numa obra no Maranhão, na BR-135. Da mesma maneira, um contrato no Pará, na BR-422, onde, num período, recebe 108% de termo aditivo.</w:t>
      </w:r>
    </w:p>
    <w:p w:rsidR="00ED23B3" w:rsidRPr="00ED23B3" w:rsidRDefault="00ED23B3" w:rsidP="00ED23B3">
      <w:pPr>
        <w:ind w:firstLine="1440"/>
        <w:jc w:val="both"/>
        <w:rPr>
          <w:sz w:val="26"/>
          <w:szCs w:val="26"/>
        </w:rPr>
      </w:pPr>
      <w:r w:rsidRPr="00ED23B3">
        <w:rPr>
          <w:sz w:val="26"/>
          <w:szCs w:val="26"/>
        </w:rPr>
        <w:t xml:space="preserve">Aí, fiz a comparação, usando o INCC acumulado pelos períodos de vigência do contrato. O máximo que se poderia ter no contrato do Maranhão, </w:t>
      </w:r>
      <w:proofErr w:type="gramStart"/>
      <w:r w:rsidRPr="00ED23B3">
        <w:rPr>
          <w:sz w:val="26"/>
          <w:szCs w:val="26"/>
        </w:rPr>
        <w:t>Sr.</w:t>
      </w:r>
      <w:proofErr w:type="gramEnd"/>
      <w:r w:rsidRPr="00ED23B3">
        <w:rPr>
          <w:sz w:val="26"/>
          <w:szCs w:val="26"/>
        </w:rPr>
        <w:t xml:space="preserve"> Presidente, era 23,3% de </w:t>
      </w:r>
      <w:proofErr w:type="spellStart"/>
      <w:r w:rsidRPr="00ED23B3">
        <w:rPr>
          <w:sz w:val="26"/>
          <w:szCs w:val="26"/>
        </w:rPr>
        <w:t>aditivamento</w:t>
      </w:r>
      <w:proofErr w:type="spellEnd"/>
      <w:r w:rsidRPr="00ED23B3">
        <w:rPr>
          <w:sz w:val="26"/>
          <w:szCs w:val="26"/>
        </w:rPr>
        <w:t xml:space="preserve">. O contrato teve 222%. No caso do contrato no Pará, era 44.5%, o contrato teve 108% de </w:t>
      </w:r>
      <w:proofErr w:type="spellStart"/>
      <w:r w:rsidRPr="00ED23B3">
        <w:rPr>
          <w:sz w:val="26"/>
          <w:szCs w:val="26"/>
        </w:rPr>
        <w:t>aditivamento</w:t>
      </w:r>
      <w:proofErr w:type="spellEnd"/>
      <w:r w:rsidRPr="00ED23B3">
        <w:rPr>
          <w:sz w:val="26"/>
          <w:szCs w:val="26"/>
        </w:rPr>
        <w:t>.</w:t>
      </w:r>
    </w:p>
    <w:p w:rsidR="00ED23B3" w:rsidRPr="00ED23B3" w:rsidRDefault="00ED23B3" w:rsidP="00ED23B3">
      <w:pPr>
        <w:ind w:firstLine="1440"/>
        <w:jc w:val="both"/>
        <w:rPr>
          <w:sz w:val="26"/>
          <w:szCs w:val="26"/>
        </w:rPr>
      </w:pPr>
      <w:r w:rsidRPr="00ED23B3">
        <w:rPr>
          <w:sz w:val="26"/>
          <w:szCs w:val="26"/>
        </w:rPr>
        <w:t>Eu falo muito rapidamente nesses dois pontos porque eles espelham, com clareza, o que a CPI se negou a investigar, ou seja, o profundo desvio de dinheiro público pelos ralos da corrupção. E esta CPMI, tendo esses dados em mãos, tomou deliberadamente, por determinação do Governo Federal – e os partidos da Base aliada seguiram –, a determinação de não investigar.</w:t>
      </w:r>
    </w:p>
    <w:p w:rsidR="00ED23B3" w:rsidRPr="00ED23B3" w:rsidRDefault="00ED23B3" w:rsidP="00ED23B3">
      <w:pPr>
        <w:ind w:firstLine="1440"/>
        <w:jc w:val="both"/>
        <w:rPr>
          <w:sz w:val="26"/>
          <w:szCs w:val="26"/>
        </w:rPr>
      </w:pPr>
      <w:r w:rsidRPr="00ED23B3">
        <w:rPr>
          <w:sz w:val="26"/>
          <w:szCs w:val="26"/>
        </w:rPr>
        <w:t xml:space="preserve">Por fim, </w:t>
      </w:r>
      <w:proofErr w:type="gramStart"/>
      <w:r w:rsidRPr="00ED23B3">
        <w:rPr>
          <w:sz w:val="26"/>
          <w:szCs w:val="26"/>
        </w:rPr>
        <w:t>Sr.</w:t>
      </w:r>
      <w:proofErr w:type="gramEnd"/>
      <w:r w:rsidRPr="00ED23B3">
        <w:rPr>
          <w:sz w:val="26"/>
          <w:szCs w:val="26"/>
        </w:rPr>
        <w:t xml:space="preserve"> Presidente, eu queria avançar nesta análise, que é pontual, em virtude da exiguidade do tempo, para uma breve arquitetura das atividades ilícitas da Delta. Eu não tenho nenhuma dúvida de que essa empresa é um esquema de corrupção muito maior, porque ela lavou R$545 milhões em pouco mais de </w:t>
      </w:r>
      <w:proofErr w:type="gramStart"/>
      <w:r w:rsidRPr="00ED23B3">
        <w:rPr>
          <w:sz w:val="26"/>
          <w:szCs w:val="26"/>
        </w:rPr>
        <w:t>5</w:t>
      </w:r>
      <w:proofErr w:type="gramEnd"/>
      <w:r w:rsidRPr="00ED23B3">
        <w:rPr>
          <w:sz w:val="26"/>
          <w:szCs w:val="26"/>
        </w:rPr>
        <w:t xml:space="preserve"> anos, quase 6 anos. Ela é muito maior do que aquilo que foi o grande foco desta CPMI, que </w:t>
      </w:r>
      <w:r w:rsidRPr="00ED23B3">
        <w:rPr>
          <w:sz w:val="26"/>
          <w:szCs w:val="26"/>
        </w:rPr>
        <w:lastRenderedPageBreak/>
        <w:t>é a organização de Carlinhos Cachoeira. A organização de Carlinhos Cachoeira é um apêndice, é um pequeno braço de operação de uma situação muito maior e que a Base do Governo, por orientação do Governo, resolveu suprimir ou impedir que esta CPMI investigasse.</w:t>
      </w:r>
    </w:p>
    <w:p w:rsidR="00ED23B3" w:rsidRPr="00ED23B3" w:rsidRDefault="00ED23B3" w:rsidP="00ED23B3">
      <w:pPr>
        <w:ind w:firstLine="1440"/>
        <w:jc w:val="both"/>
        <w:rPr>
          <w:sz w:val="26"/>
          <w:szCs w:val="26"/>
        </w:rPr>
      </w:pPr>
      <w:r w:rsidRPr="00ED23B3">
        <w:rPr>
          <w:sz w:val="26"/>
          <w:szCs w:val="26"/>
        </w:rPr>
        <w:t>Dos dados que chegaram à CPMI, verificou-se que a Delta enviou depósitos para empresas localizadas em Estados como Rio de Janeiro, São Paulo, Espírito Santo e Ceará, que não foram sequer foco da investigação. Houve inúmeras tentativas dos Parlamentares para quebrar sigilo dessas 14 empresas, que receberam esses volumes que somam mais de R$400 milhões. Todos os esforços foram inócuos. E o Relator, em seu trabalho, cingiu a investigação, Presidente.</w:t>
      </w:r>
    </w:p>
    <w:p w:rsidR="00ED23B3" w:rsidRPr="00ED23B3" w:rsidRDefault="00ED23B3" w:rsidP="00ED23B3">
      <w:pPr>
        <w:ind w:firstLine="1440"/>
        <w:jc w:val="both"/>
        <w:rPr>
          <w:b/>
          <w:sz w:val="26"/>
          <w:szCs w:val="26"/>
        </w:rPr>
      </w:pPr>
      <w:r w:rsidRPr="00ED23B3">
        <w:rPr>
          <w:b/>
          <w:sz w:val="26"/>
          <w:szCs w:val="26"/>
        </w:rPr>
        <w:t xml:space="preserve">A </w:t>
      </w:r>
      <w:proofErr w:type="spellStart"/>
      <w:r w:rsidRPr="00ED23B3">
        <w:rPr>
          <w:b/>
          <w:sz w:val="26"/>
          <w:szCs w:val="26"/>
        </w:rPr>
        <w:t>SRª</w:t>
      </w:r>
      <w:proofErr w:type="spellEnd"/>
      <w:r w:rsidRPr="00ED23B3">
        <w:rPr>
          <w:b/>
          <w:sz w:val="26"/>
          <w:szCs w:val="26"/>
        </w:rPr>
        <w:t xml:space="preserve"> PRESIDENTE </w:t>
      </w:r>
      <w:r w:rsidRPr="00ED23B3">
        <w:rPr>
          <w:sz w:val="26"/>
          <w:szCs w:val="26"/>
        </w:rPr>
        <w:t>(Lúcia Vânia. PSDB – GO) – Deputado, apenas para lembrá-lo de que o seu prazo já se esgotou.</w:t>
      </w:r>
    </w:p>
    <w:p w:rsidR="00ED23B3" w:rsidRPr="00ED23B3" w:rsidRDefault="00ED23B3" w:rsidP="00ED23B3">
      <w:pPr>
        <w:ind w:firstLine="1440"/>
        <w:jc w:val="both"/>
        <w:rPr>
          <w:sz w:val="26"/>
          <w:szCs w:val="26"/>
        </w:rPr>
      </w:pPr>
      <w:r w:rsidRPr="00ED23B3">
        <w:rPr>
          <w:b/>
          <w:sz w:val="26"/>
          <w:szCs w:val="26"/>
        </w:rPr>
        <w:t xml:space="preserve">O SR. ONYX LORENZONI </w:t>
      </w:r>
      <w:r w:rsidRPr="00ED23B3">
        <w:rPr>
          <w:sz w:val="26"/>
          <w:szCs w:val="26"/>
        </w:rPr>
        <w:t>(DEM – RS)</w:t>
      </w:r>
      <w:r w:rsidRPr="00ED23B3">
        <w:rPr>
          <w:b/>
          <w:sz w:val="26"/>
          <w:szCs w:val="26"/>
        </w:rPr>
        <w:t xml:space="preserve"> </w:t>
      </w:r>
      <w:r w:rsidRPr="00ED23B3">
        <w:rPr>
          <w:sz w:val="26"/>
          <w:szCs w:val="26"/>
        </w:rPr>
        <w:t xml:space="preserve">– E eu vou pedir o meu tempo de Líder </w:t>
      </w:r>
      <w:proofErr w:type="gramStart"/>
      <w:r w:rsidRPr="00ED23B3">
        <w:rPr>
          <w:sz w:val="26"/>
          <w:szCs w:val="26"/>
        </w:rPr>
        <w:t>do Democratas</w:t>
      </w:r>
      <w:proofErr w:type="gramEnd"/>
      <w:r w:rsidRPr="00ED23B3">
        <w:rPr>
          <w:sz w:val="26"/>
          <w:szCs w:val="26"/>
        </w:rPr>
        <w:t xml:space="preserve"> para concluir, pelo menos por mais 4 ou 5 minutos.</w:t>
      </w:r>
    </w:p>
    <w:p w:rsidR="00ED23B3" w:rsidRPr="00ED23B3" w:rsidRDefault="00ED23B3" w:rsidP="00ED23B3">
      <w:pPr>
        <w:ind w:firstLine="1440"/>
        <w:jc w:val="both"/>
        <w:rPr>
          <w:sz w:val="26"/>
          <w:szCs w:val="26"/>
        </w:rPr>
      </w:pPr>
      <w:r w:rsidRPr="00ED23B3">
        <w:rPr>
          <w:b/>
          <w:sz w:val="26"/>
          <w:szCs w:val="26"/>
        </w:rPr>
        <w:t xml:space="preserve">A </w:t>
      </w:r>
      <w:proofErr w:type="spellStart"/>
      <w:r w:rsidRPr="00ED23B3">
        <w:rPr>
          <w:b/>
          <w:sz w:val="26"/>
          <w:szCs w:val="26"/>
        </w:rPr>
        <w:t>SRª</w:t>
      </w:r>
      <w:proofErr w:type="spellEnd"/>
      <w:r w:rsidRPr="00ED23B3">
        <w:rPr>
          <w:b/>
          <w:sz w:val="26"/>
          <w:szCs w:val="26"/>
        </w:rPr>
        <w:t xml:space="preserve"> PRESIDENTE </w:t>
      </w:r>
      <w:r w:rsidRPr="00ED23B3">
        <w:rPr>
          <w:sz w:val="26"/>
          <w:szCs w:val="26"/>
        </w:rPr>
        <w:t>(Lúcia Vânia. PSDB – GO) – Três minutos.</w:t>
      </w:r>
    </w:p>
    <w:p w:rsidR="00ED23B3" w:rsidRPr="00ED23B3" w:rsidRDefault="00ED23B3" w:rsidP="00ED23B3">
      <w:pPr>
        <w:ind w:firstLine="1440"/>
        <w:jc w:val="both"/>
        <w:rPr>
          <w:sz w:val="26"/>
          <w:szCs w:val="26"/>
        </w:rPr>
      </w:pPr>
      <w:r w:rsidRPr="00ED23B3">
        <w:rPr>
          <w:b/>
          <w:sz w:val="26"/>
          <w:szCs w:val="26"/>
        </w:rPr>
        <w:t xml:space="preserve">O SR. ONYX LORENZONI </w:t>
      </w:r>
      <w:r w:rsidRPr="00ED23B3">
        <w:rPr>
          <w:sz w:val="26"/>
          <w:szCs w:val="26"/>
        </w:rPr>
        <w:t>(DEM – RS)</w:t>
      </w:r>
      <w:r w:rsidRPr="00ED23B3">
        <w:rPr>
          <w:b/>
          <w:sz w:val="26"/>
          <w:szCs w:val="26"/>
        </w:rPr>
        <w:t xml:space="preserve"> </w:t>
      </w:r>
      <w:r w:rsidRPr="00ED23B3">
        <w:rPr>
          <w:sz w:val="26"/>
          <w:szCs w:val="26"/>
        </w:rPr>
        <w:t xml:space="preserve">– Ok. Então, a análise desta CPMI deixa de fora R$435 milhões de recursos, que foram obviamente lavados, e se debruça apenas em R$110 milhões. Por que isso, </w:t>
      </w:r>
      <w:proofErr w:type="gramStart"/>
      <w:r w:rsidRPr="00ED23B3">
        <w:rPr>
          <w:sz w:val="26"/>
          <w:szCs w:val="26"/>
        </w:rPr>
        <w:t>Sr.</w:t>
      </w:r>
      <w:proofErr w:type="gramEnd"/>
      <w:r w:rsidRPr="00ED23B3">
        <w:rPr>
          <w:sz w:val="26"/>
          <w:szCs w:val="26"/>
        </w:rPr>
        <w:t xml:space="preserve"> Presidente? Esses R$110 milhões já estavam na Operação Monte Carlo, na Operação Vegas. Eles já haviam sido elucidados pela análise da Polícia Federal e do Ministério Público de Goiás.</w:t>
      </w:r>
    </w:p>
    <w:p w:rsidR="00ED23B3" w:rsidRPr="00ED23B3" w:rsidRDefault="00ED23B3" w:rsidP="00ED23B3">
      <w:pPr>
        <w:ind w:firstLine="1440"/>
        <w:jc w:val="both"/>
        <w:rPr>
          <w:sz w:val="26"/>
          <w:szCs w:val="26"/>
        </w:rPr>
      </w:pPr>
      <w:r w:rsidRPr="00ED23B3">
        <w:rPr>
          <w:sz w:val="26"/>
          <w:szCs w:val="26"/>
        </w:rPr>
        <w:t xml:space="preserve">Propositadamente, tudo o que é novo e esse conjunto de empresas que aqui está, </w:t>
      </w:r>
      <w:proofErr w:type="gramStart"/>
      <w:r w:rsidRPr="00ED23B3">
        <w:rPr>
          <w:sz w:val="26"/>
          <w:szCs w:val="26"/>
        </w:rPr>
        <w:t>Sr.</w:t>
      </w:r>
      <w:proofErr w:type="gramEnd"/>
      <w:r w:rsidRPr="00ED23B3">
        <w:rPr>
          <w:sz w:val="26"/>
          <w:szCs w:val="26"/>
        </w:rPr>
        <w:t xml:space="preserve"> Presidente, foram evitados, porque eles fatalmente chegariam ao núcleo de poder no Ministério dos Transportes e chegariam muito provavelmente ao Governo do Estado do Rio de Janeiro. Eu não tenho nenhuma dúvida disso.</w:t>
      </w:r>
    </w:p>
    <w:p w:rsidR="00ED23B3" w:rsidRPr="00ED23B3" w:rsidRDefault="00ED23B3" w:rsidP="00ED23B3">
      <w:pPr>
        <w:ind w:firstLine="1440"/>
        <w:jc w:val="both"/>
        <w:rPr>
          <w:sz w:val="26"/>
          <w:szCs w:val="26"/>
        </w:rPr>
      </w:pPr>
      <w:r w:rsidRPr="00ED23B3">
        <w:rPr>
          <w:sz w:val="26"/>
          <w:szCs w:val="26"/>
        </w:rPr>
        <w:t>Para isso, eu quero analisar a empresa Mamute, que, nem de perto, nem de longe, transitou como foco de interesse desta CPMI. E eu vou dar aqui alguns dados.</w:t>
      </w:r>
    </w:p>
    <w:p w:rsidR="00ED23B3" w:rsidRPr="00ED23B3" w:rsidRDefault="00ED23B3" w:rsidP="00ED23B3">
      <w:pPr>
        <w:ind w:firstLine="1440"/>
        <w:jc w:val="both"/>
        <w:rPr>
          <w:sz w:val="26"/>
          <w:szCs w:val="26"/>
        </w:rPr>
      </w:pPr>
      <w:r w:rsidRPr="00ED23B3">
        <w:rPr>
          <w:sz w:val="26"/>
          <w:szCs w:val="26"/>
        </w:rPr>
        <w:t xml:space="preserve">Essa empresa Mamute foi constituída em </w:t>
      </w:r>
      <w:proofErr w:type="gramStart"/>
      <w:r w:rsidRPr="00ED23B3">
        <w:rPr>
          <w:sz w:val="26"/>
          <w:szCs w:val="26"/>
        </w:rPr>
        <w:t>7</w:t>
      </w:r>
      <w:proofErr w:type="gramEnd"/>
      <w:r w:rsidRPr="00ED23B3">
        <w:rPr>
          <w:sz w:val="26"/>
          <w:szCs w:val="26"/>
        </w:rPr>
        <w:t xml:space="preserve"> de fevereiro de 2008. Só para que a gente tenha a clareza, Presidente, do que não se está fazendo nesta CPI. Ela foi registrada à Praça Moreira de Barros, Loja C, nº 24, Olaria. Seu nome fantasia é Fórmula </w:t>
      </w:r>
      <w:proofErr w:type="gramStart"/>
      <w:r w:rsidRPr="00ED23B3">
        <w:rPr>
          <w:sz w:val="26"/>
          <w:szCs w:val="26"/>
        </w:rPr>
        <w:t>1</w:t>
      </w:r>
      <w:proofErr w:type="gramEnd"/>
      <w:r w:rsidRPr="00ED23B3">
        <w:rPr>
          <w:sz w:val="26"/>
          <w:szCs w:val="26"/>
        </w:rPr>
        <w:t>.</w:t>
      </w:r>
    </w:p>
    <w:p w:rsidR="00ED23B3" w:rsidRPr="00ED23B3" w:rsidRDefault="00ED23B3" w:rsidP="00ED23B3">
      <w:pPr>
        <w:ind w:firstLine="1440"/>
        <w:jc w:val="both"/>
        <w:rPr>
          <w:sz w:val="26"/>
          <w:szCs w:val="26"/>
        </w:rPr>
      </w:pPr>
      <w:r w:rsidRPr="00ED23B3">
        <w:rPr>
          <w:sz w:val="26"/>
          <w:szCs w:val="26"/>
        </w:rPr>
        <w:t xml:space="preserve">Pois muito bem, onde </w:t>
      </w:r>
      <w:proofErr w:type="gramStart"/>
      <w:r w:rsidRPr="00ED23B3">
        <w:rPr>
          <w:sz w:val="26"/>
          <w:szCs w:val="26"/>
        </w:rPr>
        <w:t>essa Mamute</w:t>
      </w:r>
      <w:proofErr w:type="gramEnd"/>
      <w:r w:rsidRPr="00ED23B3">
        <w:rPr>
          <w:sz w:val="26"/>
          <w:szCs w:val="26"/>
        </w:rPr>
        <w:t xml:space="preserve"> funciona hoje na verdade funciona uma outra empresa chamada </w:t>
      </w:r>
      <w:proofErr w:type="spellStart"/>
      <w:r w:rsidRPr="00ED23B3">
        <w:rPr>
          <w:sz w:val="26"/>
          <w:szCs w:val="26"/>
        </w:rPr>
        <w:t>Hidrovtec</w:t>
      </w:r>
      <w:proofErr w:type="spellEnd"/>
      <w:r w:rsidRPr="00ED23B3">
        <w:rPr>
          <w:sz w:val="26"/>
          <w:szCs w:val="26"/>
        </w:rPr>
        <w:t xml:space="preserve"> Componentes Hidráulicos. Aí recebemos a confirmação de que a </w:t>
      </w:r>
      <w:proofErr w:type="spellStart"/>
      <w:r w:rsidRPr="00ED23B3">
        <w:rPr>
          <w:sz w:val="26"/>
          <w:szCs w:val="26"/>
        </w:rPr>
        <w:t>Hidrovtec</w:t>
      </w:r>
      <w:proofErr w:type="spellEnd"/>
      <w:r w:rsidRPr="00ED23B3">
        <w:rPr>
          <w:sz w:val="26"/>
          <w:szCs w:val="26"/>
        </w:rPr>
        <w:t xml:space="preserve"> e a Mamute </w:t>
      </w:r>
      <w:proofErr w:type="gramStart"/>
      <w:r w:rsidRPr="00ED23B3">
        <w:rPr>
          <w:sz w:val="26"/>
          <w:szCs w:val="26"/>
        </w:rPr>
        <w:t>estão</w:t>
      </w:r>
      <w:proofErr w:type="gramEnd"/>
      <w:r w:rsidRPr="00ED23B3">
        <w:rPr>
          <w:sz w:val="26"/>
          <w:szCs w:val="26"/>
        </w:rPr>
        <w:t xml:space="preserve"> situadas no outro endereço, na Rua Barreiros nº 1.293, no Bairro de Olaria, no Rio de Janeiro.</w:t>
      </w:r>
    </w:p>
    <w:p w:rsidR="00ED23B3" w:rsidRPr="00ED23B3" w:rsidRDefault="00ED23B3" w:rsidP="00ED23B3">
      <w:pPr>
        <w:ind w:firstLine="1440"/>
        <w:jc w:val="both"/>
        <w:rPr>
          <w:sz w:val="26"/>
          <w:szCs w:val="26"/>
        </w:rPr>
      </w:pPr>
      <w:r w:rsidRPr="00ED23B3">
        <w:rPr>
          <w:sz w:val="26"/>
          <w:szCs w:val="26"/>
        </w:rPr>
        <w:t xml:space="preserve">E por que a Mamute chamou a nossa atenção? Porque ela movimentou R$33,7 milhões, da sua fundação até o ano de 2011, sendo que, como se vê neste gráfico, Presidente, 77% desse dinheiro todo que saiu só </w:t>
      </w:r>
      <w:proofErr w:type="gramStart"/>
      <w:r w:rsidRPr="00ED23B3">
        <w:rPr>
          <w:sz w:val="26"/>
          <w:szCs w:val="26"/>
        </w:rPr>
        <w:t>da Delta</w:t>
      </w:r>
      <w:proofErr w:type="gramEnd"/>
      <w:r w:rsidRPr="00ED23B3">
        <w:rPr>
          <w:sz w:val="26"/>
          <w:szCs w:val="26"/>
        </w:rPr>
        <w:t xml:space="preserve"> foi movimentado no ano de 2010, coincidentemente um ano eleitoral. São R$21,358 milhões movimentados por essa empresa. E a CPMI fez vistas grossas a esse escândalo que está lá no Rio de Janeiro e que eu espero que o Ministério Público Federal investigue.</w:t>
      </w:r>
    </w:p>
    <w:p w:rsidR="00ED23B3" w:rsidRPr="00ED23B3" w:rsidRDefault="00ED23B3" w:rsidP="00ED23B3">
      <w:pPr>
        <w:ind w:firstLine="1440"/>
        <w:jc w:val="both"/>
        <w:rPr>
          <w:sz w:val="26"/>
          <w:szCs w:val="26"/>
        </w:rPr>
      </w:pPr>
      <w:r w:rsidRPr="00ED23B3">
        <w:rPr>
          <w:sz w:val="26"/>
          <w:szCs w:val="26"/>
        </w:rPr>
        <w:lastRenderedPageBreak/>
        <w:t xml:space="preserve">Por fim, </w:t>
      </w:r>
      <w:proofErr w:type="gramStart"/>
      <w:r w:rsidRPr="00ED23B3">
        <w:rPr>
          <w:sz w:val="26"/>
          <w:szCs w:val="26"/>
        </w:rPr>
        <w:t>Sr.</w:t>
      </w:r>
      <w:proofErr w:type="gramEnd"/>
      <w:r w:rsidRPr="00ED23B3">
        <w:rPr>
          <w:sz w:val="26"/>
          <w:szCs w:val="26"/>
        </w:rPr>
        <w:t xml:space="preserve"> Presidente, eu quero chegar à p. 57 – e vou levar no máximo 1 minuto – do meu voto em separado, porque, volto a dizer, o senhor não estava aqui: o trabalho que está aqui precisaria de no mínimo meia hora, 1 hora, para que se pudesse ter uma pálida ideia do que esse conjunto de folhas que está aqui optou por não fazer, Sr. Presidente, deliberadamente, por determinação do Governo Federal e talvez por determinação do Sr. Fernando Cavendish, que, para mim, é chefe de quadrilha muito mais importante, muito mais forte e muito mais danoso ao País chamado Brasil do que talvez o Sr. Carlinhos Cachoeira.</w:t>
      </w:r>
    </w:p>
    <w:p w:rsidR="00ED23B3" w:rsidRPr="00ED23B3" w:rsidRDefault="00ED23B3" w:rsidP="00ED23B3">
      <w:pPr>
        <w:ind w:firstLine="1440"/>
        <w:jc w:val="both"/>
        <w:rPr>
          <w:sz w:val="26"/>
          <w:szCs w:val="26"/>
        </w:rPr>
      </w:pPr>
      <w:r w:rsidRPr="00ED23B3">
        <w:rPr>
          <w:sz w:val="26"/>
          <w:szCs w:val="26"/>
        </w:rPr>
        <w:t xml:space="preserve">E eu vou ler uma frase aqui da </w:t>
      </w:r>
      <w:proofErr w:type="spellStart"/>
      <w:r w:rsidRPr="00ED23B3">
        <w:rPr>
          <w:sz w:val="26"/>
          <w:szCs w:val="26"/>
        </w:rPr>
        <w:t>Exmª</w:t>
      </w:r>
      <w:proofErr w:type="spellEnd"/>
      <w:r w:rsidRPr="00ED23B3">
        <w:rPr>
          <w:sz w:val="26"/>
          <w:szCs w:val="26"/>
        </w:rPr>
        <w:t xml:space="preserve"> Ministra Cármen Lúcia. De forma muito sucinta, agora no julgamento do </w:t>
      </w:r>
      <w:proofErr w:type="spellStart"/>
      <w:r w:rsidRPr="00ED23B3">
        <w:rPr>
          <w:sz w:val="26"/>
          <w:szCs w:val="26"/>
        </w:rPr>
        <w:t>mensalão</w:t>
      </w:r>
      <w:proofErr w:type="spellEnd"/>
      <w:r w:rsidRPr="00ED23B3">
        <w:rPr>
          <w:sz w:val="26"/>
          <w:szCs w:val="26"/>
        </w:rPr>
        <w:t>, ela disse uma frase que para mim é brilhante: “O dinheiro [</w:t>
      </w:r>
      <w:proofErr w:type="gramStart"/>
      <w:r w:rsidRPr="00ED23B3">
        <w:rPr>
          <w:sz w:val="26"/>
          <w:szCs w:val="26"/>
        </w:rPr>
        <w:t>Sr.</w:t>
      </w:r>
      <w:proofErr w:type="gramEnd"/>
      <w:r w:rsidRPr="00ED23B3">
        <w:rPr>
          <w:sz w:val="26"/>
          <w:szCs w:val="26"/>
        </w:rPr>
        <w:t xml:space="preserve"> Presidente] está para o crime assim como o sangue está para as veias”. E, nesse caso específico, provavelmente o dinheiro público de todos os brasileiros resultante do esforço de cada um de nós, recurso que deveria retornar para o cidadão brasileiro na forma de serviço, está na verdade sendo cooptado, está sendo arrestado, está sendo saqueado de modo </w:t>
      </w:r>
      <w:proofErr w:type="spellStart"/>
      <w:r w:rsidRPr="00ED23B3">
        <w:rPr>
          <w:sz w:val="26"/>
          <w:szCs w:val="26"/>
        </w:rPr>
        <w:t>bucaneiro</w:t>
      </w:r>
      <w:proofErr w:type="spellEnd"/>
      <w:r w:rsidRPr="00ED23B3">
        <w:rPr>
          <w:sz w:val="26"/>
          <w:szCs w:val="26"/>
        </w:rPr>
        <w:t xml:space="preserve"> por uma organização criminosa que esta CPMI não teve a coragem de enfrentar – na verdade, houve a deliberada decisão partidária de muitos de proteger –, que é a Delta Construções e o Sr. Fernando Cavendish. </w:t>
      </w:r>
    </w:p>
    <w:p w:rsidR="00ED23B3" w:rsidRPr="00ED23B3" w:rsidRDefault="00ED23B3" w:rsidP="00ED23B3">
      <w:pPr>
        <w:ind w:firstLine="1440"/>
        <w:jc w:val="both"/>
        <w:rPr>
          <w:sz w:val="26"/>
          <w:szCs w:val="26"/>
        </w:rPr>
      </w:pPr>
      <w:r w:rsidRPr="00ED23B3">
        <w:rPr>
          <w:sz w:val="26"/>
          <w:szCs w:val="26"/>
        </w:rPr>
        <w:t xml:space="preserve">Ao Brasil foi negado o direito de ver a verdade vir à tona aqui, de permitir que as falcatruas fossem desvendadas e de assistir à punição dos culpados através de um trabalho sério do Congresso Nacional. Lamentavelmente, não é isso que estamos concluindo nesse trabalho. Por isso a preocupação que tive, </w:t>
      </w:r>
      <w:proofErr w:type="gramStart"/>
      <w:r w:rsidRPr="00ED23B3">
        <w:rPr>
          <w:sz w:val="26"/>
          <w:szCs w:val="26"/>
        </w:rPr>
        <w:t>Sr.</w:t>
      </w:r>
      <w:proofErr w:type="gramEnd"/>
      <w:r w:rsidRPr="00ED23B3">
        <w:rPr>
          <w:sz w:val="26"/>
          <w:szCs w:val="26"/>
        </w:rPr>
        <w:t xml:space="preserve"> Presidente, de apresentar o requerimento que vai permitir o compartilhamento dos sigilos fiscais e bancários para que a Procuradoria Geral da República possa chegar lá pelo conjunto de dados que estão nos nossos votos separados e chegar a essa quadrilha que, não tenho medo de dizer, é a maior quadrilha já organizada no território brasileiro. </w:t>
      </w:r>
    </w:p>
    <w:p w:rsidR="00ED23B3" w:rsidRPr="00ED23B3" w:rsidRDefault="00ED23B3" w:rsidP="00ED23B3">
      <w:pPr>
        <w:ind w:firstLine="1440"/>
        <w:jc w:val="both"/>
        <w:rPr>
          <w:sz w:val="26"/>
          <w:szCs w:val="26"/>
        </w:rPr>
      </w:pPr>
      <w:r w:rsidRPr="00ED23B3">
        <w:rPr>
          <w:sz w:val="26"/>
          <w:szCs w:val="26"/>
        </w:rPr>
        <w:t xml:space="preserve">Ela tem toda característica de uma organização criminosa, como o Sr. Odair Cunha coloca no seu território: tem chefia, é hierarquizada, tem metodologia, como a máfia. O triângulo de ferro que ele montou para caracterizar as ações da quadrilha de Carlinhos Cachoeira cabe como uma luva nas ações de Fernando Cavendish, </w:t>
      </w:r>
      <w:proofErr w:type="gramStart"/>
      <w:r w:rsidRPr="00ED23B3">
        <w:rPr>
          <w:sz w:val="26"/>
          <w:szCs w:val="26"/>
        </w:rPr>
        <w:t>da Delta</w:t>
      </w:r>
      <w:proofErr w:type="gramEnd"/>
      <w:r w:rsidRPr="00ED23B3">
        <w:rPr>
          <w:sz w:val="26"/>
          <w:szCs w:val="26"/>
        </w:rPr>
        <w:t xml:space="preserve">, do Governo do Estado do Rio e do Governo Federal, no que diz respeito ao DNIT. </w:t>
      </w:r>
    </w:p>
    <w:p w:rsidR="00ED23B3" w:rsidRPr="00ED23B3" w:rsidRDefault="00ED23B3" w:rsidP="00ED23B3">
      <w:pPr>
        <w:ind w:firstLine="1440"/>
        <w:jc w:val="both"/>
        <w:rPr>
          <w:sz w:val="26"/>
          <w:szCs w:val="26"/>
        </w:rPr>
      </w:pPr>
      <w:r w:rsidRPr="00ED23B3">
        <w:rPr>
          <w:sz w:val="26"/>
          <w:szCs w:val="26"/>
        </w:rPr>
        <w:t xml:space="preserve">E eu concluo, </w:t>
      </w:r>
      <w:proofErr w:type="gramStart"/>
      <w:r w:rsidRPr="00ED23B3">
        <w:rPr>
          <w:sz w:val="26"/>
          <w:szCs w:val="26"/>
        </w:rPr>
        <w:t>Sr.</w:t>
      </w:r>
      <w:proofErr w:type="gramEnd"/>
      <w:r w:rsidRPr="00ED23B3">
        <w:rPr>
          <w:sz w:val="26"/>
          <w:szCs w:val="26"/>
        </w:rPr>
        <w:t xml:space="preserve"> Presidente, pedindo que este voto em separado e esta CPMI consigam levar todo o conjunto que nós reunimos aqui, que é um banco de dados extraordinário, ao conhecimento do Ministério Público Federal, para que permita que o Ministério Público Federal possa alcançar, em nome dos brasileiros, aquilo que lamentavelmente uma maioria chapa branca tomou a decisão de blindar, que é a verdade no DNIT. Roberto Jefferson já apontava o DNIT como fonte de financiamento do </w:t>
      </w:r>
      <w:proofErr w:type="spellStart"/>
      <w:r w:rsidRPr="00ED23B3">
        <w:rPr>
          <w:sz w:val="26"/>
          <w:szCs w:val="26"/>
        </w:rPr>
        <w:t>mensalão</w:t>
      </w:r>
      <w:proofErr w:type="spellEnd"/>
      <w:r w:rsidRPr="00ED23B3">
        <w:rPr>
          <w:sz w:val="26"/>
          <w:szCs w:val="26"/>
        </w:rPr>
        <w:t>, até as operações que flagramos aqui nesta mesa ao seu lado.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Obrigado.</w:t>
      </w:r>
    </w:p>
    <w:p w:rsidR="00ED23B3" w:rsidRPr="00ED23B3" w:rsidRDefault="00ED23B3" w:rsidP="00ED23B3">
      <w:pPr>
        <w:ind w:firstLine="1440"/>
        <w:jc w:val="both"/>
        <w:rPr>
          <w:sz w:val="26"/>
          <w:szCs w:val="26"/>
        </w:rPr>
      </w:pPr>
      <w:r w:rsidRPr="00ED23B3">
        <w:rPr>
          <w:b/>
          <w:sz w:val="26"/>
          <w:szCs w:val="26"/>
        </w:rPr>
        <w:lastRenderedPageBreak/>
        <w:t>O SR. ONYX LORENZONI</w:t>
      </w:r>
      <w:r w:rsidRPr="00ED23B3">
        <w:rPr>
          <w:sz w:val="26"/>
          <w:szCs w:val="26"/>
        </w:rPr>
        <w:t xml:space="preserve"> (DEM – RS) – Até a empresa Delta e todas as suas ramificações.</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Obrigado, Líder.</w:t>
      </w:r>
    </w:p>
    <w:p w:rsidR="00ED23B3" w:rsidRPr="00ED23B3" w:rsidRDefault="00ED23B3" w:rsidP="00ED23B3">
      <w:pPr>
        <w:ind w:firstLine="1440"/>
        <w:jc w:val="both"/>
        <w:rPr>
          <w:sz w:val="26"/>
          <w:szCs w:val="26"/>
        </w:rPr>
      </w:pPr>
      <w:r w:rsidRPr="00ED23B3">
        <w:rPr>
          <w:b/>
          <w:sz w:val="26"/>
          <w:szCs w:val="26"/>
        </w:rPr>
        <w:t>O SR. ONYX LORENZONI</w:t>
      </w:r>
      <w:r w:rsidRPr="00ED23B3">
        <w:rPr>
          <w:sz w:val="26"/>
          <w:szCs w:val="26"/>
        </w:rPr>
        <w:t xml:space="preserve"> (DEM – RS) – É esse o voto em separado, </w:t>
      </w:r>
      <w:proofErr w:type="gramStart"/>
      <w:r w:rsidRPr="00ED23B3">
        <w:rPr>
          <w:sz w:val="26"/>
          <w:szCs w:val="26"/>
        </w:rPr>
        <w:t>Sr.</w:t>
      </w:r>
      <w:proofErr w:type="gramEnd"/>
      <w:r w:rsidRPr="00ED23B3">
        <w:rPr>
          <w:sz w:val="26"/>
          <w:szCs w:val="26"/>
        </w:rPr>
        <w:t xml:space="preserve"> Presidente. </w:t>
      </w:r>
    </w:p>
    <w:p w:rsidR="00ED23B3" w:rsidRPr="00ED23B3" w:rsidRDefault="00ED23B3" w:rsidP="00ED23B3">
      <w:pPr>
        <w:ind w:firstLine="1440"/>
        <w:jc w:val="both"/>
        <w:rPr>
          <w:sz w:val="26"/>
          <w:szCs w:val="26"/>
        </w:rPr>
      </w:pPr>
      <w:r w:rsidRPr="00ED23B3">
        <w:rPr>
          <w:sz w:val="26"/>
          <w:szCs w:val="26"/>
        </w:rPr>
        <w:t>Eu agradeço a paciência de V. Exª com a indignação deste Parlamentar por ver a corrupção não ser investigada em toda sua profundidade.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Agradeço a V. Exª, meu queridíssimo companheiro Onyx Lorenzoni.</w:t>
      </w:r>
    </w:p>
    <w:p w:rsidR="00ED23B3" w:rsidRPr="00ED23B3" w:rsidRDefault="00ED23B3" w:rsidP="00ED23B3">
      <w:pPr>
        <w:ind w:firstLine="1440"/>
        <w:jc w:val="both"/>
        <w:rPr>
          <w:sz w:val="26"/>
          <w:szCs w:val="26"/>
        </w:rPr>
      </w:pPr>
      <w:r w:rsidRPr="00ED23B3">
        <w:rPr>
          <w:sz w:val="26"/>
          <w:szCs w:val="26"/>
        </w:rPr>
        <w:t>Senador Alvaro Dias com a palavra.</w:t>
      </w:r>
    </w:p>
    <w:p w:rsidR="00ED23B3" w:rsidRPr="00ED23B3" w:rsidRDefault="00ED23B3" w:rsidP="00ED23B3">
      <w:pPr>
        <w:ind w:firstLine="1440"/>
        <w:jc w:val="both"/>
        <w:rPr>
          <w:sz w:val="26"/>
          <w:szCs w:val="26"/>
        </w:rPr>
      </w:pPr>
      <w:r w:rsidRPr="00ED23B3">
        <w:rPr>
          <w:b/>
          <w:sz w:val="26"/>
          <w:szCs w:val="26"/>
        </w:rPr>
        <w:t xml:space="preserve">O SR. ALVARO DIAS </w:t>
      </w:r>
      <w:r w:rsidRPr="00ED23B3">
        <w:rPr>
          <w:sz w:val="26"/>
          <w:szCs w:val="26"/>
        </w:rPr>
        <w:t xml:space="preserve">(PSDB – PR) – Muito obrigado, Presidente. Apesar de todo apreço que a Bancada do PSDB devota ao Relator, Deputado Odair Cunha, não podemos considerar o seu relatório, porque a CPI parou exatamente onde deveria começar, ou seja, abdicou da sua responsabilidade de investigar. </w:t>
      </w:r>
    </w:p>
    <w:p w:rsidR="00ED23B3" w:rsidRPr="00ED23B3" w:rsidRDefault="00ED23B3" w:rsidP="00ED23B3">
      <w:pPr>
        <w:ind w:firstLine="1440"/>
        <w:jc w:val="both"/>
        <w:rPr>
          <w:sz w:val="26"/>
          <w:szCs w:val="26"/>
        </w:rPr>
      </w:pPr>
      <w:r w:rsidRPr="00ED23B3">
        <w:rPr>
          <w:sz w:val="26"/>
          <w:szCs w:val="26"/>
        </w:rPr>
        <w:t>O que traz o relatório do Deputado Odair Cunha é exatamente a compilação do resultado do trabalho apresentado pela Polícia Federal no Centro-Oeste do País. Quando chegamos além das fronteiras do Centro-Oeste, a CPI parou, foi impedida de caminhar, não avançou nas investigações que certamente revelariam um monumental esquema de corrupção à sombra do Poder Federal. Alguns Estados, vários Municípios envolvidos num esquema de corrupção que teve como matriz a empresa Delta Construções, do Sr. Fernando Cavendish.</w:t>
      </w:r>
    </w:p>
    <w:p w:rsidR="00ED23B3" w:rsidRPr="00ED23B3" w:rsidRDefault="00ED23B3" w:rsidP="00ED23B3">
      <w:pPr>
        <w:ind w:firstLine="1440"/>
        <w:jc w:val="both"/>
        <w:rPr>
          <w:sz w:val="26"/>
          <w:szCs w:val="26"/>
        </w:rPr>
      </w:pPr>
      <w:r w:rsidRPr="00ED23B3">
        <w:rPr>
          <w:sz w:val="26"/>
          <w:szCs w:val="26"/>
        </w:rPr>
        <w:t xml:space="preserve">O nosso voto em separado, portanto, diz respeito muito mais ao que não foi investigado do que àquilo que a CPI apresentou como investigação, apropriando-se, na verdade, basicamente do trabalho realizado pela Polícia Federal. </w:t>
      </w:r>
    </w:p>
    <w:p w:rsidR="00ED23B3" w:rsidRPr="00ED23B3" w:rsidRDefault="00ED23B3" w:rsidP="00ED23B3">
      <w:pPr>
        <w:ind w:firstLine="1440"/>
        <w:jc w:val="both"/>
        <w:rPr>
          <w:sz w:val="26"/>
          <w:szCs w:val="26"/>
        </w:rPr>
      </w:pPr>
      <w:r w:rsidRPr="00ED23B3">
        <w:rPr>
          <w:sz w:val="26"/>
          <w:szCs w:val="26"/>
        </w:rPr>
        <w:t xml:space="preserve">O nosso voto em separado tem 898 páginas. Já protocolamos representação com 670 páginas há algumas semanas. Está na Procuradoria Geral da República. Completamos com novas informações aquela representação, com material de prova que conseguimos colher durante as investigações e o indicativo de caminhos para que o Ministério Público possa perseguir informações a fim de responsabilizar civil e criminalmente os que participaram desta quadrilha organizada, numa combinação de forças de Carlos Cachoeira com Fernando Cavendish. </w:t>
      </w:r>
    </w:p>
    <w:p w:rsidR="00ED23B3" w:rsidRPr="00ED23B3" w:rsidRDefault="00ED23B3" w:rsidP="00ED23B3">
      <w:pPr>
        <w:ind w:firstLine="1440"/>
        <w:jc w:val="both"/>
        <w:rPr>
          <w:sz w:val="26"/>
          <w:szCs w:val="26"/>
        </w:rPr>
      </w:pPr>
      <w:r w:rsidRPr="00ED23B3">
        <w:rPr>
          <w:sz w:val="26"/>
          <w:szCs w:val="26"/>
        </w:rPr>
        <w:t xml:space="preserve">Dentro dos critérios que estabelecemos para a investigação, detectamos 18 empresas fantasmas. Essas empresas fantasmas recolheram R$421,6 milhões a partir </w:t>
      </w:r>
      <w:proofErr w:type="gramStart"/>
      <w:r w:rsidRPr="00ED23B3">
        <w:rPr>
          <w:sz w:val="26"/>
          <w:szCs w:val="26"/>
        </w:rPr>
        <w:t>da Delta</w:t>
      </w:r>
      <w:proofErr w:type="gramEnd"/>
      <w:r w:rsidRPr="00ED23B3">
        <w:rPr>
          <w:sz w:val="26"/>
          <w:szCs w:val="26"/>
        </w:rPr>
        <w:t>. Supostamente, recursos da desonestidade, para pagamento de propina, como consequência do tráfico de influência, que culminou com o superfaturamento de obras, com licitações fraudadas ou com ausência de licitações em contratos onerosos que foram celebrados ou com aditivos que extrapolaram os limites da legislação. São empresas que foram constituídas para ocultação de valores, lavagem do dinheiro sujo e até mesmo evasão de divisas, cometendo crimes com o Sistema Financeiro Nacional e contra a ordem tributária nacional.</w:t>
      </w:r>
    </w:p>
    <w:p w:rsidR="00ED23B3" w:rsidRPr="00ED23B3" w:rsidRDefault="00ED23B3" w:rsidP="00ED23B3">
      <w:pPr>
        <w:ind w:firstLine="1440"/>
        <w:jc w:val="both"/>
        <w:rPr>
          <w:sz w:val="26"/>
          <w:szCs w:val="26"/>
        </w:rPr>
      </w:pPr>
      <w:r w:rsidRPr="00ED23B3">
        <w:rPr>
          <w:sz w:val="26"/>
          <w:szCs w:val="26"/>
        </w:rPr>
        <w:lastRenderedPageBreak/>
        <w:t xml:space="preserve">São 18 empresas caracterizadas como fantasmas, e esta CPI quebrou o sigilo de apenas seis delas, seis delas movimentaram R$108,8 milhões. Portanto, R$312 milhões não foram investigados. </w:t>
      </w:r>
    </w:p>
    <w:p w:rsidR="00ED23B3" w:rsidRPr="00ED23B3" w:rsidRDefault="00ED23B3" w:rsidP="00ED23B3">
      <w:pPr>
        <w:ind w:firstLine="1440"/>
        <w:jc w:val="both"/>
        <w:rPr>
          <w:sz w:val="26"/>
          <w:szCs w:val="26"/>
        </w:rPr>
      </w:pPr>
      <w:r w:rsidRPr="00ED23B3">
        <w:rPr>
          <w:sz w:val="26"/>
          <w:szCs w:val="26"/>
        </w:rPr>
        <w:t>Alguns colegas incluíram mais duas empresas que movimentaram R$128,5 milhões. Essas duas empresas foram incluídas em nossa investigação, mas tratadas de forma diferenciada, como suspeitas, porque não atendiam a todos os critérios por nós estabelecidos.</w:t>
      </w:r>
    </w:p>
    <w:p w:rsidR="00ED23B3" w:rsidRPr="00ED23B3" w:rsidRDefault="00ED23B3" w:rsidP="00ED23B3">
      <w:pPr>
        <w:ind w:firstLine="1440"/>
        <w:jc w:val="both"/>
        <w:rPr>
          <w:sz w:val="26"/>
          <w:szCs w:val="26"/>
        </w:rPr>
      </w:pPr>
      <w:r w:rsidRPr="00ED23B3">
        <w:rPr>
          <w:sz w:val="26"/>
          <w:szCs w:val="26"/>
        </w:rPr>
        <w:t>Consideramos taxativamente empresas fantasmas aquelas que se constituíram sem recursos humanos, sem capital, que não produziram equipamentos, que não transacionaram com equipamentos ou objetos, que não prestaram serviços, que não realizaram obras, ou seja, empresas que, na verdade, não existiram. Portanto, nós temos 20 empresas, 18 mais duas. Provavelmente, no voto em separado do Senador Randolfe, essas duas empresas serão citadas, com movimentação de R$128,5 milhões.</w:t>
      </w:r>
    </w:p>
    <w:p w:rsidR="00ED23B3" w:rsidRPr="00ED23B3" w:rsidRDefault="00ED23B3" w:rsidP="00ED23B3">
      <w:pPr>
        <w:ind w:firstLine="1440"/>
        <w:jc w:val="both"/>
        <w:rPr>
          <w:sz w:val="26"/>
          <w:szCs w:val="26"/>
        </w:rPr>
      </w:pPr>
      <w:r w:rsidRPr="00ED23B3">
        <w:rPr>
          <w:sz w:val="26"/>
          <w:szCs w:val="26"/>
        </w:rPr>
        <w:t>Portanto, essas 20 empresas movimentaram R$550 milhões, e R$441,2 milhões não foram investigados. Ou seja, a CPI fugiu à sua responsabilidade essencial.</w:t>
      </w:r>
    </w:p>
    <w:p w:rsidR="00ED23B3" w:rsidRPr="00ED23B3" w:rsidRDefault="00ED23B3" w:rsidP="00ED23B3">
      <w:pPr>
        <w:ind w:firstLine="1440"/>
        <w:jc w:val="both"/>
        <w:rPr>
          <w:sz w:val="26"/>
          <w:szCs w:val="26"/>
        </w:rPr>
      </w:pPr>
      <w:r w:rsidRPr="00ED23B3">
        <w:rPr>
          <w:sz w:val="26"/>
          <w:szCs w:val="26"/>
        </w:rPr>
        <w:t xml:space="preserve">Além disso, identificamos mais 42 empresas, por meio de relatório do </w:t>
      </w:r>
      <w:proofErr w:type="spellStart"/>
      <w:r w:rsidRPr="00ED23B3">
        <w:rPr>
          <w:sz w:val="26"/>
          <w:szCs w:val="26"/>
        </w:rPr>
        <w:t>Coaf</w:t>
      </w:r>
      <w:proofErr w:type="spellEnd"/>
      <w:r w:rsidRPr="00ED23B3">
        <w:rPr>
          <w:sz w:val="26"/>
          <w:szCs w:val="26"/>
        </w:rPr>
        <w:t xml:space="preserve"> – Conselho de Controle de Atividades Financeiras, que movimentaram R$358,8 milhões e também não foram analisadas.</w:t>
      </w:r>
    </w:p>
    <w:p w:rsidR="00ED23B3" w:rsidRPr="00ED23B3" w:rsidRDefault="00ED23B3" w:rsidP="00ED23B3">
      <w:pPr>
        <w:ind w:firstLine="1440"/>
        <w:jc w:val="both"/>
        <w:rPr>
          <w:sz w:val="26"/>
          <w:szCs w:val="26"/>
        </w:rPr>
      </w:pPr>
      <w:r w:rsidRPr="00ED23B3">
        <w:rPr>
          <w:sz w:val="26"/>
          <w:szCs w:val="26"/>
        </w:rPr>
        <w:t xml:space="preserve">Nós não as estamos antecipadamente definindo como empresas fantasmas, mas são empresas que tiveram relação financeira com </w:t>
      </w:r>
      <w:proofErr w:type="gramStart"/>
      <w:r w:rsidRPr="00ED23B3">
        <w:rPr>
          <w:sz w:val="26"/>
          <w:szCs w:val="26"/>
        </w:rPr>
        <w:t>a Delta</w:t>
      </w:r>
      <w:proofErr w:type="gramEnd"/>
      <w:r w:rsidRPr="00ED23B3">
        <w:rPr>
          <w:sz w:val="26"/>
          <w:szCs w:val="26"/>
        </w:rPr>
        <w:t xml:space="preserve"> e movimentação considerada atípica pelo </w:t>
      </w:r>
      <w:proofErr w:type="spellStart"/>
      <w:r w:rsidRPr="00ED23B3">
        <w:rPr>
          <w:sz w:val="26"/>
          <w:szCs w:val="26"/>
        </w:rPr>
        <w:t>Coaf</w:t>
      </w:r>
      <w:proofErr w:type="spellEnd"/>
      <w:r w:rsidRPr="00ED23B3">
        <w:rPr>
          <w:sz w:val="26"/>
          <w:szCs w:val="26"/>
        </w:rPr>
        <w:t>. Portanto, devem ser investigadas pelo Ministério Público.</w:t>
      </w:r>
    </w:p>
    <w:p w:rsidR="00ED23B3" w:rsidRPr="00ED23B3" w:rsidRDefault="00ED23B3" w:rsidP="00ED23B3">
      <w:pPr>
        <w:ind w:firstLine="1440"/>
        <w:jc w:val="both"/>
        <w:rPr>
          <w:sz w:val="26"/>
          <w:szCs w:val="26"/>
        </w:rPr>
      </w:pPr>
      <w:r w:rsidRPr="00ED23B3">
        <w:rPr>
          <w:sz w:val="26"/>
          <w:szCs w:val="26"/>
        </w:rPr>
        <w:t xml:space="preserve">A CPMI deveria ter investigado, portanto, 56 empresas, 12 fantasmas, mais duas suspeitas e 42 indicadas pelo </w:t>
      </w:r>
      <w:proofErr w:type="spellStart"/>
      <w:r w:rsidRPr="00ED23B3">
        <w:rPr>
          <w:sz w:val="26"/>
          <w:szCs w:val="26"/>
        </w:rPr>
        <w:t>Coaf</w:t>
      </w:r>
      <w:proofErr w:type="spellEnd"/>
      <w:r w:rsidRPr="00ED23B3">
        <w:rPr>
          <w:sz w:val="26"/>
          <w:szCs w:val="26"/>
        </w:rPr>
        <w:t>; mais as seis de que quebramos o sigilo, que totalizariam 62 empresas que movimentaram R$908 milhões.</w:t>
      </w:r>
    </w:p>
    <w:p w:rsidR="00ED23B3" w:rsidRPr="00ED23B3" w:rsidRDefault="00ED23B3" w:rsidP="00ED23B3">
      <w:pPr>
        <w:ind w:firstLine="1440"/>
        <w:jc w:val="both"/>
        <w:rPr>
          <w:sz w:val="26"/>
          <w:szCs w:val="26"/>
        </w:rPr>
      </w:pPr>
      <w:r w:rsidRPr="00ED23B3">
        <w:rPr>
          <w:sz w:val="26"/>
          <w:szCs w:val="26"/>
        </w:rPr>
        <w:t>Todas essas informações fazem parte, de forma extremamente detalhada, do voto em separado apresentado pelo PSDB a esta Comissão Parlamentar Mista de Inquérito.</w:t>
      </w:r>
    </w:p>
    <w:p w:rsidR="00ED23B3" w:rsidRPr="00ED23B3" w:rsidRDefault="00ED23B3" w:rsidP="00ED23B3">
      <w:pPr>
        <w:ind w:firstLine="1440"/>
        <w:jc w:val="both"/>
        <w:rPr>
          <w:sz w:val="26"/>
          <w:szCs w:val="26"/>
        </w:rPr>
      </w:pPr>
      <w:r w:rsidRPr="00ED23B3">
        <w:rPr>
          <w:sz w:val="26"/>
          <w:szCs w:val="26"/>
        </w:rPr>
        <w:t xml:space="preserve">Dessa forma, forte nas apurações desenvolvidas, sugere-se às autoridades competentes o aprofundamento das investigações, com indiciamentos, </w:t>
      </w:r>
      <w:proofErr w:type="gramStart"/>
      <w:r w:rsidRPr="00ED23B3">
        <w:rPr>
          <w:sz w:val="26"/>
          <w:szCs w:val="26"/>
        </w:rPr>
        <w:t>caso cabíveis</w:t>
      </w:r>
      <w:proofErr w:type="gramEnd"/>
      <w:r w:rsidRPr="00ED23B3">
        <w:rPr>
          <w:sz w:val="26"/>
          <w:szCs w:val="26"/>
        </w:rPr>
        <w:t xml:space="preserve">, das seguintes personalidades: Fernando Antonio Cavendish Soares, tendo em vista evidências de fato e de razão da prática de crimes previstos nos </w:t>
      </w:r>
      <w:proofErr w:type="spellStart"/>
      <w:r w:rsidRPr="00ED23B3">
        <w:rPr>
          <w:sz w:val="26"/>
          <w:szCs w:val="26"/>
        </w:rPr>
        <w:t>arts</w:t>
      </w:r>
      <w:proofErr w:type="spellEnd"/>
      <w:r w:rsidRPr="00ED23B3">
        <w:rPr>
          <w:sz w:val="26"/>
          <w:szCs w:val="26"/>
        </w:rPr>
        <w:t xml:space="preserve">. </w:t>
      </w:r>
      <w:proofErr w:type="gramStart"/>
      <w:r w:rsidRPr="00ED23B3">
        <w:rPr>
          <w:sz w:val="26"/>
          <w:szCs w:val="26"/>
        </w:rPr>
        <w:t>288, quadrilha</w:t>
      </w:r>
      <w:proofErr w:type="gramEnd"/>
      <w:r w:rsidRPr="00ED23B3">
        <w:rPr>
          <w:sz w:val="26"/>
          <w:szCs w:val="26"/>
        </w:rPr>
        <w:t xml:space="preserve">; 299, falsidade ideológica; 333, corrupção ativa; 335, fraude em concorrência pública, do Código Penal; bem como nas penas do art. 90, fraude, e 91, patrocínio privado, da Lei de Licitações; lavagem de dinheiro, art. 11 da Lei nº 7.492, caixa 2, em razão do conjunto probatório reunido no presente inquérito parlamentar. </w:t>
      </w:r>
    </w:p>
    <w:p w:rsidR="00ED23B3" w:rsidRPr="00ED23B3" w:rsidRDefault="00ED23B3" w:rsidP="00ED23B3">
      <w:pPr>
        <w:ind w:firstLine="1440"/>
        <w:jc w:val="both"/>
        <w:rPr>
          <w:sz w:val="26"/>
          <w:szCs w:val="26"/>
        </w:rPr>
      </w:pPr>
      <w:r w:rsidRPr="00ED23B3">
        <w:rPr>
          <w:sz w:val="26"/>
          <w:szCs w:val="26"/>
        </w:rPr>
        <w:t xml:space="preserve">Carlos Roberto Duque Pacheco, </w:t>
      </w:r>
      <w:proofErr w:type="gramStart"/>
      <w:r w:rsidRPr="00ED23B3">
        <w:rPr>
          <w:sz w:val="26"/>
          <w:szCs w:val="26"/>
        </w:rPr>
        <w:t>da Delta</w:t>
      </w:r>
      <w:proofErr w:type="gramEnd"/>
      <w:r w:rsidRPr="00ED23B3">
        <w:rPr>
          <w:sz w:val="26"/>
          <w:szCs w:val="26"/>
        </w:rPr>
        <w:t xml:space="preserve"> Construções, tendo em vista evidência de fato e razão – e elencamos os mesmos artigos do Código Penal.</w:t>
      </w:r>
    </w:p>
    <w:p w:rsidR="00ED23B3" w:rsidRPr="00ED23B3" w:rsidRDefault="00ED23B3" w:rsidP="00ED23B3">
      <w:pPr>
        <w:ind w:firstLine="1440"/>
        <w:jc w:val="both"/>
        <w:rPr>
          <w:sz w:val="26"/>
          <w:szCs w:val="26"/>
        </w:rPr>
      </w:pPr>
      <w:r w:rsidRPr="00ED23B3">
        <w:rPr>
          <w:sz w:val="26"/>
          <w:szCs w:val="26"/>
        </w:rPr>
        <w:t>Heraldo Puccini Neto, tendo em vista também as mesmas evidências.</w:t>
      </w:r>
    </w:p>
    <w:p w:rsidR="00ED23B3" w:rsidRPr="00ED23B3" w:rsidRDefault="00ED23B3" w:rsidP="00ED23B3">
      <w:pPr>
        <w:ind w:firstLine="1440"/>
        <w:jc w:val="both"/>
        <w:rPr>
          <w:sz w:val="26"/>
          <w:szCs w:val="26"/>
        </w:rPr>
      </w:pPr>
      <w:r w:rsidRPr="00ED23B3">
        <w:rPr>
          <w:sz w:val="26"/>
          <w:szCs w:val="26"/>
        </w:rPr>
        <w:t xml:space="preserve">Luiz Antônio </w:t>
      </w:r>
      <w:proofErr w:type="spellStart"/>
      <w:r w:rsidRPr="00ED23B3">
        <w:rPr>
          <w:sz w:val="26"/>
          <w:szCs w:val="26"/>
        </w:rPr>
        <w:t>Pagot</w:t>
      </w:r>
      <w:proofErr w:type="spellEnd"/>
      <w:r w:rsidRPr="00ED23B3">
        <w:rPr>
          <w:sz w:val="26"/>
          <w:szCs w:val="26"/>
        </w:rPr>
        <w:t xml:space="preserve">, tendo em vista as evidências dos crimes previstos nos </w:t>
      </w:r>
      <w:proofErr w:type="spellStart"/>
      <w:r w:rsidRPr="00ED23B3">
        <w:rPr>
          <w:sz w:val="26"/>
          <w:szCs w:val="26"/>
        </w:rPr>
        <w:t>arts</w:t>
      </w:r>
      <w:proofErr w:type="spellEnd"/>
      <w:r w:rsidRPr="00ED23B3">
        <w:rPr>
          <w:sz w:val="26"/>
          <w:szCs w:val="26"/>
        </w:rPr>
        <w:t xml:space="preserve">. 288, 312, 317, 321, 325 e 335. </w:t>
      </w:r>
    </w:p>
    <w:p w:rsidR="00ED23B3" w:rsidRPr="00ED23B3" w:rsidRDefault="00ED23B3" w:rsidP="00ED23B3">
      <w:pPr>
        <w:ind w:firstLine="1440"/>
        <w:jc w:val="both"/>
        <w:rPr>
          <w:sz w:val="26"/>
          <w:szCs w:val="26"/>
        </w:rPr>
      </w:pPr>
      <w:r w:rsidRPr="00ED23B3">
        <w:rPr>
          <w:sz w:val="26"/>
          <w:szCs w:val="26"/>
        </w:rPr>
        <w:lastRenderedPageBreak/>
        <w:t xml:space="preserve">Eu repito: nós não estamos pedindo o indiciamento, já que essas figuras públicas não foram investigadas como deveriam ter sido investigadas por esta CPI. Estamos recomendando ao Ministério Público que aprofunde as investigações e, se os ilícitos forem comprovados, adote as providências que estes casos requerem. </w:t>
      </w:r>
    </w:p>
    <w:p w:rsidR="00ED23B3" w:rsidRPr="00ED23B3" w:rsidRDefault="00ED23B3" w:rsidP="00ED23B3">
      <w:pPr>
        <w:ind w:firstLine="1440"/>
        <w:jc w:val="both"/>
        <w:rPr>
          <w:sz w:val="26"/>
          <w:szCs w:val="26"/>
        </w:rPr>
      </w:pPr>
      <w:r w:rsidRPr="00ED23B3">
        <w:rPr>
          <w:sz w:val="26"/>
          <w:szCs w:val="26"/>
        </w:rPr>
        <w:t xml:space="preserve">José de </w:t>
      </w:r>
      <w:proofErr w:type="spellStart"/>
      <w:r w:rsidRPr="00ED23B3">
        <w:rPr>
          <w:sz w:val="26"/>
          <w:szCs w:val="26"/>
        </w:rPr>
        <w:t>Filippi</w:t>
      </w:r>
      <w:proofErr w:type="spellEnd"/>
      <w:r w:rsidRPr="00ED23B3">
        <w:rPr>
          <w:sz w:val="26"/>
          <w:szCs w:val="26"/>
        </w:rPr>
        <w:t xml:space="preserve"> – é o tesoureiro –, tendo em vista as evidências de fato e de razão da prática de crimes previstos nos </w:t>
      </w:r>
      <w:proofErr w:type="spellStart"/>
      <w:r w:rsidRPr="00ED23B3">
        <w:rPr>
          <w:sz w:val="26"/>
          <w:szCs w:val="26"/>
        </w:rPr>
        <w:t>arts</w:t>
      </w:r>
      <w:proofErr w:type="spellEnd"/>
      <w:r w:rsidRPr="00ED23B3">
        <w:rPr>
          <w:sz w:val="26"/>
          <w:szCs w:val="26"/>
        </w:rPr>
        <w:t xml:space="preserve">. </w:t>
      </w:r>
      <w:proofErr w:type="gramStart"/>
      <w:r w:rsidRPr="00ED23B3">
        <w:rPr>
          <w:sz w:val="26"/>
          <w:szCs w:val="26"/>
        </w:rPr>
        <w:t>288, formação</w:t>
      </w:r>
      <w:proofErr w:type="gramEnd"/>
      <w:r w:rsidRPr="00ED23B3">
        <w:rPr>
          <w:sz w:val="26"/>
          <w:szCs w:val="26"/>
        </w:rPr>
        <w:t xml:space="preserve"> de quadrilha; 321, advocacia administrativa; 333, corrupção ativa, do Código Penal; bem como nas penas do art. 11 da lei do caixa 2, em razão do conjunto probatório reunido.</w:t>
      </w:r>
    </w:p>
    <w:p w:rsidR="00ED23B3" w:rsidRPr="00ED23B3" w:rsidRDefault="00ED23B3" w:rsidP="00ED23B3">
      <w:pPr>
        <w:ind w:firstLine="1440"/>
        <w:jc w:val="both"/>
        <w:rPr>
          <w:sz w:val="26"/>
          <w:szCs w:val="26"/>
        </w:rPr>
      </w:pPr>
      <w:r w:rsidRPr="00ED23B3">
        <w:rPr>
          <w:sz w:val="26"/>
          <w:szCs w:val="26"/>
        </w:rPr>
        <w:t xml:space="preserve">Há também a solicitação de aprofundamento das investigações atinente </w:t>
      </w:r>
      <w:proofErr w:type="gramStart"/>
      <w:r w:rsidRPr="00ED23B3">
        <w:rPr>
          <w:sz w:val="26"/>
          <w:szCs w:val="26"/>
        </w:rPr>
        <w:t>a Hélio</w:t>
      </w:r>
      <w:proofErr w:type="gramEnd"/>
      <w:r w:rsidRPr="00ED23B3">
        <w:rPr>
          <w:sz w:val="26"/>
          <w:szCs w:val="26"/>
        </w:rPr>
        <w:t xml:space="preserve"> </w:t>
      </w:r>
      <w:proofErr w:type="spellStart"/>
      <w:r w:rsidRPr="00ED23B3">
        <w:rPr>
          <w:sz w:val="26"/>
          <w:szCs w:val="26"/>
        </w:rPr>
        <w:t>Calixto</w:t>
      </w:r>
      <w:proofErr w:type="spellEnd"/>
      <w:r w:rsidRPr="00ED23B3">
        <w:rPr>
          <w:sz w:val="26"/>
          <w:szCs w:val="26"/>
        </w:rPr>
        <w:t xml:space="preserve"> da Costa e, da mesma forma, de Adir Assad, tendo em vista as evidências de fato e de razão da prática de crimes previstos no art. 288 – Adir Assad foi um dos criadores de empresas fantasmas, uma verdadeira fábrica...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Senador Alvaro, mais dois minutos para V. Exª – mais dois minutos para V. Exª.</w:t>
      </w:r>
    </w:p>
    <w:p w:rsidR="00ED23B3" w:rsidRPr="00ED23B3" w:rsidRDefault="00ED23B3" w:rsidP="00ED23B3">
      <w:pPr>
        <w:ind w:firstLine="1440"/>
        <w:jc w:val="both"/>
        <w:rPr>
          <w:sz w:val="26"/>
          <w:szCs w:val="26"/>
        </w:rPr>
      </w:pPr>
      <w:r w:rsidRPr="00ED23B3">
        <w:rPr>
          <w:b/>
          <w:sz w:val="26"/>
          <w:szCs w:val="26"/>
        </w:rPr>
        <w:t xml:space="preserve">O SR. ALVARO DIAS </w:t>
      </w:r>
      <w:r w:rsidRPr="00ED23B3">
        <w:rPr>
          <w:sz w:val="26"/>
          <w:szCs w:val="26"/>
        </w:rPr>
        <w:t>(PSDB – PR) – Vou concluir dentro do tempo, Presidente, respeitando V. Exª, que preside de forma cordial e competente esta CPI.</w:t>
      </w:r>
    </w:p>
    <w:p w:rsidR="00ED23B3" w:rsidRPr="00ED23B3" w:rsidRDefault="00ED23B3" w:rsidP="00ED23B3">
      <w:pPr>
        <w:ind w:firstLine="1440"/>
        <w:jc w:val="both"/>
        <w:rPr>
          <w:sz w:val="26"/>
          <w:szCs w:val="26"/>
        </w:rPr>
      </w:pPr>
      <w:r w:rsidRPr="00ED23B3">
        <w:rPr>
          <w:sz w:val="26"/>
          <w:szCs w:val="26"/>
        </w:rPr>
        <w:t xml:space="preserve">E finalmente, José Dirceu de Oliveira e Silva, tendo em vista evidências de fato e de razão da prática de crimes previstos no art. 288, quadrilha; </w:t>
      </w:r>
      <w:proofErr w:type="gramStart"/>
      <w:r w:rsidRPr="00ED23B3">
        <w:rPr>
          <w:sz w:val="26"/>
          <w:szCs w:val="26"/>
        </w:rPr>
        <w:t>299, falsidade</w:t>
      </w:r>
      <w:proofErr w:type="gramEnd"/>
      <w:r w:rsidRPr="00ED23B3">
        <w:rPr>
          <w:sz w:val="26"/>
          <w:szCs w:val="26"/>
        </w:rPr>
        <w:t xml:space="preserve"> ideológica; 333, corrupção ativa; 90, fraude; 91, patrocínio privado; caixa 2, em razão do conjunto probatório reunido no presente inquérito.</w:t>
      </w:r>
    </w:p>
    <w:p w:rsidR="00ED23B3" w:rsidRPr="00ED23B3" w:rsidRDefault="00ED23B3" w:rsidP="00ED23B3">
      <w:pPr>
        <w:ind w:firstLine="1440"/>
        <w:jc w:val="both"/>
        <w:rPr>
          <w:sz w:val="26"/>
          <w:szCs w:val="26"/>
        </w:rPr>
      </w:pPr>
      <w:r w:rsidRPr="00ED23B3">
        <w:rPr>
          <w:sz w:val="26"/>
          <w:szCs w:val="26"/>
        </w:rPr>
        <w:t xml:space="preserve">Portanto, </w:t>
      </w:r>
      <w:proofErr w:type="gramStart"/>
      <w:r w:rsidRPr="00ED23B3">
        <w:rPr>
          <w:sz w:val="26"/>
          <w:szCs w:val="26"/>
        </w:rPr>
        <w:t>Sr.</w:t>
      </w:r>
      <w:proofErr w:type="gramEnd"/>
      <w:r w:rsidRPr="00ED23B3">
        <w:rPr>
          <w:sz w:val="26"/>
          <w:szCs w:val="26"/>
        </w:rPr>
        <w:t xml:space="preserve"> Presidente, nós não temos o tempo necessário para a apresentação de todas as alegações reunidas nestas 898 páginas. Mas pedimos a apuração dos documentos, provas e fatos investigados por esta CPMI para a promoção do indiciamento segundo o critério e competência dos indivíduos mencionados.</w:t>
      </w:r>
    </w:p>
    <w:p w:rsidR="00ED23B3" w:rsidRPr="00ED23B3" w:rsidRDefault="00ED23B3" w:rsidP="00ED23B3">
      <w:pPr>
        <w:ind w:firstLine="1440"/>
        <w:jc w:val="both"/>
        <w:rPr>
          <w:sz w:val="26"/>
          <w:szCs w:val="26"/>
        </w:rPr>
      </w:pPr>
      <w:r w:rsidRPr="00ED23B3">
        <w:rPr>
          <w:sz w:val="26"/>
          <w:szCs w:val="26"/>
        </w:rPr>
        <w:t>Sugere-se, desde logo, caso comprovadas as denúncias, e após...</w:t>
      </w:r>
    </w:p>
    <w:p w:rsidR="00ED23B3" w:rsidRPr="00ED23B3" w:rsidRDefault="00ED23B3" w:rsidP="00ED23B3">
      <w:pPr>
        <w:ind w:firstLine="1440"/>
        <w:jc w:val="both"/>
        <w:rPr>
          <w:i/>
          <w:sz w:val="26"/>
          <w:szCs w:val="26"/>
        </w:rPr>
      </w:pPr>
      <w:r w:rsidRPr="00ED23B3">
        <w:rPr>
          <w:i/>
          <w:sz w:val="26"/>
          <w:szCs w:val="26"/>
        </w:rPr>
        <w:t xml:space="preserve">(O </w:t>
      </w:r>
      <w:proofErr w:type="gramStart"/>
      <w:r w:rsidRPr="00ED23B3">
        <w:rPr>
          <w:i/>
          <w:sz w:val="26"/>
          <w:szCs w:val="26"/>
        </w:rPr>
        <w:t>Sr.</w:t>
      </w:r>
      <w:proofErr w:type="gramEnd"/>
      <w:r w:rsidRPr="00ED23B3">
        <w:rPr>
          <w:i/>
          <w:sz w:val="26"/>
          <w:szCs w:val="26"/>
        </w:rPr>
        <w:t xml:space="preserve"> Presidente faz soar a campainha.)</w:t>
      </w:r>
    </w:p>
    <w:p w:rsidR="00ED23B3" w:rsidRPr="00ED23B3" w:rsidRDefault="00ED23B3" w:rsidP="00ED23B3">
      <w:pPr>
        <w:ind w:firstLine="1440"/>
        <w:jc w:val="both"/>
        <w:rPr>
          <w:sz w:val="26"/>
          <w:szCs w:val="26"/>
        </w:rPr>
      </w:pPr>
      <w:r w:rsidRPr="00ED23B3">
        <w:rPr>
          <w:b/>
          <w:sz w:val="26"/>
          <w:szCs w:val="26"/>
        </w:rPr>
        <w:t xml:space="preserve">O SR. ALVARO DIAS </w:t>
      </w:r>
      <w:r w:rsidRPr="00ED23B3">
        <w:rPr>
          <w:sz w:val="26"/>
          <w:szCs w:val="26"/>
        </w:rPr>
        <w:t>(PSDB – PR) – Estou concluindo.</w:t>
      </w:r>
    </w:p>
    <w:p w:rsidR="00ED23B3" w:rsidRPr="00ED23B3" w:rsidRDefault="00ED23B3" w:rsidP="00ED23B3">
      <w:pPr>
        <w:ind w:firstLine="1440"/>
        <w:jc w:val="both"/>
        <w:rPr>
          <w:sz w:val="26"/>
          <w:szCs w:val="26"/>
        </w:rPr>
      </w:pPr>
      <w:r w:rsidRPr="00ED23B3">
        <w:rPr>
          <w:sz w:val="26"/>
          <w:szCs w:val="26"/>
        </w:rPr>
        <w:t>E após o aprofundamento das investigações, seja requerida judicialmente a aplicação das sanções previstas no art. 12, inciso I, da Lei nº</w:t>
      </w:r>
      <w:r w:rsidRPr="00ED23B3">
        <w:rPr>
          <w:b/>
          <w:sz w:val="26"/>
          <w:szCs w:val="26"/>
        </w:rPr>
        <w:t xml:space="preserve"> </w:t>
      </w:r>
      <w:r w:rsidRPr="00ED23B3">
        <w:rPr>
          <w:sz w:val="26"/>
          <w:szCs w:val="26"/>
        </w:rPr>
        <w:t>8.429, quais sejam: perda da função pública; suspensão dos direitos políticos e especialmente o ressarcimento ao Erário dos danos causados ao patrimônio público, nos termos do art. 18 do citado Diploma Legal, inclusive perda dos valores acrescidos ao patrimônio dos envolvidos e pagamento de multa civil, além da proibição de contratar com o Poder Público ou receber benefícios ou incentivos fiscais ou creditícios pelo prazo de 10 anos, além das penas restritivas decorrentes de comprovada improbidade administrativa, sem prejuízo das penalidades criminais, adotando-se, especialmente em caráter preventivo, o sequestro de bens respectivos.</w:t>
      </w:r>
    </w:p>
    <w:p w:rsidR="00ED23B3" w:rsidRPr="00ED23B3" w:rsidRDefault="00ED23B3" w:rsidP="00ED23B3">
      <w:pPr>
        <w:ind w:firstLine="1440"/>
        <w:jc w:val="both"/>
        <w:rPr>
          <w:sz w:val="26"/>
          <w:szCs w:val="26"/>
        </w:rPr>
      </w:pPr>
      <w:r w:rsidRPr="00ED23B3">
        <w:rPr>
          <w:sz w:val="26"/>
          <w:szCs w:val="26"/>
        </w:rPr>
        <w:t xml:space="preserve">Para concluir, </w:t>
      </w:r>
      <w:proofErr w:type="gramStart"/>
      <w:r w:rsidRPr="00ED23B3">
        <w:rPr>
          <w:sz w:val="26"/>
          <w:szCs w:val="26"/>
        </w:rPr>
        <w:t>Sr.</w:t>
      </w:r>
      <w:proofErr w:type="gramEnd"/>
      <w:r w:rsidRPr="00ED23B3">
        <w:rPr>
          <w:sz w:val="26"/>
          <w:szCs w:val="26"/>
        </w:rPr>
        <w:t xml:space="preserve"> Presidente, lamentamos profundamente que esta CPMI tenha perdido a grande oportunidade de readquirir credibilidade investigando um monumental esquema de corrupção e certamente um dos maiores esquemas de desvio de dinheiro público da nossa história. Esse esquema de corrupção permanece impune e nós transferimos a responsabilidade ao Ministério Público Federal, que terá árdua </w:t>
      </w:r>
      <w:r w:rsidRPr="00ED23B3">
        <w:rPr>
          <w:sz w:val="26"/>
          <w:szCs w:val="26"/>
        </w:rPr>
        <w:lastRenderedPageBreak/>
        <w:t xml:space="preserve">tarefa para alcançar a todos os envolvidos, desvendar os mistérios desta quadrilha e oferecer à opinião pública respostas às suas exigências. </w:t>
      </w:r>
    </w:p>
    <w:p w:rsidR="00ED23B3" w:rsidRPr="00ED23B3" w:rsidRDefault="00ED23B3" w:rsidP="00ED23B3">
      <w:pPr>
        <w:ind w:firstLine="1440"/>
        <w:jc w:val="both"/>
        <w:rPr>
          <w:sz w:val="26"/>
          <w:szCs w:val="26"/>
        </w:rPr>
      </w:pPr>
      <w:r w:rsidRPr="00ED23B3">
        <w:rPr>
          <w:sz w:val="26"/>
          <w:szCs w:val="26"/>
        </w:rPr>
        <w:t xml:space="preserve">A impunidade não pode prevalecer. Especialmente depois do julgamento do </w:t>
      </w:r>
      <w:proofErr w:type="spellStart"/>
      <w:r w:rsidRPr="00ED23B3">
        <w:rPr>
          <w:sz w:val="26"/>
          <w:szCs w:val="26"/>
        </w:rPr>
        <w:t>mensalão</w:t>
      </w:r>
      <w:proofErr w:type="spellEnd"/>
      <w:r w:rsidRPr="00ED23B3">
        <w:rPr>
          <w:sz w:val="26"/>
          <w:szCs w:val="26"/>
        </w:rPr>
        <w:t xml:space="preserve"> pelo Supremo Tribunal Federal há esperança de que a Justiça pode, sim, derrotar a impunidade. Esperamos que, nesse caso, a impunidade sofra mais uma acachapante derrota. Confiamos no Ministério Público e no Poder Judiciário.</w:t>
      </w:r>
    </w:p>
    <w:p w:rsidR="00ED23B3" w:rsidRPr="00ED23B3" w:rsidRDefault="00ED23B3" w:rsidP="00ED23B3">
      <w:pPr>
        <w:ind w:firstLine="1440"/>
        <w:jc w:val="both"/>
        <w:rPr>
          <w:sz w:val="26"/>
          <w:szCs w:val="26"/>
        </w:rPr>
      </w:pPr>
      <w:r w:rsidRPr="00ED23B3">
        <w:rPr>
          <w:sz w:val="26"/>
          <w:szCs w:val="26"/>
        </w:rPr>
        <w:t xml:space="preserve">Mais uma vez lamentamos o fato de o Congresso Nacional ter desperdiçado esta oportunidade preciosa de dar respostas às exigências da sociedade. </w:t>
      </w:r>
    </w:p>
    <w:p w:rsidR="00ED23B3" w:rsidRPr="00ED23B3" w:rsidRDefault="00ED23B3" w:rsidP="00ED23B3">
      <w:pPr>
        <w:ind w:firstLine="1440"/>
        <w:jc w:val="both"/>
        <w:rPr>
          <w:sz w:val="26"/>
          <w:szCs w:val="26"/>
        </w:rPr>
      </w:pPr>
      <w:r w:rsidRPr="00ED23B3">
        <w:rPr>
          <w:sz w:val="26"/>
          <w:szCs w:val="26"/>
        </w:rPr>
        <w:t xml:space="preserve">Muito obrigado,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Agradeço a V. Exª.</w:t>
      </w:r>
    </w:p>
    <w:p w:rsidR="00ED23B3" w:rsidRPr="00ED23B3" w:rsidRDefault="00ED23B3" w:rsidP="00ED23B3">
      <w:pPr>
        <w:ind w:firstLine="1440"/>
        <w:jc w:val="both"/>
        <w:rPr>
          <w:sz w:val="26"/>
          <w:szCs w:val="26"/>
        </w:rPr>
      </w:pPr>
      <w:r w:rsidRPr="00ED23B3">
        <w:rPr>
          <w:sz w:val="26"/>
          <w:szCs w:val="26"/>
        </w:rPr>
        <w:t>Como Líder, Deputado Carlos Sampaio, até para complementar o voto em separado de V. Exª.</w:t>
      </w:r>
    </w:p>
    <w:p w:rsidR="00ED23B3" w:rsidRPr="00ED23B3" w:rsidRDefault="00ED23B3" w:rsidP="00ED23B3">
      <w:pPr>
        <w:ind w:firstLine="1440"/>
        <w:jc w:val="both"/>
        <w:rPr>
          <w:sz w:val="26"/>
          <w:szCs w:val="26"/>
        </w:rPr>
      </w:pPr>
      <w:r w:rsidRPr="00ED23B3">
        <w:rPr>
          <w:b/>
          <w:sz w:val="26"/>
          <w:szCs w:val="26"/>
        </w:rPr>
        <w:t xml:space="preserve">O SR. CARLOS SAMPAIO </w:t>
      </w:r>
      <w:r w:rsidRPr="00ED23B3">
        <w:rPr>
          <w:sz w:val="26"/>
          <w:szCs w:val="26"/>
        </w:rPr>
        <w:t>(PSDB – SP)</w:t>
      </w:r>
      <w:r w:rsidRPr="00ED23B3">
        <w:rPr>
          <w:b/>
          <w:sz w:val="26"/>
          <w:szCs w:val="26"/>
        </w:rPr>
        <w:t xml:space="preserve"> </w:t>
      </w:r>
      <w:r w:rsidRPr="00ED23B3">
        <w:rPr>
          <w:sz w:val="26"/>
          <w:szCs w:val="26"/>
        </w:rPr>
        <w:t xml:space="preserve">– Na verdade, </w:t>
      </w:r>
      <w:proofErr w:type="gramStart"/>
      <w:r w:rsidRPr="00ED23B3">
        <w:rPr>
          <w:sz w:val="26"/>
          <w:szCs w:val="26"/>
        </w:rPr>
        <w:t>Sr.</w:t>
      </w:r>
      <w:proofErr w:type="gramEnd"/>
      <w:r w:rsidRPr="00ED23B3">
        <w:rPr>
          <w:sz w:val="26"/>
          <w:szCs w:val="26"/>
        </w:rPr>
        <w:t xml:space="preserve"> Presidente, é para ratificar mesmo, </w:t>
      </w:r>
      <w:r w:rsidRPr="00ED23B3">
        <w:rPr>
          <w:i/>
          <w:sz w:val="26"/>
          <w:szCs w:val="26"/>
        </w:rPr>
        <w:t xml:space="preserve">in </w:t>
      </w:r>
      <w:proofErr w:type="spellStart"/>
      <w:r w:rsidRPr="00ED23B3">
        <w:rPr>
          <w:i/>
          <w:sz w:val="26"/>
          <w:szCs w:val="26"/>
        </w:rPr>
        <w:t>totum</w:t>
      </w:r>
      <w:proofErr w:type="spellEnd"/>
      <w:r w:rsidRPr="00ED23B3">
        <w:rPr>
          <w:i/>
          <w:sz w:val="26"/>
          <w:szCs w:val="26"/>
        </w:rPr>
        <w:t>,</w:t>
      </w:r>
      <w:r w:rsidRPr="00ED23B3">
        <w:rPr>
          <w:sz w:val="26"/>
          <w:szCs w:val="26"/>
        </w:rPr>
        <w:t xml:space="preserve"> o que fora dito pelo Senador Alvaro Dias. Subscrevemos esse voto em separado e justifico-o aqui. </w:t>
      </w:r>
    </w:p>
    <w:p w:rsidR="00ED23B3" w:rsidRPr="00ED23B3" w:rsidRDefault="00ED23B3" w:rsidP="00ED23B3">
      <w:pPr>
        <w:ind w:firstLine="1440"/>
        <w:jc w:val="both"/>
        <w:rPr>
          <w:sz w:val="26"/>
          <w:szCs w:val="26"/>
        </w:rPr>
      </w:pPr>
      <w:r w:rsidRPr="00ED23B3">
        <w:rPr>
          <w:sz w:val="26"/>
          <w:szCs w:val="26"/>
        </w:rPr>
        <w:t xml:space="preserve">Tenho dito desde o começo que o relatório se apresentou incorrigível. Incorrigível por quê? Porque não tinha uma lógica investigativa. Ele foi pautado e norteado por uma intenção persecutória oriunda, advinda lá do </w:t>
      </w:r>
      <w:proofErr w:type="spellStart"/>
      <w:proofErr w:type="gramStart"/>
      <w:r w:rsidRPr="00ED23B3">
        <w:rPr>
          <w:sz w:val="26"/>
          <w:szCs w:val="26"/>
        </w:rPr>
        <w:t>ex-Presidente</w:t>
      </w:r>
      <w:proofErr w:type="spellEnd"/>
      <w:proofErr w:type="gramEnd"/>
      <w:r w:rsidRPr="00ED23B3">
        <w:rPr>
          <w:sz w:val="26"/>
          <w:szCs w:val="26"/>
        </w:rPr>
        <w:t xml:space="preserve"> Lula, que como que determinou a instalação desta CPMI com a vontade e a finalidade única de perseguir o Governador Marconi </w:t>
      </w:r>
      <w:proofErr w:type="spellStart"/>
      <w:r w:rsidRPr="00ED23B3">
        <w:rPr>
          <w:sz w:val="26"/>
          <w:szCs w:val="26"/>
        </w:rPr>
        <w:t>Perillo</w:t>
      </w:r>
      <w:proofErr w:type="spellEnd"/>
      <w:r w:rsidRPr="00ED23B3">
        <w:rPr>
          <w:sz w:val="26"/>
          <w:szCs w:val="26"/>
        </w:rPr>
        <w:t xml:space="preserve">. E por quê? Porque o Governador Marconi </w:t>
      </w:r>
      <w:proofErr w:type="spellStart"/>
      <w:r w:rsidRPr="00ED23B3">
        <w:rPr>
          <w:sz w:val="26"/>
          <w:szCs w:val="26"/>
        </w:rPr>
        <w:t>Perillo</w:t>
      </w:r>
      <w:proofErr w:type="spellEnd"/>
      <w:r w:rsidRPr="00ED23B3">
        <w:rPr>
          <w:sz w:val="26"/>
          <w:szCs w:val="26"/>
        </w:rPr>
        <w:t xml:space="preserve"> foi quem o alertou para a existência do </w:t>
      </w:r>
      <w:proofErr w:type="spellStart"/>
      <w:r w:rsidRPr="00ED23B3">
        <w:rPr>
          <w:sz w:val="26"/>
          <w:szCs w:val="26"/>
        </w:rPr>
        <w:t>mensalão</w:t>
      </w:r>
      <w:proofErr w:type="spellEnd"/>
      <w:r w:rsidRPr="00ED23B3">
        <w:rPr>
          <w:sz w:val="26"/>
          <w:szCs w:val="26"/>
        </w:rPr>
        <w:t>.</w:t>
      </w:r>
    </w:p>
    <w:p w:rsidR="00ED23B3" w:rsidRPr="00ED23B3" w:rsidRDefault="00ED23B3" w:rsidP="00ED23B3">
      <w:pPr>
        <w:ind w:firstLine="1440"/>
        <w:jc w:val="both"/>
        <w:rPr>
          <w:sz w:val="26"/>
          <w:szCs w:val="26"/>
        </w:rPr>
      </w:pPr>
      <w:r w:rsidRPr="00ED23B3">
        <w:rPr>
          <w:sz w:val="26"/>
          <w:szCs w:val="26"/>
        </w:rPr>
        <w:t xml:space="preserve">Não é possível tamanha ira por alguém que tenha tentado, àquela época, contribuir com </w:t>
      </w:r>
      <w:proofErr w:type="spellStart"/>
      <w:proofErr w:type="gramStart"/>
      <w:r w:rsidRPr="00ED23B3">
        <w:rPr>
          <w:sz w:val="26"/>
          <w:szCs w:val="26"/>
        </w:rPr>
        <w:t>ex-Presidente</w:t>
      </w:r>
      <w:proofErr w:type="spellEnd"/>
      <w:proofErr w:type="gramEnd"/>
      <w:r w:rsidRPr="00ED23B3">
        <w:rPr>
          <w:sz w:val="26"/>
          <w:szCs w:val="26"/>
        </w:rPr>
        <w:t xml:space="preserve"> Lula! Agora, talvez, a ira fique mais desmotivada com o que vimos e lemos hoje: o Sr. Marcos Valério deixando claro que o José Dirceu sabia de tudo, como de fato sabia e foi condenado, mas deixando claro que também o </w:t>
      </w:r>
      <w:proofErr w:type="spellStart"/>
      <w:proofErr w:type="gramStart"/>
      <w:r w:rsidRPr="00ED23B3">
        <w:rPr>
          <w:sz w:val="26"/>
          <w:szCs w:val="26"/>
        </w:rPr>
        <w:t>ex-Presidente</w:t>
      </w:r>
      <w:proofErr w:type="spellEnd"/>
      <w:proofErr w:type="gramEnd"/>
      <w:r w:rsidRPr="00ED23B3">
        <w:rPr>
          <w:sz w:val="26"/>
          <w:szCs w:val="26"/>
        </w:rPr>
        <w:t xml:space="preserve"> Lula sabia de tudo. Então, veja, nessa trama no Palácio, realmente tudo aconteceu sob os olhos, sob a vista do </w:t>
      </w:r>
      <w:proofErr w:type="spellStart"/>
      <w:proofErr w:type="gramStart"/>
      <w:r w:rsidRPr="00ED23B3">
        <w:rPr>
          <w:sz w:val="26"/>
          <w:szCs w:val="26"/>
        </w:rPr>
        <w:t>ex-Presidente</w:t>
      </w:r>
      <w:proofErr w:type="spellEnd"/>
      <w:proofErr w:type="gramEnd"/>
      <w:r w:rsidRPr="00ED23B3">
        <w:rPr>
          <w:sz w:val="26"/>
          <w:szCs w:val="26"/>
        </w:rPr>
        <w:t xml:space="preserve"> Lula. A se confirmarem as denúncias feitas pelo Sr. Marcos Valério – e nós vamos investigar tanto na Câmara como no Senado, através do PSDB; não tenho a menor dúvida disso –, a se confirmar isso, ficou ainda mais sem motivo, mais sem sentido essa ira do </w:t>
      </w:r>
      <w:proofErr w:type="spellStart"/>
      <w:proofErr w:type="gramStart"/>
      <w:r w:rsidRPr="00ED23B3">
        <w:rPr>
          <w:sz w:val="26"/>
          <w:szCs w:val="26"/>
        </w:rPr>
        <w:t>ex-Presidente</w:t>
      </w:r>
      <w:proofErr w:type="spellEnd"/>
      <w:proofErr w:type="gramEnd"/>
      <w:r w:rsidRPr="00ED23B3">
        <w:rPr>
          <w:sz w:val="26"/>
          <w:szCs w:val="26"/>
        </w:rPr>
        <w:t xml:space="preserve"> Lula contra o atual Governador Marconi </w:t>
      </w:r>
      <w:proofErr w:type="spellStart"/>
      <w:r w:rsidRPr="00ED23B3">
        <w:rPr>
          <w:sz w:val="26"/>
          <w:szCs w:val="26"/>
        </w:rPr>
        <w:t>Perillo</w:t>
      </w:r>
      <w:proofErr w:type="spellEnd"/>
      <w:r w:rsidRPr="00ED23B3">
        <w:rPr>
          <w:sz w:val="26"/>
          <w:szCs w:val="26"/>
        </w:rPr>
        <w:t xml:space="preserve">. Por quê? Porque o Governador Marconi </w:t>
      </w:r>
      <w:proofErr w:type="spellStart"/>
      <w:r w:rsidRPr="00ED23B3">
        <w:rPr>
          <w:sz w:val="26"/>
          <w:szCs w:val="26"/>
        </w:rPr>
        <w:t>Perillo</w:t>
      </w:r>
      <w:proofErr w:type="spellEnd"/>
      <w:r w:rsidRPr="00ED23B3">
        <w:rPr>
          <w:sz w:val="26"/>
          <w:szCs w:val="26"/>
        </w:rPr>
        <w:t xml:space="preserve"> o alertou daquilo que ele já sabia. Ao que diz a matéria, foi mais além: o Sr. Marcos Valério pagava contas pessoais do </w:t>
      </w:r>
      <w:proofErr w:type="spellStart"/>
      <w:proofErr w:type="gramStart"/>
      <w:r w:rsidRPr="00ED23B3">
        <w:rPr>
          <w:sz w:val="26"/>
          <w:szCs w:val="26"/>
        </w:rPr>
        <w:t>ex-Presidente</w:t>
      </w:r>
      <w:proofErr w:type="spellEnd"/>
      <w:proofErr w:type="gramEnd"/>
      <w:r w:rsidRPr="00ED23B3">
        <w:rPr>
          <w:sz w:val="26"/>
          <w:szCs w:val="26"/>
        </w:rPr>
        <w:t xml:space="preserve"> Lula. Isso tudo precisa ser verificado, precisa ser apurado, precisa ser investigado.</w:t>
      </w:r>
    </w:p>
    <w:p w:rsidR="00ED23B3" w:rsidRPr="00ED23B3" w:rsidRDefault="00ED23B3" w:rsidP="00ED23B3">
      <w:pPr>
        <w:ind w:firstLine="1440"/>
        <w:jc w:val="both"/>
        <w:rPr>
          <w:sz w:val="26"/>
          <w:szCs w:val="26"/>
        </w:rPr>
      </w:pPr>
      <w:r w:rsidRPr="00ED23B3">
        <w:rPr>
          <w:sz w:val="26"/>
          <w:szCs w:val="26"/>
        </w:rPr>
        <w:t>(</w:t>
      </w:r>
      <w:r w:rsidRPr="00ED23B3">
        <w:rPr>
          <w:i/>
          <w:sz w:val="26"/>
          <w:szCs w:val="26"/>
        </w:rPr>
        <w:t>Soa a campainha.</w:t>
      </w:r>
      <w:proofErr w:type="gramStart"/>
      <w:r w:rsidRPr="00ED23B3">
        <w:rPr>
          <w:sz w:val="26"/>
          <w:szCs w:val="26"/>
        </w:rPr>
        <w:t>)</w:t>
      </w:r>
      <w:proofErr w:type="gramEnd"/>
    </w:p>
    <w:p w:rsidR="00ED23B3" w:rsidRPr="00ED23B3" w:rsidRDefault="00ED23B3" w:rsidP="00ED23B3">
      <w:pPr>
        <w:ind w:firstLine="1440"/>
        <w:jc w:val="both"/>
        <w:rPr>
          <w:sz w:val="26"/>
          <w:szCs w:val="26"/>
        </w:rPr>
      </w:pPr>
      <w:r w:rsidRPr="00ED23B3">
        <w:rPr>
          <w:b/>
          <w:sz w:val="26"/>
          <w:szCs w:val="26"/>
        </w:rPr>
        <w:t xml:space="preserve">O SR. CARLOS SAMPAIO </w:t>
      </w:r>
      <w:r w:rsidRPr="00ED23B3">
        <w:rPr>
          <w:sz w:val="26"/>
          <w:szCs w:val="26"/>
        </w:rPr>
        <w:t>(PSDB – SP)</w:t>
      </w:r>
      <w:r w:rsidRPr="00ED23B3">
        <w:rPr>
          <w:b/>
          <w:sz w:val="26"/>
          <w:szCs w:val="26"/>
        </w:rPr>
        <w:t xml:space="preserve"> </w:t>
      </w:r>
      <w:r w:rsidRPr="00ED23B3">
        <w:rPr>
          <w:sz w:val="26"/>
          <w:szCs w:val="26"/>
        </w:rPr>
        <w:t xml:space="preserve">– Então, esse voto em separado nosso é um voto também – além de um preparo técnico incorrigível, sendo, portanto, perfeito; não há o que ser corrigido – com fundamento técnico, elaborado por pessoas que entendem de investigação. Quero cumprimentar aqui, da parte do Senado, os servidores Amadeu e Valter e, da parte nossa, sob a coordenação da Celeste e do Calvo. São servidores que se dedicaram a apresentar um relatório que tinha lógica, que </w:t>
      </w:r>
      <w:r w:rsidRPr="00ED23B3">
        <w:rPr>
          <w:sz w:val="26"/>
          <w:szCs w:val="26"/>
        </w:rPr>
        <w:lastRenderedPageBreak/>
        <w:t>tinha sentido, que não era direcionado, que não era partidarizado, que não foi politizado.</w:t>
      </w:r>
    </w:p>
    <w:p w:rsidR="00ED23B3" w:rsidRPr="00ED23B3" w:rsidRDefault="00ED23B3" w:rsidP="00ED23B3">
      <w:pPr>
        <w:ind w:firstLine="1440"/>
        <w:jc w:val="both"/>
        <w:rPr>
          <w:sz w:val="26"/>
          <w:szCs w:val="26"/>
        </w:rPr>
      </w:pPr>
      <w:r w:rsidRPr="00ED23B3">
        <w:rPr>
          <w:sz w:val="26"/>
          <w:szCs w:val="26"/>
        </w:rPr>
        <w:t xml:space="preserve">Finalizando, </w:t>
      </w:r>
      <w:proofErr w:type="gramStart"/>
      <w:r w:rsidRPr="00ED23B3">
        <w:rPr>
          <w:sz w:val="26"/>
          <w:szCs w:val="26"/>
        </w:rPr>
        <w:t>Sr.</w:t>
      </w:r>
      <w:proofErr w:type="gramEnd"/>
      <w:r w:rsidRPr="00ED23B3">
        <w:rPr>
          <w:sz w:val="26"/>
          <w:szCs w:val="26"/>
        </w:rPr>
        <w:t xml:space="preserve"> Presidente, eu pediria a V. Exª que determinasse que as incorreções todas, as incoerências e as incongruências havidas fossem refeitas e que deixássemos para próxima semana a efetiva votação deste relatório, que, temos certeza, será derrubado pelo Plenário deste Colegiado.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Senador Randolfe, para a defesa do seu voto em separado.</w:t>
      </w:r>
    </w:p>
    <w:p w:rsidR="00ED23B3" w:rsidRPr="00ED23B3" w:rsidRDefault="00ED23B3" w:rsidP="00ED23B3">
      <w:pPr>
        <w:ind w:firstLine="1440"/>
        <w:jc w:val="both"/>
        <w:rPr>
          <w:sz w:val="26"/>
          <w:szCs w:val="26"/>
        </w:rPr>
      </w:pPr>
      <w:r w:rsidRPr="00ED23B3">
        <w:rPr>
          <w:sz w:val="26"/>
          <w:szCs w:val="26"/>
        </w:rPr>
        <w:t>V. Exª tem dez minutos.</w:t>
      </w:r>
    </w:p>
    <w:p w:rsidR="00ED23B3" w:rsidRPr="00ED23B3" w:rsidRDefault="00ED23B3" w:rsidP="00ED23B3">
      <w:pPr>
        <w:ind w:firstLine="1440"/>
        <w:jc w:val="both"/>
        <w:rPr>
          <w:sz w:val="26"/>
          <w:szCs w:val="26"/>
        </w:rPr>
      </w:pPr>
      <w:r w:rsidRPr="00ED23B3">
        <w:rPr>
          <w:b/>
          <w:sz w:val="26"/>
          <w:szCs w:val="26"/>
        </w:rPr>
        <w:t xml:space="preserve">O SR. RANDOLFE RODRIGUES </w:t>
      </w:r>
      <w:r w:rsidRPr="00ED23B3">
        <w:rPr>
          <w:sz w:val="26"/>
          <w:szCs w:val="26"/>
        </w:rPr>
        <w:t xml:space="preserve">(PSOL– AP) – </w:t>
      </w:r>
      <w:proofErr w:type="gramStart"/>
      <w:r w:rsidRPr="00ED23B3">
        <w:rPr>
          <w:sz w:val="26"/>
          <w:szCs w:val="26"/>
        </w:rPr>
        <w:t>Sr.</w:t>
      </w:r>
      <w:proofErr w:type="gramEnd"/>
      <w:r w:rsidRPr="00ED23B3">
        <w:rPr>
          <w:sz w:val="26"/>
          <w:szCs w:val="26"/>
        </w:rPr>
        <w:t xml:space="preserve"> Presidente, quero inicialmente apresentar aqui alguns aspectos em que considero que esta CPMI faltou.</w:t>
      </w:r>
    </w:p>
    <w:p w:rsidR="00ED23B3" w:rsidRPr="00ED23B3" w:rsidRDefault="00ED23B3" w:rsidP="00ED23B3">
      <w:pPr>
        <w:ind w:firstLine="1440"/>
        <w:jc w:val="both"/>
        <w:rPr>
          <w:sz w:val="26"/>
          <w:szCs w:val="26"/>
        </w:rPr>
      </w:pPr>
      <w:r w:rsidRPr="00ED23B3">
        <w:rPr>
          <w:sz w:val="26"/>
          <w:szCs w:val="26"/>
        </w:rPr>
        <w:t>Primeiro, e já iniciando a leitura do voto em separado, quero destacar que a ideia da criação desta Comissão Parlamentar de Inquérito foi, inicialmente, com o objetivo de investigar os negócios do Sr. Carlos Augusto Ramos, o Sr. Carlinhos Cachoeira.</w:t>
      </w:r>
    </w:p>
    <w:p w:rsidR="00ED23B3" w:rsidRPr="00ED23B3" w:rsidRDefault="00ED23B3" w:rsidP="00ED23B3">
      <w:pPr>
        <w:ind w:firstLine="1440"/>
        <w:jc w:val="both"/>
        <w:rPr>
          <w:sz w:val="26"/>
          <w:szCs w:val="26"/>
        </w:rPr>
      </w:pPr>
      <w:r w:rsidRPr="00ED23B3">
        <w:rPr>
          <w:sz w:val="26"/>
          <w:szCs w:val="26"/>
        </w:rPr>
        <w:t>É importante destacar que, no requerimento de origem desta CPMI, acrescentava-se – grifo nosso – “</w:t>
      </w:r>
      <w:r w:rsidRPr="00ED23B3">
        <w:rPr>
          <w:sz w:val="26"/>
          <w:szCs w:val="26"/>
          <w:u w:val="single"/>
        </w:rPr>
        <w:t>sem prejuízo do aditamento de fatos que se ligam intimamente ao objeto principal</w:t>
      </w:r>
      <w:r w:rsidRPr="00ED23B3">
        <w:rPr>
          <w:sz w:val="26"/>
          <w:szCs w:val="26"/>
        </w:rPr>
        <w:t xml:space="preserve">”. Ocorre que, no transcurso da investigação, nós identificamos que o Sr. Carlos Cachoeira era parte de uma organização criminosa muito maior chamada empreiteira Delta. O grande chefe dessa organização criminosa, o Sr. Fernando Cavendish. O Sr. Carlos Cachoeira só fez o </w:t>
      </w:r>
      <w:proofErr w:type="spellStart"/>
      <w:r w:rsidRPr="00ED23B3">
        <w:rPr>
          <w:sz w:val="26"/>
          <w:szCs w:val="26"/>
        </w:rPr>
        <w:t>cumpliciamento</w:t>
      </w:r>
      <w:proofErr w:type="spellEnd"/>
      <w:r w:rsidRPr="00ED23B3">
        <w:rPr>
          <w:sz w:val="26"/>
          <w:szCs w:val="26"/>
        </w:rPr>
        <w:t xml:space="preserve"> dos negócios da jogatina com os interesses escusos dessa empreiteira, que, </w:t>
      </w:r>
      <w:proofErr w:type="spellStart"/>
      <w:r w:rsidRPr="00ED23B3">
        <w:rPr>
          <w:sz w:val="26"/>
          <w:szCs w:val="26"/>
        </w:rPr>
        <w:t>cumpliciada</w:t>
      </w:r>
      <w:proofErr w:type="spellEnd"/>
      <w:r w:rsidRPr="00ED23B3">
        <w:rPr>
          <w:sz w:val="26"/>
          <w:szCs w:val="26"/>
        </w:rPr>
        <w:t xml:space="preserve"> com agentes públicos, se dedicava a construir uma rede de corrupção, que, na nossa avaliação, é a maior rede de corrupção já existente e já criada neste País, sob a guarda, auspícios e condução dessa empreiteira, a quinta maior empreiteira do País, com assento em pelo menos 23 das 27 unidades federadas.</w:t>
      </w:r>
    </w:p>
    <w:p w:rsidR="00ED23B3" w:rsidRPr="00ED23B3" w:rsidRDefault="00ED23B3" w:rsidP="00ED23B3">
      <w:pPr>
        <w:ind w:firstLine="1440"/>
        <w:jc w:val="both"/>
        <w:rPr>
          <w:sz w:val="26"/>
          <w:szCs w:val="26"/>
        </w:rPr>
      </w:pPr>
      <w:r w:rsidRPr="00ED23B3">
        <w:rPr>
          <w:sz w:val="26"/>
          <w:szCs w:val="26"/>
        </w:rPr>
        <w:t>A criação desta CPI foi diretamente motivada pelas notícias veiculadas na imprensa, que, inicialmente, davam conta do envolvimento do Sr. Carlos Cachoeira e do Senador Demóstenes Torres.</w:t>
      </w:r>
    </w:p>
    <w:p w:rsidR="00ED23B3" w:rsidRPr="00ED23B3" w:rsidRDefault="00ED23B3" w:rsidP="00ED23B3">
      <w:pPr>
        <w:ind w:firstLine="1440"/>
        <w:jc w:val="both"/>
        <w:rPr>
          <w:sz w:val="26"/>
          <w:szCs w:val="26"/>
        </w:rPr>
      </w:pPr>
      <w:r w:rsidRPr="00ED23B3">
        <w:rPr>
          <w:sz w:val="26"/>
          <w:szCs w:val="26"/>
        </w:rPr>
        <w:t>Portanto, esta CPI, diferentemente de outras comissões que já foram anteriormente instaladas no Congresso Nacional, possui algumas características que eu faço questão de suscitar e destacar em nosso voto em separado.</w:t>
      </w:r>
    </w:p>
    <w:p w:rsidR="00ED23B3" w:rsidRPr="00ED23B3" w:rsidRDefault="00ED23B3" w:rsidP="00ED23B3">
      <w:pPr>
        <w:ind w:firstLine="1440"/>
        <w:jc w:val="both"/>
        <w:rPr>
          <w:sz w:val="26"/>
          <w:szCs w:val="26"/>
        </w:rPr>
      </w:pPr>
      <w:r w:rsidRPr="00ED23B3">
        <w:rPr>
          <w:sz w:val="26"/>
          <w:szCs w:val="26"/>
        </w:rPr>
        <w:t xml:space="preserve">Primeiro: </w:t>
      </w:r>
      <w:proofErr w:type="gramStart"/>
      <w:r w:rsidRPr="00ED23B3">
        <w:rPr>
          <w:sz w:val="26"/>
          <w:szCs w:val="26"/>
        </w:rPr>
        <w:t>surgimento ancorado em vasto material coletado pela Polícia Federal, pelo fato de os principais envolvidos terem sido</w:t>
      </w:r>
      <w:proofErr w:type="gramEnd"/>
      <w:r w:rsidRPr="00ED23B3">
        <w:rPr>
          <w:sz w:val="26"/>
          <w:szCs w:val="26"/>
        </w:rPr>
        <w:t xml:space="preserve"> capturados pelas referidas operações e pelo vazamento de informações que corriam em segredo de justiça. Tratou-se de uma CPI iniciada com os trabalhos da Polícia e da Justiça em estágio bastante avançado. Portanto, nesse primeiro aspecto, difere das outras CPIs. Boa parte do trabalho já estava à mostra, à disposição desta Comissão Parlamentar de Inquérito. </w:t>
      </w:r>
    </w:p>
    <w:p w:rsidR="00ED23B3" w:rsidRPr="00ED23B3" w:rsidRDefault="00ED23B3" w:rsidP="00ED23B3">
      <w:pPr>
        <w:ind w:firstLine="1440"/>
        <w:jc w:val="both"/>
        <w:rPr>
          <w:sz w:val="26"/>
          <w:szCs w:val="26"/>
        </w:rPr>
      </w:pPr>
      <w:r w:rsidRPr="00ED23B3">
        <w:rPr>
          <w:sz w:val="26"/>
          <w:szCs w:val="26"/>
        </w:rPr>
        <w:t xml:space="preserve">O envolvimento de vasta rede de agentes públicos com a organização criminosa, que, por possuírem foro por prerrogativa de função, não foram alvo de investigação da Polícia Federal e que precisavam, por parte desta CPI, de </w:t>
      </w:r>
      <w:r w:rsidRPr="00ED23B3">
        <w:rPr>
          <w:sz w:val="26"/>
          <w:szCs w:val="26"/>
        </w:rPr>
        <w:lastRenderedPageBreak/>
        <w:t xml:space="preserve">aprofundamento investigativo – e, no nosso entender, </w:t>
      </w:r>
      <w:proofErr w:type="gramStart"/>
      <w:r w:rsidRPr="00ED23B3">
        <w:rPr>
          <w:sz w:val="26"/>
          <w:szCs w:val="26"/>
        </w:rPr>
        <w:t>Sr.</w:t>
      </w:r>
      <w:proofErr w:type="gramEnd"/>
      <w:r w:rsidRPr="00ED23B3">
        <w:rPr>
          <w:sz w:val="26"/>
          <w:szCs w:val="26"/>
        </w:rPr>
        <w:t xml:space="preserve"> Presidente, esta CPI faltou nesse dever.</w:t>
      </w:r>
    </w:p>
    <w:p w:rsidR="00ED23B3" w:rsidRPr="00ED23B3" w:rsidRDefault="00ED23B3" w:rsidP="00ED23B3">
      <w:pPr>
        <w:ind w:firstLine="1440"/>
        <w:jc w:val="both"/>
        <w:rPr>
          <w:sz w:val="26"/>
          <w:szCs w:val="26"/>
        </w:rPr>
      </w:pPr>
      <w:r w:rsidRPr="00ED23B3">
        <w:rPr>
          <w:sz w:val="26"/>
          <w:szCs w:val="26"/>
        </w:rPr>
        <w:t xml:space="preserve">Fortes indícios de que o </w:t>
      </w:r>
      <w:proofErr w:type="spellStart"/>
      <w:r w:rsidRPr="00ED23B3">
        <w:rPr>
          <w:i/>
          <w:sz w:val="26"/>
          <w:szCs w:val="26"/>
        </w:rPr>
        <w:t>modus</w:t>
      </w:r>
      <w:proofErr w:type="spellEnd"/>
      <w:r w:rsidRPr="00ED23B3">
        <w:rPr>
          <w:i/>
          <w:sz w:val="26"/>
          <w:szCs w:val="26"/>
        </w:rPr>
        <w:t xml:space="preserve"> </w:t>
      </w:r>
      <w:proofErr w:type="spellStart"/>
      <w:r w:rsidRPr="00ED23B3">
        <w:rPr>
          <w:i/>
          <w:sz w:val="26"/>
          <w:szCs w:val="26"/>
        </w:rPr>
        <w:t>operandi</w:t>
      </w:r>
      <w:proofErr w:type="spellEnd"/>
      <w:r w:rsidRPr="00ED23B3">
        <w:rPr>
          <w:sz w:val="26"/>
          <w:szCs w:val="26"/>
        </w:rPr>
        <w:t xml:space="preserve"> da organização criminosa, especialmente no que se refere a seus vínculos com a empresa Delta Construções, mais do que a manifestação de uma peculiar atividade criminosa, era apenas uma extensão de práticas ilícitas recorrentes envolvendo empresas e agentes públicos na lida de fraudar recursos públicos e lavar dinheiro captado a partir de ações criminosas.</w:t>
      </w:r>
    </w:p>
    <w:p w:rsidR="00ED23B3" w:rsidRPr="00ED23B3" w:rsidRDefault="00ED23B3" w:rsidP="00ED23B3">
      <w:pPr>
        <w:ind w:firstLine="1440"/>
        <w:jc w:val="both"/>
        <w:rPr>
          <w:sz w:val="26"/>
          <w:szCs w:val="26"/>
        </w:rPr>
      </w:pPr>
      <w:r w:rsidRPr="00ED23B3">
        <w:rPr>
          <w:sz w:val="26"/>
          <w:szCs w:val="26"/>
        </w:rPr>
        <w:t xml:space="preserve">Diante desse cenário, </w:t>
      </w:r>
      <w:proofErr w:type="gramStart"/>
      <w:r w:rsidRPr="00ED23B3">
        <w:rPr>
          <w:sz w:val="26"/>
          <w:szCs w:val="26"/>
        </w:rPr>
        <w:t>Sr.</w:t>
      </w:r>
      <w:proofErr w:type="gramEnd"/>
      <w:r w:rsidRPr="00ED23B3">
        <w:rPr>
          <w:sz w:val="26"/>
          <w:szCs w:val="26"/>
        </w:rPr>
        <w:t xml:space="preserve"> Presidente, e em conjunto com outros membros desta CPI, nós apresentamos as nossas conclusões à Procuradoria Geral da República já anteriormente, há 2 semanas, entregando ao Ministério Público Federal parte de conclusões de nossa autoria, que não estão no relatório desta CPI, mas também com conclusões que aqui é importante destacar, conclusões às quais esta CPI, pelo seu trabalho investigativo, chegou.</w:t>
      </w:r>
    </w:p>
    <w:p w:rsidR="00ED23B3" w:rsidRPr="00ED23B3" w:rsidRDefault="00ED23B3" w:rsidP="00ED23B3">
      <w:pPr>
        <w:ind w:firstLine="1440"/>
        <w:jc w:val="both"/>
        <w:rPr>
          <w:sz w:val="26"/>
          <w:szCs w:val="26"/>
        </w:rPr>
      </w:pPr>
      <w:r w:rsidRPr="00ED23B3">
        <w:rPr>
          <w:sz w:val="26"/>
          <w:szCs w:val="26"/>
        </w:rPr>
        <w:t xml:space="preserve">Em relação ao relatório final, </w:t>
      </w:r>
      <w:proofErr w:type="gramStart"/>
      <w:r w:rsidRPr="00ED23B3">
        <w:rPr>
          <w:sz w:val="26"/>
          <w:szCs w:val="26"/>
        </w:rPr>
        <w:t>Sr.</w:t>
      </w:r>
      <w:proofErr w:type="gramEnd"/>
      <w:r w:rsidRPr="00ED23B3">
        <w:rPr>
          <w:sz w:val="26"/>
          <w:szCs w:val="26"/>
        </w:rPr>
        <w:t xml:space="preserve"> Presidente, nossa análise é que o Relator busca fazer uma análise de todas as informações que chegaram a esta Comissão de Inquérito por meio de quebra de sigilos bancários, telefônicos e fiscais, assim como por depoimentos e outros documentos que foram solicitados através de requerimentos de seus membros.</w:t>
      </w:r>
    </w:p>
    <w:p w:rsidR="00ED23B3" w:rsidRPr="00ED23B3" w:rsidRDefault="00ED23B3" w:rsidP="00ED23B3">
      <w:pPr>
        <w:ind w:firstLine="1440"/>
        <w:jc w:val="both"/>
        <w:rPr>
          <w:sz w:val="26"/>
          <w:szCs w:val="26"/>
        </w:rPr>
      </w:pPr>
      <w:r w:rsidRPr="00ED23B3">
        <w:rPr>
          <w:sz w:val="26"/>
          <w:szCs w:val="26"/>
        </w:rPr>
        <w:t xml:space="preserve">De tais análises, resultaram importantes indiciamentos que eu quero destacar aqui – não só criticar o Relator, mas quero destacar os indiciamentos que constam – e dizer do nosso acordo com esses pedidos ou sugestões de indiciamentos, já que, como é de conhecimento, e </w:t>
      </w:r>
      <w:proofErr w:type="gramStart"/>
      <w:r w:rsidRPr="00ED23B3">
        <w:rPr>
          <w:sz w:val="26"/>
          <w:szCs w:val="26"/>
        </w:rPr>
        <w:t>o Senador Taques</w:t>
      </w:r>
      <w:proofErr w:type="gramEnd"/>
      <w:r w:rsidRPr="00ED23B3">
        <w:rPr>
          <w:sz w:val="26"/>
          <w:szCs w:val="26"/>
        </w:rPr>
        <w:t xml:space="preserve"> muito bem nos ensina, CPI não indicia, sugere o indiciamento. Quero destacar o pedido de indiciamento do Sr. Marconi </w:t>
      </w:r>
      <w:proofErr w:type="spellStart"/>
      <w:r w:rsidRPr="00ED23B3">
        <w:rPr>
          <w:sz w:val="26"/>
          <w:szCs w:val="26"/>
        </w:rPr>
        <w:t>Perillo</w:t>
      </w:r>
      <w:proofErr w:type="spellEnd"/>
      <w:r w:rsidRPr="00ED23B3">
        <w:rPr>
          <w:sz w:val="26"/>
          <w:szCs w:val="26"/>
        </w:rPr>
        <w:t xml:space="preserve">, Governador do Estado de Goiás, e também do sócio proprietário da </w:t>
      </w:r>
      <w:proofErr w:type="gramStart"/>
      <w:r w:rsidRPr="00ED23B3">
        <w:rPr>
          <w:sz w:val="26"/>
          <w:szCs w:val="26"/>
        </w:rPr>
        <w:t>empreiteira Delta</w:t>
      </w:r>
      <w:proofErr w:type="gramEnd"/>
      <w:r w:rsidRPr="00ED23B3">
        <w:rPr>
          <w:sz w:val="26"/>
          <w:szCs w:val="26"/>
        </w:rPr>
        <w:t>, Sr. Fernando Cavendish.</w:t>
      </w:r>
    </w:p>
    <w:p w:rsidR="00ED23B3" w:rsidRPr="00ED23B3" w:rsidRDefault="00ED23B3" w:rsidP="00ED23B3">
      <w:pPr>
        <w:ind w:firstLine="1440"/>
        <w:jc w:val="both"/>
        <w:rPr>
          <w:sz w:val="26"/>
          <w:szCs w:val="26"/>
        </w:rPr>
      </w:pPr>
      <w:r w:rsidRPr="00ED23B3">
        <w:rPr>
          <w:sz w:val="26"/>
          <w:szCs w:val="26"/>
        </w:rPr>
        <w:t xml:space="preserve">Constam também do relatório, além daquelas comprovadamente vinculadas ao esquema de Carlos Cachoeira, 77 empresas que apresentam fortes indícios de serem fantasmas ou laranjas, utilizadas </w:t>
      </w:r>
      <w:proofErr w:type="gramStart"/>
      <w:r w:rsidRPr="00ED23B3">
        <w:rPr>
          <w:sz w:val="26"/>
          <w:szCs w:val="26"/>
        </w:rPr>
        <w:t>pela Delta</w:t>
      </w:r>
      <w:proofErr w:type="gramEnd"/>
      <w:r w:rsidRPr="00ED23B3">
        <w:rPr>
          <w:sz w:val="26"/>
          <w:szCs w:val="26"/>
        </w:rPr>
        <w:t xml:space="preserve"> possivelmente para o pagamento de propinas ou distribuição de dinheiro conseguido através de fraudes em licitação, que, devido à ação de membros desta Comissão e do próprio Relator, que sugeriu o adiamento de votação de requerimentos, não tiveram seus sigilos quebrados. Quero destacar este como um dos mais graves erros desta Comissão Parlamentar de Inquérito. Esse era um direito que esta CPI não teria, de não quebrar o sigilo dessas 77 empresas que receberam recursos da </w:t>
      </w:r>
      <w:proofErr w:type="gramStart"/>
      <w:r w:rsidRPr="00ED23B3">
        <w:rPr>
          <w:sz w:val="26"/>
          <w:szCs w:val="26"/>
        </w:rPr>
        <w:t>empreiteira Delta</w:t>
      </w:r>
      <w:proofErr w:type="gramEnd"/>
      <w:r w:rsidRPr="00ED23B3">
        <w:rPr>
          <w:sz w:val="26"/>
          <w:szCs w:val="26"/>
        </w:rPr>
        <w:t xml:space="preserve">. </w:t>
      </w:r>
    </w:p>
    <w:p w:rsidR="00ED23B3" w:rsidRPr="00ED23B3" w:rsidRDefault="00ED23B3" w:rsidP="00ED23B3">
      <w:pPr>
        <w:ind w:firstLine="1440"/>
        <w:jc w:val="both"/>
        <w:rPr>
          <w:sz w:val="26"/>
          <w:szCs w:val="26"/>
        </w:rPr>
      </w:pPr>
      <w:r w:rsidRPr="00ED23B3">
        <w:rPr>
          <w:sz w:val="26"/>
          <w:szCs w:val="26"/>
        </w:rPr>
        <w:t xml:space="preserve">Não tenho dúvida, </w:t>
      </w:r>
      <w:proofErr w:type="gramStart"/>
      <w:r w:rsidRPr="00ED23B3">
        <w:rPr>
          <w:sz w:val="26"/>
          <w:szCs w:val="26"/>
        </w:rPr>
        <w:t>Sr.</w:t>
      </w:r>
      <w:proofErr w:type="gramEnd"/>
      <w:r w:rsidRPr="00ED23B3">
        <w:rPr>
          <w:sz w:val="26"/>
          <w:szCs w:val="26"/>
        </w:rPr>
        <w:t xml:space="preserve"> Presidente, de que se nós tivéssemos chegado à quebra do sigilo dessas empresas, inevitavelmente nós teríamos chegado a um conjunto de outros agentes públicos que tiveram interface com a empreiteira, que foram financiados pela empreiteira e que tinham também </w:t>
      </w:r>
      <w:proofErr w:type="spellStart"/>
      <w:r w:rsidRPr="00ED23B3">
        <w:rPr>
          <w:sz w:val="26"/>
          <w:szCs w:val="26"/>
        </w:rPr>
        <w:t>cumpliciamento</w:t>
      </w:r>
      <w:proofErr w:type="spellEnd"/>
      <w:r w:rsidRPr="00ED23B3">
        <w:rPr>
          <w:sz w:val="26"/>
          <w:szCs w:val="26"/>
        </w:rPr>
        <w:t xml:space="preserve"> com essa organização criminosa. </w:t>
      </w:r>
    </w:p>
    <w:p w:rsidR="00ED23B3" w:rsidRPr="00ED23B3" w:rsidRDefault="00ED23B3" w:rsidP="00ED23B3">
      <w:pPr>
        <w:ind w:firstLine="1440"/>
        <w:jc w:val="both"/>
        <w:rPr>
          <w:sz w:val="26"/>
          <w:szCs w:val="26"/>
          <w:lang w:val="pt-PT"/>
        </w:rPr>
      </w:pPr>
      <w:r w:rsidRPr="00ED23B3">
        <w:rPr>
          <w:sz w:val="26"/>
          <w:szCs w:val="26"/>
        </w:rPr>
        <w:t xml:space="preserve">Embora seja essencial que tais empresas constem do relatório, melhor seria </w:t>
      </w:r>
      <w:r w:rsidRPr="00ED23B3">
        <w:rPr>
          <w:sz w:val="26"/>
          <w:szCs w:val="26"/>
          <w:lang w:val="pt-PT"/>
        </w:rPr>
        <w:t xml:space="preserve">se seus sigilos houvessem sido quebrados pela CPMI e devidamente investigadas por seus membros. A lista com os nomes dessas empresas e a quantidade de dinheiro </w:t>
      </w:r>
      <w:r w:rsidRPr="00ED23B3">
        <w:rPr>
          <w:sz w:val="26"/>
          <w:szCs w:val="26"/>
          <w:lang w:val="pt-PT"/>
        </w:rPr>
        <w:lastRenderedPageBreak/>
        <w:t xml:space="preserve">por elas recebida da Delta já foi devidamente encaminhada ao Ministério Público Federal em representação assinada, e por mim já citada aqui anteriormente. </w:t>
      </w:r>
    </w:p>
    <w:p w:rsidR="00ED23B3" w:rsidRPr="00ED23B3" w:rsidRDefault="00ED23B3" w:rsidP="00ED23B3">
      <w:pPr>
        <w:ind w:firstLine="1440"/>
        <w:jc w:val="both"/>
        <w:rPr>
          <w:sz w:val="26"/>
          <w:szCs w:val="26"/>
          <w:lang w:val="pt-PT"/>
        </w:rPr>
      </w:pPr>
      <w:r w:rsidRPr="00ED23B3">
        <w:rPr>
          <w:sz w:val="26"/>
          <w:szCs w:val="26"/>
          <w:lang w:val="pt-PT"/>
        </w:rPr>
        <w:t>Embora constem de representação já enviada ao Ministério Público, cabe aqui um breve relato sobre as atividades da DeIta. E aqui quero destacar o volume de recursos movimentados pela Delta em 2009 e 2010: R$1,464 bilhão no ano de 2009; R$1,707 bilhão no ano de 2010, sendo esses recursos provenientes de contratos com governos estaduais do Sul do País, do Sudeste, do Centro-Oeste, do Norte, do Nordeste e com contratos com o Governo Federal.</w:t>
      </w:r>
    </w:p>
    <w:p w:rsidR="00ED23B3" w:rsidRPr="00ED23B3" w:rsidRDefault="00ED23B3" w:rsidP="00ED23B3">
      <w:pPr>
        <w:ind w:firstLine="1440"/>
        <w:jc w:val="both"/>
        <w:rPr>
          <w:sz w:val="26"/>
          <w:szCs w:val="26"/>
          <w:lang w:val="pt-PT"/>
        </w:rPr>
      </w:pPr>
      <w:r w:rsidRPr="00ED23B3">
        <w:rPr>
          <w:sz w:val="26"/>
          <w:szCs w:val="26"/>
          <w:lang w:val="pt-PT"/>
        </w:rPr>
        <w:t>Quase a metade dos recursos recebidos pela empresa Delta nos dois anos analisados veio de contratos com o Governo Federal – é bom que aqui isso seja destacado.</w:t>
      </w:r>
    </w:p>
    <w:p w:rsidR="00ED23B3" w:rsidRPr="00ED23B3" w:rsidRDefault="00ED23B3" w:rsidP="00ED23B3">
      <w:pPr>
        <w:ind w:firstLine="1440"/>
        <w:jc w:val="both"/>
        <w:rPr>
          <w:sz w:val="26"/>
          <w:szCs w:val="26"/>
          <w:lang w:val="pt-PT"/>
        </w:rPr>
      </w:pPr>
      <w:r w:rsidRPr="00ED23B3">
        <w:rPr>
          <w:sz w:val="26"/>
          <w:szCs w:val="26"/>
          <w:lang w:val="pt-PT"/>
        </w:rPr>
        <w:t>Dos recursos oriundos do Governo Federal, 85% foram transferidos pelo DNIT. Por isso é importante o desmascaramento, a desarticulação do que nós identificamos como a existência de braços dessa organização criminosa no Departamento Nacional de Infraestrutura de Transportes.</w:t>
      </w:r>
    </w:p>
    <w:p w:rsidR="00ED23B3" w:rsidRPr="00ED23B3" w:rsidRDefault="00ED23B3" w:rsidP="00ED23B3">
      <w:pPr>
        <w:ind w:firstLine="1440"/>
        <w:jc w:val="both"/>
        <w:rPr>
          <w:sz w:val="26"/>
          <w:szCs w:val="26"/>
          <w:lang w:val="pt-PT"/>
        </w:rPr>
      </w:pPr>
      <w:r w:rsidRPr="00ED23B3">
        <w:rPr>
          <w:sz w:val="26"/>
          <w:szCs w:val="26"/>
          <w:lang w:val="pt-PT"/>
        </w:rPr>
        <w:t xml:space="preserve">Os elementos descobertos pela Operação Monte Carlo e Vegas constantes dos dados conseguidos pela CPMI mostram que Carlos Cachoeira era claramente o principal operador dos negócios da empreiteira Delta na Região Centro-Oeste. </w:t>
      </w:r>
    </w:p>
    <w:p w:rsidR="00ED23B3" w:rsidRPr="00ED23B3" w:rsidRDefault="00ED23B3" w:rsidP="00ED23B3">
      <w:pPr>
        <w:ind w:firstLine="1440"/>
        <w:jc w:val="both"/>
        <w:rPr>
          <w:sz w:val="26"/>
          <w:szCs w:val="26"/>
          <w:lang w:val="pt-PT"/>
        </w:rPr>
      </w:pPr>
      <w:r w:rsidRPr="00ED23B3">
        <w:rPr>
          <w:sz w:val="26"/>
          <w:szCs w:val="26"/>
          <w:lang w:val="pt-PT"/>
        </w:rPr>
        <w:t>Diante disso, Sr. Presidente, complementarmente ao relatório final apresentado pelo Deputado Odair Cunha e baseado nas informações das investigações que tivemos, eu quero sugerir que seja acrescentado e quero dizer que, como voto em separado, seria indispensável o pedido, a sugestão de indiciamento, nesse relatório, das seguintes pessoas: Sr. Agnelo dos Santos Queiroz Filho, Governador do Distrito Federal.</w:t>
      </w:r>
    </w:p>
    <w:p w:rsidR="00ED23B3" w:rsidRPr="00ED23B3" w:rsidRDefault="00ED23B3" w:rsidP="00ED23B3">
      <w:pPr>
        <w:ind w:firstLine="1440"/>
        <w:jc w:val="center"/>
        <w:rPr>
          <w:sz w:val="26"/>
          <w:szCs w:val="26"/>
          <w:lang w:val="pt-PT"/>
        </w:rPr>
      </w:pPr>
      <w:r w:rsidRPr="00ED23B3">
        <w:rPr>
          <w:sz w:val="26"/>
          <w:szCs w:val="26"/>
          <w:lang w:val="pt-PT"/>
        </w:rPr>
        <w:t>(</w:t>
      </w:r>
      <w:r w:rsidRPr="00ED23B3">
        <w:rPr>
          <w:i/>
          <w:sz w:val="26"/>
          <w:szCs w:val="26"/>
          <w:lang w:val="pt-PT"/>
        </w:rPr>
        <w:t>Soa a campainha</w:t>
      </w:r>
      <w:r w:rsidRPr="00ED23B3">
        <w:rPr>
          <w:sz w:val="26"/>
          <w:szCs w:val="26"/>
          <w:lang w:val="pt-PT"/>
        </w:rPr>
        <w:t>)</w:t>
      </w:r>
    </w:p>
    <w:p w:rsidR="00ED23B3" w:rsidRPr="00ED23B3" w:rsidRDefault="00ED23B3" w:rsidP="00ED23B3">
      <w:pPr>
        <w:ind w:firstLine="1440"/>
        <w:jc w:val="both"/>
        <w:rPr>
          <w:sz w:val="26"/>
          <w:szCs w:val="26"/>
          <w:lang w:val="pt-PT"/>
        </w:rPr>
      </w:pPr>
      <w:r w:rsidRPr="00ED23B3">
        <w:rPr>
          <w:b/>
          <w:sz w:val="26"/>
          <w:szCs w:val="26"/>
          <w:lang w:val="pt-PT"/>
        </w:rPr>
        <w:t xml:space="preserve">O SR. RANDOLFE RODRIGUES </w:t>
      </w:r>
      <w:r w:rsidRPr="00ED23B3">
        <w:rPr>
          <w:sz w:val="26"/>
          <w:szCs w:val="26"/>
          <w:lang w:val="pt-PT"/>
        </w:rPr>
        <w:t>(PSOL – AP) – Permita-me, Sr. Presidente, além do minuto que o senhor vai me dar, continuar. E eu agradeço. É só para concluir.</w:t>
      </w:r>
    </w:p>
    <w:p w:rsidR="00ED23B3" w:rsidRPr="00ED23B3" w:rsidRDefault="00ED23B3" w:rsidP="00ED23B3">
      <w:pPr>
        <w:ind w:firstLine="1440"/>
        <w:jc w:val="both"/>
        <w:rPr>
          <w:sz w:val="26"/>
          <w:szCs w:val="26"/>
          <w:lang w:val="pt-PT"/>
        </w:rPr>
      </w:pPr>
      <w:r w:rsidRPr="00ED23B3">
        <w:rPr>
          <w:sz w:val="26"/>
          <w:szCs w:val="26"/>
          <w:lang w:val="pt-PT"/>
        </w:rPr>
        <w:t>Sr. Agnelo dos Santos Queiroz Filho, Governador do Distrito Federal, pelos dados que foram por nós apurados e encontram-se patentes e detalhados no voto em separado que já está de posse da Mesa.</w:t>
      </w:r>
    </w:p>
    <w:p w:rsidR="00ED23B3" w:rsidRPr="00ED23B3" w:rsidRDefault="00ED23B3" w:rsidP="00ED23B3">
      <w:pPr>
        <w:ind w:firstLine="1440"/>
        <w:jc w:val="both"/>
        <w:rPr>
          <w:sz w:val="26"/>
          <w:szCs w:val="26"/>
          <w:lang w:val="pt-PT"/>
        </w:rPr>
      </w:pPr>
      <w:r w:rsidRPr="00ED23B3">
        <w:rPr>
          <w:sz w:val="26"/>
          <w:szCs w:val="26"/>
          <w:lang w:val="pt-PT"/>
        </w:rPr>
        <w:t>Sr. Sérgio Cabral Filho, Governador do Rio de Janeiro, que mantém relações pessoais com Fernando Cavendish e é suspeito de favorecer a empreiteira Delta Construções em diversos contratos celebrados com o Governo estadual. Solicitamos o indiciamento de S. Exª pelos crimes de prevaricação, condescendência criminosa, emprego irregular de verbas ou de rendas públicas, assim como do crime tipificado no art. 90 da Lei n° 8.666, de 1993.</w:t>
      </w:r>
    </w:p>
    <w:p w:rsidR="00ED23B3" w:rsidRPr="00ED23B3" w:rsidRDefault="00ED23B3" w:rsidP="00ED23B3">
      <w:pPr>
        <w:ind w:firstLine="1440"/>
        <w:jc w:val="both"/>
        <w:rPr>
          <w:sz w:val="26"/>
          <w:szCs w:val="26"/>
          <w:lang w:val="pt-PT"/>
        </w:rPr>
      </w:pPr>
      <w:r w:rsidRPr="00ED23B3">
        <w:rPr>
          <w:sz w:val="26"/>
          <w:szCs w:val="26"/>
          <w:lang w:val="pt-PT"/>
        </w:rPr>
        <w:t>José Wilson Siqueira Campos, Governador do Estado de Tocantins, que consta ter recebido R$3 milhões como doação de Rossine Aires Guimarães, proprietário da Construtora Rio Tocantins apontado pela Polícia Federal como sócio de Carlos Cachoeira pelos mesmos crimes do citado anteriormente.</w:t>
      </w:r>
    </w:p>
    <w:p w:rsidR="00ED23B3" w:rsidRPr="00ED23B3" w:rsidRDefault="00ED23B3" w:rsidP="00ED23B3">
      <w:pPr>
        <w:ind w:firstLine="1440"/>
        <w:jc w:val="both"/>
        <w:rPr>
          <w:sz w:val="26"/>
          <w:szCs w:val="26"/>
          <w:lang w:val="pt-PT"/>
        </w:rPr>
      </w:pPr>
      <w:r w:rsidRPr="00ED23B3">
        <w:rPr>
          <w:sz w:val="26"/>
          <w:szCs w:val="26"/>
          <w:lang w:val="pt-PT"/>
        </w:rPr>
        <w:lastRenderedPageBreak/>
        <w:t>Eduardo Siqueira Campos, Secretário de Relações Institucionais do Governo do Estado de Tocantins, pelo mesmo disposto em relação ao Sr. Sérgio Cabral e ao Sr. José Wilson Siqueira Campos.</w:t>
      </w:r>
    </w:p>
    <w:p w:rsidR="00ED23B3" w:rsidRPr="00ED23B3" w:rsidRDefault="00ED23B3" w:rsidP="00ED23B3">
      <w:pPr>
        <w:ind w:firstLine="1440"/>
        <w:jc w:val="both"/>
        <w:rPr>
          <w:sz w:val="26"/>
          <w:szCs w:val="26"/>
          <w:lang w:val="pt-PT"/>
        </w:rPr>
      </w:pPr>
      <w:r w:rsidRPr="00ED23B3">
        <w:rPr>
          <w:sz w:val="26"/>
          <w:szCs w:val="26"/>
          <w:lang w:val="pt-PT"/>
        </w:rPr>
        <w:t>Francisco Cláudio Monteiro, ex-Chefe de Gabinete do Governador do Distrito Federal.</w:t>
      </w:r>
    </w:p>
    <w:p w:rsidR="00ED23B3" w:rsidRPr="00ED23B3" w:rsidRDefault="00ED23B3" w:rsidP="00ED23B3">
      <w:pPr>
        <w:ind w:firstLine="1440"/>
        <w:jc w:val="both"/>
        <w:rPr>
          <w:sz w:val="26"/>
          <w:szCs w:val="26"/>
          <w:lang w:val="pt-PT"/>
        </w:rPr>
      </w:pPr>
      <w:r w:rsidRPr="00ED23B3">
        <w:rPr>
          <w:sz w:val="26"/>
          <w:szCs w:val="26"/>
          <w:lang w:val="pt-PT"/>
        </w:rPr>
        <w:t xml:space="preserve">Solange Duailibe, Deputada Estadual pelo PT de Tocantins e esposa do Prefeito de Palmas, que teve uma de suas assessoras mencionada nas investigações por receber R$220 mil de empresas ligadas a Carlos Cachoeira. </w:t>
      </w:r>
    </w:p>
    <w:p w:rsidR="00ED23B3" w:rsidRPr="00ED23B3" w:rsidRDefault="00ED23B3" w:rsidP="00ED23B3">
      <w:pPr>
        <w:ind w:firstLine="1440"/>
        <w:jc w:val="both"/>
        <w:rPr>
          <w:sz w:val="26"/>
          <w:szCs w:val="26"/>
          <w:lang w:val="pt-PT"/>
        </w:rPr>
      </w:pPr>
      <w:r w:rsidRPr="00ED23B3">
        <w:rPr>
          <w:sz w:val="26"/>
          <w:szCs w:val="26"/>
          <w:lang w:val="pt-PT"/>
        </w:rPr>
        <w:t xml:space="preserve">Sandes Júnior, Deputado Federal pelo PP de Goiás, também amigo de Cachoeira, que teve ligações telefônicas com o criminoso interceptadas pela Polícia Federal. </w:t>
      </w:r>
    </w:p>
    <w:p w:rsidR="00ED23B3" w:rsidRPr="00ED23B3" w:rsidRDefault="00ED23B3" w:rsidP="00ED23B3">
      <w:pPr>
        <w:ind w:firstLine="1440"/>
        <w:jc w:val="both"/>
        <w:rPr>
          <w:sz w:val="26"/>
          <w:szCs w:val="26"/>
          <w:lang w:val="pt-PT"/>
        </w:rPr>
      </w:pPr>
      <w:r w:rsidRPr="00ED23B3">
        <w:rPr>
          <w:sz w:val="26"/>
          <w:szCs w:val="26"/>
          <w:lang w:val="pt-PT"/>
        </w:rPr>
        <w:t>Adir Assad, empresário, apontado como responsável pela abertura e sócio de diversas empresas fantasmas do Sr. Carlos Cachoeira.</w:t>
      </w:r>
    </w:p>
    <w:p w:rsidR="00ED23B3" w:rsidRPr="00ED23B3" w:rsidRDefault="00ED23B3" w:rsidP="00ED23B3">
      <w:pPr>
        <w:ind w:firstLine="1440"/>
        <w:jc w:val="both"/>
        <w:rPr>
          <w:sz w:val="26"/>
          <w:szCs w:val="26"/>
        </w:rPr>
      </w:pPr>
      <w:r w:rsidRPr="00ED23B3">
        <w:rPr>
          <w:sz w:val="26"/>
          <w:szCs w:val="26"/>
          <w:lang w:val="pt-PT"/>
        </w:rPr>
        <w:t xml:space="preserve">Sr. Francisco de Assis de Oliveira, </w:t>
      </w:r>
      <w:r w:rsidRPr="00ED23B3">
        <w:rPr>
          <w:sz w:val="26"/>
          <w:szCs w:val="26"/>
        </w:rPr>
        <w:t>contador apontado pela Polícia Federal como uma espécie de fabricante, produtor das empresas laranja, de fachada, que faziam negócios para o Sr. Carlos Cachoeira.</w:t>
      </w:r>
    </w:p>
    <w:p w:rsidR="00ED23B3" w:rsidRPr="00ED23B3" w:rsidRDefault="00ED23B3" w:rsidP="00ED23B3">
      <w:pPr>
        <w:ind w:firstLine="1440"/>
        <w:jc w:val="both"/>
        <w:rPr>
          <w:sz w:val="26"/>
          <w:szCs w:val="26"/>
        </w:rPr>
      </w:pPr>
      <w:r w:rsidRPr="00ED23B3">
        <w:rPr>
          <w:sz w:val="26"/>
          <w:szCs w:val="26"/>
        </w:rPr>
        <w:t xml:space="preserve">Para concluir, </w:t>
      </w:r>
      <w:proofErr w:type="gramStart"/>
      <w:r w:rsidRPr="00ED23B3">
        <w:rPr>
          <w:sz w:val="26"/>
          <w:szCs w:val="26"/>
        </w:rPr>
        <w:t>Sr.</w:t>
      </w:r>
      <w:proofErr w:type="gramEnd"/>
      <w:r w:rsidRPr="00ED23B3">
        <w:rPr>
          <w:sz w:val="26"/>
          <w:szCs w:val="26"/>
        </w:rPr>
        <w:t xml:space="preserve"> Presidente, eu queria destacar que lamentavelmente, além da não quebra de sigilo das empresas aqui citadas, eu quero lamentar alguns momentos desta CPI. A suspensão dos seus trabalhos no mês de setembro e em parte do mês de outubro, o que prejudicou o contínuo das investigações; a sua não prorrogação, que no meu entender seria inevitável para darmos cabo e, em especial, quebrar o sigilo das empresas que receberam recursos da </w:t>
      </w:r>
      <w:proofErr w:type="gramStart"/>
      <w:r w:rsidRPr="00ED23B3">
        <w:rPr>
          <w:sz w:val="26"/>
          <w:szCs w:val="26"/>
        </w:rPr>
        <w:t>empreiteira Delta</w:t>
      </w:r>
      <w:proofErr w:type="gramEnd"/>
      <w:r w:rsidRPr="00ED23B3">
        <w:rPr>
          <w:sz w:val="26"/>
          <w:szCs w:val="26"/>
        </w:rPr>
        <w:t xml:space="preserve"> e, obviamente, como já foi dito, a não quebra de sigilo de empresas que receberam recursos da empreiteira Delta.</w:t>
      </w:r>
    </w:p>
    <w:p w:rsidR="00ED23B3" w:rsidRPr="00ED23B3" w:rsidRDefault="00ED23B3" w:rsidP="00ED23B3">
      <w:pPr>
        <w:ind w:firstLine="1440"/>
        <w:jc w:val="both"/>
        <w:rPr>
          <w:sz w:val="26"/>
          <w:szCs w:val="26"/>
        </w:rPr>
      </w:pPr>
      <w:proofErr w:type="gramStart"/>
      <w:r w:rsidRPr="00ED23B3">
        <w:rPr>
          <w:sz w:val="26"/>
          <w:szCs w:val="26"/>
        </w:rPr>
        <w:t>Sr.</w:t>
      </w:r>
      <w:proofErr w:type="gramEnd"/>
      <w:r w:rsidRPr="00ED23B3">
        <w:rPr>
          <w:sz w:val="26"/>
          <w:szCs w:val="26"/>
        </w:rPr>
        <w:t xml:space="preserve"> Presidente, de fato, agora para concluir, vejo aqui entre nós... Chegou-me às mãos, melhor dizendo, ainda há pouco, uma entrevista do Sr. Raul Filho, que está indiciado, que é uma das sugestões de indiciamento pelo Relatório da CPI, Prefeito de Palmas, Tocantins.</w:t>
      </w:r>
    </w:p>
    <w:p w:rsidR="00ED23B3" w:rsidRPr="00ED23B3" w:rsidRDefault="00ED23B3" w:rsidP="00ED23B3">
      <w:pPr>
        <w:ind w:firstLine="1440"/>
        <w:jc w:val="both"/>
        <w:rPr>
          <w:sz w:val="26"/>
          <w:szCs w:val="26"/>
        </w:rPr>
      </w:pPr>
      <w:r w:rsidRPr="00ED23B3">
        <w:rPr>
          <w:sz w:val="26"/>
          <w:szCs w:val="26"/>
        </w:rPr>
        <w:t>Um dos trechos do relatório me chama a atenção... Melhor, um dos trechos de sua entrevista me chama a atenção quando ele diz que existe um antro de corrupção no Congresso e que recebeu proposta de membros da CPI para que seu nome não fosse incluído no relatório.</w:t>
      </w:r>
    </w:p>
    <w:p w:rsidR="00ED23B3" w:rsidRPr="00ED23B3" w:rsidRDefault="00ED23B3" w:rsidP="00ED23B3">
      <w:pPr>
        <w:ind w:firstLine="1440"/>
        <w:jc w:val="both"/>
        <w:rPr>
          <w:sz w:val="26"/>
          <w:szCs w:val="26"/>
        </w:rPr>
      </w:pPr>
      <w:r w:rsidRPr="00ED23B3">
        <w:rPr>
          <w:sz w:val="26"/>
          <w:szCs w:val="26"/>
        </w:rPr>
        <w:t xml:space="preserve">Acho que é de bom tom, </w:t>
      </w:r>
      <w:proofErr w:type="gramStart"/>
      <w:r w:rsidRPr="00ED23B3">
        <w:rPr>
          <w:sz w:val="26"/>
          <w:szCs w:val="26"/>
        </w:rPr>
        <w:t>Sr.</w:t>
      </w:r>
      <w:proofErr w:type="gramEnd"/>
      <w:r w:rsidRPr="00ED23B3">
        <w:rPr>
          <w:sz w:val="26"/>
          <w:szCs w:val="26"/>
        </w:rPr>
        <w:t xml:space="preserve"> Presidente, esta CPI interpelar judicialmente o Sr. Raul Filho, para que ele decline quais são os membros desta CPI que fizeram alguma proposta para que o nome dele não constasse do relatório.</w:t>
      </w:r>
    </w:p>
    <w:p w:rsidR="00ED23B3" w:rsidRPr="00ED23B3" w:rsidRDefault="00ED23B3" w:rsidP="00ED23B3">
      <w:pPr>
        <w:ind w:firstLine="1440"/>
        <w:jc w:val="both"/>
        <w:rPr>
          <w:sz w:val="26"/>
          <w:szCs w:val="26"/>
        </w:rPr>
      </w:pPr>
      <w:r w:rsidRPr="00ED23B3">
        <w:rPr>
          <w:sz w:val="26"/>
          <w:szCs w:val="26"/>
        </w:rPr>
        <w:t>É este o voto em separado que apresentamos à acolhida de V. Exª e dos demais membros desta Comissão Parlamentar Mista de Inquérito.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(Vital do Rêgo. PMDB – PB) – Agradeço a V. Exª.</w:t>
      </w:r>
    </w:p>
    <w:p w:rsidR="00ED23B3" w:rsidRPr="00ED23B3" w:rsidRDefault="00ED23B3" w:rsidP="00ED23B3">
      <w:pPr>
        <w:ind w:firstLine="1440"/>
        <w:jc w:val="both"/>
        <w:rPr>
          <w:sz w:val="26"/>
          <w:szCs w:val="26"/>
        </w:rPr>
      </w:pPr>
      <w:r w:rsidRPr="00ED23B3">
        <w:rPr>
          <w:sz w:val="26"/>
          <w:szCs w:val="26"/>
        </w:rPr>
        <w:t xml:space="preserve">Com a palavra o Deputado Luiz </w:t>
      </w:r>
      <w:proofErr w:type="spellStart"/>
      <w:r w:rsidRPr="00ED23B3">
        <w:rPr>
          <w:sz w:val="26"/>
          <w:szCs w:val="26"/>
        </w:rPr>
        <w:t>Pitiman</w:t>
      </w:r>
      <w:proofErr w:type="spellEnd"/>
      <w:r w:rsidRPr="00ED23B3">
        <w:rPr>
          <w:sz w:val="26"/>
          <w:szCs w:val="26"/>
        </w:rPr>
        <w:t>.</w:t>
      </w:r>
    </w:p>
    <w:p w:rsidR="00ED23B3" w:rsidRPr="00ED23B3" w:rsidRDefault="00ED23B3" w:rsidP="00ED23B3">
      <w:pPr>
        <w:ind w:firstLine="1440"/>
        <w:jc w:val="both"/>
        <w:rPr>
          <w:sz w:val="26"/>
          <w:szCs w:val="26"/>
        </w:rPr>
      </w:pPr>
      <w:r w:rsidRPr="00ED23B3">
        <w:rPr>
          <w:b/>
          <w:sz w:val="26"/>
          <w:szCs w:val="26"/>
        </w:rPr>
        <w:t xml:space="preserve">O SR. LUIZ PITIMAN </w:t>
      </w:r>
      <w:r w:rsidRPr="00ED23B3">
        <w:rPr>
          <w:sz w:val="26"/>
          <w:szCs w:val="26"/>
        </w:rPr>
        <w:t xml:space="preserve">(PMDB – DF) – </w:t>
      </w:r>
      <w:proofErr w:type="gramStart"/>
      <w:r w:rsidRPr="00ED23B3">
        <w:rPr>
          <w:sz w:val="26"/>
          <w:szCs w:val="26"/>
        </w:rPr>
        <w:t>Sr.</w:t>
      </w:r>
      <w:proofErr w:type="gramEnd"/>
      <w:r w:rsidRPr="00ED23B3">
        <w:rPr>
          <w:sz w:val="26"/>
          <w:szCs w:val="26"/>
        </w:rPr>
        <w:t xml:space="preserve"> Presidente, Srs. Parlamentares, quando aqui cheguei, há quase 200 dias, vim imbuído de uma </w:t>
      </w:r>
      <w:r w:rsidRPr="00ED23B3">
        <w:rPr>
          <w:sz w:val="26"/>
          <w:szCs w:val="26"/>
        </w:rPr>
        <w:lastRenderedPageBreak/>
        <w:t>disposição de trabalhar e com a consciência e a orientação de que acabava de receber a missão de um papel de quase juiz.</w:t>
      </w:r>
    </w:p>
    <w:p w:rsidR="00ED23B3" w:rsidRPr="00ED23B3" w:rsidRDefault="00ED23B3" w:rsidP="00ED23B3">
      <w:pPr>
        <w:ind w:firstLine="1440"/>
        <w:jc w:val="both"/>
        <w:rPr>
          <w:sz w:val="26"/>
          <w:szCs w:val="26"/>
        </w:rPr>
      </w:pPr>
      <w:r w:rsidRPr="00ED23B3">
        <w:rPr>
          <w:sz w:val="26"/>
          <w:szCs w:val="26"/>
        </w:rPr>
        <w:t xml:space="preserve">Nesse período de trabalho, senti dedicação intensa do </w:t>
      </w:r>
      <w:proofErr w:type="gramStart"/>
      <w:r w:rsidRPr="00ED23B3">
        <w:rPr>
          <w:sz w:val="26"/>
          <w:szCs w:val="26"/>
        </w:rPr>
        <w:t>Sr.</w:t>
      </w:r>
      <w:proofErr w:type="gramEnd"/>
      <w:r w:rsidRPr="00ED23B3">
        <w:rPr>
          <w:sz w:val="26"/>
          <w:szCs w:val="26"/>
        </w:rPr>
        <w:t xml:space="preserve"> Presidente em todos os momentos e senti a sabedoria nos conflitos, quando eram levantados por várias cores partidárias ou por várias diferenças, até pessoais em alguns momentos.</w:t>
      </w:r>
    </w:p>
    <w:p w:rsidR="00ED23B3" w:rsidRPr="00ED23B3" w:rsidRDefault="00ED23B3" w:rsidP="00ED23B3">
      <w:pPr>
        <w:ind w:firstLine="1440"/>
        <w:jc w:val="both"/>
        <w:rPr>
          <w:sz w:val="26"/>
          <w:szCs w:val="26"/>
        </w:rPr>
      </w:pPr>
      <w:r w:rsidRPr="00ED23B3">
        <w:rPr>
          <w:sz w:val="26"/>
          <w:szCs w:val="26"/>
        </w:rPr>
        <w:t xml:space="preserve">Encontrei no </w:t>
      </w:r>
      <w:proofErr w:type="gramStart"/>
      <w:r w:rsidRPr="00ED23B3">
        <w:rPr>
          <w:sz w:val="26"/>
          <w:szCs w:val="26"/>
        </w:rPr>
        <w:t>Sr.</w:t>
      </w:r>
      <w:proofErr w:type="gramEnd"/>
      <w:r w:rsidRPr="00ED23B3">
        <w:rPr>
          <w:sz w:val="26"/>
          <w:szCs w:val="26"/>
        </w:rPr>
        <w:t xml:space="preserve"> Relator uma disposição de quase membro de Ministério Público ou de um delegado de Polícia Federal, de sair realmente com disposição e vontade de buscar as informações. E o parabenizo por esse exemplo de trabalho que tanto o senhor, Presidente, e o Relator prestaram a este Congresso e a este País.</w:t>
      </w:r>
    </w:p>
    <w:p w:rsidR="00ED23B3" w:rsidRPr="00ED23B3" w:rsidRDefault="00ED23B3" w:rsidP="00ED23B3">
      <w:pPr>
        <w:ind w:firstLine="1440"/>
        <w:jc w:val="both"/>
        <w:rPr>
          <w:sz w:val="26"/>
          <w:szCs w:val="26"/>
        </w:rPr>
      </w:pPr>
      <w:r w:rsidRPr="00ED23B3">
        <w:rPr>
          <w:sz w:val="26"/>
          <w:szCs w:val="26"/>
        </w:rPr>
        <w:t xml:space="preserve">Mas hoje, </w:t>
      </w:r>
      <w:proofErr w:type="gramStart"/>
      <w:r w:rsidRPr="00ED23B3">
        <w:rPr>
          <w:sz w:val="26"/>
          <w:szCs w:val="26"/>
        </w:rPr>
        <w:t>Sr.</w:t>
      </w:r>
      <w:proofErr w:type="gramEnd"/>
      <w:r w:rsidRPr="00ED23B3">
        <w:rPr>
          <w:sz w:val="26"/>
          <w:szCs w:val="26"/>
        </w:rPr>
        <w:t xml:space="preserve"> Presidente, ouvindo os que me antecederam, convenço-me ainda mais do relatório e do voto em separado que aqui faço.</w:t>
      </w:r>
    </w:p>
    <w:p w:rsidR="00ED23B3" w:rsidRPr="00ED23B3" w:rsidRDefault="00ED23B3" w:rsidP="00ED23B3">
      <w:pPr>
        <w:ind w:firstLine="1440"/>
        <w:jc w:val="both"/>
        <w:rPr>
          <w:sz w:val="26"/>
          <w:szCs w:val="26"/>
        </w:rPr>
      </w:pPr>
      <w:r w:rsidRPr="00ED23B3">
        <w:rPr>
          <w:sz w:val="26"/>
          <w:szCs w:val="26"/>
        </w:rPr>
        <w:t xml:space="preserve">Vejo que nós tivemos, nesses quase 200 dias, muitos problemas técnicos e políticos que influenciaram e dificultaram, e muito, o voto do </w:t>
      </w:r>
      <w:proofErr w:type="gramStart"/>
      <w:r w:rsidRPr="00ED23B3">
        <w:rPr>
          <w:sz w:val="26"/>
          <w:szCs w:val="26"/>
        </w:rPr>
        <w:t>Sr.</w:t>
      </w:r>
      <w:proofErr w:type="gramEnd"/>
      <w:r w:rsidRPr="00ED23B3">
        <w:rPr>
          <w:sz w:val="26"/>
          <w:szCs w:val="26"/>
        </w:rPr>
        <w:t xml:space="preserve"> Relator e a condição dos trabalhos que todos nós aqui desenvolvemos.</w:t>
      </w:r>
    </w:p>
    <w:p w:rsidR="00ED23B3" w:rsidRPr="00ED23B3" w:rsidRDefault="00ED23B3" w:rsidP="00ED23B3">
      <w:pPr>
        <w:ind w:firstLine="1440"/>
        <w:jc w:val="both"/>
        <w:rPr>
          <w:sz w:val="26"/>
          <w:szCs w:val="26"/>
        </w:rPr>
      </w:pPr>
      <w:r w:rsidRPr="00ED23B3">
        <w:rPr>
          <w:sz w:val="26"/>
          <w:szCs w:val="26"/>
        </w:rPr>
        <w:t>Eu não conseguiria dormir tranquilo após o encerramento desta CPMI se tivesse o sentimento de que condenei aqui algum inocente ou que absolvi aqui algum culpado. E sinto e vejo, pela pouca quantidade de indiciados ou, muitas vezes, até por alguns aqui indiciados, que, se eu ajudar a construir a aprovação do relatório, eu terei esse sentimento no dia seguinte, eu terei o sentimento de que absolvi culpados e de que aqui condenei inocentes, porque estamos tratando, aqui, de biografia, de história de seres humanos, de pessoas que, em algum momento da vida, prestaram, muitas vezes, algum tipo de serviço à Nação, e, em alguns momentos, prestaram algum desserviço à Nação.</w:t>
      </w:r>
    </w:p>
    <w:p w:rsidR="00ED23B3" w:rsidRPr="00ED23B3" w:rsidRDefault="00ED23B3" w:rsidP="00ED23B3">
      <w:pPr>
        <w:ind w:firstLine="1440"/>
        <w:jc w:val="both"/>
        <w:rPr>
          <w:sz w:val="26"/>
          <w:szCs w:val="26"/>
        </w:rPr>
      </w:pPr>
      <w:r w:rsidRPr="00ED23B3">
        <w:rPr>
          <w:sz w:val="26"/>
          <w:szCs w:val="26"/>
        </w:rPr>
        <w:t>Eu não preciso ir longe. É só me pegar aos que me antecederam e verificar que muitos, mas muitos mesmo deixaram de ser citados nesse relatório e que alguns eu tenho convicção de que aqui estão citados e não são culpados.</w:t>
      </w:r>
    </w:p>
    <w:p w:rsidR="00ED23B3" w:rsidRPr="00ED23B3" w:rsidRDefault="00ED23B3" w:rsidP="00ED23B3">
      <w:pPr>
        <w:ind w:firstLine="1440"/>
        <w:jc w:val="both"/>
        <w:rPr>
          <w:sz w:val="26"/>
          <w:szCs w:val="26"/>
        </w:rPr>
      </w:pPr>
      <w:r w:rsidRPr="00ED23B3">
        <w:rPr>
          <w:sz w:val="26"/>
          <w:szCs w:val="26"/>
        </w:rPr>
        <w:t>Eu pediria que o senhor me permitisse ler meu voto para todos e para aqueles que estão nos assistindo em casa.</w:t>
      </w:r>
    </w:p>
    <w:p w:rsidR="00ED23B3" w:rsidRPr="00ED23B3" w:rsidRDefault="00ED23B3" w:rsidP="00ED23B3">
      <w:pPr>
        <w:ind w:firstLine="1440"/>
        <w:jc w:val="both"/>
        <w:rPr>
          <w:sz w:val="26"/>
          <w:szCs w:val="26"/>
        </w:rPr>
      </w:pPr>
      <w:r w:rsidRPr="00ED23B3">
        <w:rPr>
          <w:sz w:val="26"/>
          <w:szCs w:val="26"/>
        </w:rPr>
        <w:t>Encaminho meu voto em separado contra a aprovação do relatório apresentado pelo ilustre Deputado Odair Cunha, Relator desta Comissão.</w:t>
      </w:r>
    </w:p>
    <w:p w:rsidR="00ED23B3" w:rsidRPr="00ED23B3" w:rsidRDefault="00ED23B3" w:rsidP="00ED23B3">
      <w:pPr>
        <w:ind w:firstLine="1440"/>
        <w:jc w:val="both"/>
        <w:rPr>
          <w:sz w:val="26"/>
          <w:szCs w:val="26"/>
        </w:rPr>
      </w:pPr>
      <w:r w:rsidRPr="00ED23B3">
        <w:rPr>
          <w:sz w:val="26"/>
          <w:szCs w:val="26"/>
        </w:rPr>
        <w:t xml:space="preserve">Pela importância dos assuntos investigados, penso </w:t>
      </w:r>
      <w:proofErr w:type="gramStart"/>
      <w:r w:rsidRPr="00ED23B3">
        <w:rPr>
          <w:sz w:val="26"/>
          <w:szCs w:val="26"/>
        </w:rPr>
        <w:t>ser</w:t>
      </w:r>
      <w:proofErr w:type="gramEnd"/>
      <w:r w:rsidRPr="00ED23B3">
        <w:rPr>
          <w:sz w:val="26"/>
          <w:szCs w:val="26"/>
        </w:rPr>
        <w:t xml:space="preserve"> do meu dever, no entanto, justificar este voto, com justificativas técnicas e políticas.</w:t>
      </w:r>
    </w:p>
    <w:p w:rsidR="00ED23B3" w:rsidRPr="00ED23B3" w:rsidRDefault="00ED23B3" w:rsidP="00ED23B3">
      <w:pPr>
        <w:ind w:firstLine="1440"/>
        <w:jc w:val="both"/>
        <w:rPr>
          <w:sz w:val="26"/>
          <w:szCs w:val="26"/>
        </w:rPr>
      </w:pPr>
      <w:r w:rsidRPr="00ED23B3">
        <w:rPr>
          <w:sz w:val="26"/>
          <w:szCs w:val="26"/>
        </w:rPr>
        <w:t>Em primeiro lugar, considero que a circunstância da coincidência desta CPMI com as eleições municipais não apenas diminuiu o tempo de dedicação ao tema como, principalmente, acabou por impregnar os trabalhos de uma inevitável partidarização dos assuntos tratados, em prejuízo da investigação isenta que se pretendia e que era esperada por toda a sociedade brasileira.</w:t>
      </w:r>
    </w:p>
    <w:p w:rsidR="00ED23B3" w:rsidRPr="00ED23B3" w:rsidRDefault="00ED23B3" w:rsidP="00ED23B3">
      <w:pPr>
        <w:ind w:firstLine="1440"/>
        <w:jc w:val="both"/>
        <w:rPr>
          <w:sz w:val="26"/>
          <w:szCs w:val="26"/>
        </w:rPr>
      </w:pPr>
      <w:r w:rsidRPr="00ED23B3">
        <w:rPr>
          <w:sz w:val="26"/>
          <w:szCs w:val="26"/>
        </w:rPr>
        <w:t xml:space="preserve">Em segundo, a concessão de liminares judiciais permitiu que aqui muitos dos convocados permanecessem em silêncio, o que também impediu que questões fundamentais fossem </w:t>
      </w:r>
      <w:proofErr w:type="gramStart"/>
      <w:r w:rsidRPr="00ED23B3">
        <w:rPr>
          <w:sz w:val="26"/>
          <w:szCs w:val="26"/>
        </w:rPr>
        <w:t>tratadas, ao menos com a profundidade que se fazia necessária</w:t>
      </w:r>
      <w:proofErr w:type="gramEnd"/>
      <w:r w:rsidRPr="00ED23B3">
        <w:rPr>
          <w:sz w:val="26"/>
          <w:szCs w:val="26"/>
        </w:rPr>
        <w:t>.</w:t>
      </w:r>
    </w:p>
    <w:p w:rsidR="00ED23B3" w:rsidRPr="00ED23B3" w:rsidRDefault="00ED23B3" w:rsidP="00ED23B3">
      <w:pPr>
        <w:ind w:firstLine="1440"/>
        <w:jc w:val="both"/>
        <w:rPr>
          <w:sz w:val="26"/>
          <w:szCs w:val="26"/>
        </w:rPr>
      </w:pPr>
      <w:r w:rsidRPr="00ED23B3">
        <w:rPr>
          <w:sz w:val="26"/>
          <w:szCs w:val="26"/>
        </w:rPr>
        <w:lastRenderedPageBreak/>
        <w:t>Perguntas deixaram de ser feitas. Outras tantas não foram respondidas. Frentes de investigação obrigatórias não foram abertas. Centenas ou até milhares de documentos ainda não mereceram a checagem necessária.</w:t>
      </w:r>
    </w:p>
    <w:p w:rsidR="00ED23B3" w:rsidRPr="00ED23B3" w:rsidRDefault="00ED23B3" w:rsidP="00ED23B3">
      <w:pPr>
        <w:ind w:firstLine="1440"/>
        <w:jc w:val="both"/>
        <w:rPr>
          <w:sz w:val="26"/>
          <w:szCs w:val="26"/>
        </w:rPr>
      </w:pPr>
      <w:r w:rsidRPr="00ED23B3">
        <w:rPr>
          <w:sz w:val="26"/>
          <w:szCs w:val="26"/>
        </w:rPr>
        <w:t>O resultado final dos trabalhos, pelas razões citadas e outras, muitas de conhecimento geral, acabou por não chegar ao nível das conclusões irrefutáveis que se requer de uma CPMI, ou seja, com provas cabais, depoimentos das partes, pesquisas de informações e documentos, para que fossem inquestionáveis as suas eventuais consequências políticas e legais, tanto no plano do Congresso Nacional, que é nosso dever, quanto no plano do Poder Judiciário, que também passa a ser nosso dever a partir do momento que encaminhamos o que definirmos.</w:t>
      </w:r>
    </w:p>
    <w:p w:rsidR="00ED23B3" w:rsidRPr="00ED23B3" w:rsidRDefault="00ED23B3" w:rsidP="00ED23B3">
      <w:pPr>
        <w:ind w:firstLine="1440"/>
        <w:jc w:val="both"/>
        <w:rPr>
          <w:sz w:val="26"/>
          <w:szCs w:val="26"/>
        </w:rPr>
      </w:pPr>
      <w:r w:rsidRPr="00ED23B3">
        <w:rPr>
          <w:sz w:val="26"/>
          <w:szCs w:val="26"/>
        </w:rPr>
        <w:t>O trabalho de cobertura da imprensa é uma prova disso, vez que esteve sempre à frente dos trabalhos da própria CPMI e já alcançou inclusive evidências que aqui sequer foram discutidas.</w:t>
      </w:r>
    </w:p>
    <w:p w:rsidR="00ED23B3" w:rsidRPr="00ED23B3" w:rsidRDefault="00ED23B3" w:rsidP="00ED23B3">
      <w:pPr>
        <w:ind w:firstLine="1440"/>
        <w:jc w:val="both"/>
        <w:rPr>
          <w:sz w:val="26"/>
          <w:szCs w:val="26"/>
        </w:rPr>
      </w:pPr>
      <w:r w:rsidRPr="00ED23B3">
        <w:rPr>
          <w:sz w:val="26"/>
          <w:szCs w:val="26"/>
        </w:rPr>
        <w:t xml:space="preserve">Com a decisão já tomada de não prorrogação dos trabalhos, que impede que possamos entrar mais a fundo, como necessário, em questões que estão a exigir esse tratamento, penso que a única solução seria encaminharmos todos os trabalhos realizados por esta CPMI para o Ministério Público Federal e – acrescento – para a Polícia Federal, para que, pelos meios próprios previstos em lei, possam dar prosseguimento às investigações e possam, ao final, com a segurança que os processos como este </w:t>
      </w:r>
      <w:proofErr w:type="gramStart"/>
      <w:r w:rsidRPr="00ED23B3">
        <w:rPr>
          <w:sz w:val="26"/>
          <w:szCs w:val="26"/>
        </w:rPr>
        <w:t>requerem,</w:t>
      </w:r>
      <w:proofErr w:type="gramEnd"/>
      <w:r w:rsidRPr="00ED23B3">
        <w:rPr>
          <w:sz w:val="26"/>
          <w:szCs w:val="26"/>
        </w:rPr>
        <w:t xml:space="preserve"> dar o tratamento próprio às investigações como um todo e a cada caso tratado em particular.</w:t>
      </w:r>
    </w:p>
    <w:p w:rsidR="00ED23B3" w:rsidRPr="00ED23B3" w:rsidRDefault="00ED23B3" w:rsidP="00ED23B3">
      <w:pPr>
        <w:ind w:firstLine="1440"/>
        <w:jc w:val="both"/>
        <w:rPr>
          <w:sz w:val="26"/>
          <w:szCs w:val="26"/>
        </w:rPr>
      </w:pPr>
      <w:r w:rsidRPr="00ED23B3">
        <w:rPr>
          <w:sz w:val="26"/>
          <w:szCs w:val="26"/>
        </w:rPr>
        <w:t xml:space="preserve">Sugiro ainda que esta CPMI escolha dois Senadores da República e três Deputados Federais para que possam </w:t>
      </w:r>
      <w:proofErr w:type="gramStart"/>
      <w:r w:rsidRPr="00ED23B3">
        <w:rPr>
          <w:sz w:val="26"/>
          <w:szCs w:val="26"/>
        </w:rPr>
        <w:t>acompanhar,</w:t>
      </w:r>
      <w:proofErr w:type="gramEnd"/>
      <w:r w:rsidRPr="00ED23B3">
        <w:rPr>
          <w:sz w:val="26"/>
          <w:szCs w:val="26"/>
        </w:rPr>
        <w:t xml:space="preserve"> durante o ano de 2013 e o ano de 2014 o andamento de todas as apurações e trazer para o Congresso Nacional e para o País o resultado final, efetivo e real de todas essas apurações.</w:t>
      </w:r>
    </w:p>
    <w:p w:rsidR="00ED23B3" w:rsidRPr="00ED23B3" w:rsidRDefault="00ED23B3" w:rsidP="00ED23B3">
      <w:pPr>
        <w:ind w:firstLine="1440"/>
        <w:jc w:val="both"/>
        <w:rPr>
          <w:sz w:val="26"/>
          <w:szCs w:val="26"/>
        </w:rPr>
      </w:pPr>
      <w:r w:rsidRPr="00ED23B3">
        <w:rPr>
          <w:sz w:val="26"/>
          <w:szCs w:val="26"/>
        </w:rPr>
        <w:t xml:space="preserve">Com isso, </w:t>
      </w:r>
      <w:proofErr w:type="gramStart"/>
      <w:r w:rsidRPr="00ED23B3">
        <w:rPr>
          <w:sz w:val="26"/>
          <w:szCs w:val="26"/>
        </w:rPr>
        <w:t>Sr.</w:t>
      </w:r>
      <w:proofErr w:type="gramEnd"/>
      <w:r w:rsidRPr="00ED23B3">
        <w:rPr>
          <w:sz w:val="26"/>
          <w:szCs w:val="26"/>
        </w:rPr>
        <w:t xml:space="preserve"> Presidente, Sr. Relator, terei a consciência tranquila de que não absolvi culpados e, em condições ainda piores, não condenei inocentes, pois o documentos aqui colhidos e os indícios que apareceram têm muito ainda a serem checados e terão desdobramentos, que, com isenção, poderão dar ao Brasil as respostas que todos nós queremos.</w:t>
      </w:r>
    </w:p>
    <w:p w:rsidR="00ED23B3" w:rsidRPr="00ED23B3" w:rsidRDefault="00ED23B3" w:rsidP="00ED23B3">
      <w:pPr>
        <w:ind w:firstLine="1440"/>
        <w:jc w:val="both"/>
        <w:rPr>
          <w:sz w:val="26"/>
          <w:szCs w:val="26"/>
        </w:rPr>
      </w:pPr>
      <w:r w:rsidRPr="00ED23B3">
        <w:rPr>
          <w:sz w:val="26"/>
          <w:szCs w:val="26"/>
        </w:rPr>
        <w:t xml:space="preserve">Agradeço a atenção de todos e me coloco à disposição de todos,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40"/>
        <w:jc w:val="both"/>
        <w:rPr>
          <w:sz w:val="26"/>
          <w:szCs w:val="26"/>
        </w:rPr>
      </w:pPr>
      <w:r w:rsidRPr="00ED23B3">
        <w:rPr>
          <w:b/>
          <w:sz w:val="26"/>
          <w:szCs w:val="26"/>
        </w:rPr>
        <w:t>O</w:t>
      </w:r>
      <w:r w:rsidRPr="00ED23B3">
        <w:rPr>
          <w:sz w:val="26"/>
          <w:szCs w:val="26"/>
        </w:rPr>
        <w:t xml:space="preserve">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Agradeço a V. Exª.</w:t>
      </w:r>
    </w:p>
    <w:p w:rsidR="00ED23B3" w:rsidRPr="00ED23B3" w:rsidRDefault="00ED23B3" w:rsidP="00ED23B3">
      <w:pPr>
        <w:ind w:firstLine="1440"/>
        <w:jc w:val="both"/>
        <w:rPr>
          <w:sz w:val="26"/>
          <w:szCs w:val="26"/>
        </w:rPr>
      </w:pPr>
      <w:r w:rsidRPr="00ED23B3">
        <w:rPr>
          <w:sz w:val="26"/>
          <w:szCs w:val="26"/>
        </w:rPr>
        <w:t>Concluímos os votos em separado apresentados ao relatório do Deputado Odair Cunha. Agora, vamos entrar nas sugestões ao relatório final, por ordem de chegada à Secretaria.</w:t>
      </w:r>
    </w:p>
    <w:p w:rsidR="00ED23B3" w:rsidRPr="00ED23B3" w:rsidRDefault="00ED23B3" w:rsidP="00ED23B3">
      <w:pPr>
        <w:ind w:firstLine="1440"/>
        <w:jc w:val="both"/>
        <w:rPr>
          <w:sz w:val="26"/>
          <w:szCs w:val="26"/>
        </w:rPr>
      </w:pPr>
      <w:r w:rsidRPr="00ED23B3">
        <w:rPr>
          <w:sz w:val="26"/>
          <w:szCs w:val="26"/>
        </w:rPr>
        <w:t>O Senador Fernando Collor vai apresentar as suas sugestões.</w:t>
      </w:r>
    </w:p>
    <w:p w:rsidR="00ED23B3" w:rsidRPr="00ED23B3" w:rsidRDefault="00ED23B3" w:rsidP="00ED23B3">
      <w:pPr>
        <w:ind w:firstLine="1440"/>
        <w:jc w:val="both"/>
        <w:rPr>
          <w:sz w:val="26"/>
          <w:szCs w:val="26"/>
        </w:rPr>
      </w:pPr>
      <w:r w:rsidRPr="00ED23B3">
        <w:rPr>
          <w:sz w:val="26"/>
          <w:szCs w:val="26"/>
        </w:rPr>
        <w:t>V. Exª tem a palavra, eminente Senador Fernando Collor.</w:t>
      </w:r>
    </w:p>
    <w:p w:rsidR="00ED23B3" w:rsidRPr="00ED23B3" w:rsidRDefault="00ED23B3" w:rsidP="00ED23B3">
      <w:pPr>
        <w:ind w:firstLine="1440"/>
        <w:jc w:val="both"/>
        <w:rPr>
          <w:sz w:val="26"/>
          <w:szCs w:val="26"/>
        </w:rPr>
      </w:pPr>
      <w:r w:rsidRPr="00ED23B3">
        <w:rPr>
          <w:b/>
          <w:sz w:val="26"/>
          <w:szCs w:val="26"/>
        </w:rPr>
        <w:t xml:space="preserve">O SR. FERNANDO COLLOR </w:t>
      </w:r>
      <w:r w:rsidRPr="00ED23B3">
        <w:rPr>
          <w:sz w:val="26"/>
          <w:szCs w:val="26"/>
        </w:rPr>
        <w:t xml:space="preserve">(PTB – AL) – </w:t>
      </w:r>
      <w:proofErr w:type="gramStart"/>
      <w:r w:rsidRPr="00ED23B3">
        <w:rPr>
          <w:sz w:val="26"/>
          <w:szCs w:val="26"/>
        </w:rPr>
        <w:t>Sr.</w:t>
      </w:r>
      <w:proofErr w:type="gramEnd"/>
      <w:r w:rsidRPr="00ED23B3">
        <w:rPr>
          <w:sz w:val="26"/>
          <w:szCs w:val="26"/>
        </w:rPr>
        <w:t xml:space="preserve"> Presidente, Sr. Relator, </w:t>
      </w:r>
      <w:proofErr w:type="spellStart"/>
      <w:r w:rsidRPr="00ED23B3">
        <w:rPr>
          <w:sz w:val="26"/>
          <w:szCs w:val="26"/>
        </w:rPr>
        <w:t>Srªs</w:t>
      </w:r>
      <w:proofErr w:type="spellEnd"/>
      <w:r w:rsidRPr="00ED23B3">
        <w:rPr>
          <w:sz w:val="26"/>
          <w:szCs w:val="26"/>
        </w:rPr>
        <w:t xml:space="preserve"> e Srs. Parlamentares, além de propor a reinserção das Partes VI e VII do relatório, sugeri também a inclusão de novos nomes para indiciamento, do núcleo </w:t>
      </w:r>
      <w:r w:rsidRPr="00ED23B3">
        <w:rPr>
          <w:sz w:val="26"/>
          <w:szCs w:val="26"/>
        </w:rPr>
        <w:lastRenderedPageBreak/>
        <w:t>midiático e do núcleo do Ministério Público Federal, para envio ao Conselho Nacional do Ministério Público.</w:t>
      </w:r>
    </w:p>
    <w:p w:rsidR="00ED23B3" w:rsidRPr="00ED23B3" w:rsidRDefault="00ED23B3" w:rsidP="00ED23B3">
      <w:pPr>
        <w:ind w:firstLine="1440"/>
        <w:jc w:val="both"/>
        <w:rPr>
          <w:sz w:val="26"/>
          <w:szCs w:val="26"/>
        </w:rPr>
      </w:pPr>
      <w:r w:rsidRPr="00ED23B3">
        <w:rPr>
          <w:sz w:val="26"/>
          <w:szCs w:val="26"/>
        </w:rPr>
        <w:t xml:space="preserve">Para justificar, basta citar trechos do próprio relatório inicial, que foi publicado e distribuído pelo </w:t>
      </w:r>
      <w:proofErr w:type="gramStart"/>
      <w:r w:rsidRPr="00ED23B3">
        <w:rPr>
          <w:sz w:val="26"/>
          <w:szCs w:val="26"/>
        </w:rPr>
        <w:t>Sr.</w:t>
      </w:r>
      <w:proofErr w:type="gramEnd"/>
      <w:r w:rsidRPr="00ED23B3">
        <w:rPr>
          <w:sz w:val="26"/>
          <w:szCs w:val="26"/>
        </w:rPr>
        <w:t xml:space="preserve"> Relator, antes da retirada das duas partes a que me referi, as Partes VI e VII.</w:t>
      </w:r>
    </w:p>
    <w:p w:rsidR="00ED23B3" w:rsidRPr="00ED23B3" w:rsidRDefault="00ED23B3" w:rsidP="00ED23B3">
      <w:pPr>
        <w:ind w:firstLine="1440"/>
        <w:jc w:val="both"/>
        <w:rPr>
          <w:sz w:val="26"/>
          <w:szCs w:val="26"/>
        </w:rPr>
      </w:pPr>
      <w:r w:rsidRPr="00ED23B3">
        <w:rPr>
          <w:sz w:val="26"/>
          <w:szCs w:val="26"/>
        </w:rPr>
        <w:t xml:space="preserve">Sobre o núcleo da imprensa, escreve o Relator – aspas: </w:t>
      </w:r>
    </w:p>
    <w:p w:rsidR="00ED23B3" w:rsidRPr="00ED23B3" w:rsidRDefault="00ED23B3" w:rsidP="00ED23B3">
      <w:pPr>
        <w:ind w:left="2268"/>
        <w:jc w:val="both"/>
        <w:rPr>
          <w:i/>
          <w:sz w:val="26"/>
          <w:szCs w:val="26"/>
        </w:rPr>
      </w:pPr>
    </w:p>
    <w:p w:rsidR="00ED23B3" w:rsidRPr="00ED23B3" w:rsidRDefault="00ED23B3" w:rsidP="00ED23B3">
      <w:pPr>
        <w:ind w:left="2268"/>
        <w:jc w:val="both"/>
        <w:rPr>
          <w:i/>
          <w:sz w:val="26"/>
          <w:szCs w:val="26"/>
        </w:rPr>
      </w:pPr>
      <w:r w:rsidRPr="00ED23B3">
        <w:rPr>
          <w:i/>
          <w:sz w:val="26"/>
          <w:szCs w:val="26"/>
        </w:rPr>
        <w:t>“Não restam dúvidas de que o jornalista Policarpo Júnior aderiu à organização criminosa de Carlos Cachoeira, colaborando intensamente para o êxito e a continuidade de suas atividades e a impunidade de seus lideres.”</w:t>
      </w:r>
    </w:p>
    <w:p w:rsidR="00ED23B3" w:rsidRPr="00ED23B3" w:rsidRDefault="00ED23B3" w:rsidP="00ED23B3">
      <w:pPr>
        <w:ind w:firstLine="1440"/>
        <w:jc w:val="both"/>
        <w:rPr>
          <w:i/>
          <w:sz w:val="26"/>
          <w:szCs w:val="26"/>
        </w:rPr>
      </w:pPr>
    </w:p>
    <w:p w:rsidR="00ED23B3" w:rsidRPr="00ED23B3" w:rsidRDefault="00ED23B3" w:rsidP="00ED23B3">
      <w:pPr>
        <w:ind w:firstLine="1440"/>
        <w:jc w:val="both"/>
        <w:rPr>
          <w:sz w:val="26"/>
          <w:szCs w:val="26"/>
        </w:rPr>
      </w:pPr>
      <w:r w:rsidRPr="00ED23B3">
        <w:rPr>
          <w:sz w:val="26"/>
          <w:szCs w:val="26"/>
        </w:rPr>
        <w:t xml:space="preserve">Registrou também o </w:t>
      </w:r>
      <w:proofErr w:type="gramStart"/>
      <w:r w:rsidRPr="00ED23B3">
        <w:rPr>
          <w:sz w:val="26"/>
          <w:szCs w:val="26"/>
        </w:rPr>
        <w:t>Sr.</w:t>
      </w:r>
      <w:proofErr w:type="gramEnd"/>
      <w:r w:rsidRPr="00ED23B3">
        <w:rPr>
          <w:sz w:val="26"/>
          <w:szCs w:val="26"/>
        </w:rPr>
        <w:t xml:space="preserve"> Relator as palavras do Sr. Juiz da 11ª Vara da Justiça Federal em Goiânia, Dr. Paulo Moreira Lima, ao decretar a prisão do Sr. Carlos Cachoeira – aspas:</w:t>
      </w:r>
    </w:p>
    <w:p w:rsidR="00ED23B3" w:rsidRPr="00ED23B3" w:rsidRDefault="00ED23B3" w:rsidP="00ED23B3">
      <w:pPr>
        <w:ind w:left="2268"/>
        <w:jc w:val="both"/>
        <w:rPr>
          <w:i/>
          <w:sz w:val="26"/>
          <w:szCs w:val="26"/>
        </w:rPr>
      </w:pPr>
    </w:p>
    <w:p w:rsidR="00ED23B3" w:rsidRPr="00ED23B3" w:rsidRDefault="00ED23B3" w:rsidP="00ED23B3">
      <w:pPr>
        <w:ind w:left="2268"/>
        <w:jc w:val="both"/>
        <w:rPr>
          <w:i/>
          <w:sz w:val="26"/>
          <w:szCs w:val="26"/>
        </w:rPr>
      </w:pPr>
      <w:r w:rsidRPr="00ED23B3">
        <w:rPr>
          <w:i/>
          <w:sz w:val="26"/>
          <w:szCs w:val="26"/>
        </w:rPr>
        <w:t xml:space="preserve">“Os meios de proteção ao esquema criminoso alcançaram a utilização e manipulação da própria imprensa, sempre mediante pagamento. Detectou-se, ainda, nas investigações </w:t>
      </w:r>
      <w:r w:rsidRPr="00ED23B3">
        <w:rPr>
          <w:sz w:val="26"/>
          <w:szCs w:val="26"/>
        </w:rPr>
        <w:t>[continua o Sr. Paulo Augusto Moreira Lima, Juiz da 11ª Vara Federal de Goiânia]</w:t>
      </w:r>
      <w:r w:rsidRPr="00ED23B3">
        <w:rPr>
          <w:i/>
          <w:sz w:val="26"/>
          <w:szCs w:val="26"/>
        </w:rPr>
        <w:t xml:space="preserve"> os estreitos contatos da quadrilha com alguns jornalistas para a divulgação do conteúdo, capaz de favorecer os interesses do crime. Há provas de que os jornalistas venderam matéria </w:t>
      </w:r>
      <w:r w:rsidRPr="00ED23B3">
        <w:rPr>
          <w:sz w:val="26"/>
          <w:szCs w:val="26"/>
        </w:rPr>
        <w:t>[finaliza o Juiz Moreira Lima]</w:t>
      </w:r>
      <w:r w:rsidRPr="00ED23B3">
        <w:rPr>
          <w:i/>
          <w:sz w:val="26"/>
          <w:szCs w:val="26"/>
        </w:rPr>
        <w:t>.”</w:t>
      </w:r>
    </w:p>
    <w:p w:rsidR="00ED23B3" w:rsidRPr="00ED23B3" w:rsidRDefault="00ED23B3" w:rsidP="00ED23B3">
      <w:pPr>
        <w:ind w:firstLine="1440"/>
        <w:jc w:val="both"/>
        <w:rPr>
          <w:i/>
          <w:sz w:val="26"/>
          <w:szCs w:val="26"/>
        </w:rPr>
      </w:pPr>
    </w:p>
    <w:p w:rsidR="00ED23B3" w:rsidRPr="00ED23B3" w:rsidRDefault="00ED23B3" w:rsidP="00ED23B3">
      <w:pPr>
        <w:ind w:firstLine="1440"/>
        <w:jc w:val="both"/>
        <w:rPr>
          <w:sz w:val="26"/>
          <w:szCs w:val="26"/>
        </w:rPr>
      </w:pPr>
      <w:r w:rsidRPr="00ED23B3">
        <w:rPr>
          <w:sz w:val="26"/>
          <w:szCs w:val="26"/>
        </w:rPr>
        <w:t xml:space="preserve">Sobre o jornalista Policarpo Júnior, o Relator disse, no seu relatório inicial, distribuído e divulgado: </w:t>
      </w:r>
    </w:p>
    <w:p w:rsidR="00ED23B3" w:rsidRPr="00ED23B3" w:rsidRDefault="00ED23B3" w:rsidP="00ED23B3">
      <w:pPr>
        <w:ind w:firstLine="1440"/>
        <w:jc w:val="both"/>
        <w:rPr>
          <w:i/>
          <w:sz w:val="26"/>
          <w:szCs w:val="26"/>
        </w:rPr>
      </w:pPr>
    </w:p>
    <w:p w:rsidR="00ED23B3" w:rsidRPr="00ED23B3" w:rsidRDefault="00ED23B3" w:rsidP="00ED23B3">
      <w:pPr>
        <w:ind w:left="2268"/>
        <w:jc w:val="both"/>
        <w:rPr>
          <w:i/>
          <w:sz w:val="26"/>
          <w:szCs w:val="26"/>
        </w:rPr>
      </w:pPr>
      <w:r w:rsidRPr="00ED23B3">
        <w:rPr>
          <w:i/>
          <w:sz w:val="26"/>
          <w:szCs w:val="26"/>
        </w:rPr>
        <w:t xml:space="preserve">“Nessa urdida engenharia criminosa, Policarpo Júnior foi um dos profissionais da imprensa mais requisitados pelo líder da quadrilha. [...] </w:t>
      </w:r>
      <w:proofErr w:type="spellStart"/>
      <w:r w:rsidRPr="00ED23B3">
        <w:rPr>
          <w:i/>
          <w:sz w:val="26"/>
          <w:szCs w:val="26"/>
        </w:rPr>
        <w:t>Exsurge</w:t>
      </w:r>
      <w:proofErr w:type="spellEnd"/>
      <w:r w:rsidRPr="00ED23B3">
        <w:rPr>
          <w:i/>
          <w:sz w:val="26"/>
          <w:szCs w:val="26"/>
        </w:rPr>
        <w:t>, como aviltante da inteligência e da dignidade das cidadãs e cidadãos deste País, justificar os cerca de oito anos que sustentam a relação de Cachoeira com Policarpo, apenas como uma singela relação entre fonte e jornalista.”</w:t>
      </w:r>
    </w:p>
    <w:p w:rsidR="00ED23B3" w:rsidRPr="00ED23B3" w:rsidRDefault="00ED23B3" w:rsidP="00ED23B3">
      <w:pPr>
        <w:ind w:firstLine="1440"/>
        <w:jc w:val="both"/>
        <w:rPr>
          <w:i/>
          <w:sz w:val="26"/>
          <w:szCs w:val="26"/>
        </w:rPr>
      </w:pPr>
    </w:p>
    <w:p w:rsidR="00ED23B3" w:rsidRPr="00ED23B3" w:rsidRDefault="00ED23B3" w:rsidP="00ED23B3">
      <w:pPr>
        <w:ind w:firstLine="1440"/>
        <w:jc w:val="both"/>
        <w:rPr>
          <w:sz w:val="26"/>
          <w:szCs w:val="26"/>
        </w:rPr>
      </w:pPr>
      <w:r w:rsidRPr="00ED23B3">
        <w:rPr>
          <w:sz w:val="26"/>
          <w:szCs w:val="26"/>
        </w:rPr>
        <w:t xml:space="preserve">Continua o Relator: </w:t>
      </w:r>
    </w:p>
    <w:p w:rsidR="00ED23B3" w:rsidRPr="00ED23B3" w:rsidRDefault="00ED23B3" w:rsidP="00ED23B3">
      <w:pPr>
        <w:ind w:firstLine="1440"/>
        <w:jc w:val="both"/>
        <w:rPr>
          <w:i/>
          <w:sz w:val="26"/>
          <w:szCs w:val="26"/>
        </w:rPr>
      </w:pPr>
    </w:p>
    <w:p w:rsidR="00ED23B3" w:rsidRPr="00ED23B3" w:rsidRDefault="00ED23B3" w:rsidP="00ED23B3">
      <w:pPr>
        <w:ind w:left="2268"/>
        <w:jc w:val="both"/>
        <w:rPr>
          <w:i/>
          <w:sz w:val="26"/>
          <w:szCs w:val="26"/>
        </w:rPr>
      </w:pPr>
      <w:r w:rsidRPr="00ED23B3">
        <w:rPr>
          <w:i/>
          <w:sz w:val="26"/>
          <w:szCs w:val="26"/>
        </w:rPr>
        <w:t xml:space="preserve">“Policarpo Júnior não mantinha com Carlos Cachoeira uma vinculação que se consubstanciava apenas na relação de jornalista e fonte. Estavam unidos em propósitos claros e adrede articulados durante muitos anos, colaborando intensamente com </w:t>
      </w:r>
      <w:r w:rsidRPr="00ED23B3">
        <w:rPr>
          <w:i/>
          <w:sz w:val="26"/>
          <w:szCs w:val="26"/>
        </w:rPr>
        <w:lastRenderedPageBreak/>
        <w:t xml:space="preserve">os desígnios dos que alimentavam e </w:t>
      </w:r>
      <w:proofErr w:type="gramStart"/>
      <w:r w:rsidRPr="00ED23B3">
        <w:rPr>
          <w:i/>
          <w:sz w:val="26"/>
          <w:szCs w:val="26"/>
        </w:rPr>
        <w:t>conduziam</w:t>
      </w:r>
      <w:proofErr w:type="gramEnd"/>
      <w:r w:rsidRPr="00ED23B3">
        <w:rPr>
          <w:i/>
          <w:sz w:val="26"/>
          <w:szCs w:val="26"/>
        </w:rPr>
        <w:t xml:space="preserve"> a organização criminosa, Policarpo Júnior não teve qualquer receio de cometer crimes, aviltar o código de conduta dos profissionais jornalistas e macular a ética que orienta o exercício da função comunicativa.”</w:t>
      </w:r>
    </w:p>
    <w:p w:rsidR="00ED23B3" w:rsidRPr="00ED23B3" w:rsidRDefault="00ED23B3" w:rsidP="00ED23B3">
      <w:pPr>
        <w:ind w:firstLine="1440"/>
        <w:jc w:val="both"/>
        <w:rPr>
          <w:i/>
          <w:sz w:val="26"/>
          <w:szCs w:val="26"/>
        </w:rPr>
      </w:pPr>
    </w:p>
    <w:p w:rsidR="00ED23B3" w:rsidRPr="00ED23B3" w:rsidRDefault="00ED23B3" w:rsidP="00ED23B3">
      <w:pPr>
        <w:ind w:firstLine="1440"/>
        <w:jc w:val="both"/>
        <w:rPr>
          <w:sz w:val="26"/>
          <w:szCs w:val="26"/>
        </w:rPr>
      </w:pPr>
      <w:r w:rsidRPr="00ED23B3">
        <w:rPr>
          <w:sz w:val="26"/>
          <w:szCs w:val="26"/>
        </w:rPr>
        <w:t xml:space="preserve">Continua o </w:t>
      </w:r>
      <w:proofErr w:type="gramStart"/>
      <w:r w:rsidRPr="00ED23B3">
        <w:rPr>
          <w:sz w:val="26"/>
          <w:szCs w:val="26"/>
        </w:rPr>
        <w:t>Sr.</w:t>
      </w:r>
      <w:proofErr w:type="gramEnd"/>
      <w:r w:rsidRPr="00ED23B3">
        <w:rPr>
          <w:sz w:val="26"/>
          <w:szCs w:val="26"/>
        </w:rPr>
        <w:t xml:space="preserve"> Relator:</w:t>
      </w:r>
    </w:p>
    <w:p w:rsidR="00ED23B3" w:rsidRPr="00ED23B3" w:rsidRDefault="00ED23B3" w:rsidP="00ED23B3">
      <w:pPr>
        <w:ind w:firstLine="1440"/>
        <w:jc w:val="both"/>
        <w:rPr>
          <w:i/>
          <w:sz w:val="26"/>
          <w:szCs w:val="26"/>
        </w:rPr>
      </w:pPr>
    </w:p>
    <w:p w:rsidR="00ED23B3" w:rsidRPr="00ED23B3" w:rsidRDefault="00ED23B3" w:rsidP="00ED23B3">
      <w:pPr>
        <w:ind w:left="2268"/>
        <w:jc w:val="both"/>
        <w:rPr>
          <w:i/>
          <w:sz w:val="26"/>
          <w:szCs w:val="26"/>
        </w:rPr>
      </w:pPr>
      <w:r w:rsidRPr="00ED23B3">
        <w:rPr>
          <w:i/>
          <w:sz w:val="26"/>
          <w:szCs w:val="26"/>
        </w:rPr>
        <w:t>“Os diálogos seguintes revelam uma profícua e azeitada parceria entre Carlos Cachoeira e Policarpo Júnior. Se era apenas uma relação de fonte jornalista ou uma cobertura visando assegurar e manter a continuidade e o êxito das atividades criminosas da quadrilha, somente o prosseguimento e o aprofundamento das investigações poderão delinear.”</w:t>
      </w:r>
    </w:p>
    <w:p w:rsidR="00ED23B3" w:rsidRPr="00ED23B3" w:rsidRDefault="00ED23B3" w:rsidP="00ED23B3">
      <w:pPr>
        <w:ind w:firstLine="1440"/>
        <w:jc w:val="both"/>
        <w:rPr>
          <w:sz w:val="26"/>
          <w:szCs w:val="26"/>
        </w:rPr>
      </w:pPr>
    </w:p>
    <w:p w:rsidR="00ED23B3" w:rsidRPr="00ED23B3" w:rsidRDefault="00ED23B3" w:rsidP="00ED23B3">
      <w:pPr>
        <w:ind w:firstLine="1440"/>
        <w:jc w:val="both"/>
        <w:rPr>
          <w:sz w:val="26"/>
          <w:szCs w:val="26"/>
        </w:rPr>
      </w:pPr>
      <w:r w:rsidRPr="00ED23B3">
        <w:rPr>
          <w:sz w:val="26"/>
          <w:szCs w:val="26"/>
        </w:rPr>
        <w:t xml:space="preserve">E continua o </w:t>
      </w:r>
      <w:proofErr w:type="gramStart"/>
      <w:r w:rsidRPr="00ED23B3">
        <w:rPr>
          <w:sz w:val="26"/>
          <w:szCs w:val="26"/>
        </w:rPr>
        <w:t>Sr.</w:t>
      </w:r>
      <w:proofErr w:type="gramEnd"/>
      <w:r w:rsidRPr="00ED23B3">
        <w:rPr>
          <w:sz w:val="26"/>
          <w:szCs w:val="26"/>
        </w:rPr>
        <w:t xml:space="preserve"> Relator: </w:t>
      </w:r>
    </w:p>
    <w:p w:rsidR="00ED23B3" w:rsidRPr="00ED23B3" w:rsidRDefault="00ED23B3" w:rsidP="00ED23B3">
      <w:pPr>
        <w:ind w:firstLine="1440"/>
        <w:jc w:val="both"/>
        <w:rPr>
          <w:i/>
          <w:sz w:val="26"/>
          <w:szCs w:val="26"/>
        </w:rPr>
      </w:pPr>
    </w:p>
    <w:p w:rsidR="00ED23B3" w:rsidRPr="00ED23B3" w:rsidRDefault="00ED23B3" w:rsidP="00ED23B3">
      <w:pPr>
        <w:ind w:left="2268"/>
        <w:jc w:val="both"/>
        <w:rPr>
          <w:b/>
          <w:i/>
          <w:sz w:val="26"/>
          <w:szCs w:val="26"/>
        </w:rPr>
      </w:pPr>
      <w:r w:rsidRPr="00ED23B3">
        <w:rPr>
          <w:i/>
          <w:sz w:val="26"/>
          <w:szCs w:val="26"/>
        </w:rPr>
        <w:t>“Policarpo Júnior pediu ao chefe de uma organização criminosa a autorização para tornar públicas imagens obtidas clandestinamente de um local de domicílio de um cidadão brasileiro. De posse da fita, Policarpo Júnior passa a pedir autorização de Cachoeira para poder publicar as imagens colhidas durante vários dias e dar mais substância à matéria sensacionalista e de utilidade pública deveras questionável (...).</w:t>
      </w:r>
      <w:r w:rsidRPr="00ED23B3">
        <w:rPr>
          <w:b/>
          <w:i/>
          <w:sz w:val="26"/>
          <w:szCs w:val="26"/>
        </w:rPr>
        <w:t xml:space="preserve"> </w:t>
      </w:r>
      <w:r w:rsidRPr="00ED23B3">
        <w:rPr>
          <w:rStyle w:val="nfase"/>
          <w:rFonts w:cs="Arial"/>
          <w:b w:val="0"/>
          <w:i/>
          <w:sz w:val="26"/>
          <w:szCs w:val="26"/>
        </w:rPr>
        <w:t>Por sua vez, os diálogos revelam um jornalista pronto a atender aos desejos do chefe da organização criminosa</w:t>
      </w:r>
      <w:r w:rsidRPr="00ED23B3">
        <w:rPr>
          <w:i/>
          <w:sz w:val="26"/>
          <w:szCs w:val="26"/>
        </w:rPr>
        <w:t>. [...]. Em conversa direta, Policarpo pergunta onde Cachoeira</w:t>
      </w:r>
      <w:r w:rsidRPr="00ED23B3">
        <w:rPr>
          <w:rStyle w:val="nfase"/>
          <w:rFonts w:cs="Arial"/>
          <w:b w:val="0"/>
          <w:i/>
          <w:sz w:val="26"/>
          <w:szCs w:val="26"/>
        </w:rPr>
        <w:t xml:space="preserve"> deseja que seja publicada uma referida nota. Cachoeira contenta-se com a publicação na coluna Radar on-line [...], mas </w:t>
      </w:r>
      <w:r w:rsidRPr="00ED23B3">
        <w:rPr>
          <w:i/>
          <w:sz w:val="26"/>
          <w:szCs w:val="26"/>
        </w:rPr>
        <w:t>deseja que seja na revista.”</w:t>
      </w:r>
    </w:p>
    <w:p w:rsidR="00ED23B3" w:rsidRPr="00ED23B3" w:rsidRDefault="00ED23B3" w:rsidP="00ED23B3">
      <w:pPr>
        <w:ind w:left="2268"/>
        <w:jc w:val="both"/>
        <w:rPr>
          <w:b/>
          <w:i/>
          <w:sz w:val="26"/>
          <w:szCs w:val="26"/>
        </w:rPr>
      </w:pPr>
    </w:p>
    <w:p w:rsidR="00ED23B3" w:rsidRPr="00ED23B3" w:rsidRDefault="00ED23B3" w:rsidP="00ED23B3">
      <w:pPr>
        <w:ind w:firstLine="1440"/>
        <w:jc w:val="both"/>
        <w:rPr>
          <w:sz w:val="26"/>
          <w:szCs w:val="26"/>
        </w:rPr>
      </w:pPr>
      <w:r w:rsidRPr="00ED23B3">
        <w:rPr>
          <w:sz w:val="26"/>
          <w:szCs w:val="26"/>
        </w:rPr>
        <w:t xml:space="preserve">Dessa forma, cabe questionar se essas constatações são de fato secundárias, como justificou a relatoria, para retirá-las do documento, apesar da contundência e clareza de sua própria argumentação. A gravidade desses fatos vinculando setores da imprensa, mais praticamente a revista </w:t>
      </w:r>
      <w:r w:rsidRPr="00ED23B3">
        <w:rPr>
          <w:i/>
          <w:sz w:val="26"/>
          <w:szCs w:val="26"/>
        </w:rPr>
        <w:t>Veja</w:t>
      </w:r>
      <w:r w:rsidRPr="00ED23B3">
        <w:rPr>
          <w:sz w:val="26"/>
          <w:szCs w:val="26"/>
        </w:rPr>
        <w:t xml:space="preserve"> e seus jornalistas com o crime organizado, é ou não é de interesse da sociedade brasileira?</w:t>
      </w:r>
    </w:p>
    <w:p w:rsidR="00ED23B3" w:rsidRPr="00ED23B3" w:rsidRDefault="00ED23B3" w:rsidP="00ED23B3">
      <w:pPr>
        <w:ind w:firstLine="1440"/>
        <w:jc w:val="both"/>
        <w:rPr>
          <w:sz w:val="26"/>
          <w:szCs w:val="26"/>
        </w:rPr>
      </w:pPr>
      <w:r w:rsidRPr="00ED23B3">
        <w:rPr>
          <w:sz w:val="26"/>
          <w:szCs w:val="26"/>
        </w:rPr>
        <w:t xml:space="preserve">O fato é que, para os negócios criminosos da quadrilha, esses negócios não teriam prosperado sem a guarida </w:t>
      </w:r>
      <w:proofErr w:type="gramStart"/>
      <w:r w:rsidRPr="00ED23B3">
        <w:rPr>
          <w:sz w:val="26"/>
          <w:szCs w:val="26"/>
        </w:rPr>
        <w:t>oferecida pelo chamado núcleo midiático controlado</w:t>
      </w:r>
      <w:proofErr w:type="gramEnd"/>
      <w:r w:rsidRPr="00ED23B3">
        <w:rPr>
          <w:sz w:val="26"/>
          <w:szCs w:val="26"/>
        </w:rPr>
        <w:t xml:space="preserve"> pela editoria da revista </w:t>
      </w:r>
      <w:r w:rsidRPr="00ED23B3">
        <w:rPr>
          <w:i/>
          <w:sz w:val="26"/>
          <w:szCs w:val="26"/>
        </w:rPr>
        <w:t>Veja</w:t>
      </w:r>
      <w:r w:rsidRPr="00ED23B3">
        <w:rPr>
          <w:sz w:val="26"/>
          <w:szCs w:val="26"/>
        </w:rPr>
        <w:t xml:space="preserve"> e “</w:t>
      </w:r>
      <w:proofErr w:type="spellStart"/>
      <w:r w:rsidRPr="00ED23B3">
        <w:rPr>
          <w:sz w:val="26"/>
          <w:szCs w:val="26"/>
        </w:rPr>
        <w:t>alcolitado</w:t>
      </w:r>
      <w:proofErr w:type="spellEnd"/>
      <w:r w:rsidRPr="00ED23B3">
        <w:rPr>
          <w:sz w:val="26"/>
          <w:szCs w:val="26"/>
        </w:rPr>
        <w:t>” pela Procuradoria Geral da República.</w:t>
      </w:r>
    </w:p>
    <w:p w:rsidR="00ED23B3" w:rsidRPr="00ED23B3" w:rsidRDefault="00ED23B3" w:rsidP="00ED23B3">
      <w:pPr>
        <w:ind w:firstLine="1440"/>
        <w:jc w:val="both"/>
        <w:rPr>
          <w:sz w:val="26"/>
          <w:szCs w:val="26"/>
        </w:rPr>
      </w:pPr>
      <w:r w:rsidRPr="00ED23B3">
        <w:rPr>
          <w:sz w:val="26"/>
          <w:szCs w:val="26"/>
        </w:rPr>
        <w:t>Sobre a conduta do Procurador-Geral da República, Parte VII, o Relator assim se manifestou:</w:t>
      </w:r>
    </w:p>
    <w:p w:rsidR="00ED23B3" w:rsidRPr="00ED23B3" w:rsidRDefault="00ED23B3" w:rsidP="00ED23B3">
      <w:pPr>
        <w:ind w:firstLine="1440"/>
        <w:jc w:val="both"/>
        <w:rPr>
          <w:i/>
          <w:sz w:val="26"/>
          <w:szCs w:val="26"/>
        </w:rPr>
      </w:pPr>
    </w:p>
    <w:p w:rsidR="00ED23B3" w:rsidRPr="00ED23B3" w:rsidRDefault="00ED23B3" w:rsidP="00ED23B3">
      <w:pPr>
        <w:ind w:left="2268"/>
        <w:jc w:val="both"/>
        <w:rPr>
          <w:i/>
          <w:sz w:val="26"/>
          <w:szCs w:val="26"/>
        </w:rPr>
      </w:pPr>
      <w:r w:rsidRPr="00ED23B3">
        <w:rPr>
          <w:i/>
          <w:sz w:val="26"/>
          <w:szCs w:val="26"/>
        </w:rPr>
        <w:t>“Apuraram-se fortes indícios de desvios de responsabilidade constitucional, legal e funcional praticados pelo Dr. Roberto Gurgel. O PGR é livre para formar seu convencimento, mas, obrigatoriamente, ele deve tomar uma decisão fundamentada, seja ela qual for. Ele não pode permanecer inerte, obstando o prosseguimento de uma investigação policial.”</w:t>
      </w:r>
    </w:p>
    <w:p w:rsidR="00ED23B3" w:rsidRPr="00ED23B3" w:rsidRDefault="00ED23B3" w:rsidP="00ED23B3">
      <w:pPr>
        <w:ind w:firstLine="1440"/>
        <w:jc w:val="both"/>
        <w:rPr>
          <w:sz w:val="26"/>
          <w:szCs w:val="26"/>
        </w:rPr>
      </w:pPr>
    </w:p>
    <w:p w:rsidR="00ED23B3" w:rsidRPr="00ED23B3" w:rsidRDefault="00ED23B3" w:rsidP="00ED23B3">
      <w:pPr>
        <w:ind w:firstLine="1440"/>
        <w:jc w:val="both"/>
        <w:rPr>
          <w:sz w:val="26"/>
          <w:szCs w:val="26"/>
        </w:rPr>
      </w:pPr>
      <w:r w:rsidRPr="00ED23B3">
        <w:rPr>
          <w:sz w:val="26"/>
          <w:szCs w:val="26"/>
        </w:rPr>
        <w:t xml:space="preserve">As razões assinaladas pelo Dr. Roberto Gurgel para justificar o sobrestamento da Operação Vegas não se sustentam. Em primeiro lugar, porque simplesmente não exige o instituto de sobrestamento de inquérito policial. Trata-se de um termo inédito no processo penal brasileiro. </w:t>
      </w:r>
    </w:p>
    <w:p w:rsidR="00ED23B3" w:rsidRPr="00ED23B3" w:rsidRDefault="00ED23B3" w:rsidP="00ED23B3">
      <w:pPr>
        <w:ind w:firstLine="1440"/>
        <w:jc w:val="both"/>
        <w:rPr>
          <w:sz w:val="26"/>
          <w:szCs w:val="26"/>
        </w:rPr>
      </w:pPr>
      <w:r w:rsidRPr="00ED23B3">
        <w:rPr>
          <w:sz w:val="26"/>
          <w:szCs w:val="26"/>
        </w:rPr>
        <w:t xml:space="preserve">Em segundo lugar, porque o PGR não efetuou nenhuma ação controlada. Se os autos da Operação Vegas permaneceram paralisados em seu gabinete, não houve nenhuma ação tampouco controlada. </w:t>
      </w:r>
    </w:p>
    <w:p w:rsidR="00ED23B3" w:rsidRPr="00ED23B3" w:rsidRDefault="00ED23B3" w:rsidP="00ED23B3">
      <w:pPr>
        <w:ind w:firstLine="1440"/>
        <w:jc w:val="both"/>
        <w:rPr>
          <w:sz w:val="26"/>
          <w:szCs w:val="26"/>
        </w:rPr>
      </w:pPr>
      <w:r w:rsidRPr="00ED23B3">
        <w:rPr>
          <w:sz w:val="26"/>
          <w:szCs w:val="26"/>
        </w:rPr>
        <w:t>Em terceiro lugar, ciente de que não estava fazendo nenhuma ação controlada, o Dr. Roberto Gurgel chegou a argumentar que decidiu sobrestar o inquérito no intuito de possibilitar a retomada das interceptações telefônicas e de investigação. Ora, como seria possível, se os autos onde se processava a investigação estavam totalmente paralisados em seu gabinete?</w:t>
      </w:r>
    </w:p>
    <w:p w:rsidR="00ED23B3" w:rsidRPr="00ED23B3" w:rsidRDefault="00ED23B3" w:rsidP="00ED23B3">
      <w:pPr>
        <w:ind w:firstLine="1440"/>
        <w:jc w:val="both"/>
        <w:rPr>
          <w:sz w:val="26"/>
          <w:szCs w:val="26"/>
        </w:rPr>
      </w:pPr>
      <w:r w:rsidRPr="00ED23B3">
        <w:rPr>
          <w:sz w:val="26"/>
          <w:szCs w:val="26"/>
        </w:rPr>
        <w:t>A suposta falta funcional cometida pelo Dr. Roberto Gurgel consiste, em tese, em uma conduta omissa. Ele é obrigado a tomar alguma atitude. Em hipótese alguma, ele poderia ter sobrestado – leia-se interrompido – a investigação em face da organização chefiada por Carlos Cachoeira.</w:t>
      </w:r>
    </w:p>
    <w:p w:rsidR="00ED23B3" w:rsidRPr="00ED23B3" w:rsidRDefault="00ED23B3" w:rsidP="00ED23B3">
      <w:pPr>
        <w:ind w:firstLine="1440"/>
        <w:jc w:val="both"/>
        <w:rPr>
          <w:rStyle w:val="Forte"/>
          <w:rFonts w:cs="Arial"/>
          <w:b w:val="0"/>
          <w:sz w:val="26"/>
          <w:szCs w:val="26"/>
        </w:rPr>
      </w:pPr>
      <w:r w:rsidRPr="00ED23B3">
        <w:rPr>
          <w:sz w:val="26"/>
          <w:szCs w:val="26"/>
        </w:rPr>
        <w:t xml:space="preserve">Ao interromper as investigações sobre a Operação Vegas, o Dr. Roberto Gurgel deixou que continuassem as </w:t>
      </w:r>
      <w:r w:rsidRPr="00ED23B3">
        <w:rPr>
          <w:rStyle w:val="Forte"/>
          <w:rFonts w:cs="Arial"/>
          <w:b w:val="0"/>
          <w:sz w:val="26"/>
          <w:szCs w:val="26"/>
        </w:rPr>
        <w:t xml:space="preserve">ilicitudes cometidas pela organização criminosa. Seria necessário, nos termos da lei, observar e acompanhar a organização criminosa, visando o momento oportuno mais eficaz de produção de provas. Em outras palavras, o PGR deveria ter tomado pelo menos alguma atitude, qualquer uma. </w:t>
      </w:r>
    </w:p>
    <w:p w:rsidR="00ED23B3" w:rsidRPr="00ED23B3" w:rsidRDefault="00ED23B3" w:rsidP="00ED23B3">
      <w:pPr>
        <w:ind w:firstLine="1440"/>
        <w:jc w:val="both"/>
        <w:rPr>
          <w:rStyle w:val="Forte"/>
          <w:rFonts w:cs="Arial"/>
          <w:b w:val="0"/>
          <w:sz w:val="26"/>
          <w:szCs w:val="26"/>
        </w:rPr>
      </w:pPr>
      <w:r w:rsidRPr="00ED23B3">
        <w:rPr>
          <w:rStyle w:val="Forte"/>
          <w:rFonts w:cs="Arial"/>
          <w:b w:val="0"/>
          <w:sz w:val="26"/>
          <w:szCs w:val="26"/>
        </w:rPr>
        <w:t>Na espécie, ocorreu justamente a antítese da ação controlada. Com a remessa dos autos à PGR, interrompeu-se totalmente a observação e o acompanhamento da organização criminosa que estava sendo conduzida pela Polícia Federal ao crivo do juízo federal de Anápolis. E justamente em razão da independência das operações Vegas e Monte Carlo, o Dr. Roberto Gurgel não tinha ciência da Operação Monte Carlo em 2011, como ele afirma em seu ofício, ou seja, o PGR mentiu oficialmente ao Poder Legislativo.</w:t>
      </w:r>
    </w:p>
    <w:p w:rsidR="00ED23B3" w:rsidRPr="00ED23B3" w:rsidRDefault="00ED23B3" w:rsidP="00ED23B3">
      <w:pPr>
        <w:ind w:firstLine="1440"/>
        <w:jc w:val="both"/>
        <w:rPr>
          <w:rStyle w:val="Forte"/>
          <w:rFonts w:cs="Arial"/>
          <w:b w:val="0"/>
          <w:sz w:val="26"/>
          <w:szCs w:val="26"/>
        </w:rPr>
      </w:pPr>
      <w:r w:rsidRPr="00ED23B3">
        <w:rPr>
          <w:rStyle w:val="Forte"/>
          <w:rFonts w:cs="Arial"/>
          <w:b w:val="0"/>
          <w:sz w:val="26"/>
          <w:szCs w:val="26"/>
        </w:rPr>
        <w:t>E continua o Relator:</w:t>
      </w:r>
    </w:p>
    <w:p w:rsidR="00ED23B3" w:rsidRPr="00ED23B3" w:rsidRDefault="00ED23B3" w:rsidP="00ED23B3">
      <w:pPr>
        <w:ind w:firstLine="1440"/>
        <w:jc w:val="both"/>
        <w:rPr>
          <w:rStyle w:val="Forte"/>
          <w:rFonts w:cs="Arial"/>
          <w:b w:val="0"/>
          <w:i/>
          <w:sz w:val="26"/>
          <w:szCs w:val="26"/>
        </w:rPr>
      </w:pPr>
    </w:p>
    <w:p w:rsidR="00ED23B3" w:rsidRPr="00ED23B3" w:rsidRDefault="00ED23B3" w:rsidP="00ED23B3">
      <w:pPr>
        <w:ind w:left="2268"/>
        <w:jc w:val="both"/>
        <w:rPr>
          <w:rStyle w:val="Forte"/>
          <w:rFonts w:cs="Arial"/>
          <w:b w:val="0"/>
          <w:sz w:val="26"/>
          <w:szCs w:val="26"/>
        </w:rPr>
      </w:pPr>
      <w:r w:rsidRPr="00ED23B3">
        <w:rPr>
          <w:rStyle w:val="Forte"/>
          <w:rFonts w:cs="Arial"/>
          <w:b w:val="0"/>
          <w:i/>
          <w:sz w:val="26"/>
          <w:szCs w:val="26"/>
        </w:rPr>
        <w:t xml:space="preserve">“Aliás, o Dr. Roberto Gurgel não esclareceu como se deu essa ciência em março de 2011. Ora, se a Operação Monte Carlo era sigilosa e o despacho da decisão judicial que determina a remessa dos documentos ao Procurador-Geral da República </w:t>
      </w:r>
      <w:r w:rsidRPr="00ED23B3">
        <w:rPr>
          <w:rStyle w:val="Forte"/>
          <w:rFonts w:cs="Arial"/>
          <w:b w:val="0"/>
          <w:i/>
          <w:sz w:val="26"/>
          <w:szCs w:val="26"/>
        </w:rPr>
        <w:lastRenderedPageBreak/>
        <w:t xml:space="preserve">data de 10 de fevereiro de 2012, como ele soube das investigações </w:t>
      </w:r>
      <w:proofErr w:type="gramStart"/>
      <w:r w:rsidRPr="00ED23B3">
        <w:rPr>
          <w:rStyle w:val="Forte"/>
          <w:rFonts w:cs="Arial"/>
          <w:b w:val="0"/>
          <w:i/>
          <w:sz w:val="26"/>
          <w:szCs w:val="26"/>
        </w:rPr>
        <w:t>da Monte Carlo</w:t>
      </w:r>
      <w:proofErr w:type="gramEnd"/>
      <w:r w:rsidRPr="00ED23B3">
        <w:rPr>
          <w:rStyle w:val="Forte"/>
          <w:rFonts w:cs="Arial"/>
          <w:b w:val="0"/>
          <w:i/>
          <w:sz w:val="26"/>
          <w:szCs w:val="26"/>
        </w:rPr>
        <w:t xml:space="preserve"> em março de 2011</w:t>
      </w:r>
      <w:r w:rsidRPr="00ED23B3">
        <w:rPr>
          <w:rStyle w:val="Forte"/>
          <w:rFonts w:cs="Arial"/>
          <w:b w:val="0"/>
          <w:sz w:val="26"/>
          <w:szCs w:val="26"/>
        </w:rPr>
        <w:t xml:space="preserve"> [palavras do Relator desta CPMI].”</w:t>
      </w:r>
    </w:p>
    <w:p w:rsidR="00ED23B3" w:rsidRPr="00ED23B3" w:rsidRDefault="00ED23B3" w:rsidP="00ED23B3">
      <w:pPr>
        <w:ind w:firstLine="1440"/>
        <w:jc w:val="both"/>
        <w:rPr>
          <w:rStyle w:val="Forte"/>
          <w:rFonts w:cs="Arial"/>
          <w:b w:val="0"/>
          <w:sz w:val="26"/>
          <w:szCs w:val="26"/>
        </w:rPr>
      </w:pPr>
    </w:p>
    <w:p w:rsidR="00ED23B3" w:rsidRPr="00ED23B3" w:rsidRDefault="00ED23B3" w:rsidP="00ED23B3">
      <w:pPr>
        <w:ind w:firstLine="1440"/>
        <w:jc w:val="both"/>
        <w:rPr>
          <w:sz w:val="26"/>
          <w:szCs w:val="26"/>
        </w:rPr>
      </w:pPr>
      <w:r w:rsidRPr="00ED23B3">
        <w:rPr>
          <w:rStyle w:val="Forte"/>
          <w:rFonts w:cs="Arial"/>
          <w:b w:val="0"/>
          <w:sz w:val="26"/>
          <w:szCs w:val="26"/>
        </w:rPr>
        <w:t xml:space="preserve">Em nossa avaliação, </w:t>
      </w:r>
      <w:proofErr w:type="gramStart"/>
      <w:r w:rsidRPr="00ED23B3">
        <w:rPr>
          <w:rStyle w:val="Forte"/>
          <w:rFonts w:cs="Arial"/>
          <w:b w:val="0"/>
          <w:sz w:val="26"/>
          <w:szCs w:val="26"/>
        </w:rPr>
        <w:t>Sr.</w:t>
      </w:r>
      <w:proofErr w:type="gramEnd"/>
      <w:r w:rsidRPr="00ED23B3">
        <w:rPr>
          <w:rStyle w:val="Forte"/>
          <w:rFonts w:cs="Arial"/>
          <w:b w:val="0"/>
          <w:sz w:val="26"/>
          <w:szCs w:val="26"/>
        </w:rPr>
        <w:t xml:space="preserve"> Presidente, </w:t>
      </w:r>
      <w:proofErr w:type="spellStart"/>
      <w:r w:rsidRPr="00ED23B3">
        <w:rPr>
          <w:rStyle w:val="Forte"/>
          <w:rFonts w:cs="Arial"/>
          <w:b w:val="0"/>
          <w:sz w:val="26"/>
          <w:szCs w:val="26"/>
        </w:rPr>
        <w:t>Srªs</w:t>
      </w:r>
      <w:proofErr w:type="spellEnd"/>
      <w:r w:rsidRPr="00ED23B3">
        <w:rPr>
          <w:rStyle w:val="Forte"/>
          <w:rFonts w:cs="Arial"/>
          <w:b w:val="0"/>
          <w:sz w:val="26"/>
          <w:szCs w:val="26"/>
        </w:rPr>
        <w:t xml:space="preserve"> e Srs. Parlamentares, é de fundamental importância que, para reforçar o debate desse tema, valendo reproduzir o trecho de recente artigo do jornalista Paulo Nogueira, </w:t>
      </w:r>
      <w:proofErr w:type="spellStart"/>
      <w:r w:rsidRPr="00ED23B3">
        <w:rPr>
          <w:rStyle w:val="Forte"/>
          <w:rFonts w:cs="Arial"/>
          <w:b w:val="0"/>
          <w:sz w:val="26"/>
          <w:szCs w:val="26"/>
        </w:rPr>
        <w:t>ex-editor</w:t>
      </w:r>
      <w:proofErr w:type="spellEnd"/>
      <w:r w:rsidRPr="00ED23B3">
        <w:rPr>
          <w:rStyle w:val="Forte"/>
          <w:rFonts w:cs="Arial"/>
          <w:b w:val="0"/>
          <w:sz w:val="26"/>
          <w:szCs w:val="26"/>
        </w:rPr>
        <w:t xml:space="preserve"> da </w:t>
      </w:r>
      <w:r w:rsidRPr="00ED23B3">
        <w:rPr>
          <w:rStyle w:val="Forte"/>
          <w:rFonts w:cs="Arial"/>
          <w:b w:val="0"/>
          <w:i/>
          <w:sz w:val="26"/>
          <w:szCs w:val="26"/>
        </w:rPr>
        <w:t>Veja São Paulo</w:t>
      </w:r>
      <w:r w:rsidRPr="00ED23B3">
        <w:rPr>
          <w:rStyle w:val="Forte"/>
          <w:rFonts w:cs="Arial"/>
          <w:b w:val="0"/>
          <w:sz w:val="26"/>
          <w:szCs w:val="26"/>
        </w:rPr>
        <w:t xml:space="preserve"> e </w:t>
      </w:r>
      <w:proofErr w:type="spellStart"/>
      <w:r w:rsidRPr="00ED23B3">
        <w:rPr>
          <w:rStyle w:val="Forte"/>
          <w:rFonts w:cs="Arial"/>
          <w:b w:val="0"/>
          <w:sz w:val="26"/>
          <w:szCs w:val="26"/>
        </w:rPr>
        <w:t>ex-Diretor</w:t>
      </w:r>
      <w:proofErr w:type="spellEnd"/>
      <w:r w:rsidRPr="00ED23B3">
        <w:rPr>
          <w:rStyle w:val="Forte"/>
          <w:rFonts w:cs="Arial"/>
          <w:b w:val="0"/>
          <w:sz w:val="26"/>
          <w:szCs w:val="26"/>
        </w:rPr>
        <w:t xml:space="preserve"> </w:t>
      </w:r>
      <w:r w:rsidRPr="00ED23B3">
        <w:rPr>
          <w:sz w:val="26"/>
          <w:szCs w:val="26"/>
        </w:rPr>
        <w:t xml:space="preserve">da revista </w:t>
      </w:r>
      <w:r w:rsidRPr="00ED23B3">
        <w:rPr>
          <w:i/>
          <w:sz w:val="26"/>
          <w:szCs w:val="26"/>
        </w:rPr>
        <w:t xml:space="preserve">Exame </w:t>
      </w:r>
      <w:r w:rsidRPr="00ED23B3">
        <w:rPr>
          <w:sz w:val="26"/>
          <w:szCs w:val="26"/>
        </w:rPr>
        <w:t xml:space="preserve">e ex-diretor editorial da Editora Globo, façamos sobre essas palavras uma reflexão: para ele “é necessário que Policarpo enfrente o mesmo percurso de outros envolvidos neste caso. Ele deve à sociedade a ao jornalismo explicações. Teria sido infame não arrolá-lo. Isso teria reforçado a ideia de que jornalista é uma categoria à parte, acima do bem e do mal, acima da lei. Não existe nenhuma ameaça à imprensa livre, imprensa independente ou imprensa crítica quando jornalistas são instados a se explicarem à Justiça. Essa é uma espécie de chantagem emocional e cínica que a grande mídia vem fazendo na defesa de sua  própria impunidade e </w:t>
      </w:r>
      <w:proofErr w:type="spellStart"/>
      <w:r w:rsidRPr="00ED23B3">
        <w:rPr>
          <w:sz w:val="26"/>
          <w:szCs w:val="26"/>
        </w:rPr>
        <w:t>intocabilidade</w:t>
      </w:r>
      <w:proofErr w:type="spellEnd"/>
      <w:r w:rsidRPr="00ED23B3">
        <w:rPr>
          <w:sz w:val="26"/>
          <w:szCs w:val="26"/>
        </w:rPr>
        <w:t>. Todos sabemos quantos horrores e desatinos editoriais são cometidos sob o escudo oportuno da imprensa crítica. Nos países desenvolvidos, o quadro é outro”. Palavras de um jornalista.</w:t>
      </w:r>
    </w:p>
    <w:p w:rsidR="00ED23B3" w:rsidRPr="00ED23B3" w:rsidRDefault="00ED23B3" w:rsidP="00ED23B3">
      <w:pPr>
        <w:ind w:firstLine="1440"/>
        <w:jc w:val="both"/>
        <w:rPr>
          <w:sz w:val="26"/>
          <w:szCs w:val="26"/>
        </w:rPr>
      </w:pPr>
      <w:r w:rsidRPr="00ED23B3">
        <w:rPr>
          <w:sz w:val="26"/>
          <w:szCs w:val="26"/>
        </w:rPr>
        <w:t xml:space="preserve">Ocorre que Policarpo Júnior, </w:t>
      </w:r>
      <w:proofErr w:type="gramStart"/>
      <w:r w:rsidRPr="00ED23B3">
        <w:rPr>
          <w:sz w:val="26"/>
          <w:szCs w:val="26"/>
        </w:rPr>
        <w:t>Sr.</w:t>
      </w:r>
      <w:proofErr w:type="gramEnd"/>
      <w:r w:rsidRPr="00ED23B3">
        <w:rPr>
          <w:sz w:val="26"/>
          <w:szCs w:val="26"/>
        </w:rPr>
        <w:t xml:space="preserve"> Presidente, </w:t>
      </w:r>
      <w:proofErr w:type="spellStart"/>
      <w:r w:rsidRPr="00ED23B3">
        <w:rPr>
          <w:sz w:val="26"/>
          <w:szCs w:val="26"/>
        </w:rPr>
        <w:t>Srªs</w:t>
      </w:r>
      <w:proofErr w:type="spellEnd"/>
      <w:r w:rsidRPr="00ED23B3">
        <w:rPr>
          <w:sz w:val="26"/>
          <w:szCs w:val="26"/>
        </w:rPr>
        <w:t xml:space="preserve"> e Srs. Parlamentares, não estava sozinho. </w:t>
      </w:r>
      <w:proofErr w:type="gramStart"/>
      <w:r w:rsidRPr="00ED23B3">
        <w:rPr>
          <w:sz w:val="26"/>
          <w:szCs w:val="26"/>
        </w:rPr>
        <w:t xml:space="preserve">Outros jornalistas e dirigentes da Revista </w:t>
      </w:r>
      <w:r w:rsidRPr="00ED23B3">
        <w:rPr>
          <w:i/>
          <w:sz w:val="26"/>
          <w:szCs w:val="26"/>
        </w:rPr>
        <w:t>Veja</w:t>
      </w:r>
      <w:proofErr w:type="gramEnd"/>
      <w:r w:rsidRPr="00ED23B3">
        <w:rPr>
          <w:sz w:val="26"/>
          <w:szCs w:val="26"/>
        </w:rPr>
        <w:t xml:space="preserve"> também estão embrenhados na rede criminosa desse braço da organização. E, por isso, pedi, aqui na sugestão, </w:t>
      </w:r>
      <w:proofErr w:type="gramStart"/>
      <w:r w:rsidRPr="00ED23B3">
        <w:rPr>
          <w:sz w:val="26"/>
          <w:szCs w:val="26"/>
        </w:rPr>
        <w:t>a reintrodução, no texto final do relatório da CPMI, dos capítulos VI</w:t>
      </w:r>
      <w:proofErr w:type="gramEnd"/>
      <w:r w:rsidRPr="00ED23B3">
        <w:rPr>
          <w:sz w:val="26"/>
          <w:szCs w:val="26"/>
        </w:rPr>
        <w:t xml:space="preserve"> e VII, para que sejam indiciados os Srs. Roberto Civita, cabeça do grupo midiático e mente pensante ordenadora das diretrizes; Eurípedes Alcântara, porta-voz da direção e coordenador dos trabalhos jornalísticos; Lauro Jardim, responsável pela organização criminosa  para plantar notícias e informações de seu interesse.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w:t>
      </w:r>
      <w:r w:rsidRPr="00ED23B3">
        <w:rPr>
          <w:b/>
          <w:sz w:val="26"/>
          <w:szCs w:val="26"/>
        </w:rPr>
        <w:t xml:space="preserve"> </w:t>
      </w:r>
      <w:r w:rsidRPr="00ED23B3">
        <w:rPr>
          <w:sz w:val="26"/>
          <w:szCs w:val="26"/>
        </w:rPr>
        <w:t>PT – SP)</w:t>
      </w:r>
      <w:r w:rsidRPr="00ED23B3">
        <w:rPr>
          <w:b/>
          <w:sz w:val="26"/>
          <w:szCs w:val="26"/>
        </w:rPr>
        <w:t xml:space="preserve"> </w:t>
      </w:r>
      <w:r w:rsidRPr="00ED23B3">
        <w:rPr>
          <w:sz w:val="26"/>
          <w:szCs w:val="26"/>
        </w:rPr>
        <w:t>– Como V. Exª tem várias inscrições aqui, vou conceder o tempo para V. Exª terminar integralmente o seu trabalho.</w:t>
      </w:r>
    </w:p>
    <w:p w:rsidR="00ED23B3" w:rsidRPr="00ED23B3" w:rsidRDefault="00ED23B3" w:rsidP="00ED23B3">
      <w:pPr>
        <w:ind w:firstLine="1440"/>
        <w:jc w:val="both"/>
        <w:rPr>
          <w:sz w:val="26"/>
          <w:szCs w:val="26"/>
        </w:rPr>
      </w:pPr>
      <w:r w:rsidRPr="00ED23B3">
        <w:rPr>
          <w:b/>
          <w:sz w:val="26"/>
          <w:szCs w:val="26"/>
        </w:rPr>
        <w:t xml:space="preserve">O SR. FERNANDO COLLOR </w:t>
      </w:r>
      <w:r w:rsidRPr="00ED23B3">
        <w:rPr>
          <w:sz w:val="26"/>
          <w:szCs w:val="26"/>
        </w:rPr>
        <w:t xml:space="preserve">(PTB – AL) – Concluo imediatamente, </w:t>
      </w:r>
      <w:proofErr w:type="gramStart"/>
      <w:r w:rsidRPr="00ED23B3">
        <w:rPr>
          <w:sz w:val="26"/>
          <w:szCs w:val="26"/>
        </w:rPr>
        <w:t>Sr.</w:t>
      </w:r>
      <w:proofErr w:type="gramEnd"/>
      <w:r w:rsidRPr="00ED23B3">
        <w:rPr>
          <w:sz w:val="26"/>
          <w:szCs w:val="26"/>
        </w:rPr>
        <w:t xml:space="preserve"> Presidente. Muito obrigado a V. Exª.</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w:t>
      </w:r>
      <w:r w:rsidRPr="00ED23B3">
        <w:rPr>
          <w:b/>
          <w:sz w:val="26"/>
          <w:szCs w:val="26"/>
        </w:rPr>
        <w:t xml:space="preserve"> </w:t>
      </w:r>
      <w:r w:rsidRPr="00ED23B3">
        <w:rPr>
          <w:sz w:val="26"/>
          <w:szCs w:val="26"/>
        </w:rPr>
        <w:t>PT – SP)</w:t>
      </w:r>
      <w:r w:rsidRPr="00ED23B3">
        <w:rPr>
          <w:b/>
          <w:sz w:val="26"/>
          <w:szCs w:val="26"/>
        </w:rPr>
        <w:t xml:space="preserve"> </w:t>
      </w:r>
      <w:r w:rsidRPr="00ED23B3">
        <w:rPr>
          <w:sz w:val="26"/>
          <w:szCs w:val="26"/>
        </w:rPr>
        <w:t xml:space="preserve">– Como há várias inscrições, seriam suficientes para terminar a leitura. É para que os nobres pares saibam que estou concedendo em função das inúmeras inscrições de V. Exª. Assim fui orientado pelo Senador Vital do Rêgo. O tempo de V. Exª vai esgotar-se agora, mas vou conceder-lhe o tempo necessário para o término da leitura do voto de V. Exª.  </w:t>
      </w:r>
    </w:p>
    <w:p w:rsidR="00ED23B3" w:rsidRPr="00ED23B3" w:rsidRDefault="00ED23B3" w:rsidP="00ED23B3">
      <w:pPr>
        <w:ind w:firstLine="1440"/>
        <w:jc w:val="both"/>
        <w:rPr>
          <w:sz w:val="26"/>
          <w:szCs w:val="26"/>
        </w:rPr>
      </w:pPr>
      <w:r w:rsidRPr="00ED23B3">
        <w:rPr>
          <w:b/>
          <w:sz w:val="26"/>
          <w:szCs w:val="26"/>
        </w:rPr>
        <w:t xml:space="preserve">O SR. FERNANDO COLLOR </w:t>
      </w:r>
      <w:r w:rsidRPr="00ED23B3">
        <w:rPr>
          <w:sz w:val="26"/>
          <w:szCs w:val="26"/>
        </w:rPr>
        <w:t>(PTB – AL) – Muito obrigado.</w:t>
      </w:r>
    </w:p>
    <w:p w:rsidR="00ED23B3" w:rsidRPr="00ED23B3" w:rsidRDefault="00ED23B3" w:rsidP="00ED23B3">
      <w:pPr>
        <w:ind w:firstLine="1440"/>
        <w:jc w:val="both"/>
        <w:rPr>
          <w:sz w:val="26"/>
          <w:szCs w:val="26"/>
        </w:rPr>
      </w:pPr>
      <w:r w:rsidRPr="00ED23B3">
        <w:rPr>
          <w:sz w:val="26"/>
          <w:szCs w:val="26"/>
        </w:rPr>
        <w:t xml:space="preserve">Repetindo, Lauro Jardim, responsável, dentro da organização criminosa, pela parte de plantar notícias e informações de seu interesse; Hugo Marques, citado nos diálogos por integrantes da organização criminosa e um dos principais operadores de matérias falaciosas para vender escândalos de cunho político fabricados pela </w:t>
      </w:r>
      <w:r w:rsidRPr="00ED23B3">
        <w:rPr>
          <w:i/>
          <w:sz w:val="26"/>
          <w:szCs w:val="26"/>
        </w:rPr>
        <w:t>Veja;</w:t>
      </w:r>
      <w:r w:rsidRPr="00ED23B3">
        <w:rPr>
          <w:sz w:val="26"/>
          <w:szCs w:val="26"/>
        </w:rPr>
        <w:t xml:space="preserve"> Rodrigo Rangel e Gustavo Ribeiro, operadores diretos de Policarpo Júnior em Brasília, </w:t>
      </w:r>
      <w:r w:rsidRPr="00ED23B3">
        <w:rPr>
          <w:sz w:val="26"/>
          <w:szCs w:val="26"/>
        </w:rPr>
        <w:lastRenderedPageBreak/>
        <w:t xml:space="preserve">com atuação de campo e negociatas envolvendo informações, dossiês, interceptação de documentos sigilosos para alimentar suas matérias, como </w:t>
      </w:r>
      <w:proofErr w:type="gramStart"/>
      <w:r w:rsidRPr="00ED23B3">
        <w:rPr>
          <w:sz w:val="26"/>
          <w:szCs w:val="26"/>
        </w:rPr>
        <w:t>ocorreu</w:t>
      </w:r>
      <w:proofErr w:type="gramEnd"/>
      <w:r w:rsidRPr="00ED23B3">
        <w:rPr>
          <w:sz w:val="26"/>
          <w:szCs w:val="26"/>
        </w:rPr>
        <w:t xml:space="preserve"> com os inquéritos das Operações Vegas e Monte Carlo, vazadas pelo Ministério Público Federal, em que os dois foram os receptadores</w:t>
      </w:r>
    </w:p>
    <w:p w:rsidR="00ED23B3" w:rsidRPr="00ED23B3" w:rsidRDefault="00ED23B3" w:rsidP="00ED23B3">
      <w:pPr>
        <w:ind w:firstLine="1440"/>
        <w:jc w:val="both"/>
        <w:rPr>
          <w:sz w:val="26"/>
          <w:szCs w:val="26"/>
        </w:rPr>
      </w:pPr>
      <w:r w:rsidRPr="00ED23B3">
        <w:rPr>
          <w:sz w:val="26"/>
          <w:szCs w:val="26"/>
        </w:rPr>
        <w:t>Da inclusão de novos nomes na parte VII – O Procurador-Geral da República e Operação Vegas, da Polícia Federal. Além da desabonadora conduta do Procurador-Geral da República, especificamente quanto à Operação Vegas, é fato que outros personagens do Ministério Público colaboraram diretamente com ele no cometimento de crimes de prevaricação, improbidade administrativa e, mais grave, crime de responsabilidade.</w:t>
      </w:r>
    </w:p>
    <w:p w:rsidR="00ED23B3" w:rsidRPr="00ED23B3" w:rsidRDefault="00ED23B3" w:rsidP="00ED23B3">
      <w:pPr>
        <w:ind w:firstLine="1440"/>
        <w:jc w:val="both"/>
        <w:rPr>
          <w:sz w:val="26"/>
          <w:szCs w:val="26"/>
        </w:rPr>
      </w:pPr>
      <w:r w:rsidRPr="00ED23B3">
        <w:rPr>
          <w:sz w:val="26"/>
          <w:szCs w:val="26"/>
        </w:rPr>
        <w:t xml:space="preserve">Além disso, no curso dos trabalhos da CPMI, por iniciativa própria, por meio de requerimentos com base na Lei de Acesso à Informação, nos foi possível constatar irregularidades outras cometidas por demais integrantes do Ministério Público. São eles: Cláudia Sampaio Marques, de quem peço também o indiciamento, Subprocuradora-Geral, esposa de Roberto Gurgel e sua </w:t>
      </w:r>
      <w:r w:rsidRPr="00ED23B3">
        <w:rPr>
          <w:i/>
          <w:sz w:val="26"/>
          <w:szCs w:val="26"/>
        </w:rPr>
        <w:t xml:space="preserve">longa </w:t>
      </w:r>
      <w:proofErr w:type="spellStart"/>
      <w:r w:rsidRPr="00ED23B3">
        <w:rPr>
          <w:i/>
          <w:sz w:val="26"/>
          <w:szCs w:val="26"/>
        </w:rPr>
        <w:t>manus</w:t>
      </w:r>
      <w:proofErr w:type="spellEnd"/>
      <w:r w:rsidRPr="00ED23B3">
        <w:rPr>
          <w:sz w:val="26"/>
          <w:szCs w:val="26"/>
        </w:rPr>
        <w:t xml:space="preserve"> em ações ou inações por ela praticadas. Teve participação no engavetamento do inquérito da Operação Vegas e mentiu – mentiu! – ao declarar à imprensa que a paralisação das investigações se deu em comum acordo com o Delegado da Polícia Federal, Raul Alexandre Marques, que a desmentiu categoricamente em depoimento secreto na CPMI. No dia seguinte, a Polícia Federal publicou nota oficial corroborando integralmente as palavras do Delegado Raul Alexandre Marques, de que não havia solicitado absolutamente nada em termos de sustação do inquérito Vegas, que estava com a Procuradoria Geral da República, mais especificamente nas mãos da Subprocuradora Cláudia.</w:t>
      </w:r>
    </w:p>
    <w:p w:rsidR="00ED23B3" w:rsidRPr="00ED23B3" w:rsidRDefault="00ED23B3" w:rsidP="00ED23B3">
      <w:pPr>
        <w:ind w:firstLine="1440"/>
        <w:jc w:val="both"/>
        <w:rPr>
          <w:sz w:val="26"/>
          <w:szCs w:val="26"/>
        </w:rPr>
      </w:pPr>
      <w:r w:rsidRPr="00ED23B3">
        <w:rPr>
          <w:sz w:val="26"/>
          <w:szCs w:val="26"/>
        </w:rPr>
        <w:t xml:space="preserve">O outro Procurador de quem peço indiciamento, Alexandre </w:t>
      </w:r>
      <w:proofErr w:type="spellStart"/>
      <w:r w:rsidRPr="00ED23B3">
        <w:rPr>
          <w:sz w:val="26"/>
          <w:szCs w:val="26"/>
        </w:rPr>
        <w:t>Camanho</w:t>
      </w:r>
      <w:proofErr w:type="spellEnd"/>
      <w:r w:rsidRPr="00ED23B3">
        <w:rPr>
          <w:sz w:val="26"/>
          <w:szCs w:val="26"/>
        </w:rPr>
        <w:t xml:space="preserve"> de Assis, Procurador e Presidente da Associação Nacional dos Procuradores da República, conhecido como factótum do Sr. Roberto Gurgel. Em Brasília, todos o conhecem como tal. Teve ativa participação no vazamento dos autos dos inquéritos das duas operações da Polícia Federal à revista </w:t>
      </w:r>
      <w:r w:rsidRPr="00ED23B3">
        <w:rPr>
          <w:i/>
          <w:sz w:val="26"/>
          <w:szCs w:val="26"/>
        </w:rPr>
        <w:t>Veja</w:t>
      </w:r>
      <w:r w:rsidRPr="00ED23B3">
        <w:rPr>
          <w:sz w:val="26"/>
          <w:szCs w:val="26"/>
        </w:rPr>
        <w:t>, em março deste ano, além de ter descumprido a Lei de Acesso à Informação ao não responder aos requerimentos que lhe foram endereçados.</w:t>
      </w:r>
    </w:p>
    <w:p w:rsidR="00ED23B3" w:rsidRPr="00ED23B3" w:rsidRDefault="00ED23B3" w:rsidP="00ED23B3">
      <w:pPr>
        <w:ind w:firstLine="1440"/>
        <w:jc w:val="both"/>
        <w:rPr>
          <w:sz w:val="26"/>
          <w:szCs w:val="26"/>
        </w:rPr>
      </w:pPr>
      <w:r w:rsidRPr="00ED23B3">
        <w:rPr>
          <w:sz w:val="26"/>
          <w:szCs w:val="26"/>
        </w:rPr>
        <w:t xml:space="preserve">Léa Batista de Oliveira, Procuradora no Estado de Goiás, que juntamente com os Procuradores Alexandre </w:t>
      </w:r>
      <w:proofErr w:type="spellStart"/>
      <w:r w:rsidRPr="00ED23B3">
        <w:rPr>
          <w:sz w:val="26"/>
          <w:szCs w:val="26"/>
        </w:rPr>
        <w:t>Camanho</w:t>
      </w:r>
      <w:proofErr w:type="spellEnd"/>
      <w:r w:rsidRPr="00ED23B3">
        <w:rPr>
          <w:sz w:val="26"/>
          <w:szCs w:val="26"/>
        </w:rPr>
        <w:t xml:space="preserve"> e Daniel de Resende Salgado, foram os responsáveis, a mando do Sr. Roberto Gurgel, pelo vazamento dos inquéritos das Operações Vegas e Monte Carlo à revista </w:t>
      </w:r>
      <w:proofErr w:type="gramStart"/>
      <w:r w:rsidRPr="00ED23B3">
        <w:rPr>
          <w:i/>
          <w:sz w:val="26"/>
          <w:szCs w:val="26"/>
        </w:rPr>
        <w:t>Veja</w:t>
      </w:r>
      <w:proofErr w:type="gramEnd"/>
      <w:r w:rsidRPr="00ED23B3">
        <w:rPr>
          <w:sz w:val="26"/>
          <w:szCs w:val="26"/>
        </w:rPr>
        <w:t>, no dia 2 de março de 2012, em Brasília. Além disso, a Procuradora também mentiu e omitiu informações quando do seu depoimento na CPMI. É importante frisar que ela mentiu aqui, sentada ali naquela cadeira, quando foi ouvida por esta CPMI.</w:t>
      </w:r>
    </w:p>
    <w:p w:rsidR="00ED23B3" w:rsidRPr="00ED23B3" w:rsidRDefault="00ED23B3" w:rsidP="00ED23B3">
      <w:pPr>
        <w:ind w:firstLine="1440"/>
        <w:jc w:val="both"/>
        <w:rPr>
          <w:sz w:val="26"/>
          <w:szCs w:val="26"/>
        </w:rPr>
      </w:pPr>
      <w:r w:rsidRPr="00ED23B3">
        <w:rPr>
          <w:sz w:val="26"/>
          <w:szCs w:val="26"/>
        </w:rPr>
        <w:t xml:space="preserve">O Sr. Daniel de Resende Salgado, Procurador no Estado de Goiás, é também corresponsável pelo vazamento aos jornalistas da </w:t>
      </w:r>
      <w:r w:rsidRPr="00ED23B3">
        <w:rPr>
          <w:i/>
          <w:sz w:val="26"/>
          <w:szCs w:val="26"/>
        </w:rPr>
        <w:t>Veja</w:t>
      </w:r>
      <w:r w:rsidRPr="00ED23B3">
        <w:rPr>
          <w:sz w:val="26"/>
          <w:szCs w:val="26"/>
        </w:rPr>
        <w:t xml:space="preserve"> dos autos dos inquéritos das Operações Vegas e Monte Carlo, </w:t>
      </w:r>
      <w:proofErr w:type="gramStart"/>
      <w:r w:rsidRPr="00ED23B3">
        <w:rPr>
          <w:sz w:val="26"/>
          <w:szCs w:val="26"/>
        </w:rPr>
        <w:t>sob segredo</w:t>
      </w:r>
      <w:proofErr w:type="gramEnd"/>
      <w:r w:rsidRPr="00ED23B3">
        <w:rPr>
          <w:sz w:val="26"/>
          <w:szCs w:val="26"/>
        </w:rPr>
        <w:t xml:space="preserve"> de Justiça, ocorrido em Brasília no dia 2 de março de 2012.</w:t>
      </w:r>
    </w:p>
    <w:p w:rsidR="00ED23B3" w:rsidRPr="00ED23B3" w:rsidRDefault="00ED23B3" w:rsidP="00ED23B3">
      <w:pPr>
        <w:ind w:firstLine="1440"/>
        <w:jc w:val="both"/>
        <w:rPr>
          <w:sz w:val="26"/>
          <w:szCs w:val="26"/>
        </w:rPr>
      </w:pPr>
      <w:r w:rsidRPr="00ED23B3">
        <w:rPr>
          <w:sz w:val="26"/>
          <w:szCs w:val="26"/>
        </w:rPr>
        <w:lastRenderedPageBreak/>
        <w:t xml:space="preserve">São essas sugestões, </w:t>
      </w:r>
      <w:proofErr w:type="gramStart"/>
      <w:r w:rsidRPr="00ED23B3">
        <w:rPr>
          <w:sz w:val="26"/>
          <w:szCs w:val="26"/>
        </w:rPr>
        <w:t>Sr.</w:t>
      </w:r>
      <w:proofErr w:type="gramEnd"/>
      <w:r w:rsidRPr="00ED23B3">
        <w:rPr>
          <w:sz w:val="26"/>
          <w:szCs w:val="26"/>
        </w:rPr>
        <w:t xml:space="preserve"> Presidente, que trago à apreciação do Sr. Relator, solicitando a ele que reavalie a decisão tomada de retirar do seu relatório as partes 6 e 7, que são de fundamental importância para que nós extirpemos, de uma vez por todas, esse mal que existe, da imprensa querendo pautar as atividades desta Casa e da Procuradoria Geral amedrontando certos integrantes desta Casa com ameaças, com os inquéritos que ele coloca lá na sua estante, inquéritos esses em que há pessoas incluídas com prerrogativas de foro, com ameaças e chantagem.</w:t>
      </w:r>
    </w:p>
    <w:p w:rsidR="00ED23B3" w:rsidRPr="00ED23B3" w:rsidRDefault="00ED23B3" w:rsidP="00ED23B3">
      <w:pPr>
        <w:ind w:firstLine="1440"/>
        <w:jc w:val="both"/>
        <w:rPr>
          <w:sz w:val="26"/>
          <w:szCs w:val="26"/>
        </w:rPr>
      </w:pPr>
      <w:r w:rsidRPr="00ED23B3">
        <w:rPr>
          <w:sz w:val="26"/>
          <w:szCs w:val="26"/>
        </w:rPr>
        <w:t xml:space="preserve">Eu não tenho nenhum receio, como Senador da República, de dizer aqui ao </w:t>
      </w:r>
      <w:proofErr w:type="gramStart"/>
      <w:r w:rsidRPr="00ED23B3">
        <w:rPr>
          <w:sz w:val="26"/>
          <w:szCs w:val="26"/>
        </w:rPr>
        <w:t>Sr.</w:t>
      </w:r>
      <w:proofErr w:type="gramEnd"/>
      <w:r w:rsidRPr="00ED23B3">
        <w:rPr>
          <w:sz w:val="26"/>
          <w:szCs w:val="26"/>
        </w:rPr>
        <w:t xml:space="preserve"> Presidente desta reunião e às </w:t>
      </w:r>
      <w:proofErr w:type="spellStart"/>
      <w:r w:rsidRPr="00ED23B3">
        <w:rPr>
          <w:sz w:val="26"/>
          <w:szCs w:val="26"/>
        </w:rPr>
        <w:t>Srªs</w:t>
      </w:r>
      <w:proofErr w:type="spellEnd"/>
      <w:r w:rsidRPr="00ED23B3">
        <w:rPr>
          <w:sz w:val="26"/>
          <w:szCs w:val="26"/>
        </w:rPr>
        <w:t xml:space="preserve"> e aos Srs. Parlamentares, que o Sr. Procurador-Geral da República, Roberto Gurgel Santos, é um prevaricador e um chantagista; que ele montou um núcleo criminoso dentro da Procuradoria Geral da República, maculando uma instituição para nós tão cara como o Ministério Público, criado com tanta ênfase e com tanta crença no futuro trabalho que prestaria a partir da Constituição de 1988, e que ele vem desmerecendo, em todos os momentos, em todos os instantes, a função que ele vem exercendo.</w:t>
      </w:r>
    </w:p>
    <w:p w:rsidR="00ED23B3" w:rsidRPr="00ED23B3" w:rsidRDefault="00ED23B3" w:rsidP="00ED23B3">
      <w:pPr>
        <w:ind w:firstLine="1440"/>
        <w:jc w:val="both"/>
        <w:rPr>
          <w:sz w:val="26"/>
          <w:szCs w:val="26"/>
        </w:rPr>
      </w:pPr>
      <w:r w:rsidRPr="00ED23B3">
        <w:rPr>
          <w:sz w:val="26"/>
          <w:szCs w:val="26"/>
        </w:rPr>
        <w:t xml:space="preserve">Eu não tenho nenhuma dúvida de dizer que a Subprocuradora Cláudia é uma mentirosa. Ela mentiu ao afirmar que a Polícia Federal pediu a ela que </w:t>
      </w:r>
      <w:proofErr w:type="spellStart"/>
      <w:r w:rsidRPr="00ED23B3">
        <w:rPr>
          <w:sz w:val="26"/>
          <w:szCs w:val="26"/>
        </w:rPr>
        <w:t>sobrestasse</w:t>
      </w:r>
      <w:proofErr w:type="spellEnd"/>
      <w:r w:rsidRPr="00ED23B3">
        <w:rPr>
          <w:sz w:val="26"/>
          <w:szCs w:val="26"/>
        </w:rPr>
        <w:t>, que não desse andamento ao inquérito da Operação Vegas.</w:t>
      </w:r>
    </w:p>
    <w:p w:rsidR="00ED23B3" w:rsidRPr="00ED23B3" w:rsidRDefault="00ED23B3" w:rsidP="00ED23B3">
      <w:pPr>
        <w:ind w:firstLine="1440"/>
        <w:jc w:val="both"/>
        <w:rPr>
          <w:sz w:val="26"/>
          <w:szCs w:val="26"/>
        </w:rPr>
      </w:pPr>
      <w:r w:rsidRPr="00ED23B3">
        <w:rPr>
          <w:sz w:val="26"/>
          <w:szCs w:val="26"/>
        </w:rPr>
        <w:t>Eu não tenho dúvida nenhuma de afirmar que a Procuradora Léa mentiu diante desta CPMI, quando prestou aqui o seu depoimento.</w:t>
      </w:r>
    </w:p>
    <w:p w:rsidR="00ED23B3" w:rsidRPr="00ED23B3" w:rsidRDefault="00ED23B3" w:rsidP="00ED23B3">
      <w:pPr>
        <w:ind w:firstLine="1440"/>
        <w:jc w:val="both"/>
        <w:rPr>
          <w:sz w:val="26"/>
          <w:szCs w:val="26"/>
        </w:rPr>
      </w:pPr>
      <w:r w:rsidRPr="00ED23B3">
        <w:rPr>
          <w:sz w:val="26"/>
          <w:szCs w:val="26"/>
        </w:rPr>
        <w:t>Eu não tenho dúvida nenhuma de dizer que o Sr. Policarpo Júnior é um criminoso.</w:t>
      </w:r>
    </w:p>
    <w:p w:rsidR="00ED23B3" w:rsidRPr="00ED23B3" w:rsidRDefault="00ED23B3" w:rsidP="00ED23B3">
      <w:pPr>
        <w:ind w:firstLine="1440"/>
        <w:jc w:val="both"/>
        <w:rPr>
          <w:sz w:val="26"/>
          <w:szCs w:val="26"/>
        </w:rPr>
      </w:pPr>
      <w:r w:rsidRPr="00ED23B3">
        <w:rPr>
          <w:sz w:val="26"/>
          <w:szCs w:val="26"/>
        </w:rPr>
        <w:t xml:space="preserve">Eu não tenho dúvida nenhuma de dizer que a revista </w:t>
      </w:r>
      <w:r w:rsidRPr="00ED23B3">
        <w:rPr>
          <w:i/>
          <w:sz w:val="26"/>
          <w:szCs w:val="26"/>
        </w:rPr>
        <w:t>Veja</w:t>
      </w:r>
      <w:r w:rsidRPr="00ED23B3">
        <w:rPr>
          <w:sz w:val="26"/>
          <w:szCs w:val="26"/>
        </w:rPr>
        <w:t xml:space="preserve"> mente, ela comete as maiores barbaridades, como recentemente disse, com a matéria de capa que </w:t>
      </w:r>
      <w:proofErr w:type="gramStart"/>
      <w:r w:rsidRPr="00ED23B3">
        <w:rPr>
          <w:sz w:val="26"/>
          <w:szCs w:val="26"/>
        </w:rPr>
        <w:t>publicou,</w:t>
      </w:r>
      <w:proofErr w:type="gramEnd"/>
      <w:r w:rsidRPr="00ED23B3">
        <w:rPr>
          <w:sz w:val="26"/>
          <w:szCs w:val="26"/>
        </w:rPr>
        <w:t xml:space="preserve"> que havia colhido, numa matéria exclusiva, vendendo aos seus possíveis leitores a ideia de que ela havia entrevistado o Sr. Marcos Valério. E aqueles que se deixaram enganar e compraram essa revista verificaram que não se tratava de uma entrevista, mas sim, segundo </w:t>
      </w:r>
      <w:proofErr w:type="gramStart"/>
      <w:r w:rsidRPr="00ED23B3">
        <w:rPr>
          <w:sz w:val="26"/>
          <w:szCs w:val="26"/>
        </w:rPr>
        <w:t xml:space="preserve">a </w:t>
      </w:r>
      <w:r w:rsidRPr="00ED23B3">
        <w:rPr>
          <w:i/>
          <w:sz w:val="26"/>
          <w:szCs w:val="26"/>
        </w:rPr>
        <w:t>Veja</w:t>
      </w:r>
      <w:proofErr w:type="gramEnd"/>
      <w:r w:rsidRPr="00ED23B3">
        <w:rPr>
          <w:sz w:val="26"/>
          <w:szCs w:val="26"/>
        </w:rPr>
        <w:t xml:space="preserve"> posteriormente, da coleta de informações obtidas aqui e acolá de amigos, de pessoas que, com o Sr. Marcos Valério, confabularam ou conversaram. E hoje, mais precisamente hoje, nós verificamos que não foi nada disso, não houve entrevista nenhuma, por isso que ela não mostrou a entrevista; não houve gravação nenhuma, por isso que ela não mostrou a gravação; não houve filmagem nenhuma, por isso que ela não mostrou a filmagem, porque essas informações que ela publicou ela obteve pelo vazamento criminoso patrocinado pelo </w:t>
      </w:r>
      <w:proofErr w:type="gramStart"/>
      <w:r w:rsidRPr="00ED23B3">
        <w:rPr>
          <w:sz w:val="26"/>
          <w:szCs w:val="26"/>
        </w:rPr>
        <w:t>Sr.</w:t>
      </w:r>
      <w:proofErr w:type="gramEnd"/>
      <w:r w:rsidRPr="00ED23B3">
        <w:rPr>
          <w:sz w:val="26"/>
          <w:szCs w:val="26"/>
        </w:rPr>
        <w:t xml:space="preserve"> Procurador Roberto Gurgel Santos, que mandou vazar à </w:t>
      </w:r>
      <w:r w:rsidRPr="00ED23B3">
        <w:rPr>
          <w:i/>
          <w:sz w:val="26"/>
          <w:szCs w:val="26"/>
        </w:rPr>
        <w:t>Veja</w:t>
      </w:r>
      <w:r w:rsidRPr="00ED23B3">
        <w:rPr>
          <w:sz w:val="26"/>
          <w:szCs w:val="26"/>
        </w:rPr>
        <w:t xml:space="preserve"> aquelas informações fruto de um depoimento tomado pela sua esposa Cláudia, a Subprocuradora Cláudia, e uma outra procuradora, no final de setembro deste mesmo ano.</w:t>
      </w:r>
    </w:p>
    <w:p w:rsidR="00ED23B3" w:rsidRPr="00ED23B3" w:rsidRDefault="00ED23B3" w:rsidP="00ED23B3">
      <w:pPr>
        <w:ind w:firstLine="1440"/>
        <w:jc w:val="both"/>
        <w:rPr>
          <w:sz w:val="26"/>
          <w:szCs w:val="26"/>
        </w:rPr>
      </w:pPr>
      <w:r w:rsidRPr="00ED23B3">
        <w:rPr>
          <w:sz w:val="26"/>
          <w:szCs w:val="26"/>
        </w:rPr>
        <w:t xml:space="preserve">E em seguida ao vazamento, a revista </w:t>
      </w:r>
      <w:r w:rsidRPr="00ED23B3">
        <w:rPr>
          <w:i/>
          <w:sz w:val="26"/>
          <w:szCs w:val="26"/>
        </w:rPr>
        <w:t xml:space="preserve">Veja </w:t>
      </w:r>
      <w:r w:rsidRPr="00ED23B3">
        <w:rPr>
          <w:sz w:val="26"/>
          <w:szCs w:val="26"/>
        </w:rPr>
        <w:t>faz aquela divulgação, e hoje um periódico de São Paulo demonstra isso mais do que claramente.</w:t>
      </w:r>
    </w:p>
    <w:p w:rsidR="00ED23B3" w:rsidRPr="00ED23B3" w:rsidRDefault="00ED23B3" w:rsidP="00ED23B3">
      <w:pPr>
        <w:ind w:firstLine="1440"/>
        <w:jc w:val="both"/>
        <w:rPr>
          <w:sz w:val="26"/>
          <w:szCs w:val="26"/>
        </w:rPr>
      </w:pPr>
      <w:r w:rsidRPr="00ED23B3">
        <w:rPr>
          <w:sz w:val="26"/>
          <w:szCs w:val="26"/>
        </w:rPr>
        <w:t xml:space="preserve">Por isso, eu solicito de uma forma ingente para que o </w:t>
      </w:r>
      <w:proofErr w:type="gramStart"/>
      <w:r w:rsidRPr="00ED23B3">
        <w:rPr>
          <w:sz w:val="26"/>
          <w:szCs w:val="26"/>
        </w:rPr>
        <w:t>Sr.</w:t>
      </w:r>
      <w:proofErr w:type="gramEnd"/>
      <w:r w:rsidRPr="00ED23B3">
        <w:rPr>
          <w:sz w:val="26"/>
          <w:szCs w:val="26"/>
        </w:rPr>
        <w:t xml:space="preserve"> Relator reflita sobre a importância de se restabelecer o inquérito original distribuído e divulgado por ele próprio.</w:t>
      </w:r>
    </w:p>
    <w:p w:rsidR="00ED23B3" w:rsidRPr="00ED23B3" w:rsidRDefault="00ED23B3" w:rsidP="00ED23B3">
      <w:pPr>
        <w:ind w:firstLine="1440"/>
        <w:jc w:val="both"/>
        <w:rPr>
          <w:sz w:val="26"/>
          <w:szCs w:val="26"/>
        </w:rPr>
      </w:pPr>
      <w:r w:rsidRPr="00ED23B3">
        <w:rPr>
          <w:sz w:val="26"/>
          <w:szCs w:val="26"/>
        </w:rPr>
        <w:lastRenderedPageBreak/>
        <w:t xml:space="preserve">O que eu li aqui não são palavras minhas, fora esse final, que é o fechamento que estou dando às sugestões apresentei, mas tudo o que aqui eu li foi o </w:t>
      </w:r>
      <w:proofErr w:type="gramStart"/>
      <w:r w:rsidRPr="00ED23B3">
        <w:rPr>
          <w:sz w:val="26"/>
          <w:szCs w:val="26"/>
        </w:rPr>
        <w:t>Sr.</w:t>
      </w:r>
      <w:proofErr w:type="gramEnd"/>
      <w:r w:rsidRPr="00ED23B3">
        <w:rPr>
          <w:sz w:val="26"/>
          <w:szCs w:val="26"/>
        </w:rPr>
        <w:t xml:space="preserve"> Relator, com a sua equipe técnica altamente especializado, que incluiu no relatório. </w:t>
      </w:r>
    </w:p>
    <w:p w:rsidR="00ED23B3" w:rsidRPr="00ED23B3" w:rsidRDefault="00ED23B3" w:rsidP="00ED23B3">
      <w:pPr>
        <w:ind w:firstLine="1440"/>
        <w:jc w:val="both"/>
        <w:rPr>
          <w:sz w:val="26"/>
          <w:szCs w:val="26"/>
        </w:rPr>
      </w:pPr>
      <w:r w:rsidRPr="00ED23B3">
        <w:rPr>
          <w:sz w:val="26"/>
          <w:szCs w:val="26"/>
        </w:rPr>
        <w:t xml:space="preserve">Não é possível que depois de </w:t>
      </w:r>
      <w:proofErr w:type="gramStart"/>
      <w:r w:rsidRPr="00ED23B3">
        <w:rPr>
          <w:sz w:val="26"/>
          <w:szCs w:val="26"/>
        </w:rPr>
        <w:t>6</w:t>
      </w:r>
      <w:proofErr w:type="gramEnd"/>
      <w:r w:rsidRPr="00ED23B3">
        <w:rPr>
          <w:sz w:val="26"/>
          <w:szCs w:val="26"/>
        </w:rPr>
        <w:t xml:space="preserve"> meses de tantos estudos, de tantas investigações, ele tenha colocado isso no papel e que em apenas 8 dias, do momento da divulgação e distribuição desse relatório, e o momento em que foi lido o relatório, com a retirada dos Capítulos VI e VII, tenha havido uma mudança tão radical de conceituação do que significa crime do que se considera chamar prevaricação. É algo estranho o que ocorrer nesses </w:t>
      </w:r>
      <w:proofErr w:type="gramStart"/>
      <w:r w:rsidRPr="00ED23B3">
        <w:rPr>
          <w:sz w:val="26"/>
          <w:szCs w:val="26"/>
        </w:rPr>
        <w:t>8</w:t>
      </w:r>
      <w:proofErr w:type="gramEnd"/>
      <w:r w:rsidRPr="00ED23B3">
        <w:rPr>
          <w:sz w:val="26"/>
          <w:szCs w:val="26"/>
        </w:rPr>
        <w:t xml:space="preserve"> dias; é algo que precisa ser respondido à sociedade brasileira e a cada um de nós que indaga: mas meu Deus! O que houve? O que aconteceu? O que motivou essa retirada intempestiva desses capítulos tão bem elaborados? Só no núcleo mediático, 320 páginas demonstrando o Sr. Policarpo Júnior como bandido e criminoso. E mais 120 páginas da Procuradoria Geral, demonstrando a prevaricação e a chantagem do Sr. Roberto Gurgel Santos.</w:t>
      </w:r>
    </w:p>
    <w:p w:rsidR="00ED23B3" w:rsidRPr="00ED23B3" w:rsidRDefault="00ED23B3" w:rsidP="00ED23B3">
      <w:pPr>
        <w:ind w:firstLine="1440"/>
        <w:jc w:val="both"/>
        <w:rPr>
          <w:sz w:val="26"/>
          <w:szCs w:val="26"/>
        </w:rPr>
      </w:pPr>
      <w:r w:rsidRPr="00ED23B3">
        <w:rPr>
          <w:sz w:val="26"/>
          <w:szCs w:val="26"/>
        </w:rPr>
        <w:t xml:space="preserve">Eram essas as minhas sugestões e agradeço a V. Exª a generosidade do tempo que me foi concedido, e a minha solicitação veemente para que o </w:t>
      </w:r>
      <w:proofErr w:type="gramStart"/>
      <w:r w:rsidRPr="00ED23B3">
        <w:rPr>
          <w:sz w:val="26"/>
          <w:szCs w:val="26"/>
        </w:rPr>
        <w:t>Sr.</w:t>
      </w:r>
      <w:proofErr w:type="gramEnd"/>
      <w:r w:rsidRPr="00ED23B3">
        <w:rPr>
          <w:sz w:val="26"/>
          <w:szCs w:val="26"/>
        </w:rPr>
        <w:t xml:space="preserve"> Relator faça constar do seu relatório final, reincluindo os Capítulos VI e VII do seu relatório original.</w:t>
      </w:r>
    </w:p>
    <w:p w:rsidR="00ED23B3" w:rsidRPr="00ED23B3" w:rsidRDefault="00ED23B3" w:rsidP="00ED23B3">
      <w:pPr>
        <w:ind w:firstLine="1440"/>
        <w:jc w:val="both"/>
        <w:rPr>
          <w:sz w:val="26"/>
          <w:szCs w:val="26"/>
        </w:rPr>
      </w:pPr>
      <w:r w:rsidRPr="00ED23B3">
        <w:rPr>
          <w:sz w:val="26"/>
          <w:szCs w:val="26"/>
        </w:rPr>
        <w:t xml:space="preserve">Muito obrigado,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Nobre Senador Fernando Collor de Mello, indago se o Sr. Senador Ciro Nogueira está. (</w:t>
      </w:r>
      <w:r w:rsidRPr="00ED23B3">
        <w:rPr>
          <w:i/>
          <w:sz w:val="26"/>
          <w:szCs w:val="26"/>
        </w:rPr>
        <w:t>Pausa</w:t>
      </w:r>
      <w:r w:rsidRPr="00ED23B3">
        <w:rPr>
          <w:sz w:val="26"/>
          <w:szCs w:val="26"/>
        </w:rPr>
        <w:t>.)</w:t>
      </w:r>
    </w:p>
    <w:p w:rsidR="00ED23B3" w:rsidRPr="00ED23B3" w:rsidRDefault="00ED23B3" w:rsidP="00ED23B3">
      <w:pPr>
        <w:ind w:firstLine="1440"/>
        <w:jc w:val="both"/>
        <w:rPr>
          <w:sz w:val="26"/>
          <w:szCs w:val="26"/>
        </w:rPr>
      </w:pPr>
      <w:r w:rsidRPr="00ED23B3">
        <w:rPr>
          <w:sz w:val="26"/>
          <w:szCs w:val="26"/>
        </w:rPr>
        <w:t>Depois do Senador Ciro Nogueira, tem quatro inscrições do Senador Fernando Collor de Mello. Portanto, já utilizado o seu tempo na leitura do seu voto.</w:t>
      </w:r>
    </w:p>
    <w:p w:rsidR="00ED23B3" w:rsidRPr="00ED23B3" w:rsidRDefault="00ED23B3" w:rsidP="00ED23B3">
      <w:pPr>
        <w:ind w:firstLine="1440"/>
        <w:jc w:val="both"/>
        <w:rPr>
          <w:sz w:val="26"/>
          <w:szCs w:val="26"/>
        </w:rPr>
      </w:pPr>
      <w:r w:rsidRPr="00ED23B3">
        <w:rPr>
          <w:sz w:val="26"/>
          <w:szCs w:val="26"/>
        </w:rPr>
        <w:t xml:space="preserve">Indago se o </w:t>
      </w:r>
      <w:proofErr w:type="gramStart"/>
      <w:r w:rsidRPr="00ED23B3">
        <w:rPr>
          <w:sz w:val="26"/>
          <w:szCs w:val="26"/>
        </w:rPr>
        <w:t>Sr.</w:t>
      </w:r>
      <w:proofErr w:type="gramEnd"/>
      <w:r w:rsidRPr="00ED23B3">
        <w:rPr>
          <w:sz w:val="26"/>
          <w:szCs w:val="26"/>
        </w:rPr>
        <w:t xml:space="preserve"> Senador Cyro Miranda está. (</w:t>
      </w:r>
      <w:r w:rsidRPr="00ED23B3">
        <w:rPr>
          <w:i/>
          <w:sz w:val="26"/>
          <w:szCs w:val="26"/>
        </w:rPr>
        <w:t>Pausa</w:t>
      </w:r>
      <w:r w:rsidRPr="00ED23B3">
        <w:rPr>
          <w:sz w:val="26"/>
          <w:szCs w:val="26"/>
        </w:rPr>
        <w:t>.)</w:t>
      </w:r>
    </w:p>
    <w:p w:rsidR="00ED23B3" w:rsidRPr="00ED23B3" w:rsidRDefault="00ED23B3" w:rsidP="00ED23B3">
      <w:pPr>
        <w:ind w:firstLine="1440"/>
        <w:jc w:val="both"/>
        <w:rPr>
          <w:sz w:val="26"/>
          <w:szCs w:val="26"/>
        </w:rPr>
      </w:pPr>
      <w:r w:rsidRPr="00ED23B3">
        <w:rPr>
          <w:sz w:val="26"/>
          <w:szCs w:val="26"/>
        </w:rPr>
        <w:t>Passo a palavra, pelo tempo regimental, ao Senador João Costa.</w:t>
      </w:r>
    </w:p>
    <w:p w:rsidR="00ED23B3" w:rsidRPr="00ED23B3" w:rsidRDefault="00ED23B3" w:rsidP="00ED23B3">
      <w:pPr>
        <w:ind w:firstLine="1440"/>
        <w:jc w:val="both"/>
        <w:rPr>
          <w:sz w:val="26"/>
          <w:szCs w:val="26"/>
        </w:rPr>
      </w:pPr>
      <w:r w:rsidRPr="00ED23B3">
        <w:rPr>
          <w:b/>
          <w:sz w:val="26"/>
          <w:szCs w:val="26"/>
        </w:rPr>
        <w:t xml:space="preserve">O SR. JOÃO COSTA </w:t>
      </w:r>
      <w:r w:rsidRPr="00ED23B3">
        <w:rPr>
          <w:sz w:val="26"/>
          <w:szCs w:val="26"/>
        </w:rPr>
        <w:t xml:space="preserve">(PPL – TO) – </w:t>
      </w:r>
      <w:proofErr w:type="gramStart"/>
      <w:r w:rsidRPr="00ED23B3">
        <w:rPr>
          <w:sz w:val="26"/>
          <w:szCs w:val="26"/>
        </w:rPr>
        <w:t>Sr.</w:t>
      </w:r>
      <w:proofErr w:type="gramEnd"/>
      <w:r w:rsidRPr="00ED23B3">
        <w:rPr>
          <w:sz w:val="26"/>
          <w:szCs w:val="26"/>
        </w:rPr>
        <w:t xml:space="preserve"> Presidente, Deputado Paulo Teixeira, em seu nome permita-me cumprimentar os demais presentes, Senadores e Senadoras.</w:t>
      </w:r>
    </w:p>
    <w:p w:rsidR="00ED23B3" w:rsidRPr="00ED23B3" w:rsidRDefault="00ED23B3" w:rsidP="00ED23B3">
      <w:pPr>
        <w:ind w:firstLine="1440"/>
        <w:jc w:val="both"/>
        <w:rPr>
          <w:sz w:val="26"/>
          <w:szCs w:val="26"/>
        </w:rPr>
      </w:pPr>
      <w:proofErr w:type="gramStart"/>
      <w:r w:rsidRPr="00ED23B3">
        <w:rPr>
          <w:sz w:val="26"/>
          <w:szCs w:val="26"/>
        </w:rPr>
        <w:t>Sr.</w:t>
      </w:r>
      <w:proofErr w:type="gramEnd"/>
      <w:r w:rsidRPr="00ED23B3">
        <w:rPr>
          <w:sz w:val="26"/>
          <w:szCs w:val="26"/>
        </w:rPr>
        <w:t xml:space="preserve"> Presidente, a minha sugestão ao eminente Relator, Deputado Odair Cunha, é no sentido de </w:t>
      </w:r>
      <w:proofErr w:type="spellStart"/>
      <w:r w:rsidRPr="00ED23B3">
        <w:rPr>
          <w:sz w:val="26"/>
          <w:szCs w:val="26"/>
        </w:rPr>
        <w:t>desindiciar</w:t>
      </w:r>
      <w:proofErr w:type="spellEnd"/>
      <w:r w:rsidRPr="00ED23B3">
        <w:rPr>
          <w:sz w:val="26"/>
          <w:szCs w:val="26"/>
        </w:rPr>
        <w:t xml:space="preserve"> um desses acusados, que se chama Rossini Aires Guimarães. Existem apenas 15 ligações entre Rossini e Carlos Cachoeira. Existem outras 20 ligações entre Rossini e </w:t>
      </w:r>
      <w:proofErr w:type="spellStart"/>
      <w:r w:rsidRPr="00ED23B3">
        <w:rPr>
          <w:sz w:val="26"/>
          <w:szCs w:val="26"/>
        </w:rPr>
        <w:t>Gleiber</w:t>
      </w:r>
      <w:proofErr w:type="spellEnd"/>
      <w:r w:rsidRPr="00ED23B3">
        <w:rPr>
          <w:sz w:val="26"/>
          <w:szCs w:val="26"/>
        </w:rPr>
        <w:t xml:space="preserve">; e </w:t>
      </w:r>
      <w:proofErr w:type="gramStart"/>
      <w:r w:rsidRPr="00ED23B3">
        <w:rPr>
          <w:sz w:val="26"/>
          <w:szCs w:val="26"/>
        </w:rPr>
        <w:t>8</w:t>
      </w:r>
      <w:proofErr w:type="gramEnd"/>
      <w:r w:rsidRPr="00ED23B3">
        <w:rPr>
          <w:sz w:val="26"/>
          <w:szCs w:val="26"/>
        </w:rPr>
        <w:t xml:space="preserve"> ligações entre Rossini e Wladimir.</w:t>
      </w:r>
    </w:p>
    <w:p w:rsidR="00ED23B3" w:rsidRPr="00ED23B3" w:rsidRDefault="00ED23B3" w:rsidP="00ED23B3">
      <w:pPr>
        <w:ind w:firstLine="1440"/>
        <w:jc w:val="both"/>
        <w:rPr>
          <w:sz w:val="26"/>
          <w:szCs w:val="26"/>
        </w:rPr>
      </w:pPr>
      <w:r w:rsidRPr="00ED23B3">
        <w:rPr>
          <w:sz w:val="26"/>
          <w:szCs w:val="26"/>
        </w:rPr>
        <w:t xml:space="preserve">Essas ligações, </w:t>
      </w:r>
      <w:proofErr w:type="gramStart"/>
      <w:r w:rsidRPr="00ED23B3">
        <w:rPr>
          <w:sz w:val="26"/>
          <w:szCs w:val="26"/>
        </w:rPr>
        <w:t>Sr.</w:t>
      </w:r>
      <w:proofErr w:type="gramEnd"/>
      <w:r w:rsidRPr="00ED23B3">
        <w:rPr>
          <w:sz w:val="26"/>
          <w:szCs w:val="26"/>
        </w:rPr>
        <w:t xml:space="preserve"> Presidente, elas não têm qualquer força para incriminar o indiciado, aquele que se faz uma proposta de indiciamento: Rossini Guimarães. São ligações que não tratam dos temas apurados nesta CPMI; são ligações que não tratam de fatos criminosos; são ligações que não vinculam Rossini à associação criminosa.</w:t>
      </w:r>
    </w:p>
    <w:p w:rsidR="00ED23B3" w:rsidRPr="00ED23B3" w:rsidRDefault="00ED23B3" w:rsidP="00ED23B3">
      <w:pPr>
        <w:ind w:firstLine="1440"/>
        <w:jc w:val="both"/>
        <w:rPr>
          <w:sz w:val="26"/>
          <w:szCs w:val="26"/>
        </w:rPr>
      </w:pPr>
      <w:r w:rsidRPr="00ED23B3">
        <w:rPr>
          <w:sz w:val="26"/>
          <w:szCs w:val="26"/>
        </w:rPr>
        <w:t xml:space="preserve">O relatório fala, às folhas 434, que existem outras 209 ligações, que teriam entre </w:t>
      </w:r>
      <w:proofErr w:type="gramStart"/>
      <w:r w:rsidRPr="00ED23B3">
        <w:rPr>
          <w:sz w:val="26"/>
          <w:szCs w:val="26"/>
        </w:rPr>
        <w:t>os interlocutores dos diálogos feito</w:t>
      </w:r>
      <w:proofErr w:type="gramEnd"/>
      <w:r w:rsidRPr="00ED23B3">
        <w:rPr>
          <w:sz w:val="26"/>
          <w:szCs w:val="26"/>
        </w:rPr>
        <w:t xml:space="preserve"> referência a Rossini. Mas em nenhuma dessas ligações houve a participação de Rossini Guimarães. Ou seja, nós temos pessoas alheias que estão falando e tocando no nome dele. Então, se nós não podemos admitir a chamada de corréu no Direito, que é aquela em que um réu faz referência </w:t>
      </w:r>
      <w:proofErr w:type="spellStart"/>
      <w:r w:rsidRPr="00ED23B3">
        <w:rPr>
          <w:sz w:val="26"/>
          <w:szCs w:val="26"/>
        </w:rPr>
        <w:lastRenderedPageBreak/>
        <w:t>incriminatória</w:t>
      </w:r>
      <w:proofErr w:type="spellEnd"/>
      <w:r w:rsidRPr="00ED23B3">
        <w:rPr>
          <w:sz w:val="26"/>
          <w:szCs w:val="26"/>
        </w:rPr>
        <w:t xml:space="preserve"> a outro réu, nós não podemos em nenhum minuto admitir que diálogo entre pessoas diferentes </w:t>
      </w:r>
      <w:proofErr w:type="gramStart"/>
      <w:r w:rsidRPr="00ED23B3">
        <w:rPr>
          <w:sz w:val="26"/>
          <w:szCs w:val="26"/>
        </w:rPr>
        <w:t>possa</w:t>
      </w:r>
      <w:proofErr w:type="gramEnd"/>
      <w:r w:rsidRPr="00ED23B3">
        <w:rPr>
          <w:sz w:val="26"/>
          <w:szCs w:val="26"/>
        </w:rPr>
        <w:t xml:space="preserve"> incriminar uma terceira pessoa. É muito simples, </w:t>
      </w:r>
      <w:proofErr w:type="gramStart"/>
      <w:r w:rsidRPr="00ED23B3">
        <w:rPr>
          <w:sz w:val="26"/>
          <w:szCs w:val="26"/>
        </w:rPr>
        <w:t>Sr.</w:t>
      </w:r>
      <w:proofErr w:type="gramEnd"/>
      <w:r w:rsidRPr="00ED23B3">
        <w:rPr>
          <w:sz w:val="26"/>
          <w:szCs w:val="26"/>
        </w:rPr>
        <w:t xml:space="preserve"> Presidente: A liga para B e começa a incriminar C, sem que se saiba. Nós, agora, com base no diálogo entre a e b, vamos sair atirando e incriminando c, que sequer participou desses diálogos.</w:t>
      </w:r>
    </w:p>
    <w:p w:rsidR="00ED23B3" w:rsidRPr="00ED23B3" w:rsidRDefault="00ED23B3" w:rsidP="00ED23B3">
      <w:pPr>
        <w:ind w:firstLine="1440"/>
        <w:jc w:val="both"/>
        <w:rPr>
          <w:sz w:val="26"/>
          <w:szCs w:val="26"/>
        </w:rPr>
      </w:pPr>
      <w:r w:rsidRPr="00ED23B3">
        <w:rPr>
          <w:sz w:val="26"/>
          <w:szCs w:val="26"/>
        </w:rPr>
        <w:t>Então, é preciso remodelar a acusação. Nós precisamos acusar com responsabilidade; não precisamos nem ser bons, nem ser ruins, mas precisamos ser justos. E justiça, neste caso, é não indiciar esse cidadão.</w:t>
      </w:r>
    </w:p>
    <w:p w:rsidR="00ED23B3" w:rsidRPr="00ED23B3" w:rsidRDefault="00ED23B3" w:rsidP="00ED23B3">
      <w:pPr>
        <w:ind w:firstLine="1440"/>
        <w:jc w:val="both"/>
        <w:rPr>
          <w:sz w:val="26"/>
          <w:szCs w:val="26"/>
        </w:rPr>
      </w:pPr>
      <w:r w:rsidRPr="00ED23B3">
        <w:rPr>
          <w:sz w:val="26"/>
          <w:szCs w:val="26"/>
        </w:rPr>
        <w:t xml:space="preserve">Com relação </w:t>
      </w:r>
      <w:proofErr w:type="gramStart"/>
      <w:r w:rsidRPr="00ED23B3">
        <w:rPr>
          <w:sz w:val="26"/>
          <w:szCs w:val="26"/>
        </w:rPr>
        <w:t>a</w:t>
      </w:r>
      <w:proofErr w:type="gramEnd"/>
      <w:r w:rsidRPr="00ED23B3">
        <w:rPr>
          <w:sz w:val="26"/>
          <w:szCs w:val="26"/>
        </w:rPr>
        <w:t xml:space="preserve"> outra questão que me preocupa muito, Sr. Presidente, diz respeito a não ser ouvido em nenhum momento, nesta CPMI, pleitear, pedir ou tomar o depoimento de Rossini. Ele não teve o direito de contraditar os diálogos, ele não teve o direito de fazer uma contraprova aos diálogos, ele não teve o direito de esclarecer os diálogos. E muito mais que isso, sequer </w:t>
      </w:r>
      <w:proofErr w:type="gramStart"/>
      <w:r w:rsidRPr="00ED23B3">
        <w:rPr>
          <w:sz w:val="26"/>
          <w:szCs w:val="26"/>
        </w:rPr>
        <w:t>trouxeram</w:t>
      </w:r>
      <w:proofErr w:type="gramEnd"/>
      <w:r w:rsidRPr="00ED23B3">
        <w:rPr>
          <w:sz w:val="26"/>
          <w:szCs w:val="26"/>
        </w:rPr>
        <w:t xml:space="preserve"> a perícia de voz. Não há perícia de voz nesse processo! Não sabemos nem se os diálogos são dos interlocutores imputados; ou àqueles que foram atribuídos os diálogos. Então, isso é muito grave. Ou seja, temos uma acusação que se reporta a diálogos interceptados sem que, sequer, tenhamos ouvido as pessoas que foram interceptadas, para confirmar a voz, ou não, ou para dar uma versão diferente aos diálogos que foram interceptados.</w:t>
      </w:r>
    </w:p>
    <w:p w:rsidR="00ED23B3" w:rsidRPr="00ED23B3" w:rsidRDefault="00ED23B3" w:rsidP="00ED23B3">
      <w:pPr>
        <w:ind w:firstLine="1440"/>
        <w:jc w:val="both"/>
        <w:rPr>
          <w:sz w:val="26"/>
          <w:szCs w:val="26"/>
        </w:rPr>
      </w:pPr>
      <w:r w:rsidRPr="00ED23B3">
        <w:rPr>
          <w:sz w:val="26"/>
          <w:szCs w:val="26"/>
        </w:rPr>
        <w:t xml:space="preserve">A ampla defesa, </w:t>
      </w:r>
      <w:proofErr w:type="gramStart"/>
      <w:r w:rsidRPr="00ED23B3">
        <w:rPr>
          <w:sz w:val="26"/>
          <w:szCs w:val="26"/>
        </w:rPr>
        <w:t>Sr.</w:t>
      </w:r>
      <w:proofErr w:type="gramEnd"/>
      <w:r w:rsidRPr="00ED23B3">
        <w:rPr>
          <w:sz w:val="26"/>
          <w:szCs w:val="26"/>
        </w:rPr>
        <w:t xml:space="preserve"> Presidente, atinge tanto a autodefesa quanto a chamada defesa técnica. A defesa técnica é aquela feita por advogados. A autodefesa é feita pelo próprio acusado, pelo próprio indiciado, pelo próprio investigado. Ele tem direito de produzir todo tipo de prova, ele tem o direito de contraditar a prova, ele tem o direito de negar os diálogos, ele tem o direito de esclarecer os diálogos, mas nada disso foi feito. Ou seja, não deram a esse acusado o direito à ampla defesa; não lhe deram o direito à defesa técnica; não lhe deram o direito à autodefesa.</w:t>
      </w:r>
    </w:p>
    <w:p w:rsidR="00ED23B3" w:rsidRPr="00ED23B3" w:rsidRDefault="00ED23B3" w:rsidP="00ED23B3">
      <w:pPr>
        <w:ind w:firstLine="1440"/>
        <w:jc w:val="both"/>
        <w:rPr>
          <w:sz w:val="26"/>
          <w:szCs w:val="26"/>
        </w:rPr>
      </w:pPr>
      <w:r w:rsidRPr="00ED23B3">
        <w:rPr>
          <w:sz w:val="26"/>
          <w:szCs w:val="26"/>
        </w:rPr>
        <w:t xml:space="preserve">E não é só, </w:t>
      </w:r>
      <w:proofErr w:type="gramStart"/>
      <w:r w:rsidRPr="00ED23B3">
        <w:rPr>
          <w:sz w:val="26"/>
          <w:szCs w:val="26"/>
        </w:rPr>
        <w:t>Sr.</w:t>
      </w:r>
      <w:proofErr w:type="gramEnd"/>
      <w:r w:rsidRPr="00ED23B3">
        <w:rPr>
          <w:sz w:val="26"/>
          <w:szCs w:val="26"/>
        </w:rPr>
        <w:t xml:space="preserve"> Presidente: ao definir a acusação às fls. 4187 do relatório, diz o Sr. Relator:</w:t>
      </w:r>
    </w:p>
    <w:p w:rsidR="00ED23B3" w:rsidRPr="00ED23B3" w:rsidRDefault="00ED23B3" w:rsidP="00ED23B3">
      <w:pPr>
        <w:ind w:left="2268"/>
        <w:jc w:val="both"/>
        <w:rPr>
          <w:i/>
          <w:sz w:val="26"/>
          <w:szCs w:val="26"/>
        </w:rPr>
      </w:pPr>
    </w:p>
    <w:p w:rsidR="00ED23B3" w:rsidRPr="00ED23B3" w:rsidRDefault="00ED23B3" w:rsidP="00ED23B3">
      <w:pPr>
        <w:ind w:left="2268"/>
        <w:jc w:val="both"/>
        <w:rPr>
          <w:i/>
          <w:sz w:val="26"/>
          <w:szCs w:val="26"/>
        </w:rPr>
      </w:pPr>
      <w:r w:rsidRPr="00ED23B3">
        <w:rPr>
          <w:i/>
          <w:sz w:val="26"/>
          <w:szCs w:val="26"/>
        </w:rPr>
        <w:t xml:space="preserve">“Por todo o exposto, mediante as provas apresentadas, esta CPMI indicia o empresário Rossini Aires Guimarães por ter agido de forma livre e consciente para as práticas dos tipos penais previstos nos artigos 288 (quadrilha), 333 (corrupção ativa), c/c o art. 29 </w:t>
      </w:r>
      <w:r w:rsidRPr="00ED23B3">
        <w:rPr>
          <w:sz w:val="26"/>
          <w:szCs w:val="26"/>
        </w:rPr>
        <w:t>[que é concurso de pessoas; e aí, ao descrever o art. 333, ele diz]</w:t>
      </w:r>
      <w:r w:rsidRPr="00ED23B3">
        <w:rPr>
          <w:i/>
          <w:sz w:val="26"/>
          <w:szCs w:val="26"/>
        </w:rPr>
        <w:t xml:space="preserve"> (Evento: aquisição da Fazenda Gama – pagamento ao governador), ambos do Código Penal, e art. 90 da Lei nº 8.666 de 1993 (Evento: lote 29 da </w:t>
      </w:r>
      <w:proofErr w:type="spellStart"/>
      <w:r w:rsidRPr="00ED23B3">
        <w:rPr>
          <w:i/>
          <w:sz w:val="26"/>
          <w:szCs w:val="26"/>
        </w:rPr>
        <w:t>Agetop</w:t>
      </w:r>
      <w:proofErr w:type="spellEnd"/>
      <w:r w:rsidRPr="00ED23B3">
        <w:rPr>
          <w:i/>
          <w:sz w:val="26"/>
          <w:szCs w:val="26"/>
        </w:rPr>
        <w:t>).”</w:t>
      </w:r>
    </w:p>
    <w:p w:rsidR="00ED23B3" w:rsidRPr="00ED23B3" w:rsidRDefault="00ED23B3" w:rsidP="00ED23B3">
      <w:pPr>
        <w:ind w:firstLine="1440"/>
        <w:jc w:val="both"/>
        <w:rPr>
          <w:sz w:val="26"/>
          <w:szCs w:val="26"/>
        </w:rPr>
      </w:pPr>
    </w:p>
    <w:p w:rsidR="00ED23B3" w:rsidRPr="00ED23B3" w:rsidRDefault="00ED23B3" w:rsidP="00ED23B3">
      <w:pPr>
        <w:ind w:firstLine="1440"/>
        <w:jc w:val="both"/>
        <w:rPr>
          <w:sz w:val="26"/>
          <w:szCs w:val="26"/>
        </w:rPr>
      </w:pPr>
      <w:r w:rsidRPr="00ED23B3">
        <w:rPr>
          <w:sz w:val="26"/>
          <w:szCs w:val="26"/>
        </w:rPr>
        <w:t xml:space="preserve">É uma concorrência pública da </w:t>
      </w:r>
      <w:proofErr w:type="spellStart"/>
      <w:r w:rsidRPr="00ED23B3">
        <w:rPr>
          <w:sz w:val="26"/>
          <w:szCs w:val="26"/>
        </w:rPr>
        <w:t>Agetop</w:t>
      </w:r>
      <w:proofErr w:type="spellEnd"/>
      <w:r w:rsidRPr="00ED23B3">
        <w:rPr>
          <w:sz w:val="26"/>
          <w:szCs w:val="26"/>
        </w:rPr>
        <w:t xml:space="preserve"> e, nessa concorrência, segundo eles, teria havido uma fraude à licitação.</w:t>
      </w:r>
    </w:p>
    <w:p w:rsidR="00ED23B3" w:rsidRPr="00ED23B3" w:rsidRDefault="00ED23B3" w:rsidP="00ED23B3">
      <w:pPr>
        <w:ind w:firstLine="1440"/>
        <w:jc w:val="both"/>
        <w:rPr>
          <w:sz w:val="26"/>
          <w:szCs w:val="26"/>
        </w:rPr>
      </w:pPr>
      <w:r w:rsidRPr="00ED23B3">
        <w:rPr>
          <w:sz w:val="26"/>
          <w:szCs w:val="26"/>
        </w:rPr>
        <w:t xml:space="preserve">O que é preciso esclarecer neste ponto, </w:t>
      </w:r>
      <w:proofErr w:type="gramStart"/>
      <w:r w:rsidRPr="00ED23B3">
        <w:rPr>
          <w:sz w:val="26"/>
          <w:szCs w:val="26"/>
        </w:rPr>
        <w:t>Sr.</w:t>
      </w:r>
      <w:proofErr w:type="gramEnd"/>
      <w:r w:rsidRPr="00ED23B3">
        <w:rPr>
          <w:sz w:val="26"/>
          <w:szCs w:val="26"/>
        </w:rPr>
        <w:t xml:space="preserve"> Relator?</w:t>
      </w:r>
    </w:p>
    <w:p w:rsidR="00ED23B3" w:rsidRPr="00ED23B3" w:rsidRDefault="00ED23B3" w:rsidP="00ED23B3">
      <w:pPr>
        <w:ind w:firstLine="1440"/>
        <w:jc w:val="both"/>
        <w:rPr>
          <w:sz w:val="26"/>
          <w:szCs w:val="26"/>
        </w:rPr>
      </w:pPr>
      <w:r w:rsidRPr="00ED23B3">
        <w:rPr>
          <w:sz w:val="26"/>
          <w:szCs w:val="26"/>
        </w:rPr>
        <w:lastRenderedPageBreak/>
        <w:t>O primeiro ponto: dois crimes, um crime de fraude à licitação e um crime de corrupção ativa, e, por último, esses dois crimes desencadeando o crime de formação de quadrilha do art. 280.</w:t>
      </w:r>
    </w:p>
    <w:p w:rsidR="00ED23B3" w:rsidRPr="00ED23B3" w:rsidRDefault="00ED23B3" w:rsidP="00ED23B3">
      <w:pPr>
        <w:ind w:firstLine="1440"/>
        <w:jc w:val="both"/>
        <w:rPr>
          <w:sz w:val="26"/>
          <w:szCs w:val="26"/>
        </w:rPr>
      </w:pPr>
      <w:r w:rsidRPr="00ED23B3">
        <w:rPr>
          <w:sz w:val="26"/>
          <w:szCs w:val="26"/>
        </w:rPr>
        <w:t xml:space="preserve">Vamos à parte – vou examinar os três pontos – da corrupção ativa. O relatório é preciso quando diz que “a corrupção ativa se refere à aquisição da Fazenda Gama”. O relatório, </w:t>
      </w:r>
      <w:proofErr w:type="gramStart"/>
      <w:r w:rsidRPr="00ED23B3">
        <w:rPr>
          <w:sz w:val="26"/>
          <w:szCs w:val="26"/>
        </w:rPr>
        <w:t>Sr.</w:t>
      </w:r>
      <w:proofErr w:type="gramEnd"/>
      <w:r w:rsidRPr="00ED23B3">
        <w:rPr>
          <w:sz w:val="26"/>
          <w:szCs w:val="26"/>
        </w:rPr>
        <w:t xml:space="preserve"> Presidente, é preciso quando fala da aquisição da Fazenda Gama, com pagamento em dinheiro ao governador nessa aquisição da Fazenda Gama.</w:t>
      </w:r>
    </w:p>
    <w:p w:rsidR="00ED23B3" w:rsidRPr="00ED23B3" w:rsidRDefault="00ED23B3" w:rsidP="00ED23B3">
      <w:pPr>
        <w:ind w:firstLine="1440"/>
        <w:jc w:val="both"/>
        <w:rPr>
          <w:sz w:val="26"/>
          <w:szCs w:val="26"/>
        </w:rPr>
      </w:pPr>
      <w:r w:rsidRPr="00ED23B3">
        <w:rPr>
          <w:sz w:val="26"/>
          <w:szCs w:val="26"/>
        </w:rPr>
        <w:t>Eu pergunto a V. Exª e pergunto ao Relator: qual governador?</w:t>
      </w:r>
    </w:p>
    <w:p w:rsidR="00ED23B3" w:rsidRPr="00ED23B3" w:rsidRDefault="00ED23B3" w:rsidP="00ED23B3">
      <w:pPr>
        <w:ind w:firstLine="1440"/>
        <w:jc w:val="both"/>
        <w:rPr>
          <w:sz w:val="26"/>
          <w:szCs w:val="26"/>
        </w:rPr>
      </w:pPr>
      <w:r w:rsidRPr="00ED23B3">
        <w:rPr>
          <w:sz w:val="26"/>
          <w:szCs w:val="26"/>
        </w:rPr>
        <w:t xml:space="preserve">Eu quero saber qual governador, porque não existe nada sobre o governador; ou seja, estamos falando de uma fazenda no Distrito Federal, e não se diz qual é o governador. Não é o governador. Se não é o governador, então, temos de saber qual foi o ato de ofício, o ato </w:t>
      </w:r>
      <w:proofErr w:type="spellStart"/>
      <w:r w:rsidRPr="00ED23B3">
        <w:rPr>
          <w:i/>
          <w:sz w:val="26"/>
          <w:szCs w:val="26"/>
        </w:rPr>
        <w:t>propter</w:t>
      </w:r>
      <w:proofErr w:type="spellEnd"/>
      <w:r w:rsidRPr="00ED23B3">
        <w:rPr>
          <w:i/>
          <w:sz w:val="26"/>
          <w:szCs w:val="26"/>
        </w:rPr>
        <w:t xml:space="preserve"> </w:t>
      </w:r>
      <w:proofErr w:type="spellStart"/>
      <w:r w:rsidRPr="00ED23B3">
        <w:rPr>
          <w:i/>
          <w:sz w:val="26"/>
          <w:szCs w:val="26"/>
        </w:rPr>
        <w:t>officium</w:t>
      </w:r>
      <w:proofErr w:type="spellEnd"/>
      <w:r w:rsidRPr="00ED23B3">
        <w:rPr>
          <w:sz w:val="26"/>
          <w:szCs w:val="26"/>
        </w:rPr>
        <w:t xml:space="preserve"> que teria sido praticado por esse governador. Então, de cara não sabemos qual é o governador, porque o relatório não aponta; não sabemos que ato </w:t>
      </w:r>
      <w:proofErr w:type="spellStart"/>
      <w:r w:rsidRPr="00ED23B3">
        <w:rPr>
          <w:i/>
          <w:sz w:val="26"/>
          <w:szCs w:val="26"/>
        </w:rPr>
        <w:t>propter</w:t>
      </w:r>
      <w:proofErr w:type="spellEnd"/>
      <w:r w:rsidRPr="00ED23B3">
        <w:rPr>
          <w:i/>
          <w:sz w:val="26"/>
          <w:szCs w:val="26"/>
        </w:rPr>
        <w:t xml:space="preserve"> </w:t>
      </w:r>
      <w:proofErr w:type="spellStart"/>
      <w:r w:rsidRPr="00ED23B3">
        <w:rPr>
          <w:i/>
          <w:sz w:val="26"/>
          <w:szCs w:val="26"/>
        </w:rPr>
        <w:t>offcium</w:t>
      </w:r>
      <w:proofErr w:type="spellEnd"/>
      <w:r w:rsidRPr="00ED23B3">
        <w:rPr>
          <w:sz w:val="26"/>
          <w:szCs w:val="26"/>
        </w:rPr>
        <w:t xml:space="preserve"> poderia ter sido feito por esse governador e desencadeado a corrupção ativa e passiva, porque também o relatório não aponta.</w:t>
      </w:r>
    </w:p>
    <w:p w:rsidR="00ED23B3" w:rsidRPr="00ED23B3" w:rsidRDefault="00ED23B3" w:rsidP="00ED23B3">
      <w:pPr>
        <w:ind w:firstLine="1440"/>
        <w:jc w:val="both"/>
        <w:rPr>
          <w:sz w:val="26"/>
          <w:szCs w:val="26"/>
        </w:rPr>
      </w:pPr>
      <w:r w:rsidRPr="00ED23B3">
        <w:rPr>
          <w:sz w:val="26"/>
          <w:szCs w:val="26"/>
        </w:rPr>
        <w:t xml:space="preserve">E, por último, </w:t>
      </w:r>
      <w:proofErr w:type="gramStart"/>
      <w:r w:rsidRPr="00ED23B3">
        <w:rPr>
          <w:sz w:val="26"/>
          <w:szCs w:val="26"/>
        </w:rPr>
        <w:t>Sr.</w:t>
      </w:r>
      <w:proofErr w:type="gramEnd"/>
      <w:r w:rsidRPr="00ED23B3">
        <w:rPr>
          <w:sz w:val="26"/>
          <w:szCs w:val="26"/>
        </w:rPr>
        <w:t xml:space="preserve"> Presidente, o relatório não aponta a vantagem indevida que teria sido recebida em troca desse favor, em troca da instrumentalidade do crime de corrupção.</w:t>
      </w:r>
    </w:p>
    <w:p w:rsidR="00ED23B3" w:rsidRPr="00ED23B3" w:rsidRDefault="00ED23B3" w:rsidP="00ED23B3">
      <w:pPr>
        <w:ind w:firstLine="1440"/>
        <w:jc w:val="both"/>
        <w:rPr>
          <w:sz w:val="26"/>
          <w:szCs w:val="26"/>
        </w:rPr>
      </w:pPr>
      <w:r w:rsidRPr="00ED23B3">
        <w:rPr>
          <w:sz w:val="26"/>
          <w:szCs w:val="26"/>
        </w:rPr>
        <w:t>Diante disso, não há como existir crime de corrupção na modalidade dar e receber sem que exista aquele que oferece e aquele que recebe. Não há corrupção ativa, não há corrompido ou corruptor se não existir o corrompido. E aqui o relatório imputa ao corruptor, por corrupção ativa, sem indicar o corrompido.</w:t>
      </w:r>
    </w:p>
    <w:p w:rsidR="00ED23B3" w:rsidRPr="00ED23B3" w:rsidRDefault="00ED23B3" w:rsidP="00ED23B3">
      <w:pPr>
        <w:ind w:firstLine="1440"/>
        <w:jc w:val="both"/>
        <w:rPr>
          <w:sz w:val="26"/>
          <w:szCs w:val="26"/>
        </w:rPr>
      </w:pPr>
      <w:r w:rsidRPr="00ED23B3">
        <w:rPr>
          <w:sz w:val="26"/>
          <w:szCs w:val="26"/>
        </w:rPr>
        <w:t>Quem é o corrompido?</w:t>
      </w:r>
    </w:p>
    <w:p w:rsidR="00ED23B3" w:rsidRPr="00ED23B3" w:rsidRDefault="00ED23B3" w:rsidP="00ED23B3">
      <w:pPr>
        <w:ind w:firstLine="1440"/>
        <w:jc w:val="both"/>
        <w:rPr>
          <w:sz w:val="26"/>
          <w:szCs w:val="26"/>
        </w:rPr>
      </w:pPr>
      <w:r w:rsidRPr="00ED23B3">
        <w:rPr>
          <w:sz w:val="26"/>
          <w:szCs w:val="26"/>
        </w:rPr>
        <w:t xml:space="preserve">Não existe neste relatório corrompido. A modalidade é bilateral. Trata-se de crime bilateral Se há a modalidade dar, alguém tem de receber. Se existe dar e existe receber, esse dar e receber tem de ser dentro das atribuições. O ato tem de ser </w:t>
      </w:r>
      <w:proofErr w:type="spellStart"/>
      <w:r w:rsidRPr="00ED23B3">
        <w:rPr>
          <w:i/>
          <w:sz w:val="26"/>
          <w:szCs w:val="26"/>
        </w:rPr>
        <w:t>propter</w:t>
      </w:r>
      <w:proofErr w:type="spellEnd"/>
      <w:r w:rsidRPr="00ED23B3">
        <w:rPr>
          <w:i/>
          <w:sz w:val="26"/>
          <w:szCs w:val="26"/>
        </w:rPr>
        <w:t xml:space="preserve"> </w:t>
      </w:r>
      <w:proofErr w:type="spellStart"/>
      <w:r w:rsidRPr="00ED23B3">
        <w:rPr>
          <w:i/>
          <w:sz w:val="26"/>
          <w:szCs w:val="26"/>
        </w:rPr>
        <w:t>officium</w:t>
      </w:r>
      <w:proofErr w:type="spellEnd"/>
      <w:r w:rsidRPr="00ED23B3">
        <w:rPr>
          <w:sz w:val="26"/>
          <w:szCs w:val="26"/>
        </w:rPr>
        <w:t xml:space="preserve">, ato de ofício da autoridade. O ato tem que estar </w:t>
      </w:r>
      <w:proofErr w:type="gramStart"/>
      <w:r w:rsidRPr="00ED23B3">
        <w:rPr>
          <w:sz w:val="26"/>
          <w:szCs w:val="26"/>
        </w:rPr>
        <w:t>descrito</w:t>
      </w:r>
      <w:proofErr w:type="gramEnd"/>
      <w:r w:rsidRPr="00ED23B3">
        <w:rPr>
          <w:sz w:val="26"/>
          <w:szCs w:val="26"/>
        </w:rPr>
        <w:t xml:space="preserve"> aqui.</w:t>
      </w:r>
    </w:p>
    <w:p w:rsidR="00ED23B3" w:rsidRPr="00ED23B3" w:rsidRDefault="00ED23B3" w:rsidP="00ED23B3">
      <w:pPr>
        <w:ind w:firstLine="1440"/>
        <w:jc w:val="both"/>
        <w:rPr>
          <w:sz w:val="26"/>
          <w:szCs w:val="26"/>
        </w:rPr>
      </w:pPr>
      <w:r w:rsidRPr="00ED23B3">
        <w:rPr>
          <w:sz w:val="26"/>
          <w:szCs w:val="26"/>
        </w:rPr>
        <w:t>Então, neste caso, pergunto que atos foram identificados. O relatório não responde.</w:t>
      </w:r>
    </w:p>
    <w:p w:rsidR="00ED23B3" w:rsidRPr="00ED23B3" w:rsidRDefault="00ED23B3" w:rsidP="00ED23B3">
      <w:pPr>
        <w:ind w:firstLine="1440"/>
        <w:jc w:val="both"/>
        <w:rPr>
          <w:sz w:val="26"/>
          <w:szCs w:val="26"/>
        </w:rPr>
      </w:pPr>
      <w:r w:rsidRPr="00ED23B3">
        <w:rPr>
          <w:sz w:val="26"/>
          <w:szCs w:val="26"/>
        </w:rPr>
        <w:t>Qual o nome do agente público que praticou ou deixou de praticar o ato de ofício? O relatório não responde.</w:t>
      </w:r>
    </w:p>
    <w:p w:rsidR="00ED23B3" w:rsidRPr="00ED23B3" w:rsidRDefault="00ED23B3" w:rsidP="00ED23B3">
      <w:pPr>
        <w:ind w:firstLine="1440"/>
        <w:jc w:val="both"/>
        <w:rPr>
          <w:sz w:val="26"/>
          <w:szCs w:val="26"/>
        </w:rPr>
      </w:pPr>
      <w:r w:rsidRPr="00ED23B3">
        <w:rPr>
          <w:sz w:val="26"/>
          <w:szCs w:val="26"/>
        </w:rPr>
        <w:t>Em que consistiu a vantagem indevida? O relatório não responde.</w:t>
      </w:r>
    </w:p>
    <w:p w:rsidR="00ED23B3" w:rsidRPr="00ED23B3" w:rsidRDefault="00ED23B3" w:rsidP="00ED23B3">
      <w:pPr>
        <w:ind w:firstLine="1440"/>
        <w:jc w:val="both"/>
        <w:rPr>
          <w:sz w:val="26"/>
          <w:szCs w:val="26"/>
        </w:rPr>
      </w:pPr>
      <w:r w:rsidRPr="00ED23B3">
        <w:rPr>
          <w:sz w:val="26"/>
          <w:szCs w:val="26"/>
        </w:rPr>
        <w:t>O ato de ofício integrava o rol de atribuições do agente público corrompido? O ato não responde.</w:t>
      </w:r>
    </w:p>
    <w:p w:rsidR="00ED23B3" w:rsidRPr="00ED23B3" w:rsidRDefault="00ED23B3" w:rsidP="00ED23B3">
      <w:pPr>
        <w:ind w:firstLine="1440"/>
        <w:jc w:val="both"/>
        <w:rPr>
          <w:sz w:val="26"/>
          <w:szCs w:val="26"/>
        </w:rPr>
      </w:pPr>
      <w:r w:rsidRPr="00ED23B3">
        <w:rPr>
          <w:sz w:val="26"/>
          <w:szCs w:val="26"/>
        </w:rPr>
        <w:t>Há prova cabal de corrupção passiva, uma vez que a conduta é bilateral? O relatório não responde.</w:t>
      </w:r>
    </w:p>
    <w:p w:rsidR="00ED23B3" w:rsidRPr="00ED23B3" w:rsidRDefault="00ED23B3" w:rsidP="00ED23B3">
      <w:pPr>
        <w:ind w:firstLine="1440"/>
        <w:jc w:val="both"/>
        <w:rPr>
          <w:sz w:val="26"/>
          <w:szCs w:val="26"/>
        </w:rPr>
      </w:pPr>
      <w:r w:rsidRPr="00ED23B3">
        <w:rPr>
          <w:sz w:val="26"/>
          <w:szCs w:val="26"/>
        </w:rPr>
        <w:t xml:space="preserve">E continuo,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40"/>
        <w:jc w:val="both"/>
        <w:rPr>
          <w:sz w:val="26"/>
          <w:szCs w:val="26"/>
        </w:rPr>
      </w:pPr>
      <w:r w:rsidRPr="00ED23B3">
        <w:rPr>
          <w:sz w:val="26"/>
          <w:szCs w:val="26"/>
        </w:rPr>
        <w:t>O que o Supremo decide – e essa lição é antiga; vem de Nelson Hungria – que, se na modalidade dar e receber, nós não temos o corrompido, não podemos ter o corruptor. E esse relatório não apresenta corrompido, não apresenta nome, não apresenta nada.</w:t>
      </w:r>
    </w:p>
    <w:p w:rsidR="00ED23B3" w:rsidRPr="00ED23B3" w:rsidRDefault="00ED23B3" w:rsidP="00ED23B3">
      <w:pPr>
        <w:ind w:firstLine="1440"/>
        <w:jc w:val="both"/>
        <w:rPr>
          <w:sz w:val="26"/>
          <w:szCs w:val="26"/>
        </w:rPr>
      </w:pPr>
      <w:r w:rsidRPr="00ED23B3">
        <w:rPr>
          <w:sz w:val="26"/>
          <w:szCs w:val="26"/>
        </w:rPr>
        <w:lastRenderedPageBreak/>
        <w:t xml:space="preserve">E nesse sentido, é a lição antiga do Supremo Tribunal Federal, na voz do saudoso do Ministro Barros Monteiro, que reporta exatamente isso: a bilateralidade do crime de corrupção ativa e passiva. Logo depois, o excelso pretório e </w:t>
      </w:r>
      <w:proofErr w:type="gramStart"/>
      <w:r w:rsidRPr="00ED23B3">
        <w:rPr>
          <w:sz w:val="26"/>
          <w:szCs w:val="26"/>
        </w:rPr>
        <w:t>um outro</w:t>
      </w:r>
      <w:proofErr w:type="gramEnd"/>
      <w:r w:rsidRPr="00ED23B3">
        <w:rPr>
          <w:sz w:val="26"/>
          <w:szCs w:val="26"/>
        </w:rPr>
        <w:t xml:space="preserve"> HC 74373, na mesma linha. Depois temos esse </w:t>
      </w:r>
      <w:r w:rsidRPr="00ED23B3">
        <w:rPr>
          <w:i/>
          <w:sz w:val="26"/>
          <w:szCs w:val="26"/>
        </w:rPr>
        <w:t>habeas corpus</w:t>
      </w:r>
      <w:r w:rsidRPr="00ED23B3">
        <w:rPr>
          <w:sz w:val="26"/>
          <w:szCs w:val="26"/>
        </w:rPr>
        <w:t xml:space="preserve">, relatado pelo Ministro Moreira Alves, que também traz matéria muito semelhante ao que acabo de dizer. Depois continuamos “que o relatório não individualiza, não pormenoriza, não trata com precisão as elementares do tipo penal”. Acusar alguém é possível, mas é preciso acusar com justiça. Eu não digo nem com responsabilidade, mas, acima de tudo, com justiça e, infelizmente, não é isso que se tem aqui. E é por isso que trato. Ainda sobre o tema: “Habeas Corpus 54670. Relator: Ministro Rodrigues Alckmin”. Está no mesmo sentido: “A não comprovação da corrupção passiva torna atípica a conduta relativa à corrupção passiva”. </w:t>
      </w:r>
    </w:p>
    <w:p w:rsidR="00ED23B3" w:rsidRPr="00ED23B3" w:rsidRDefault="00ED23B3" w:rsidP="00ED23B3">
      <w:pPr>
        <w:ind w:firstLine="1440"/>
        <w:jc w:val="both"/>
        <w:rPr>
          <w:sz w:val="26"/>
          <w:szCs w:val="26"/>
        </w:rPr>
      </w:pPr>
      <w:r w:rsidRPr="00ED23B3">
        <w:rPr>
          <w:sz w:val="26"/>
          <w:szCs w:val="26"/>
        </w:rPr>
        <w:t>Por último, e antes, em penúltimo lugar, discuto a chamada fraude à licitação.</w:t>
      </w:r>
    </w:p>
    <w:p w:rsidR="00ED23B3" w:rsidRPr="00ED23B3" w:rsidRDefault="00ED23B3" w:rsidP="00ED23B3">
      <w:pPr>
        <w:jc w:val="center"/>
        <w:rPr>
          <w:sz w:val="26"/>
          <w:szCs w:val="26"/>
        </w:rPr>
      </w:pPr>
      <w:r w:rsidRPr="00ED23B3">
        <w:rPr>
          <w:sz w:val="26"/>
          <w:szCs w:val="26"/>
        </w:rPr>
        <w:t>(</w:t>
      </w:r>
      <w:r w:rsidRPr="00ED23B3">
        <w:rPr>
          <w:i/>
          <w:sz w:val="26"/>
          <w:szCs w:val="26"/>
        </w:rPr>
        <w:t>Soa a campainha.</w:t>
      </w:r>
      <w:proofErr w:type="gramStart"/>
      <w:r w:rsidRPr="00ED23B3">
        <w:rPr>
          <w:i/>
          <w:sz w:val="26"/>
          <w:szCs w:val="26"/>
        </w:rPr>
        <w:t>)</w:t>
      </w:r>
      <w:proofErr w:type="gramEnd"/>
    </w:p>
    <w:p w:rsidR="00ED23B3" w:rsidRPr="00ED23B3" w:rsidRDefault="00ED23B3" w:rsidP="00ED23B3">
      <w:pPr>
        <w:ind w:firstLine="1440"/>
        <w:jc w:val="both"/>
        <w:rPr>
          <w:sz w:val="26"/>
          <w:szCs w:val="26"/>
        </w:rPr>
      </w:pPr>
      <w:r w:rsidRPr="00ED23B3">
        <w:rPr>
          <w:b/>
          <w:sz w:val="26"/>
          <w:szCs w:val="26"/>
        </w:rPr>
        <w:t xml:space="preserve">O SR. JOÃO COSTA </w:t>
      </w:r>
      <w:r w:rsidRPr="00ED23B3">
        <w:rPr>
          <w:sz w:val="26"/>
          <w:szCs w:val="26"/>
        </w:rPr>
        <w:t xml:space="preserve">(PPL – TO) – Já estou terminando, </w:t>
      </w:r>
      <w:proofErr w:type="gramStart"/>
      <w:r w:rsidRPr="00ED23B3">
        <w:rPr>
          <w:sz w:val="26"/>
          <w:szCs w:val="26"/>
        </w:rPr>
        <w:t>Sr.</w:t>
      </w:r>
      <w:proofErr w:type="gramEnd"/>
      <w:r w:rsidRPr="00ED23B3">
        <w:rPr>
          <w:sz w:val="26"/>
          <w:szCs w:val="26"/>
        </w:rPr>
        <w:t xml:space="preserve"> Presidente. </w:t>
      </w:r>
    </w:p>
    <w:p w:rsidR="00ED23B3" w:rsidRPr="00ED23B3" w:rsidRDefault="00ED23B3" w:rsidP="00ED23B3">
      <w:pPr>
        <w:ind w:firstLine="1440"/>
        <w:jc w:val="both"/>
        <w:rPr>
          <w:sz w:val="26"/>
          <w:szCs w:val="26"/>
        </w:rPr>
      </w:pPr>
      <w:r w:rsidRPr="00ED23B3">
        <w:rPr>
          <w:sz w:val="26"/>
          <w:szCs w:val="26"/>
        </w:rPr>
        <w:t xml:space="preserve">A fraude à licitação é inédita. O relatório acusa, e ele é claro, eu acabei de ler, que essa fraude à licitação seria referente ao lote 29, da </w:t>
      </w:r>
      <w:proofErr w:type="spellStart"/>
      <w:r w:rsidRPr="00ED23B3">
        <w:rPr>
          <w:sz w:val="26"/>
          <w:szCs w:val="26"/>
        </w:rPr>
        <w:t>Agetop</w:t>
      </w:r>
      <w:proofErr w:type="spellEnd"/>
      <w:r w:rsidRPr="00ED23B3">
        <w:rPr>
          <w:sz w:val="26"/>
          <w:szCs w:val="26"/>
        </w:rPr>
        <w:t xml:space="preserve">. Só que ele intercepta uma ligação entre duas pessoas, A e B, no caso, Toninho e Wladimir, e essas pessoas teriam falado sobre esse lote 29. E, ao falar sobre esse lote 29, essas duas pessoas, depois, quando, na concorrência, o lote 29 sai para </w:t>
      </w:r>
      <w:proofErr w:type="spellStart"/>
      <w:r w:rsidRPr="00ED23B3">
        <w:rPr>
          <w:sz w:val="26"/>
          <w:szCs w:val="26"/>
        </w:rPr>
        <w:t>Rossine</w:t>
      </w:r>
      <w:proofErr w:type="spellEnd"/>
      <w:r w:rsidRPr="00ED23B3">
        <w:rPr>
          <w:sz w:val="26"/>
          <w:szCs w:val="26"/>
        </w:rPr>
        <w:t xml:space="preserve">. Mas </w:t>
      </w:r>
      <w:proofErr w:type="spellStart"/>
      <w:r w:rsidRPr="00ED23B3">
        <w:rPr>
          <w:sz w:val="26"/>
          <w:szCs w:val="26"/>
        </w:rPr>
        <w:t>Rossine</w:t>
      </w:r>
      <w:proofErr w:type="spellEnd"/>
      <w:r w:rsidRPr="00ED23B3">
        <w:rPr>
          <w:sz w:val="26"/>
          <w:szCs w:val="26"/>
        </w:rPr>
        <w:t xml:space="preserve"> nem faz essa obra, ele desiste dessa obra. Como ele pode estar envolvido em uma fraude em que ele foi habilitado na licitação e sequer participou, desistiu, não fez obra, não recebeu dinheiro, não recebeu um centavo dessa obra.</w:t>
      </w:r>
    </w:p>
    <w:p w:rsidR="00ED23B3" w:rsidRPr="00ED23B3" w:rsidRDefault="00ED23B3" w:rsidP="00ED23B3">
      <w:pPr>
        <w:ind w:firstLine="1440"/>
        <w:jc w:val="both"/>
        <w:rPr>
          <w:sz w:val="26"/>
          <w:szCs w:val="26"/>
        </w:rPr>
      </w:pPr>
      <w:r w:rsidRPr="00ED23B3">
        <w:rPr>
          <w:sz w:val="26"/>
          <w:szCs w:val="26"/>
        </w:rPr>
        <w:t xml:space="preserve">Estou terminando, </w:t>
      </w:r>
      <w:proofErr w:type="gramStart"/>
      <w:r w:rsidRPr="00ED23B3">
        <w:rPr>
          <w:sz w:val="26"/>
          <w:szCs w:val="26"/>
        </w:rPr>
        <w:t>Sr.</w:t>
      </w:r>
      <w:proofErr w:type="gramEnd"/>
      <w:r w:rsidRPr="00ED23B3">
        <w:rPr>
          <w:sz w:val="26"/>
          <w:szCs w:val="26"/>
        </w:rPr>
        <w:t xml:space="preserve"> Presidente. A sustentação é longa, mas tão longa é a injustiça que se faz nesses autos. Por isso, peço a compreensão de V. Exª.</w:t>
      </w:r>
    </w:p>
    <w:p w:rsidR="00ED23B3" w:rsidRPr="00ED23B3" w:rsidRDefault="00ED23B3" w:rsidP="00ED23B3">
      <w:pPr>
        <w:jc w:val="center"/>
        <w:rPr>
          <w:sz w:val="26"/>
          <w:szCs w:val="26"/>
        </w:rPr>
      </w:pPr>
      <w:r w:rsidRPr="00ED23B3">
        <w:rPr>
          <w:sz w:val="26"/>
          <w:szCs w:val="26"/>
        </w:rPr>
        <w:t>(</w:t>
      </w:r>
      <w:r w:rsidRPr="00ED23B3">
        <w:rPr>
          <w:i/>
          <w:sz w:val="26"/>
          <w:szCs w:val="26"/>
        </w:rPr>
        <w:t>Soa a campainha.</w:t>
      </w:r>
      <w:proofErr w:type="gramStart"/>
      <w:r w:rsidRPr="00ED23B3">
        <w:rPr>
          <w:i/>
          <w:sz w:val="26"/>
          <w:szCs w:val="26"/>
        </w:rPr>
        <w:t>)</w:t>
      </w:r>
      <w:proofErr w:type="gramEnd"/>
    </w:p>
    <w:p w:rsidR="00ED23B3" w:rsidRPr="00ED23B3" w:rsidRDefault="00ED23B3" w:rsidP="00ED23B3">
      <w:pPr>
        <w:ind w:firstLine="1440"/>
        <w:jc w:val="both"/>
        <w:rPr>
          <w:sz w:val="26"/>
          <w:szCs w:val="26"/>
        </w:rPr>
      </w:pPr>
      <w:r w:rsidRPr="00ED23B3">
        <w:rPr>
          <w:b/>
          <w:sz w:val="26"/>
          <w:szCs w:val="26"/>
        </w:rPr>
        <w:t xml:space="preserve">O SR. JOÃO COSTA </w:t>
      </w:r>
      <w:r w:rsidRPr="00ED23B3">
        <w:rPr>
          <w:sz w:val="26"/>
          <w:szCs w:val="26"/>
        </w:rPr>
        <w:t>(PPL – TO) – Passo à última frase, que diz respeito ao crime de formação de quadrilha.</w:t>
      </w:r>
    </w:p>
    <w:p w:rsidR="00ED23B3" w:rsidRPr="00ED23B3" w:rsidRDefault="00ED23B3" w:rsidP="00ED23B3">
      <w:pPr>
        <w:ind w:firstLine="1440"/>
        <w:jc w:val="both"/>
        <w:rPr>
          <w:sz w:val="26"/>
          <w:szCs w:val="26"/>
        </w:rPr>
      </w:pPr>
      <w:proofErr w:type="gramStart"/>
      <w:r w:rsidRPr="00ED23B3">
        <w:rPr>
          <w:sz w:val="26"/>
          <w:szCs w:val="26"/>
        </w:rPr>
        <w:t>Sr.</w:t>
      </w:r>
      <w:proofErr w:type="gramEnd"/>
      <w:r w:rsidRPr="00ED23B3">
        <w:rPr>
          <w:sz w:val="26"/>
          <w:szCs w:val="26"/>
        </w:rPr>
        <w:t xml:space="preserve"> Presidente, o crime do art. 288 é muito claro: aquele que se associar a mais de três pessoas, ou seja, no mínimo, quatro, para prática de crimes. A elementar do tipo penal é crime no plural, não existe crime de quadrilha para prática de um crime no singular. Dez pessoas se associarem para praticar um crime não pratica quadrilha. Nesse caso, </w:t>
      </w:r>
      <w:proofErr w:type="gramStart"/>
      <w:r w:rsidRPr="00ED23B3">
        <w:rPr>
          <w:sz w:val="26"/>
          <w:szCs w:val="26"/>
        </w:rPr>
        <w:t>Sr.</w:t>
      </w:r>
      <w:proofErr w:type="gramEnd"/>
      <w:r w:rsidRPr="00ED23B3">
        <w:rPr>
          <w:sz w:val="26"/>
          <w:szCs w:val="26"/>
        </w:rPr>
        <w:t xml:space="preserve"> Presidente, os dois crimes, mais de um, então, nós temos no mínimo dois crimes. Os dois crimes imputados a essa pessoa, a esse empresário, são exatamente os crimes da Fazenda Gama e o crime da fraude à licitação desse lote 29, da </w:t>
      </w:r>
      <w:proofErr w:type="spellStart"/>
      <w:r w:rsidRPr="00ED23B3">
        <w:rPr>
          <w:sz w:val="26"/>
          <w:szCs w:val="26"/>
        </w:rPr>
        <w:t>Agetop</w:t>
      </w:r>
      <w:proofErr w:type="spellEnd"/>
      <w:r w:rsidRPr="00ED23B3">
        <w:rPr>
          <w:sz w:val="26"/>
          <w:szCs w:val="26"/>
        </w:rPr>
        <w:t xml:space="preserve">. </w:t>
      </w:r>
    </w:p>
    <w:p w:rsidR="00ED23B3" w:rsidRPr="00ED23B3" w:rsidRDefault="00ED23B3" w:rsidP="00ED23B3">
      <w:pPr>
        <w:ind w:firstLine="1440"/>
        <w:jc w:val="both"/>
        <w:rPr>
          <w:sz w:val="26"/>
          <w:szCs w:val="26"/>
        </w:rPr>
      </w:pPr>
      <w:proofErr w:type="gramStart"/>
      <w:r w:rsidRPr="00ED23B3">
        <w:rPr>
          <w:sz w:val="26"/>
          <w:szCs w:val="26"/>
        </w:rPr>
        <w:t>Sr.</w:t>
      </w:r>
      <w:proofErr w:type="gramEnd"/>
      <w:r w:rsidRPr="00ED23B3">
        <w:rPr>
          <w:sz w:val="26"/>
          <w:szCs w:val="26"/>
        </w:rPr>
        <w:t xml:space="preserve"> Presidente, se nós não temos a mínima chance, se nós não temos consequência jurídica com relação a esses dois crimes, não pode haver associação criminosa, não pode haver formação de quadrilha. Ou seja, eliminados os dois </w:t>
      </w:r>
      <w:proofErr w:type="gramStart"/>
      <w:r w:rsidRPr="00ED23B3">
        <w:rPr>
          <w:sz w:val="26"/>
          <w:szCs w:val="26"/>
        </w:rPr>
        <w:t>crimes, eliminada estará</w:t>
      </w:r>
      <w:proofErr w:type="gramEnd"/>
      <w:r w:rsidRPr="00ED23B3">
        <w:rPr>
          <w:sz w:val="26"/>
          <w:szCs w:val="26"/>
        </w:rPr>
        <w:t xml:space="preserve"> a formação de quadrilha.</w:t>
      </w:r>
    </w:p>
    <w:p w:rsidR="00ED23B3" w:rsidRPr="00ED23B3" w:rsidRDefault="00ED23B3" w:rsidP="00ED23B3">
      <w:pPr>
        <w:jc w:val="center"/>
        <w:rPr>
          <w:sz w:val="26"/>
          <w:szCs w:val="26"/>
        </w:rPr>
      </w:pPr>
      <w:r w:rsidRPr="00ED23B3">
        <w:rPr>
          <w:sz w:val="26"/>
          <w:szCs w:val="26"/>
        </w:rPr>
        <w:lastRenderedPageBreak/>
        <w:t>(</w:t>
      </w:r>
      <w:r w:rsidRPr="00ED23B3">
        <w:rPr>
          <w:i/>
          <w:sz w:val="26"/>
          <w:szCs w:val="26"/>
        </w:rPr>
        <w:t>Soa a campainha.</w:t>
      </w:r>
      <w:proofErr w:type="gramStart"/>
      <w:r w:rsidRPr="00ED23B3">
        <w:rPr>
          <w:i/>
          <w:sz w:val="26"/>
          <w:szCs w:val="26"/>
        </w:rPr>
        <w:t>)</w:t>
      </w:r>
      <w:proofErr w:type="gramEnd"/>
    </w:p>
    <w:p w:rsidR="00ED23B3" w:rsidRPr="00ED23B3" w:rsidRDefault="00ED23B3" w:rsidP="00ED23B3">
      <w:pPr>
        <w:ind w:firstLine="1440"/>
        <w:jc w:val="both"/>
        <w:rPr>
          <w:sz w:val="26"/>
          <w:szCs w:val="26"/>
        </w:rPr>
      </w:pPr>
      <w:r w:rsidRPr="00ED23B3">
        <w:rPr>
          <w:b/>
          <w:sz w:val="26"/>
          <w:szCs w:val="26"/>
        </w:rPr>
        <w:t xml:space="preserve">O SR. JOÃO COSTA </w:t>
      </w:r>
      <w:r w:rsidRPr="00ED23B3">
        <w:rPr>
          <w:sz w:val="26"/>
          <w:szCs w:val="26"/>
        </w:rPr>
        <w:t xml:space="preserve">(PPL – TO) – Com essas palavras, </w:t>
      </w:r>
      <w:proofErr w:type="gramStart"/>
      <w:r w:rsidRPr="00ED23B3">
        <w:rPr>
          <w:sz w:val="26"/>
          <w:szCs w:val="26"/>
        </w:rPr>
        <w:t>Sr.</w:t>
      </w:r>
      <w:proofErr w:type="gramEnd"/>
      <w:r w:rsidRPr="00ED23B3">
        <w:rPr>
          <w:sz w:val="26"/>
          <w:szCs w:val="26"/>
        </w:rPr>
        <w:t xml:space="preserve"> Presidente, eu peço ao eminente Relator, a quem registro a minha admiração e profundo respeito, que reexamine esse relatório nesse ponto que foi. Os questionamentos que apresentei foram claros e eles autorizam e justificam o </w:t>
      </w:r>
      <w:proofErr w:type="spellStart"/>
      <w:r w:rsidRPr="00ED23B3">
        <w:rPr>
          <w:sz w:val="26"/>
          <w:szCs w:val="26"/>
        </w:rPr>
        <w:t>desindiciamento</w:t>
      </w:r>
      <w:proofErr w:type="spellEnd"/>
      <w:r w:rsidRPr="00ED23B3">
        <w:rPr>
          <w:sz w:val="26"/>
          <w:szCs w:val="26"/>
        </w:rPr>
        <w:t xml:space="preserve"> de </w:t>
      </w:r>
      <w:proofErr w:type="spellStart"/>
      <w:r w:rsidRPr="00ED23B3">
        <w:rPr>
          <w:sz w:val="26"/>
          <w:szCs w:val="26"/>
        </w:rPr>
        <w:t>Rossine</w:t>
      </w:r>
      <w:proofErr w:type="spellEnd"/>
      <w:r w:rsidRPr="00ED23B3">
        <w:rPr>
          <w:sz w:val="26"/>
          <w:szCs w:val="26"/>
        </w:rPr>
        <w:t xml:space="preserve"> Aires Guimarães.</w:t>
      </w:r>
    </w:p>
    <w:p w:rsidR="00ED23B3" w:rsidRPr="00ED23B3" w:rsidRDefault="00ED23B3" w:rsidP="00ED23B3">
      <w:pPr>
        <w:ind w:firstLine="1440"/>
        <w:jc w:val="both"/>
        <w:rPr>
          <w:sz w:val="26"/>
          <w:szCs w:val="26"/>
        </w:rPr>
      </w:pPr>
      <w:r w:rsidRPr="00ED23B3">
        <w:rPr>
          <w:sz w:val="26"/>
          <w:szCs w:val="26"/>
        </w:rPr>
        <w:t>Muito obrigado.</w:t>
      </w:r>
    </w:p>
    <w:p w:rsidR="00ED23B3" w:rsidRPr="00ED23B3" w:rsidRDefault="00ED23B3" w:rsidP="00ED23B3">
      <w:pPr>
        <w:ind w:firstLine="1440"/>
        <w:jc w:val="both"/>
        <w:rPr>
          <w:sz w:val="26"/>
          <w:szCs w:val="26"/>
        </w:rPr>
      </w:pPr>
      <w:r w:rsidRPr="00ED23B3">
        <w:rPr>
          <w:sz w:val="26"/>
          <w:szCs w:val="26"/>
        </w:rPr>
        <w:t xml:space="preserve">Tenham </w:t>
      </w:r>
      <w:proofErr w:type="gramStart"/>
      <w:r w:rsidRPr="00ED23B3">
        <w:rPr>
          <w:sz w:val="26"/>
          <w:szCs w:val="26"/>
        </w:rPr>
        <w:t>todos uma</w:t>
      </w:r>
      <w:proofErr w:type="gramEnd"/>
      <w:r w:rsidRPr="00ED23B3">
        <w:rPr>
          <w:sz w:val="26"/>
          <w:szCs w:val="26"/>
        </w:rPr>
        <w:t xml:space="preserve"> boa tarde.</w:t>
      </w:r>
    </w:p>
    <w:p w:rsidR="00ED23B3" w:rsidRPr="00ED23B3" w:rsidRDefault="00ED23B3" w:rsidP="00ED23B3">
      <w:pPr>
        <w:ind w:firstLine="1440"/>
        <w:jc w:val="both"/>
        <w:rPr>
          <w:sz w:val="26"/>
          <w:szCs w:val="26"/>
        </w:rPr>
      </w:pPr>
      <w:r w:rsidRPr="00ED23B3">
        <w:rPr>
          <w:sz w:val="26"/>
          <w:szCs w:val="26"/>
        </w:rPr>
        <w:t xml:space="preserve"> </w:t>
      </w: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Obrigado.</w:t>
      </w:r>
    </w:p>
    <w:p w:rsidR="00ED23B3" w:rsidRPr="00ED23B3" w:rsidRDefault="00ED23B3" w:rsidP="00ED23B3">
      <w:pPr>
        <w:ind w:firstLine="1440"/>
        <w:jc w:val="both"/>
        <w:rPr>
          <w:sz w:val="26"/>
          <w:szCs w:val="26"/>
        </w:rPr>
      </w:pPr>
      <w:r w:rsidRPr="00ED23B3">
        <w:rPr>
          <w:sz w:val="26"/>
          <w:szCs w:val="26"/>
        </w:rPr>
        <w:t>Passo agora a palavra, agora vou fazê-lo por 5 minutos, aos seguintes Parlamentares inscritos.</w:t>
      </w:r>
    </w:p>
    <w:p w:rsidR="00ED23B3" w:rsidRPr="00ED23B3" w:rsidRDefault="00ED23B3" w:rsidP="00ED23B3">
      <w:pPr>
        <w:ind w:firstLine="1440"/>
        <w:jc w:val="both"/>
        <w:rPr>
          <w:sz w:val="26"/>
          <w:szCs w:val="26"/>
        </w:rPr>
      </w:pPr>
      <w:r w:rsidRPr="00ED23B3">
        <w:rPr>
          <w:sz w:val="26"/>
          <w:szCs w:val="26"/>
        </w:rPr>
        <w:t>Senador Pedro Taques, indago se o Senador se encontra. (</w:t>
      </w:r>
      <w:r w:rsidRPr="00ED23B3">
        <w:rPr>
          <w:i/>
          <w:sz w:val="26"/>
          <w:szCs w:val="26"/>
        </w:rPr>
        <w:t>Pausa.</w:t>
      </w:r>
      <w:r w:rsidRPr="00ED23B3">
        <w:rPr>
          <w:sz w:val="26"/>
          <w:szCs w:val="26"/>
        </w:rPr>
        <w:t xml:space="preserve">) Não se encontra. </w:t>
      </w:r>
    </w:p>
    <w:p w:rsidR="00ED23B3" w:rsidRPr="00ED23B3" w:rsidRDefault="00ED23B3" w:rsidP="00ED23B3">
      <w:pPr>
        <w:ind w:firstLine="1440"/>
        <w:jc w:val="both"/>
        <w:rPr>
          <w:sz w:val="26"/>
          <w:szCs w:val="26"/>
        </w:rPr>
      </w:pPr>
      <w:r w:rsidRPr="00ED23B3">
        <w:rPr>
          <w:sz w:val="26"/>
          <w:szCs w:val="26"/>
        </w:rPr>
        <w:t>Deputado Domingos Sávio.</w:t>
      </w:r>
    </w:p>
    <w:p w:rsidR="00ED23B3" w:rsidRPr="00ED23B3" w:rsidRDefault="00ED23B3" w:rsidP="00ED23B3">
      <w:pPr>
        <w:ind w:firstLine="1440"/>
        <w:jc w:val="both"/>
        <w:rPr>
          <w:sz w:val="26"/>
          <w:szCs w:val="26"/>
        </w:rPr>
      </w:pPr>
      <w:r w:rsidRPr="00ED23B3">
        <w:rPr>
          <w:b/>
          <w:sz w:val="26"/>
          <w:szCs w:val="26"/>
        </w:rPr>
        <w:t xml:space="preserve">O SR. DOMINGOS SÁVIO </w:t>
      </w:r>
      <w:r w:rsidRPr="00ED23B3">
        <w:rPr>
          <w:sz w:val="26"/>
          <w:szCs w:val="26"/>
        </w:rPr>
        <w:t xml:space="preserve">(PSDB – MG) – </w:t>
      </w:r>
      <w:proofErr w:type="gramStart"/>
      <w:r w:rsidRPr="00ED23B3">
        <w:rPr>
          <w:sz w:val="26"/>
          <w:szCs w:val="26"/>
        </w:rPr>
        <w:t>Sr.</w:t>
      </w:r>
      <w:proofErr w:type="gramEnd"/>
      <w:r w:rsidRPr="00ED23B3">
        <w:rPr>
          <w:sz w:val="26"/>
          <w:szCs w:val="26"/>
        </w:rPr>
        <w:t xml:space="preserve"> Presidente, colegas Parlamentares, Sr. Relator, apenas para reiterar que, ao lado do Senador Alvaro Dias, do Senador Cássio Cunha Lima, do Deputado Carlos Sampaio, e também do Senador Cyro Miranda e dos Deputados Vaz de Lima e Vanderlei Macris, eu subscrevi esse voto em separado, que consta de quase 900 páginas, em que nos preocupamos em fazer uma análise do relatório apresentado pelo ilustre Deputado Odair Cunha e aqui manifestar as nossas discordâncias, mas, especialmente, em nos ater àquilo que realmente foi apurado para que nós possamos, de fato, contribuir com essa CPI, principalmente para o combate à corrupção e às atitudes de abusos de autoridade que ficaram claros na investigação. Embora não tenhamos tido a oportunidade de concluir a investigação sobre as empresas-laranja, aqui nós deixamos muito claro o grau de envolvimento dessas empresas com </w:t>
      </w:r>
      <w:proofErr w:type="gramStart"/>
      <w:r w:rsidRPr="00ED23B3">
        <w:rPr>
          <w:sz w:val="26"/>
          <w:szCs w:val="26"/>
        </w:rPr>
        <w:t>a empreiteira Delta</w:t>
      </w:r>
      <w:proofErr w:type="gramEnd"/>
      <w:r w:rsidRPr="00ED23B3">
        <w:rPr>
          <w:sz w:val="26"/>
          <w:szCs w:val="26"/>
        </w:rPr>
        <w:t xml:space="preserve"> e, por sua vez, a empreiteira Delta com o esquema criminoso do Sr. Carlinhos Cachoeira. </w:t>
      </w:r>
      <w:proofErr w:type="gramStart"/>
      <w:r w:rsidRPr="00ED23B3">
        <w:rPr>
          <w:sz w:val="26"/>
          <w:szCs w:val="26"/>
        </w:rPr>
        <w:t>Defendemos,</w:t>
      </w:r>
      <w:proofErr w:type="gramEnd"/>
      <w:r w:rsidRPr="00ED23B3">
        <w:rPr>
          <w:sz w:val="26"/>
          <w:szCs w:val="26"/>
        </w:rPr>
        <w:t xml:space="preserve"> como já o fizemos em várias manifestações aqui, que a Procuradoria Geral da República, portanto, o Ministério Público, continue as investigações, concluindo a quebra de sigilo das demais empresas, que não nos foi possível acessar sigilo bancário, e também a Polícia Federal.</w:t>
      </w:r>
    </w:p>
    <w:p w:rsidR="00ED23B3" w:rsidRPr="00ED23B3" w:rsidRDefault="00ED23B3" w:rsidP="00ED23B3">
      <w:pPr>
        <w:ind w:firstLine="1440"/>
        <w:jc w:val="both"/>
        <w:rPr>
          <w:sz w:val="26"/>
          <w:szCs w:val="26"/>
        </w:rPr>
      </w:pPr>
      <w:r w:rsidRPr="00ED23B3">
        <w:rPr>
          <w:sz w:val="26"/>
          <w:szCs w:val="26"/>
        </w:rPr>
        <w:t>Mas este é um dos votos em separado. Nós vimos o Senador Collor de Mello fazer manifestação de seu voto; agora, o nobre Deputado que me antecedeu traz algo extremamente relevante e preocupante – Senador, perdoe-me – onde identifica que o Relator propõe o indiciamento de um determinado empresário, mas não reúne fundamentos adequados para isso e mais: faz referência a um governador, relacionado a uma transação imobiliária no Distrito Federal, de uma determinada fazenda, e diz que o motivo de indiciar o empresário seria corrupção ativa; portanto, pressupõe-se pagar propina, a um governador. Seria o Governador do Distrito Federal? Seria outro governador? O certo é que, se há corrupção ativa, há que haver a corrupção passiva. Então, são coisas que saltam aos olhos.</w:t>
      </w:r>
    </w:p>
    <w:p w:rsidR="00ED23B3" w:rsidRPr="00ED23B3" w:rsidRDefault="00ED23B3" w:rsidP="00ED23B3">
      <w:pPr>
        <w:ind w:firstLine="1440"/>
        <w:jc w:val="both"/>
        <w:rPr>
          <w:sz w:val="26"/>
          <w:szCs w:val="26"/>
        </w:rPr>
      </w:pPr>
      <w:r w:rsidRPr="00ED23B3">
        <w:rPr>
          <w:sz w:val="26"/>
          <w:szCs w:val="26"/>
        </w:rPr>
        <w:lastRenderedPageBreak/>
        <w:t>Em razão disso, nós entendemos que até aqui estamos tendo uma forma de procedimento, que foi proposta e acolhida pelo Plenário, por nosso Presidente e também por V. Exª, em que as sugestões, sejam elas formalizadas aqui ou em contato direta com o Relator, nós entendemos fazê-las sob a forma de um voto em separado, porque também não tivemos as oportunidades que, ao que tudo indica, o Relator concedeu a outras lideranças que ele chegou a manifestar ter contatado para modificar algumas posições.</w:t>
      </w:r>
    </w:p>
    <w:p w:rsidR="00ED23B3" w:rsidRPr="00ED23B3" w:rsidRDefault="00ED23B3" w:rsidP="00ED23B3">
      <w:pPr>
        <w:ind w:firstLine="1440"/>
        <w:jc w:val="both"/>
        <w:rPr>
          <w:sz w:val="26"/>
          <w:szCs w:val="26"/>
        </w:rPr>
      </w:pPr>
      <w:r w:rsidRPr="00ED23B3">
        <w:rPr>
          <w:sz w:val="26"/>
          <w:szCs w:val="26"/>
        </w:rPr>
        <w:t xml:space="preserve">Nós, do PSDB, não tivemos esse tipo de diálogo com o Relator. Não que nos recusássemos, mas não nos foi dado esse tipo de oportunidade, nem acho que é o caminho mais apropriado. Pode dar a entender que são acordos inconfessáveis. Não nos interessa isso. Uma CPMI tem de prestar satisfação ao País, e o ideal é que tudo se dê aqui no plenário, com as notas taquigráficas registrando em autos o que de fato ocorreu. Portanto, nossa posição está explicitada em voto em separado, que requer mais investigação, punição a todos que tenham envolvimento com o crime, independente de partido. </w:t>
      </w:r>
    </w:p>
    <w:p w:rsidR="00ED23B3" w:rsidRPr="00ED23B3" w:rsidRDefault="00ED23B3" w:rsidP="00ED23B3">
      <w:pPr>
        <w:ind w:firstLine="1440"/>
        <w:jc w:val="both"/>
        <w:rPr>
          <w:sz w:val="26"/>
          <w:szCs w:val="26"/>
        </w:rPr>
      </w:pPr>
      <w:r w:rsidRPr="00ED23B3">
        <w:rPr>
          <w:sz w:val="26"/>
          <w:szCs w:val="26"/>
        </w:rPr>
        <w:t xml:space="preserve">Mas creio eu, para concluir, </w:t>
      </w:r>
      <w:proofErr w:type="gramStart"/>
      <w:r w:rsidRPr="00ED23B3">
        <w:rPr>
          <w:sz w:val="26"/>
          <w:szCs w:val="26"/>
        </w:rPr>
        <w:t>Sr.</w:t>
      </w:r>
      <w:proofErr w:type="gramEnd"/>
      <w:r w:rsidRPr="00ED23B3">
        <w:rPr>
          <w:sz w:val="26"/>
          <w:szCs w:val="26"/>
        </w:rPr>
        <w:t xml:space="preserve"> Presidente, que, uma vez feitas essas apresentações, o Relator nos disse que ele iria avaliar o que ele acolhe, o que ele não acolhe. Essa última colocação feita por um Senador parece-me extremamente relevante: ou o Relator deverá explicitar, com mais clareza, porque indicia determinado empresário que sequer foi convidado a vir aqui, sequer foi ouvido, ou quem foi corrompido por ele. No mínimo, isso deve ficar claro. Feitas as modificações, acredito que teremos de, necessariamente, tomar conhecimento do relatório final, aí, creio eu, sob a forma de um substitutivo, porque não é cabível – e aí caminho para a conclusão – que a gente possa ter aquela prática que teve na primeira sessão: “Suprime-se o Capítulo VI e o Capítulo VII.” Agora já se verificou que não é só suprimir, porque há outros lugares que fazem referência de indiciamento àqueles que estavam lá citados nos Capítulos VI e VII, que são os jornalistas e a Procuradoria Geral da República. Portanto, creio eu que, para que possamos, na próxima reunião, ter condição de, de fato, analisar, concluir a discussão e votar o relatório</w:t>
      </w:r>
      <w:proofErr w:type="gramStart"/>
      <w:r w:rsidRPr="00ED23B3">
        <w:rPr>
          <w:sz w:val="26"/>
          <w:szCs w:val="26"/>
        </w:rPr>
        <w:t>, é</w:t>
      </w:r>
      <w:proofErr w:type="gramEnd"/>
      <w:r w:rsidRPr="00ED23B3">
        <w:rPr>
          <w:sz w:val="26"/>
          <w:szCs w:val="26"/>
        </w:rPr>
        <w:t xml:space="preserve"> preciso que o Relator apresente um substitutivo.</w:t>
      </w:r>
    </w:p>
    <w:p w:rsidR="00ED23B3" w:rsidRPr="00ED23B3" w:rsidRDefault="00ED23B3" w:rsidP="00ED23B3">
      <w:pPr>
        <w:ind w:firstLine="1440"/>
        <w:jc w:val="both"/>
        <w:rPr>
          <w:sz w:val="26"/>
          <w:szCs w:val="26"/>
        </w:rPr>
      </w:pPr>
      <w:r w:rsidRPr="00ED23B3">
        <w:rPr>
          <w:sz w:val="26"/>
          <w:szCs w:val="26"/>
        </w:rPr>
        <w:t xml:space="preserve">Esse é o apelo que deixo ao Relator e a V. Exª, porque eu não vejo como encerrar a discussão de algo que não existe! Neste momento, literalmente, não existe. Existe um relatório posto, a proposta de que sejam apresentadas sugestões para que o Relator, depois, analise se acolhe ou não. Portanto, eu só vou saber qual o relatório final depois que ele trouxer a posição dele, se ele acolheu ou não. </w:t>
      </w:r>
    </w:p>
    <w:p w:rsidR="00ED23B3" w:rsidRPr="00ED23B3" w:rsidRDefault="00ED23B3" w:rsidP="00ED23B3">
      <w:pPr>
        <w:ind w:firstLine="1440"/>
        <w:jc w:val="both"/>
        <w:rPr>
          <w:sz w:val="26"/>
          <w:szCs w:val="26"/>
        </w:rPr>
      </w:pPr>
      <w:r w:rsidRPr="00ED23B3">
        <w:rPr>
          <w:sz w:val="26"/>
          <w:szCs w:val="26"/>
        </w:rPr>
        <w:t>Então, é essa a questão que deixo a V. Exª: nós não podemos, definitivamente, encerrar a discussão de algo que sequer temos como documento adequado para a votação.</w:t>
      </w:r>
    </w:p>
    <w:p w:rsidR="00ED23B3" w:rsidRPr="00ED23B3" w:rsidRDefault="00ED23B3" w:rsidP="00ED23B3">
      <w:pPr>
        <w:ind w:firstLine="1440"/>
        <w:jc w:val="both"/>
        <w:rPr>
          <w:sz w:val="26"/>
          <w:szCs w:val="26"/>
        </w:rPr>
      </w:pPr>
      <w:r w:rsidRPr="00ED23B3">
        <w:rPr>
          <w:sz w:val="26"/>
          <w:szCs w:val="26"/>
        </w:rPr>
        <w:t xml:space="preserve">Muito obrigado, </w:t>
      </w:r>
      <w:proofErr w:type="gramStart"/>
      <w:r w:rsidRPr="00ED23B3">
        <w:rPr>
          <w:sz w:val="26"/>
          <w:szCs w:val="26"/>
        </w:rPr>
        <w:t>Sr.</w:t>
      </w:r>
      <w:proofErr w:type="gramEnd"/>
      <w:r w:rsidRPr="00ED23B3">
        <w:rPr>
          <w:sz w:val="26"/>
          <w:szCs w:val="26"/>
        </w:rPr>
        <w:t xml:space="preserve"> Presidente. </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 PT – SP) – Obrigado, Deputado Domingos Sávio.</w:t>
      </w:r>
    </w:p>
    <w:p w:rsidR="00ED23B3" w:rsidRPr="00ED23B3" w:rsidRDefault="00ED23B3" w:rsidP="00ED23B3">
      <w:pPr>
        <w:ind w:firstLine="1440"/>
        <w:jc w:val="both"/>
        <w:rPr>
          <w:sz w:val="26"/>
          <w:szCs w:val="26"/>
        </w:rPr>
      </w:pPr>
      <w:r w:rsidRPr="00ED23B3">
        <w:rPr>
          <w:sz w:val="26"/>
          <w:szCs w:val="26"/>
        </w:rPr>
        <w:t>Indago se o Deputado Armando Vergílio se encontra. (</w:t>
      </w:r>
      <w:r w:rsidRPr="00ED23B3">
        <w:rPr>
          <w:i/>
          <w:sz w:val="26"/>
          <w:szCs w:val="26"/>
        </w:rPr>
        <w:t>Pausa.</w:t>
      </w:r>
      <w:r w:rsidRPr="00ED23B3">
        <w:rPr>
          <w:sz w:val="26"/>
          <w:szCs w:val="26"/>
        </w:rPr>
        <w:t xml:space="preserve">) </w:t>
      </w:r>
    </w:p>
    <w:p w:rsidR="00ED23B3" w:rsidRPr="00ED23B3" w:rsidRDefault="00ED23B3" w:rsidP="00ED23B3">
      <w:pPr>
        <w:ind w:firstLine="1440"/>
        <w:jc w:val="both"/>
        <w:rPr>
          <w:sz w:val="26"/>
          <w:szCs w:val="26"/>
        </w:rPr>
      </w:pPr>
      <w:r w:rsidRPr="00ED23B3">
        <w:rPr>
          <w:sz w:val="26"/>
          <w:szCs w:val="26"/>
        </w:rPr>
        <w:lastRenderedPageBreak/>
        <w:t xml:space="preserve">Concedo a palavra por 5 minutos a V. Exª </w:t>
      </w:r>
    </w:p>
    <w:p w:rsidR="00ED23B3" w:rsidRPr="00ED23B3" w:rsidRDefault="00ED23B3" w:rsidP="00ED23B3">
      <w:pPr>
        <w:ind w:firstLine="1440"/>
        <w:jc w:val="both"/>
        <w:rPr>
          <w:sz w:val="26"/>
          <w:szCs w:val="26"/>
        </w:rPr>
      </w:pPr>
      <w:r w:rsidRPr="00ED23B3">
        <w:rPr>
          <w:b/>
          <w:sz w:val="26"/>
          <w:szCs w:val="26"/>
        </w:rPr>
        <w:t xml:space="preserve">O SR. ARMANDO VERGÍLIO </w:t>
      </w:r>
      <w:r w:rsidRPr="00ED23B3">
        <w:rPr>
          <w:sz w:val="26"/>
          <w:szCs w:val="26"/>
        </w:rPr>
        <w:t xml:space="preserve">(PSD – GO) – </w:t>
      </w:r>
      <w:proofErr w:type="gramStart"/>
      <w:r w:rsidRPr="00ED23B3">
        <w:rPr>
          <w:sz w:val="26"/>
          <w:szCs w:val="26"/>
        </w:rPr>
        <w:t>Sr.</w:t>
      </w:r>
      <w:proofErr w:type="gramEnd"/>
      <w:r w:rsidRPr="00ED23B3">
        <w:rPr>
          <w:sz w:val="26"/>
          <w:szCs w:val="26"/>
        </w:rPr>
        <w:t xml:space="preserve"> Presidente, Srs. Parlamentares que ainda se encontram presentes, a primeira questão que eu queria levantar, em sede preliminar, é exatamente essa que foi agora pontuada pelo Deputado Domingos Sávio. </w:t>
      </w:r>
    </w:p>
    <w:p w:rsidR="00ED23B3" w:rsidRPr="00ED23B3" w:rsidRDefault="00ED23B3" w:rsidP="00ED23B3">
      <w:pPr>
        <w:ind w:firstLine="1440"/>
        <w:jc w:val="both"/>
        <w:rPr>
          <w:sz w:val="26"/>
          <w:szCs w:val="26"/>
        </w:rPr>
      </w:pPr>
      <w:r w:rsidRPr="00ED23B3">
        <w:rPr>
          <w:sz w:val="26"/>
          <w:szCs w:val="26"/>
        </w:rPr>
        <w:t xml:space="preserve">Com a supressão de dois capítulos do relatório, a pura e simples supressão sem os necessários ajustes de compatibilização desse relatório, visto que, em outras partes, em outros capítulos, eram feitas citações e referências àquelas pessoas que constavam dos dois capítulos suprimidos e que o que vamos votar é o relatório que não tem redação final, para que se possa fazer esse tipo de correção, é necessário que o Relator apresente, então, o seu novo parecer – que, no meu entendimento, ainda não é o relatório, pois o relatório será ou não aquele decidido pela Comissão –, mas o seu parecer ajustado. </w:t>
      </w:r>
    </w:p>
    <w:p w:rsidR="00ED23B3" w:rsidRPr="00ED23B3" w:rsidRDefault="00ED23B3" w:rsidP="00ED23B3">
      <w:pPr>
        <w:ind w:firstLine="1440"/>
        <w:jc w:val="both"/>
        <w:rPr>
          <w:sz w:val="26"/>
          <w:szCs w:val="26"/>
        </w:rPr>
      </w:pPr>
      <w:r w:rsidRPr="00ED23B3">
        <w:rPr>
          <w:sz w:val="26"/>
          <w:szCs w:val="26"/>
        </w:rPr>
        <w:t xml:space="preserve">Aí fica uma dúvida: em torno </w:t>
      </w:r>
      <w:proofErr w:type="gramStart"/>
      <w:r w:rsidRPr="00ED23B3">
        <w:rPr>
          <w:sz w:val="26"/>
          <w:szCs w:val="26"/>
        </w:rPr>
        <w:t>desse parecer</w:t>
      </w:r>
      <w:proofErr w:type="gramEnd"/>
      <w:r w:rsidRPr="00ED23B3">
        <w:rPr>
          <w:sz w:val="26"/>
          <w:szCs w:val="26"/>
        </w:rPr>
        <w:t xml:space="preserve"> ajustado, nós abriremos ou não novo prazo de vista? Entendo que estamos aqui, agora, </w:t>
      </w:r>
      <w:proofErr w:type="gramStart"/>
      <w:r w:rsidRPr="00ED23B3">
        <w:rPr>
          <w:sz w:val="26"/>
          <w:szCs w:val="26"/>
        </w:rPr>
        <w:t>Sr.</w:t>
      </w:r>
      <w:proofErr w:type="gramEnd"/>
      <w:r w:rsidRPr="00ED23B3">
        <w:rPr>
          <w:sz w:val="26"/>
          <w:szCs w:val="26"/>
        </w:rPr>
        <w:t xml:space="preserve"> Presidente, e me corrija se eu estiver errado, iniciando a discussão da matéria, que não se iniciou até então. Inicia-se neste momento. Acredito que houve aí uma inversão dos fatores, com a apresentação dos votos em separado e até daqueles destaques que acredito que foram aqui apresentados, neste momento, de forma intempestiva, contrariando o rito regimental. Então, essa é uma questão que eu queria que fosse esclarecida. </w:t>
      </w:r>
    </w:p>
    <w:p w:rsidR="00ED23B3" w:rsidRPr="00ED23B3" w:rsidRDefault="00ED23B3" w:rsidP="00ED23B3">
      <w:pPr>
        <w:ind w:firstLine="1440"/>
        <w:jc w:val="both"/>
        <w:rPr>
          <w:sz w:val="26"/>
          <w:szCs w:val="26"/>
        </w:rPr>
      </w:pPr>
      <w:r w:rsidRPr="00ED23B3">
        <w:rPr>
          <w:sz w:val="26"/>
          <w:szCs w:val="26"/>
        </w:rPr>
        <w:t xml:space="preserve">Visto que o plenário se encontra já praticamente vazio, eu não sei se o melhor não seria – até fica como sugestão a V. Exª, </w:t>
      </w:r>
      <w:proofErr w:type="gramStart"/>
      <w:r w:rsidRPr="00ED23B3">
        <w:rPr>
          <w:sz w:val="26"/>
          <w:szCs w:val="26"/>
        </w:rPr>
        <w:t>Sr.</w:t>
      </w:r>
      <w:proofErr w:type="gramEnd"/>
      <w:r w:rsidRPr="00ED23B3">
        <w:rPr>
          <w:sz w:val="26"/>
          <w:szCs w:val="26"/>
        </w:rPr>
        <w:t xml:space="preserve"> Presidente – encerrarmos esta reunião, retomando-a no dia de amanhã, para que possamos decidir, uma vez que aqui não teremos condições de deliberar nada, pelo quórum já inexistente. Qualquer questão que seja colocada não terá como ser deliberada. </w:t>
      </w:r>
    </w:p>
    <w:p w:rsidR="00ED23B3" w:rsidRPr="00ED23B3" w:rsidRDefault="00ED23B3" w:rsidP="00ED23B3">
      <w:pPr>
        <w:ind w:firstLine="1440"/>
        <w:jc w:val="both"/>
        <w:rPr>
          <w:sz w:val="26"/>
          <w:szCs w:val="26"/>
        </w:rPr>
      </w:pPr>
      <w:r w:rsidRPr="00ED23B3">
        <w:rPr>
          <w:sz w:val="26"/>
          <w:szCs w:val="26"/>
        </w:rPr>
        <w:t xml:space="preserve">Para encerrar, </w:t>
      </w:r>
      <w:proofErr w:type="gramStart"/>
      <w:r w:rsidRPr="00ED23B3">
        <w:rPr>
          <w:sz w:val="26"/>
          <w:szCs w:val="26"/>
        </w:rPr>
        <w:t>Sr.</w:t>
      </w:r>
      <w:proofErr w:type="gramEnd"/>
      <w:r w:rsidRPr="00ED23B3">
        <w:rPr>
          <w:sz w:val="26"/>
          <w:szCs w:val="26"/>
        </w:rPr>
        <w:t xml:space="preserve"> Presidente, e nem vou utilizar todo o tempo, ficou patente e claro que o relatório que foi apresentado contém várias inconsistências, algumas incongruências, algumas partes obscuras, que suscitam diversas dúvidas. Portanto, esse relatório não me parece reunir as condições ideais para que seja levado à votação pelo Plenário desta Comissão Parlamentar Mista de Inquérito. Então, faço essas indagações que acabei de registrar para que nós possamos ter, por parte do </w:t>
      </w:r>
      <w:proofErr w:type="gramStart"/>
      <w:r w:rsidRPr="00ED23B3">
        <w:rPr>
          <w:sz w:val="26"/>
          <w:szCs w:val="26"/>
        </w:rPr>
        <w:t>Sr.</w:t>
      </w:r>
      <w:proofErr w:type="gramEnd"/>
      <w:r w:rsidRPr="00ED23B3">
        <w:rPr>
          <w:sz w:val="26"/>
          <w:szCs w:val="26"/>
        </w:rPr>
        <w:t xml:space="preserve"> Relator, um posicionamento: ele fará ou não um novo relatório, ou em forma de substitutivo ou com ajustes que foram aqui hoje levantados; e quais seriam as sugestões que aqui hoje foram apresentadas que deverão ser ou não acolhidas e as outras que deverão ser levadas a voto pelo Plenário da Comissão. </w:t>
      </w:r>
    </w:p>
    <w:p w:rsidR="00ED23B3" w:rsidRPr="00ED23B3" w:rsidRDefault="00ED23B3" w:rsidP="00ED23B3">
      <w:pPr>
        <w:ind w:firstLine="1440"/>
        <w:jc w:val="both"/>
        <w:rPr>
          <w:sz w:val="26"/>
          <w:szCs w:val="26"/>
        </w:rPr>
      </w:pPr>
      <w:r w:rsidRPr="00ED23B3">
        <w:rPr>
          <w:sz w:val="26"/>
          <w:szCs w:val="26"/>
        </w:rPr>
        <w:t xml:space="preserve">Muito obrigado, </w:t>
      </w:r>
      <w:proofErr w:type="gramStart"/>
      <w:r w:rsidRPr="00ED23B3">
        <w:rPr>
          <w:sz w:val="26"/>
          <w:szCs w:val="26"/>
        </w:rPr>
        <w:t>Sr.</w:t>
      </w:r>
      <w:proofErr w:type="gramEnd"/>
      <w:r w:rsidRPr="00ED23B3">
        <w:rPr>
          <w:sz w:val="26"/>
          <w:szCs w:val="26"/>
        </w:rPr>
        <w:t xml:space="preserve"> Presidente. </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 PT – SP) – Muito obrigado.</w:t>
      </w:r>
    </w:p>
    <w:p w:rsidR="00ED23B3" w:rsidRPr="00ED23B3" w:rsidRDefault="00ED23B3" w:rsidP="00ED23B3">
      <w:pPr>
        <w:ind w:firstLine="1440"/>
        <w:jc w:val="both"/>
        <w:rPr>
          <w:sz w:val="26"/>
          <w:szCs w:val="26"/>
        </w:rPr>
      </w:pPr>
      <w:r w:rsidRPr="00ED23B3">
        <w:rPr>
          <w:sz w:val="26"/>
          <w:szCs w:val="26"/>
        </w:rPr>
        <w:t xml:space="preserve">Só para responder a V. Exª </w:t>
      </w:r>
      <w:proofErr w:type="gramStart"/>
      <w:r w:rsidRPr="00ED23B3">
        <w:rPr>
          <w:sz w:val="26"/>
          <w:szCs w:val="26"/>
        </w:rPr>
        <w:t>a indagação que me fez, agora, nós vamos partir</w:t>
      </w:r>
      <w:proofErr w:type="gramEnd"/>
      <w:r w:rsidRPr="00ED23B3">
        <w:rPr>
          <w:sz w:val="26"/>
          <w:szCs w:val="26"/>
        </w:rPr>
        <w:t>, não hoje, para o encerramento da discussão e a votação. Não faremos hoje o encerramento. A praxe é: o Relator pode, a qualquer momento, acatar sugestões dos ilustres Parlamentares e, assim, ao acatar, podemos fazer o encerramento da discussão. Então, nós agora devemos partir para, na próxima reunião, encerrar e votar o relatório.</w:t>
      </w:r>
    </w:p>
    <w:p w:rsidR="00ED23B3" w:rsidRPr="00ED23B3" w:rsidRDefault="00ED23B3" w:rsidP="00ED23B3">
      <w:pPr>
        <w:ind w:firstLine="1440"/>
        <w:jc w:val="both"/>
        <w:rPr>
          <w:sz w:val="26"/>
          <w:szCs w:val="26"/>
        </w:rPr>
      </w:pPr>
      <w:r w:rsidRPr="00ED23B3">
        <w:rPr>
          <w:sz w:val="26"/>
          <w:szCs w:val="26"/>
        </w:rPr>
        <w:lastRenderedPageBreak/>
        <w:t>Indago se o Deputado Vanderlei Macris...</w:t>
      </w:r>
    </w:p>
    <w:p w:rsidR="00ED23B3" w:rsidRPr="00ED23B3" w:rsidRDefault="00ED23B3" w:rsidP="00ED23B3">
      <w:pPr>
        <w:ind w:firstLine="1440"/>
        <w:jc w:val="both"/>
        <w:rPr>
          <w:sz w:val="26"/>
          <w:szCs w:val="26"/>
        </w:rPr>
      </w:pPr>
      <w:r w:rsidRPr="00ED23B3">
        <w:rPr>
          <w:b/>
          <w:sz w:val="26"/>
          <w:szCs w:val="26"/>
        </w:rPr>
        <w:t xml:space="preserve">O SR. ARMANDO VERGÍLIO </w:t>
      </w:r>
      <w:r w:rsidRPr="00ED23B3">
        <w:rPr>
          <w:sz w:val="26"/>
          <w:szCs w:val="26"/>
        </w:rPr>
        <w:t xml:space="preserve">(PSD – GO) – </w:t>
      </w:r>
      <w:proofErr w:type="gramStart"/>
      <w:r w:rsidRPr="00ED23B3">
        <w:rPr>
          <w:sz w:val="26"/>
          <w:szCs w:val="26"/>
        </w:rPr>
        <w:t>Sr.</w:t>
      </w:r>
      <w:proofErr w:type="gramEnd"/>
      <w:r w:rsidRPr="00ED23B3">
        <w:rPr>
          <w:sz w:val="26"/>
          <w:szCs w:val="26"/>
        </w:rPr>
        <w:t xml:space="preserve"> Presidente, se me permitir, apenas resiste, então, uma dúvida em relação aos diversos pontos que foram apresentados, logo na abertura desta reunião de hoje, das inconsistências, das incongruências em relação ao texto do relatório. </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 PT – SP) – Na verdade, o debate pode ter apontado aspectos que devem ser corrigidos no relatório. Portanto, cabe agora ao Relator acolhê-los ou não e, no final, apresentar seu trabalho concluído para a votação.</w:t>
      </w:r>
    </w:p>
    <w:p w:rsidR="00ED23B3" w:rsidRPr="00ED23B3" w:rsidRDefault="00ED23B3" w:rsidP="00ED23B3">
      <w:pPr>
        <w:ind w:firstLine="1440"/>
        <w:jc w:val="both"/>
        <w:rPr>
          <w:sz w:val="26"/>
          <w:szCs w:val="26"/>
        </w:rPr>
      </w:pPr>
      <w:r w:rsidRPr="00ED23B3">
        <w:rPr>
          <w:sz w:val="26"/>
          <w:szCs w:val="26"/>
        </w:rPr>
        <w:t>Eles vão ser todos sanados, esses equívocos existentes no relatório.</w:t>
      </w:r>
    </w:p>
    <w:p w:rsidR="00ED23B3" w:rsidRPr="00ED23B3" w:rsidRDefault="00ED23B3" w:rsidP="00ED23B3">
      <w:pPr>
        <w:ind w:firstLine="1440"/>
        <w:jc w:val="both"/>
        <w:rPr>
          <w:sz w:val="26"/>
          <w:szCs w:val="26"/>
        </w:rPr>
      </w:pPr>
      <w:r w:rsidRPr="00ED23B3">
        <w:rPr>
          <w:sz w:val="26"/>
          <w:szCs w:val="26"/>
        </w:rPr>
        <w:t xml:space="preserve">Não vendo aqui o Deputado Vanderlei Macris, </w:t>
      </w:r>
      <w:proofErr w:type="gramStart"/>
      <w:r w:rsidRPr="00ED23B3">
        <w:rPr>
          <w:sz w:val="26"/>
          <w:szCs w:val="26"/>
        </w:rPr>
        <w:t>passo ao ilustre Deputado Miro</w:t>
      </w:r>
      <w:proofErr w:type="gramEnd"/>
      <w:r w:rsidRPr="00ED23B3">
        <w:rPr>
          <w:sz w:val="26"/>
          <w:szCs w:val="26"/>
        </w:rPr>
        <w:t xml:space="preserve"> Teixeira a palavra.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(PDT – RJ) – Presidente, temos de fazer uma CPI sobre a lista de assinaturas.</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 PT – SP) – Eu já coloco aqui a lista para ...</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(PDT – RJ) – Eu fui um dos primeiros a me inscrever. Vamos numerar as folhas agora.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 xml:space="preserve">(Paulo Teixeira. PT – SP) – ... </w:t>
      </w:r>
      <w:proofErr w:type="gramStart"/>
      <w:r w:rsidRPr="00ED23B3">
        <w:rPr>
          <w:sz w:val="26"/>
          <w:szCs w:val="26"/>
        </w:rPr>
        <w:t>o</w:t>
      </w:r>
      <w:proofErr w:type="gramEnd"/>
      <w:r w:rsidRPr="00ED23B3">
        <w:rPr>
          <w:sz w:val="26"/>
          <w:szCs w:val="26"/>
        </w:rPr>
        <w:t xml:space="preserve"> escrutínio de todos.</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 xml:space="preserve">(PDT – RJ) – Eu ia poupar V. </w:t>
      </w:r>
      <w:proofErr w:type="spellStart"/>
      <w:r w:rsidRPr="00ED23B3">
        <w:rPr>
          <w:sz w:val="26"/>
          <w:szCs w:val="26"/>
        </w:rPr>
        <w:t>Exªs</w:t>
      </w:r>
      <w:proofErr w:type="spellEnd"/>
      <w:r w:rsidRPr="00ED23B3">
        <w:rPr>
          <w:sz w:val="26"/>
          <w:szCs w:val="26"/>
        </w:rPr>
        <w:t xml:space="preserve"> de qualquer palavra. Acho que as observações do Senador João Costa podem ser recebidas, resolvidas, com a troca de uma palavra. A questão do indiciamento é que acaba sendo muito pesada. Em outras oportunidades, conversei aqui com o Relator sobre isto: não há uma expressão sequer que tenha uma consequência processual </w:t>
      </w:r>
      <w:r w:rsidRPr="00ED23B3">
        <w:rPr>
          <w:i/>
          <w:sz w:val="26"/>
          <w:szCs w:val="26"/>
        </w:rPr>
        <w:t xml:space="preserve">a </w:t>
      </w:r>
      <w:proofErr w:type="spellStart"/>
      <w:r w:rsidRPr="00ED23B3">
        <w:rPr>
          <w:i/>
          <w:sz w:val="26"/>
          <w:szCs w:val="26"/>
        </w:rPr>
        <w:t>posteriori</w:t>
      </w:r>
      <w:proofErr w:type="spellEnd"/>
      <w:r w:rsidRPr="00ED23B3">
        <w:rPr>
          <w:i/>
          <w:sz w:val="26"/>
          <w:szCs w:val="26"/>
        </w:rPr>
        <w:t>.</w:t>
      </w:r>
      <w:r w:rsidRPr="00ED23B3">
        <w:rPr>
          <w:sz w:val="26"/>
          <w:szCs w:val="26"/>
        </w:rPr>
        <w:t xml:space="preserve"> </w:t>
      </w:r>
    </w:p>
    <w:p w:rsidR="00ED23B3" w:rsidRPr="00ED23B3" w:rsidRDefault="00ED23B3" w:rsidP="00ED23B3">
      <w:pPr>
        <w:ind w:firstLine="1440"/>
        <w:jc w:val="both"/>
        <w:rPr>
          <w:sz w:val="26"/>
          <w:szCs w:val="26"/>
        </w:rPr>
      </w:pPr>
      <w:r w:rsidRPr="00ED23B3">
        <w:rPr>
          <w:sz w:val="26"/>
          <w:szCs w:val="26"/>
        </w:rPr>
        <w:t xml:space="preserve">O indiciamento dos termos processuais é feito pela Polícia ou a mando do Ministério Público, quando ali se verifica, naqueles autos, o indício dos crimes. </w:t>
      </w:r>
    </w:p>
    <w:p w:rsidR="00ED23B3" w:rsidRPr="00ED23B3" w:rsidRDefault="00ED23B3" w:rsidP="00ED23B3">
      <w:pPr>
        <w:ind w:firstLine="1440"/>
        <w:jc w:val="both"/>
        <w:rPr>
          <w:sz w:val="26"/>
          <w:szCs w:val="26"/>
        </w:rPr>
      </w:pPr>
      <w:r w:rsidRPr="00ED23B3">
        <w:rPr>
          <w:sz w:val="26"/>
          <w:szCs w:val="26"/>
        </w:rPr>
        <w:t xml:space="preserve">Então, penso que usar, até para </w:t>
      </w:r>
      <w:proofErr w:type="gramStart"/>
      <w:r w:rsidRPr="00ED23B3">
        <w:rPr>
          <w:sz w:val="26"/>
          <w:szCs w:val="26"/>
        </w:rPr>
        <w:t>todos, a</w:t>
      </w:r>
      <w:proofErr w:type="gramEnd"/>
      <w:r w:rsidRPr="00ED23B3">
        <w:rPr>
          <w:sz w:val="26"/>
          <w:szCs w:val="26"/>
        </w:rPr>
        <w:t xml:space="preserve"> expressão “indiciamento” tem um caráter político. Tem um caráter político! Não percebo necessidade. Eu gosto de tratar delicadamente as palavras.</w:t>
      </w:r>
    </w:p>
    <w:p w:rsidR="00ED23B3" w:rsidRPr="00ED23B3" w:rsidRDefault="00ED23B3" w:rsidP="00ED23B3">
      <w:pPr>
        <w:ind w:firstLine="1440"/>
        <w:jc w:val="both"/>
        <w:rPr>
          <w:sz w:val="26"/>
          <w:szCs w:val="26"/>
        </w:rPr>
      </w:pPr>
      <w:r w:rsidRPr="00ED23B3">
        <w:rPr>
          <w:sz w:val="26"/>
          <w:szCs w:val="26"/>
        </w:rPr>
        <w:t xml:space="preserve">Acho também que usar, para governadores ou para qualquer cidadão – não é por ser governador ou não ser governador –, uma expressão que depois não terá consequência não me parece razoável. Quer dizer, não estamos aqui para exercitar caprichos. </w:t>
      </w:r>
    </w:p>
    <w:p w:rsidR="00ED23B3" w:rsidRPr="00ED23B3" w:rsidRDefault="00ED23B3" w:rsidP="00ED23B3">
      <w:pPr>
        <w:ind w:firstLine="1440"/>
        <w:jc w:val="both"/>
        <w:rPr>
          <w:sz w:val="26"/>
          <w:szCs w:val="26"/>
        </w:rPr>
      </w:pPr>
      <w:r w:rsidRPr="00ED23B3">
        <w:rPr>
          <w:sz w:val="26"/>
          <w:szCs w:val="26"/>
        </w:rPr>
        <w:t xml:space="preserve">Eu elogiaria o Relator se ele aqui estivesse presente. Como ele não está presente, não </w:t>
      </w:r>
      <w:proofErr w:type="gramStart"/>
      <w:r w:rsidRPr="00ED23B3">
        <w:rPr>
          <w:sz w:val="26"/>
          <w:szCs w:val="26"/>
        </w:rPr>
        <w:t>vou</w:t>
      </w:r>
      <w:proofErr w:type="gramEnd"/>
      <w:r w:rsidRPr="00ED23B3">
        <w:rPr>
          <w:sz w:val="26"/>
          <w:szCs w:val="26"/>
        </w:rPr>
        <w:t xml:space="preserve"> elogiá-lo.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 </w:t>
      </w:r>
      <w:r w:rsidRPr="00ED23B3">
        <w:rPr>
          <w:sz w:val="26"/>
          <w:szCs w:val="26"/>
        </w:rPr>
        <w:t>(Paulo Teixeira. PT – SP) – Eu transmito.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 </w:t>
      </w:r>
      <w:r w:rsidRPr="00ED23B3">
        <w:rPr>
          <w:sz w:val="26"/>
          <w:szCs w:val="26"/>
        </w:rPr>
        <w:t xml:space="preserve">(PDT – RJ) – Os elogios podem ser feitos de corpo presente, seguindo Ariano Suassuna: pelas costas podemos falar mal, mas é uma indelicadeza falar mal pela frente das pessoas. </w:t>
      </w:r>
    </w:p>
    <w:p w:rsidR="00ED23B3" w:rsidRPr="00ED23B3" w:rsidRDefault="00ED23B3" w:rsidP="00ED23B3">
      <w:pPr>
        <w:ind w:firstLine="1440"/>
        <w:jc w:val="both"/>
        <w:rPr>
          <w:sz w:val="26"/>
          <w:szCs w:val="26"/>
        </w:rPr>
      </w:pPr>
      <w:r w:rsidRPr="00ED23B3">
        <w:rPr>
          <w:sz w:val="26"/>
          <w:szCs w:val="26"/>
        </w:rPr>
        <w:lastRenderedPageBreak/>
        <w:t xml:space="preserve">Diante das pessoas devemos falar bem. Mas ele não está aqui, então não vou falar bem dele. Vou dizer a V. </w:t>
      </w:r>
      <w:proofErr w:type="spellStart"/>
      <w:r w:rsidRPr="00ED23B3">
        <w:rPr>
          <w:sz w:val="26"/>
          <w:szCs w:val="26"/>
        </w:rPr>
        <w:t>Exªs</w:t>
      </w:r>
      <w:proofErr w:type="spellEnd"/>
      <w:r w:rsidRPr="00ED23B3">
        <w:rPr>
          <w:sz w:val="26"/>
          <w:szCs w:val="26"/>
        </w:rPr>
        <w:t xml:space="preserve"> que ele cumpriu uma árdua tarefa.</w:t>
      </w:r>
    </w:p>
    <w:p w:rsidR="00ED23B3" w:rsidRPr="00ED23B3" w:rsidRDefault="00ED23B3" w:rsidP="00ED23B3">
      <w:pPr>
        <w:ind w:firstLine="1440"/>
        <w:jc w:val="both"/>
        <w:rPr>
          <w:sz w:val="26"/>
          <w:szCs w:val="26"/>
        </w:rPr>
      </w:pPr>
      <w:r w:rsidRPr="00ED23B3">
        <w:rPr>
          <w:sz w:val="26"/>
          <w:szCs w:val="26"/>
        </w:rPr>
        <w:t>Não é brincadeira, não é invejável ser relator de qualquer comissão. Não sou “</w:t>
      </w:r>
      <w:proofErr w:type="spellStart"/>
      <w:r w:rsidRPr="00ED23B3">
        <w:rPr>
          <w:sz w:val="26"/>
          <w:szCs w:val="26"/>
        </w:rPr>
        <w:t>cepeista</w:t>
      </w:r>
      <w:proofErr w:type="spellEnd"/>
      <w:r w:rsidRPr="00ED23B3">
        <w:rPr>
          <w:sz w:val="26"/>
          <w:szCs w:val="26"/>
        </w:rPr>
        <w:t>”, não sou um membro assíduo de comissões parlamentares de inquérito. Fui membro da CPI do Collor; fui membro da CPI dos Anões do Orçamento. E estou sendo membro desta CPI por uma razão: ela começou pelo fim, inquéritos feitos. Eu queria ver, mais ou menos, como se organizaria esse trabalho.</w:t>
      </w:r>
    </w:p>
    <w:p w:rsidR="00ED23B3" w:rsidRPr="00ED23B3" w:rsidRDefault="00ED23B3" w:rsidP="00ED23B3">
      <w:pPr>
        <w:ind w:firstLine="1440"/>
        <w:jc w:val="both"/>
        <w:rPr>
          <w:sz w:val="26"/>
          <w:szCs w:val="26"/>
        </w:rPr>
      </w:pPr>
      <w:r w:rsidRPr="00ED23B3">
        <w:rPr>
          <w:sz w:val="26"/>
          <w:szCs w:val="26"/>
        </w:rPr>
        <w:t xml:space="preserve">Agora, </w:t>
      </w:r>
      <w:proofErr w:type="gramStart"/>
      <w:r w:rsidRPr="00ED23B3">
        <w:rPr>
          <w:sz w:val="26"/>
          <w:szCs w:val="26"/>
        </w:rPr>
        <w:t>dói</w:t>
      </w:r>
      <w:proofErr w:type="gramEnd"/>
      <w:r w:rsidRPr="00ED23B3">
        <w:rPr>
          <w:sz w:val="26"/>
          <w:szCs w:val="26"/>
        </w:rPr>
        <w:t xml:space="preserve"> um pouco meus ouvidos, depois de ter feito parte dessas CPIs a que me referi, ouvir certas coisas. E também não voltaria a falar sobre isso, porque já falei em outras oportunidades.</w:t>
      </w:r>
    </w:p>
    <w:p w:rsidR="00ED23B3" w:rsidRPr="00ED23B3" w:rsidRDefault="00ED23B3" w:rsidP="00ED23B3">
      <w:pPr>
        <w:ind w:firstLine="1440"/>
        <w:jc w:val="both"/>
        <w:rPr>
          <w:sz w:val="26"/>
          <w:szCs w:val="26"/>
        </w:rPr>
      </w:pPr>
      <w:r w:rsidRPr="00ED23B3">
        <w:rPr>
          <w:sz w:val="26"/>
          <w:szCs w:val="26"/>
        </w:rPr>
        <w:t xml:space="preserve">Mas me ocorreu uma história, </w:t>
      </w:r>
      <w:proofErr w:type="gramStart"/>
      <w:r w:rsidRPr="00ED23B3">
        <w:rPr>
          <w:sz w:val="26"/>
          <w:szCs w:val="26"/>
        </w:rPr>
        <w:t>Sr.</w:t>
      </w:r>
      <w:proofErr w:type="gramEnd"/>
      <w:r w:rsidRPr="00ED23B3">
        <w:rPr>
          <w:sz w:val="26"/>
          <w:szCs w:val="26"/>
        </w:rPr>
        <w:t xml:space="preserve"> Presidente, a do julgamento de Nuremberg, quando, diante do tribunal, um oficial nazista começou a chamar de mentirosos aqueles que o acusavam; começou a dizer que os fatos não eram daquele jeito; começou a falar que as imputações feitas de um lado eram falsas e que deveria haver outras imputações. Aí de repente ele foi interrompido pelo Presidente da Corte, que disse: então, não houve a guerra. Então, não houve a guerra.</w:t>
      </w:r>
    </w:p>
    <w:p w:rsidR="00ED23B3" w:rsidRPr="00ED23B3" w:rsidRDefault="00ED23B3" w:rsidP="00ED23B3">
      <w:pPr>
        <w:ind w:firstLine="1440"/>
        <w:jc w:val="both"/>
        <w:rPr>
          <w:sz w:val="26"/>
          <w:szCs w:val="26"/>
        </w:rPr>
      </w:pPr>
      <w:r w:rsidRPr="00ED23B3">
        <w:rPr>
          <w:sz w:val="26"/>
          <w:szCs w:val="26"/>
        </w:rPr>
        <w:t xml:space="preserve">Se o Ministério Público mente, se a imprensa mente, se todos mentem, se os delegados da Polícia Federal mentem, então não há corrupção no Brasil. Aquelas CPIs que por aqui desfilaram, inclusive, nesta sala, como a de 1992 – e aqui me lembro dos personagens, como o Mário Covas, o Mercadante, o Genoíno, o </w:t>
      </w:r>
      <w:proofErr w:type="spellStart"/>
      <w:r w:rsidRPr="00ED23B3">
        <w:rPr>
          <w:sz w:val="26"/>
          <w:szCs w:val="26"/>
        </w:rPr>
        <w:t>Bisol</w:t>
      </w:r>
      <w:proofErr w:type="spellEnd"/>
      <w:r w:rsidRPr="00ED23B3">
        <w:rPr>
          <w:sz w:val="26"/>
          <w:szCs w:val="26"/>
        </w:rPr>
        <w:t xml:space="preserve">, o Pedro Simon – eu ficava aqui, um pouco mais para trás. </w:t>
      </w:r>
    </w:p>
    <w:p w:rsidR="00ED23B3" w:rsidRPr="00ED23B3" w:rsidRDefault="00ED23B3" w:rsidP="00ED23B3">
      <w:pPr>
        <w:ind w:firstLine="1440"/>
        <w:jc w:val="both"/>
        <w:rPr>
          <w:sz w:val="26"/>
          <w:szCs w:val="26"/>
        </w:rPr>
      </w:pPr>
      <w:r w:rsidRPr="00ED23B3">
        <w:rPr>
          <w:sz w:val="26"/>
          <w:szCs w:val="26"/>
        </w:rPr>
        <w:t xml:space="preserve">E percebo hoje certas manifestações nesta CPI. Eu me </w:t>
      </w:r>
      <w:proofErr w:type="gramStart"/>
      <w:r w:rsidRPr="00ED23B3">
        <w:rPr>
          <w:sz w:val="26"/>
          <w:szCs w:val="26"/>
        </w:rPr>
        <w:t>lembro</w:t>
      </w:r>
      <w:proofErr w:type="gramEnd"/>
      <w:r w:rsidRPr="00ED23B3">
        <w:rPr>
          <w:sz w:val="26"/>
          <w:szCs w:val="26"/>
        </w:rPr>
        <w:t xml:space="preserve"> muito daquilo que o Deputado Paulo Teixeira me mostrou uma vez, que está no </w:t>
      </w:r>
      <w:r w:rsidRPr="00ED23B3">
        <w:rPr>
          <w:i/>
          <w:sz w:val="26"/>
          <w:szCs w:val="26"/>
        </w:rPr>
        <w:t xml:space="preserve">O 18 de </w:t>
      </w:r>
      <w:proofErr w:type="spellStart"/>
      <w:r w:rsidRPr="00ED23B3">
        <w:rPr>
          <w:i/>
          <w:sz w:val="26"/>
          <w:szCs w:val="26"/>
        </w:rPr>
        <w:t>Brumário</w:t>
      </w:r>
      <w:proofErr w:type="spellEnd"/>
      <w:r w:rsidRPr="00ED23B3">
        <w:rPr>
          <w:i/>
          <w:sz w:val="26"/>
          <w:szCs w:val="26"/>
        </w:rPr>
        <w:t xml:space="preserve"> de Luís Bonaparte,</w:t>
      </w:r>
      <w:r w:rsidRPr="00ED23B3">
        <w:rPr>
          <w:sz w:val="26"/>
          <w:szCs w:val="26"/>
        </w:rPr>
        <w:t xml:space="preserve"> do Karl Marx, que, se referindo a Hegel – o qual sempre dizia que os fatos da história podiam se repetir –, afirmou que o que o Hegel andava dizendo em seus escritos e nas suas falas deveria ser completado: primeiro, os fatos acontecem como tragédia; depois se repetem como farsa. </w:t>
      </w:r>
    </w:p>
    <w:p w:rsidR="00ED23B3" w:rsidRPr="00ED23B3" w:rsidRDefault="00ED23B3" w:rsidP="00ED23B3">
      <w:pPr>
        <w:ind w:firstLine="1440"/>
        <w:jc w:val="both"/>
        <w:rPr>
          <w:sz w:val="26"/>
          <w:szCs w:val="26"/>
        </w:rPr>
      </w:pPr>
      <w:r w:rsidRPr="00ED23B3">
        <w:rPr>
          <w:sz w:val="26"/>
          <w:szCs w:val="26"/>
        </w:rPr>
        <w:t xml:space="preserve">Quando vejo certas pregações de moral aqui na CPMI, depois da tragédia vivida em 1992, eu poderia dizer: é uma farsa! Mas eu inverto: acho que, em 1992, se viveu a farsa, ou melhor, concluiu-se, acabou-se com a farsa que foi imposta ao povo em 1989. E nos dias de hoje, talvez por algumas palavras, estejamos assistindo a uma tragédia do desvirtuamento do mandato parlamentar. </w:t>
      </w:r>
    </w:p>
    <w:p w:rsidR="00ED23B3" w:rsidRPr="00ED23B3" w:rsidRDefault="00ED23B3" w:rsidP="00ED23B3">
      <w:pPr>
        <w:ind w:firstLine="1440"/>
        <w:jc w:val="both"/>
        <w:rPr>
          <w:sz w:val="26"/>
          <w:szCs w:val="26"/>
        </w:rPr>
      </w:pPr>
      <w:r w:rsidRPr="00ED23B3">
        <w:rPr>
          <w:sz w:val="26"/>
          <w:szCs w:val="26"/>
        </w:rPr>
        <w:t xml:space="preserve">Mas cumprimento, na ausência, o Relator e deixo de elogiá-lo. E gostaria muito de votar rapidamente a favor do parecer do Relator. Aceitaria esta </w:t>
      </w:r>
      <w:proofErr w:type="spellStart"/>
      <w:r w:rsidRPr="00ED23B3">
        <w:rPr>
          <w:sz w:val="26"/>
          <w:szCs w:val="26"/>
        </w:rPr>
        <w:t>corrigenda</w:t>
      </w:r>
      <w:proofErr w:type="spellEnd"/>
      <w:r w:rsidRPr="00ED23B3">
        <w:rPr>
          <w:sz w:val="26"/>
          <w:szCs w:val="26"/>
        </w:rPr>
        <w:t xml:space="preserve"> proposta pelo Senador: acho que é muito arriscado sempre culpar alguém a quem – não é que não se tenha ouvido – nem sequer se tentou ouvir! É mais ainda: não é que não foi ouvido, é que não se tentou ouvi-lo; não se tentou dar-lhe o direito de defesa. E, de repente, saímos inculpando-o. </w:t>
      </w:r>
    </w:p>
    <w:p w:rsidR="00ED23B3" w:rsidRPr="00ED23B3" w:rsidRDefault="00ED23B3" w:rsidP="00ED23B3">
      <w:pPr>
        <w:ind w:firstLine="1440"/>
        <w:jc w:val="both"/>
        <w:rPr>
          <w:sz w:val="26"/>
          <w:szCs w:val="26"/>
        </w:rPr>
      </w:pPr>
      <w:r w:rsidRPr="00ED23B3">
        <w:rPr>
          <w:sz w:val="26"/>
          <w:szCs w:val="26"/>
        </w:rPr>
        <w:t xml:space="preserve">Não conheço o personagem. Andei olhando aqui enquanto S. Exª o Senador falava, e percebo que tudo pode ser resolvido com uma palavra: retirar </w:t>
      </w:r>
      <w:proofErr w:type="gramStart"/>
      <w:r w:rsidRPr="00ED23B3">
        <w:rPr>
          <w:sz w:val="26"/>
          <w:szCs w:val="26"/>
        </w:rPr>
        <w:t>a palavra “indiciado”</w:t>
      </w:r>
      <w:proofErr w:type="gramEnd"/>
      <w:r w:rsidRPr="00ED23B3">
        <w:rPr>
          <w:sz w:val="26"/>
          <w:szCs w:val="26"/>
        </w:rPr>
        <w:t xml:space="preserve"> e pedir que a Procuradoria da República aprofunde a investigação sobre esse cidadão, cujo nome também já não me lembro. </w:t>
      </w:r>
    </w:p>
    <w:p w:rsidR="00ED23B3" w:rsidRPr="00ED23B3" w:rsidRDefault="00ED23B3" w:rsidP="00ED23B3">
      <w:pPr>
        <w:ind w:firstLine="1440"/>
        <w:jc w:val="both"/>
        <w:rPr>
          <w:sz w:val="26"/>
          <w:szCs w:val="26"/>
        </w:rPr>
      </w:pPr>
      <w:r w:rsidRPr="00ED23B3">
        <w:rPr>
          <w:sz w:val="26"/>
          <w:szCs w:val="26"/>
        </w:rPr>
        <w:lastRenderedPageBreak/>
        <w:t xml:space="preserve">Desculpem-me pelo avançado da hora. Peço desculpas a todos. </w:t>
      </w:r>
    </w:p>
    <w:p w:rsidR="00ED23B3" w:rsidRPr="00ED23B3" w:rsidRDefault="00ED23B3" w:rsidP="00ED23B3">
      <w:pPr>
        <w:ind w:firstLine="1440"/>
        <w:jc w:val="both"/>
        <w:rPr>
          <w:sz w:val="26"/>
          <w:szCs w:val="26"/>
        </w:rPr>
      </w:pPr>
      <w:r w:rsidRPr="00ED23B3">
        <w:rPr>
          <w:sz w:val="26"/>
          <w:szCs w:val="26"/>
        </w:rPr>
        <w:t>Muito obrigado.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(Vital do Rêgo. PMDB – PB) – Após o ilustre Deputado Miro Teixeira, passo ao último inscrito, Deputado César </w:t>
      </w:r>
      <w:proofErr w:type="spellStart"/>
      <w:r w:rsidRPr="00ED23B3">
        <w:rPr>
          <w:sz w:val="26"/>
          <w:szCs w:val="26"/>
        </w:rPr>
        <w:t>Halum</w:t>
      </w:r>
      <w:proofErr w:type="spellEnd"/>
      <w:r w:rsidRPr="00ED23B3">
        <w:rPr>
          <w:sz w:val="26"/>
          <w:szCs w:val="26"/>
        </w:rPr>
        <w:t xml:space="preserve">. </w:t>
      </w:r>
    </w:p>
    <w:p w:rsidR="00ED23B3" w:rsidRPr="00ED23B3" w:rsidRDefault="00ED23B3" w:rsidP="00ED23B3">
      <w:pPr>
        <w:ind w:firstLine="1440"/>
        <w:jc w:val="both"/>
        <w:rPr>
          <w:sz w:val="26"/>
          <w:szCs w:val="26"/>
        </w:rPr>
      </w:pPr>
      <w:r w:rsidRPr="00ED23B3">
        <w:rPr>
          <w:b/>
          <w:sz w:val="26"/>
          <w:szCs w:val="26"/>
        </w:rPr>
        <w:t>O SR. CÉSAR HALUM</w:t>
      </w:r>
      <w:r w:rsidRPr="00ED23B3">
        <w:rPr>
          <w:sz w:val="26"/>
          <w:szCs w:val="26"/>
        </w:rPr>
        <w:t xml:space="preserve"> (PSD – TO) – </w:t>
      </w:r>
      <w:proofErr w:type="gramStart"/>
      <w:r w:rsidRPr="00ED23B3">
        <w:rPr>
          <w:sz w:val="26"/>
          <w:szCs w:val="26"/>
        </w:rPr>
        <w:t>Sr.</w:t>
      </w:r>
      <w:proofErr w:type="gramEnd"/>
      <w:r w:rsidRPr="00ED23B3">
        <w:rPr>
          <w:sz w:val="26"/>
          <w:szCs w:val="26"/>
        </w:rPr>
        <w:t xml:space="preserve"> Presidente, já não tendo mais nada a dizer para não me tornar repetitivo, queria apenas acrescentar o meu apoio às palavras e à sugestão do Senador João Costa quando se refere ao cidadão Rossini Guimarães, que eu conheço há mais de 35 anos. </w:t>
      </w:r>
    </w:p>
    <w:p w:rsidR="00ED23B3" w:rsidRPr="00ED23B3" w:rsidRDefault="00ED23B3" w:rsidP="00ED23B3">
      <w:pPr>
        <w:ind w:firstLine="1440"/>
        <w:jc w:val="both"/>
        <w:rPr>
          <w:sz w:val="26"/>
          <w:szCs w:val="26"/>
        </w:rPr>
      </w:pPr>
      <w:r w:rsidRPr="00ED23B3">
        <w:rPr>
          <w:sz w:val="26"/>
          <w:szCs w:val="26"/>
        </w:rPr>
        <w:t xml:space="preserve">Ele mora na minha cidade de </w:t>
      </w:r>
      <w:proofErr w:type="spellStart"/>
      <w:r w:rsidRPr="00ED23B3">
        <w:rPr>
          <w:sz w:val="26"/>
          <w:szCs w:val="26"/>
        </w:rPr>
        <w:t>Araguaína</w:t>
      </w:r>
      <w:proofErr w:type="spellEnd"/>
      <w:r w:rsidRPr="00ED23B3">
        <w:rPr>
          <w:sz w:val="26"/>
          <w:szCs w:val="26"/>
        </w:rPr>
        <w:t xml:space="preserve">, conheço toda sua história. Ele teve a infelicidade de fazer um negócio com o Sr. Carlinhos Cachoeira, de ser sócio na compra de uma fazenda aqui em Brasília, na qual seria feito um loteamento. Só que a parte do recurso dele que integralizou o capital foi originada de um cheque da sua conta pessoal na agência do Bradesco Prime de </w:t>
      </w:r>
      <w:proofErr w:type="spellStart"/>
      <w:r w:rsidRPr="00ED23B3">
        <w:rPr>
          <w:sz w:val="26"/>
          <w:szCs w:val="26"/>
        </w:rPr>
        <w:t>Araguaína</w:t>
      </w:r>
      <w:proofErr w:type="spellEnd"/>
      <w:r w:rsidRPr="00ED23B3">
        <w:rPr>
          <w:sz w:val="26"/>
          <w:szCs w:val="26"/>
        </w:rPr>
        <w:t xml:space="preserve">, que está declarado em seu imposto de renda. Portanto, o dinheiro dele tem origem limpa, saiu da sua conta, da sua renda pessoal. </w:t>
      </w:r>
    </w:p>
    <w:p w:rsidR="00ED23B3" w:rsidRPr="00ED23B3" w:rsidRDefault="00ED23B3" w:rsidP="00ED23B3">
      <w:pPr>
        <w:ind w:firstLine="1440"/>
        <w:jc w:val="both"/>
        <w:rPr>
          <w:sz w:val="26"/>
          <w:szCs w:val="26"/>
        </w:rPr>
      </w:pPr>
      <w:r w:rsidRPr="00ED23B3">
        <w:rPr>
          <w:sz w:val="26"/>
          <w:szCs w:val="26"/>
        </w:rPr>
        <w:t xml:space="preserve">É um pecuarista de sucesso. Fez um negócio com um criminoso, mas não quer dizer que ele pertence a uma associação criminosa. </w:t>
      </w:r>
    </w:p>
    <w:p w:rsidR="00ED23B3" w:rsidRPr="00ED23B3" w:rsidRDefault="00ED23B3" w:rsidP="00ED23B3">
      <w:pPr>
        <w:ind w:firstLine="1440"/>
        <w:jc w:val="both"/>
        <w:rPr>
          <w:sz w:val="26"/>
          <w:szCs w:val="26"/>
        </w:rPr>
      </w:pPr>
      <w:r w:rsidRPr="00ED23B3">
        <w:rPr>
          <w:sz w:val="26"/>
          <w:szCs w:val="26"/>
        </w:rPr>
        <w:t xml:space="preserve">Acho que a palavra “indiciamento” ficou muito pesada. Que o Ministério Público Federal, que a Polícia Federal </w:t>
      </w:r>
      <w:proofErr w:type="gramStart"/>
      <w:r w:rsidRPr="00ED23B3">
        <w:rPr>
          <w:sz w:val="26"/>
          <w:szCs w:val="26"/>
        </w:rPr>
        <w:t>intensifiquem</w:t>
      </w:r>
      <w:proofErr w:type="gramEnd"/>
      <w:r w:rsidRPr="00ED23B3">
        <w:rPr>
          <w:sz w:val="26"/>
          <w:szCs w:val="26"/>
        </w:rPr>
        <w:t xml:space="preserve"> as investigações, pois ele está pronto a responder. Queria vir a esta CPMI, mas não teve a oportunidade de ser ouvido. </w:t>
      </w:r>
    </w:p>
    <w:p w:rsidR="00ED23B3" w:rsidRPr="00ED23B3" w:rsidRDefault="00ED23B3" w:rsidP="00ED23B3">
      <w:pPr>
        <w:ind w:firstLine="1440"/>
        <w:jc w:val="both"/>
        <w:rPr>
          <w:sz w:val="26"/>
          <w:szCs w:val="26"/>
        </w:rPr>
      </w:pPr>
      <w:r w:rsidRPr="00ED23B3">
        <w:rPr>
          <w:sz w:val="26"/>
          <w:szCs w:val="26"/>
        </w:rPr>
        <w:t xml:space="preserve">Portanto, reforço aqui que as pessoas, muitas vezes, entram em situações de dificuldade. Por exemplo, cita-se no texto que ele pediu ao Senador Demóstenes que o acompanhasse ao </w:t>
      </w:r>
      <w:proofErr w:type="spellStart"/>
      <w:proofErr w:type="gramStart"/>
      <w:r w:rsidRPr="00ED23B3">
        <w:rPr>
          <w:sz w:val="26"/>
          <w:szCs w:val="26"/>
        </w:rPr>
        <w:t>Ibama</w:t>
      </w:r>
      <w:proofErr w:type="spellEnd"/>
      <w:proofErr w:type="gramEnd"/>
      <w:r w:rsidRPr="00ED23B3">
        <w:rPr>
          <w:sz w:val="26"/>
          <w:szCs w:val="26"/>
        </w:rPr>
        <w:t xml:space="preserve"> para regularizar essa fazenda. Não é nada disso no relatório. Ele foi ao </w:t>
      </w:r>
      <w:proofErr w:type="spellStart"/>
      <w:proofErr w:type="gramStart"/>
      <w:r w:rsidRPr="00ED23B3">
        <w:rPr>
          <w:sz w:val="26"/>
          <w:szCs w:val="26"/>
        </w:rPr>
        <w:t>Ibama</w:t>
      </w:r>
      <w:proofErr w:type="spellEnd"/>
      <w:proofErr w:type="gramEnd"/>
      <w:r w:rsidRPr="00ED23B3">
        <w:rPr>
          <w:sz w:val="26"/>
          <w:szCs w:val="26"/>
        </w:rPr>
        <w:t xml:space="preserve">, com os presidentes de sindicatos rurais de várias cidades do Brasil, para tratar da legalização de reserva legal. Todas as federações de agricultura do Brasil solicitaram que os presidentes de sindicatos levassem os representantes políticos que os apoiassem. E o Senador Demóstenes, que era o bambambã aqui, no Senado, no Congresso, como homem correto, ofereceu-se para ir e os acompanhou. O assunto lá foi reserva legal. E ele estava como representante de sindicado rural. Portanto, não tem nada a ver uma coisa com a outra, para a pessoa ser indiciada, mas que nós que defendemos essa posição queremos é que a Polícia Federal e o Ministério Público intensifiquem as investigações para que a pessoa não seja condenada previamente sem nenhum direito de defesa. </w:t>
      </w:r>
    </w:p>
    <w:p w:rsidR="00ED23B3" w:rsidRPr="00ED23B3" w:rsidRDefault="00ED23B3" w:rsidP="00ED23B3">
      <w:pPr>
        <w:ind w:firstLine="1440"/>
        <w:jc w:val="both"/>
        <w:rPr>
          <w:sz w:val="26"/>
          <w:szCs w:val="26"/>
        </w:rPr>
      </w:pPr>
      <w:r w:rsidRPr="00ED23B3">
        <w:rPr>
          <w:sz w:val="26"/>
          <w:szCs w:val="26"/>
        </w:rPr>
        <w:t xml:space="preserve">Essa é a minha colocação e o meu testemunho. Acho que o Senador João Costa foi feliz na sua colocação quando pede o </w:t>
      </w:r>
      <w:proofErr w:type="spellStart"/>
      <w:r w:rsidRPr="00ED23B3">
        <w:rPr>
          <w:sz w:val="26"/>
          <w:szCs w:val="26"/>
        </w:rPr>
        <w:t>desindiciamento</w:t>
      </w:r>
      <w:proofErr w:type="spellEnd"/>
      <w:r w:rsidRPr="00ED23B3">
        <w:rPr>
          <w:sz w:val="26"/>
          <w:szCs w:val="26"/>
        </w:rPr>
        <w:t xml:space="preserve"> de Rossini Guimarães.</w:t>
      </w:r>
    </w:p>
    <w:p w:rsidR="00ED23B3" w:rsidRPr="00ED23B3" w:rsidRDefault="00ED23B3" w:rsidP="00ED23B3">
      <w:pPr>
        <w:ind w:firstLine="1440"/>
        <w:jc w:val="both"/>
        <w:rPr>
          <w:sz w:val="26"/>
          <w:szCs w:val="26"/>
        </w:rPr>
      </w:pPr>
      <w:r w:rsidRPr="00ED23B3">
        <w:rPr>
          <w:sz w:val="26"/>
          <w:szCs w:val="26"/>
        </w:rPr>
        <w:t>Muito obrigado, Presidente.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Muito obrigado, Deputado César </w:t>
      </w:r>
      <w:proofErr w:type="spellStart"/>
      <w:r w:rsidRPr="00ED23B3">
        <w:rPr>
          <w:sz w:val="26"/>
          <w:szCs w:val="26"/>
        </w:rPr>
        <w:t>Halum</w:t>
      </w:r>
      <w:proofErr w:type="spellEnd"/>
      <w:r w:rsidRPr="00ED23B3">
        <w:rPr>
          <w:sz w:val="26"/>
          <w:szCs w:val="26"/>
        </w:rPr>
        <w:t xml:space="preserve">. Eu creio que </w:t>
      </w:r>
      <w:proofErr w:type="gramStart"/>
      <w:r w:rsidRPr="00ED23B3">
        <w:rPr>
          <w:sz w:val="26"/>
          <w:szCs w:val="26"/>
        </w:rPr>
        <w:t>os elogios feitos pelo Deputado Miro</w:t>
      </w:r>
      <w:proofErr w:type="gramEnd"/>
      <w:r w:rsidRPr="00ED23B3">
        <w:rPr>
          <w:sz w:val="26"/>
          <w:szCs w:val="26"/>
        </w:rPr>
        <w:t xml:space="preserve"> Teixeira ao Relator, ele pode encontrá-los na íntegra na ata desta reunião.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Para uma retificação.</w:t>
      </w:r>
    </w:p>
    <w:p w:rsidR="00ED23B3" w:rsidRPr="00ED23B3" w:rsidRDefault="00ED23B3" w:rsidP="00ED23B3">
      <w:pPr>
        <w:ind w:firstLine="1440"/>
        <w:jc w:val="both"/>
        <w:rPr>
          <w:sz w:val="26"/>
          <w:szCs w:val="26"/>
        </w:rPr>
      </w:pPr>
      <w:r w:rsidRPr="00ED23B3">
        <w:rPr>
          <w:sz w:val="26"/>
          <w:szCs w:val="26"/>
        </w:rPr>
        <w:t>Não houve elogios, houve uma constatação.</w:t>
      </w:r>
    </w:p>
    <w:p w:rsidR="00ED23B3" w:rsidRPr="00ED23B3" w:rsidRDefault="00ED23B3" w:rsidP="00ED23B3">
      <w:pPr>
        <w:ind w:firstLine="1440"/>
        <w:jc w:val="both"/>
        <w:rPr>
          <w:sz w:val="26"/>
          <w:szCs w:val="26"/>
        </w:rPr>
      </w:pPr>
      <w:r w:rsidRPr="00ED23B3">
        <w:rPr>
          <w:b/>
          <w:sz w:val="26"/>
          <w:szCs w:val="26"/>
        </w:rPr>
        <w:lastRenderedPageBreak/>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Houve a intenção.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Haveria elogios se ele estivesse presente. Eu só elogio pela frente, pelas costas eu só falo mal, como Ariano Suassuna recomendou; recomendou com muita sabedoria. Agora, se ele estivesse presente aqui hoje ouviria, sim, alguns elogios. E agora que ele aqui </w:t>
      </w:r>
      <w:proofErr w:type="gramStart"/>
      <w:r w:rsidRPr="00ED23B3">
        <w:rPr>
          <w:sz w:val="26"/>
          <w:szCs w:val="26"/>
        </w:rPr>
        <w:t>está,</w:t>
      </w:r>
      <w:proofErr w:type="gramEnd"/>
      <w:r w:rsidRPr="00ED23B3">
        <w:rPr>
          <w:sz w:val="26"/>
          <w:szCs w:val="26"/>
        </w:rPr>
        <w:t xml:space="preserve"> se V. Exª me der meio minuto...</w:t>
      </w:r>
    </w:p>
    <w:p w:rsidR="00ED23B3" w:rsidRPr="00ED23B3" w:rsidRDefault="00ED23B3" w:rsidP="00ED23B3">
      <w:pPr>
        <w:jc w:val="center"/>
        <w:rPr>
          <w:color w:val="000000"/>
          <w:sz w:val="26"/>
          <w:szCs w:val="26"/>
        </w:rPr>
      </w:pPr>
      <w:r w:rsidRPr="00ED23B3">
        <w:rPr>
          <w:rStyle w:val="ft"/>
          <w:rFonts w:ascii="Arial" w:hAnsi="Arial"/>
          <w:color w:val="000000"/>
          <w:sz w:val="26"/>
          <w:szCs w:val="26"/>
          <w:lang w:val="pt-PT"/>
        </w:rPr>
        <w:t>(</w:t>
      </w:r>
      <w:r w:rsidRPr="00ED23B3">
        <w:rPr>
          <w:rStyle w:val="ft"/>
          <w:rFonts w:ascii="Arial" w:hAnsi="Arial"/>
          <w:i/>
          <w:color w:val="000000"/>
          <w:sz w:val="26"/>
          <w:szCs w:val="26"/>
          <w:lang w:val="pt-PT"/>
        </w:rPr>
        <w:t>Intervenção fora do microfone.</w:t>
      </w:r>
      <w:r w:rsidRPr="00ED23B3">
        <w:rPr>
          <w:color w:val="000000"/>
          <w:sz w:val="26"/>
          <w:szCs w:val="26"/>
        </w:rPr>
        <w:t>)</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Mas ele tem que ouvir os elogios. Se não, não os faço.</w:t>
      </w:r>
    </w:p>
    <w:p w:rsidR="00ED23B3" w:rsidRPr="00ED23B3" w:rsidRDefault="00ED23B3" w:rsidP="00ED23B3">
      <w:pPr>
        <w:ind w:firstLine="1440"/>
        <w:jc w:val="both"/>
        <w:rPr>
          <w:sz w:val="26"/>
          <w:szCs w:val="26"/>
        </w:rPr>
      </w:pPr>
      <w:r w:rsidRPr="00ED23B3">
        <w:rPr>
          <w:b/>
          <w:sz w:val="26"/>
          <w:szCs w:val="26"/>
        </w:rPr>
        <w:t>O SR. DOMINGOS SÁVIO</w:t>
      </w:r>
      <w:r w:rsidRPr="00ED23B3">
        <w:rPr>
          <w:sz w:val="26"/>
          <w:szCs w:val="26"/>
        </w:rPr>
        <w:t xml:space="preserve"> (PSDB – MG) – Presidente, só para...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A palavra está com o Deputado Miro Teixeira.</w:t>
      </w:r>
    </w:p>
    <w:p w:rsidR="00ED23B3" w:rsidRPr="00ED23B3" w:rsidRDefault="00ED23B3" w:rsidP="00ED23B3">
      <w:pPr>
        <w:ind w:firstLine="1440"/>
        <w:jc w:val="both"/>
        <w:rPr>
          <w:sz w:val="26"/>
          <w:szCs w:val="26"/>
        </w:rPr>
      </w:pPr>
      <w:r w:rsidRPr="00ED23B3">
        <w:rPr>
          <w:b/>
          <w:sz w:val="26"/>
          <w:szCs w:val="26"/>
        </w:rPr>
        <w:t>O SR. DOMINGOS SÁVIO</w:t>
      </w:r>
      <w:r w:rsidRPr="00ED23B3">
        <w:rPr>
          <w:sz w:val="26"/>
          <w:szCs w:val="26"/>
        </w:rPr>
        <w:t xml:space="preserve"> (PSDB – MG) – Então, na sequência. Até para contraditar o Deputado Miro em um aspecto da sua fala.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Eu não levantei questão de ordem para receber contradita. </w:t>
      </w:r>
    </w:p>
    <w:p w:rsidR="00ED23B3" w:rsidRPr="00ED23B3" w:rsidRDefault="00ED23B3" w:rsidP="00ED23B3">
      <w:pPr>
        <w:ind w:firstLine="1440"/>
        <w:jc w:val="both"/>
        <w:rPr>
          <w:sz w:val="26"/>
          <w:szCs w:val="26"/>
        </w:rPr>
      </w:pPr>
      <w:r w:rsidRPr="00ED23B3">
        <w:rPr>
          <w:sz w:val="26"/>
          <w:szCs w:val="26"/>
        </w:rPr>
        <w:t xml:space="preserve">Eu cumprimento o Relator pela enorme capacidade que teve de reunir os documentos e de, em certo momento, momento decisivo desta Comissão, ter acabado com uma cortina de fumaça. A questão do Ministério Público e do Policarpo, da </w:t>
      </w:r>
      <w:r w:rsidRPr="00ED23B3">
        <w:rPr>
          <w:i/>
          <w:sz w:val="26"/>
          <w:szCs w:val="26"/>
        </w:rPr>
        <w:t>Veja</w:t>
      </w:r>
      <w:r w:rsidRPr="00ED23B3">
        <w:rPr>
          <w:sz w:val="26"/>
          <w:szCs w:val="26"/>
        </w:rPr>
        <w:t xml:space="preserve">, da imprensa, de um modo geral, acabava sendo uma cortina de fumaça para quem não queria botar o dedo mesmo em cima das feridas aí. E o Relator foi prudente, foi correto, foi sábio ao acabar com aquela cortina de fumaça. </w:t>
      </w:r>
    </w:p>
    <w:p w:rsidR="00ED23B3" w:rsidRPr="00ED23B3" w:rsidRDefault="00ED23B3" w:rsidP="00ED23B3">
      <w:pPr>
        <w:ind w:firstLine="1440"/>
        <w:jc w:val="both"/>
        <w:rPr>
          <w:sz w:val="26"/>
          <w:szCs w:val="26"/>
        </w:rPr>
      </w:pPr>
      <w:r w:rsidRPr="00ED23B3">
        <w:rPr>
          <w:sz w:val="26"/>
          <w:szCs w:val="26"/>
        </w:rPr>
        <w:t xml:space="preserve">Este relatório, agora que V. Exª está aqui, tem o mérito de botar o corruptor, de colocar o homem que disse que compraria qualquer Senador por R$6 milhões e que faria qualquer obra no Brasil por R$30 milhões. E V. Exª o indicia. Isso, por si só, para mim, já seria atingir o objetivo desta Comissão, bem como aprofundar as investigações </w:t>
      </w:r>
      <w:proofErr w:type="gramStart"/>
      <w:r w:rsidRPr="00ED23B3">
        <w:rPr>
          <w:sz w:val="26"/>
          <w:szCs w:val="26"/>
        </w:rPr>
        <w:t>da Delta</w:t>
      </w:r>
      <w:proofErr w:type="gramEnd"/>
      <w:r w:rsidRPr="00ED23B3">
        <w:rPr>
          <w:sz w:val="26"/>
          <w:szCs w:val="26"/>
        </w:rPr>
        <w:t xml:space="preserve"> e daquele laranjal, daquelas empresas. Por mim, seu relatório teria duas páginas, teria isso. Isso aí já justificaria esta Legislatura. Pela primeira vez, esse serviço está sendo prestado ao Brasil, e isso só vai ser corretamente avaliado um pouco mais à frente.</w:t>
      </w:r>
    </w:p>
    <w:p w:rsidR="00ED23B3" w:rsidRPr="00ED23B3" w:rsidRDefault="00ED23B3" w:rsidP="00ED23B3">
      <w:pPr>
        <w:ind w:firstLine="1440"/>
        <w:jc w:val="both"/>
        <w:rPr>
          <w:sz w:val="26"/>
          <w:szCs w:val="26"/>
        </w:rPr>
      </w:pPr>
      <w:r w:rsidRPr="00ED23B3">
        <w:rPr>
          <w:sz w:val="26"/>
          <w:szCs w:val="26"/>
        </w:rPr>
        <w:t xml:space="preserve">Na sua ausência, eu apoiei as palavras do Senador João Costa, que acha que V. Exª pode resolver essa questão não com qualquer retificação, mas com a mudança de uma palavra, a palavra indiciamento, em relação à parte a que ele se referiu. Essa palavra, eu penso que, como não houve a tentativa de escutá-lo nesta Comissão, não foi votado aqui um requerimento para a oitiva dele, não se manifestou a intenção de ouvi-lo, não se manifestou o desejo de lhe dar o direito de defesa, parece-me um pouco exagerado tratar como indiciamento. Acho que V. Exª, em outros momentos do seu relatório, separa indiciamento de </w:t>
      </w:r>
      <w:proofErr w:type="gramStart"/>
      <w:r w:rsidRPr="00ED23B3">
        <w:rPr>
          <w:sz w:val="26"/>
          <w:szCs w:val="26"/>
        </w:rPr>
        <w:t>uma outra</w:t>
      </w:r>
      <w:proofErr w:type="gramEnd"/>
      <w:r w:rsidRPr="00ED23B3">
        <w:rPr>
          <w:sz w:val="26"/>
          <w:szCs w:val="26"/>
        </w:rPr>
        <w:t xml:space="preserve"> situação, cuja expressão não me lembro – se V. Exª quiser eu olho aqui, mas V. Exª a sabe de cor. V. Exª pode fazer essa troca e fazer justiça, fazer justiça não para levar o rótulo de Senador por isso, nada disso, é para fazer justiça. Acho correto.</w:t>
      </w:r>
    </w:p>
    <w:p w:rsidR="00ED23B3" w:rsidRPr="00ED23B3" w:rsidRDefault="00ED23B3" w:rsidP="00ED23B3">
      <w:pPr>
        <w:ind w:firstLine="1440"/>
        <w:jc w:val="both"/>
        <w:rPr>
          <w:sz w:val="26"/>
          <w:szCs w:val="26"/>
        </w:rPr>
      </w:pPr>
      <w:r w:rsidRPr="00ED23B3">
        <w:rPr>
          <w:sz w:val="26"/>
          <w:szCs w:val="26"/>
        </w:rPr>
        <w:t>Obrigado.</w:t>
      </w:r>
    </w:p>
    <w:p w:rsidR="00ED23B3" w:rsidRPr="00ED23B3" w:rsidRDefault="00ED23B3" w:rsidP="00ED23B3">
      <w:pPr>
        <w:ind w:firstLine="1440"/>
        <w:jc w:val="both"/>
        <w:rPr>
          <w:sz w:val="26"/>
          <w:szCs w:val="26"/>
        </w:rPr>
      </w:pPr>
      <w:r w:rsidRPr="00ED23B3">
        <w:rPr>
          <w:b/>
          <w:sz w:val="26"/>
          <w:szCs w:val="26"/>
        </w:rPr>
        <w:lastRenderedPageBreak/>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Muito obrigado, Deputado.</w:t>
      </w:r>
    </w:p>
    <w:p w:rsidR="00ED23B3" w:rsidRPr="00ED23B3" w:rsidRDefault="00ED23B3" w:rsidP="00ED23B3">
      <w:pPr>
        <w:ind w:firstLine="1440"/>
        <w:jc w:val="both"/>
        <w:rPr>
          <w:sz w:val="26"/>
          <w:szCs w:val="26"/>
        </w:rPr>
      </w:pPr>
      <w:r w:rsidRPr="00ED23B3">
        <w:rPr>
          <w:sz w:val="26"/>
          <w:szCs w:val="26"/>
        </w:rPr>
        <w:t>Eu passo a palavra ao Deputado Domingos Sávio por 2 minutos para depois irmos...</w:t>
      </w:r>
    </w:p>
    <w:p w:rsidR="00ED23B3" w:rsidRPr="00ED23B3" w:rsidRDefault="00ED23B3" w:rsidP="00ED23B3">
      <w:pPr>
        <w:ind w:firstLine="1440"/>
        <w:jc w:val="both"/>
        <w:rPr>
          <w:sz w:val="26"/>
          <w:szCs w:val="26"/>
        </w:rPr>
      </w:pPr>
      <w:r w:rsidRPr="00ED23B3">
        <w:rPr>
          <w:b/>
          <w:sz w:val="26"/>
          <w:szCs w:val="26"/>
        </w:rPr>
        <w:t>O SR. DOMINGOS SÁVIO</w:t>
      </w:r>
      <w:r w:rsidRPr="00ED23B3">
        <w:rPr>
          <w:sz w:val="26"/>
          <w:szCs w:val="26"/>
        </w:rPr>
        <w:t xml:space="preserve"> (PSDB – MG) – </w:t>
      </w:r>
      <w:proofErr w:type="gramStart"/>
      <w:r w:rsidRPr="00ED23B3">
        <w:rPr>
          <w:sz w:val="26"/>
          <w:szCs w:val="26"/>
        </w:rPr>
        <w:t>Sr.</w:t>
      </w:r>
      <w:proofErr w:type="gramEnd"/>
      <w:r w:rsidRPr="00ED23B3">
        <w:rPr>
          <w:sz w:val="26"/>
          <w:szCs w:val="26"/>
        </w:rPr>
        <w:t xml:space="preserve"> Presidente, até onde me consta, não fica restrito à questão de ordem termos opinião divergente. Portanto, com todo o respeito e com a admiração que tenho ao Deputado Miro...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Perdão, Presidente. Eu tenho horror de ser reinscrito. Eu não levantei questão de ordem para ter que... Falar pode falar o que quiser, a garganta </w:t>
      </w:r>
      <w:proofErr w:type="gramStart"/>
      <w:r w:rsidRPr="00ED23B3">
        <w:rPr>
          <w:sz w:val="26"/>
          <w:szCs w:val="26"/>
        </w:rPr>
        <w:t>é</w:t>
      </w:r>
      <w:proofErr w:type="gramEnd"/>
      <w:r w:rsidRPr="00ED23B3">
        <w:rPr>
          <w:sz w:val="26"/>
          <w:szCs w:val="26"/>
        </w:rPr>
        <w:t xml:space="preserve"> dele.</w:t>
      </w:r>
    </w:p>
    <w:p w:rsidR="00ED23B3" w:rsidRPr="00ED23B3" w:rsidRDefault="00ED23B3" w:rsidP="00ED23B3">
      <w:pPr>
        <w:ind w:firstLine="1440"/>
        <w:jc w:val="both"/>
        <w:rPr>
          <w:sz w:val="26"/>
          <w:szCs w:val="26"/>
        </w:rPr>
      </w:pPr>
      <w:r w:rsidRPr="00ED23B3">
        <w:rPr>
          <w:b/>
          <w:sz w:val="26"/>
          <w:szCs w:val="26"/>
        </w:rPr>
        <w:t>O SR. DOMINGOS SÁVIO</w:t>
      </w:r>
      <w:r w:rsidRPr="00ED23B3">
        <w:rPr>
          <w:sz w:val="26"/>
          <w:szCs w:val="26"/>
        </w:rPr>
        <w:t xml:space="preserve"> (PSDB – MG) – Deputado Miro, eu o ouvi atentamente. O senhor, por gentileza, aprenda a ouvir também. O senhor, além de ficar em pé, agora tem que alterar a voz? Espera aí.</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Deputado Miro Teixeira, como não houve nenhuma referência ainda...</w:t>
      </w:r>
    </w:p>
    <w:p w:rsidR="00ED23B3" w:rsidRPr="00ED23B3" w:rsidRDefault="00ED23B3" w:rsidP="00ED23B3">
      <w:pPr>
        <w:ind w:firstLine="1440"/>
        <w:jc w:val="both"/>
        <w:rPr>
          <w:sz w:val="26"/>
          <w:szCs w:val="26"/>
        </w:rPr>
      </w:pPr>
      <w:r w:rsidRPr="00ED23B3">
        <w:rPr>
          <w:b/>
          <w:sz w:val="26"/>
          <w:szCs w:val="26"/>
        </w:rPr>
        <w:t>O SR. DOMINGOS SÁVIO</w:t>
      </w:r>
      <w:r w:rsidRPr="00ED23B3">
        <w:rPr>
          <w:sz w:val="26"/>
          <w:szCs w:val="26"/>
        </w:rPr>
        <w:t xml:space="preserve"> (PSDB – MG) – Não me referi a V. Exª. Por gentileza...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Deputado Sávio, então, concedo a palavra...</w:t>
      </w:r>
    </w:p>
    <w:p w:rsidR="00ED23B3" w:rsidRPr="00ED23B3" w:rsidRDefault="00ED23B3" w:rsidP="00ED23B3">
      <w:pPr>
        <w:ind w:firstLine="1440"/>
        <w:jc w:val="both"/>
        <w:rPr>
          <w:sz w:val="26"/>
          <w:szCs w:val="26"/>
        </w:rPr>
      </w:pPr>
      <w:r w:rsidRPr="00ED23B3">
        <w:rPr>
          <w:b/>
          <w:sz w:val="26"/>
          <w:szCs w:val="26"/>
        </w:rPr>
        <w:t>O SR. DOMINGOS SÁVIO</w:t>
      </w:r>
      <w:r w:rsidRPr="00ED23B3">
        <w:rPr>
          <w:sz w:val="26"/>
          <w:szCs w:val="26"/>
        </w:rPr>
        <w:t xml:space="preserve"> (PSDB – MG) – Além de ficar em pé... Ficar em pé já faz com que apareça o suficiente, não precisa se exaltar tanto. </w:t>
      </w:r>
    </w:p>
    <w:p w:rsidR="00ED23B3" w:rsidRPr="00ED23B3" w:rsidRDefault="00ED23B3" w:rsidP="00ED23B3">
      <w:pPr>
        <w:ind w:firstLine="1440"/>
        <w:jc w:val="both"/>
        <w:rPr>
          <w:sz w:val="26"/>
          <w:szCs w:val="26"/>
        </w:rPr>
      </w:pPr>
      <w:r w:rsidRPr="00ED23B3">
        <w:rPr>
          <w:sz w:val="26"/>
          <w:szCs w:val="26"/>
        </w:rPr>
        <w:t xml:space="preserve">Estou </w:t>
      </w:r>
      <w:proofErr w:type="spellStart"/>
      <w:r w:rsidRPr="00ED23B3">
        <w:rPr>
          <w:sz w:val="26"/>
          <w:szCs w:val="26"/>
        </w:rPr>
        <w:t>tranquilíssimo</w:t>
      </w:r>
      <w:proofErr w:type="spellEnd"/>
      <w:r w:rsidRPr="00ED23B3">
        <w:rPr>
          <w:sz w:val="26"/>
          <w:szCs w:val="26"/>
        </w:rPr>
        <w:t>, tão tranquilo a ponto de poder destacar que não parece nem um pouquinho razoável que possamos aqui dizer que simplesmente houve um equívoco, que, se indiciou alguém, muda a palavra, “</w:t>
      </w:r>
      <w:proofErr w:type="spellStart"/>
      <w:r w:rsidRPr="00ED23B3">
        <w:rPr>
          <w:sz w:val="26"/>
          <w:szCs w:val="26"/>
        </w:rPr>
        <w:t>desindicia</w:t>
      </w:r>
      <w:proofErr w:type="spellEnd"/>
      <w:r w:rsidRPr="00ED23B3">
        <w:rPr>
          <w:sz w:val="26"/>
          <w:szCs w:val="26"/>
        </w:rPr>
        <w:t>”. É tão simples assim? Tem pelo menos uma centena de pessoas, ou mais, seguramente, sendo indiciadas. Se não há uma reflexão clara se o indiciamento é correto ou não, depois de votado e aprovado, é que vamos dizer: “</w:t>
      </w:r>
      <w:proofErr w:type="gramStart"/>
      <w:r w:rsidRPr="00ED23B3">
        <w:rPr>
          <w:sz w:val="26"/>
          <w:szCs w:val="26"/>
        </w:rPr>
        <w:t>Olha,</w:t>
      </w:r>
      <w:proofErr w:type="gramEnd"/>
      <w:r w:rsidRPr="00ED23B3">
        <w:rPr>
          <w:sz w:val="26"/>
          <w:szCs w:val="26"/>
        </w:rPr>
        <w:t xml:space="preserve"> nos enganamos. Tinha mais um. Tinha mais um caso.” </w:t>
      </w:r>
    </w:p>
    <w:p w:rsidR="00ED23B3" w:rsidRPr="00ED23B3" w:rsidRDefault="00ED23B3" w:rsidP="00ED23B3">
      <w:pPr>
        <w:ind w:firstLine="1440"/>
        <w:jc w:val="both"/>
        <w:rPr>
          <w:sz w:val="26"/>
          <w:szCs w:val="26"/>
        </w:rPr>
      </w:pPr>
      <w:r w:rsidRPr="00ED23B3">
        <w:rPr>
          <w:sz w:val="26"/>
          <w:szCs w:val="26"/>
        </w:rPr>
        <w:t xml:space="preserve">Agora não é só isso. No caso específico do Sr. Rossini Aires Guimarães, o que foi levantado aqui é muito mais sério. O que está escrito aqui, e são mais de </w:t>
      </w:r>
      <w:proofErr w:type="gramStart"/>
      <w:r w:rsidRPr="00ED23B3">
        <w:rPr>
          <w:sz w:val="26"/>
          <w:szCs w:val="26"/>
        </w:rPr>
        <w:t>5</w:t>
      </w:r>
      <w:proofErr w:type="gramEnd"/>
      <w:r w:rsidRPr="00ED23B3">
        <w:rPr>
          <w:sz w:val="26"/>
          <w:szCs w:val="26"/>
        </w:rPr>
        <w:t xml:space="preserve"> mil páginas... É absolutamente absurdo alguém imaginar que podemos dar como lido – dar como lido! – algo que não foi lido e que, à medida que </w:t>
      </w:r>
      <w:proofErr w:type="gramStart"/>
      <w:r w:rsidRPr="00ED23B3">
        <w:rPr>
          <w:sz w:val="26"/>
          <w:szCs w:val="26"/>
        </w:rPr>
        <w:t>vamos nos</w:t>
      </w:r>
      <w:proofErr w:type="gramEnd"/>
      <w:r w:rsidRPr="00ED23B3">
        <w:rPr>
          <w:sz w:val="26"/>
          <w:szCs w:val="26"/>
        </w:rPr>
        <w:t xml:space="preserve"> debruçando sobre ele, vamos nos deparando com algumas coisas absolutamente inaceitáveis. Nesse caso, não é simplesmente deixar de indicar alguém. Aqui está dizendo textualmente:</w:t>
      </w:r>
    </w:p>
    <w:p w:rsidR="00ED23B3" w:rsidRPr="00ED23B3" w:rsidRDefault="00ED23B3" w:rsidP="00ED23B3">
      <w:pPr>
        <w:ind w:firstLine="1440"/>
        <w:jc w:val="both"/>
        <w:rPr>
          <w:sz w:val="26"/>
          <w:szCs w:val="26"/>
        </w:rPr>
      </w:pPr>
    </w:p>
    <w:p w:rsidR="00ED23B3" w:rsidRPr="00ED23B3" w:rsidRDefault="00ED23B3" w:rsidP="00ED23B3">
      <w:pPr>
        <w:ind w:left="2268"/>
        <w:jc w:val="both"/>
        <w:rPr>
          <w:i/>
          <w:sz w:val="26"/>
          <w:szCs w:val="26"/>
        </w:rPr>
      </w:pPr>
      <w:r w:rsidRPr="00ED23B3">
        <w:rPr>
          <w:i/>
          <w:sz w:val="26"/>
          <w:szCs w:val="26"/>
        </w:rPr>
        <w:t xml:space="preserve">Por todo o exposto, mediante as provas apresentadas, esta CPMI indicia o empresário [...] por ter agido de forma livre e consciente para as práticas dos tipos penais previstos nos artigos 288 (quadrilha), 333 (corrupção ativa), [...] 29. </w:t>
      </w:r>
      <w:r w:rsidRPr="00ED23B3">
        <w:rPr>
          <w:sz w:val="26"/>
          <w:szCs w:val="26"/>
        </w:rPr>
        <w:t>[Entre aspas da corrupção ativa.]</w:t>
      </w:r>
      <w:r w:rsidRPr="00ED23B3">
        <w:rPr>
          <w:i/>
          <w:sz w:val="26"/>
          <w:szCs w:val="26"/>
        </w:rPr>
        <w:t xml:space="preserve"> (Evento: aquisição da Fazenda Gama – pagamento ao governador) [...].</w:t>
      </w:r>
    </w:p>
    <w:p w:rsidR="00ED23B3" w:rsidRPr="00ED23B3" w:rsidRDefault="00ED23B3" w:rsidP="00ED23B3">
      <w:pPr>
        <w:ind w:firstLine="1440"/>
        <w:jc w:val="both"/>
        <w:rPr>
          <w:sz w:val="26"/>
          <w:szCs w:val="26"/>
        </w:rPr>
      </w:pPr>
    </w:p>
    <w:p w:rsidR="00ED23B3" w:rsidRPr="00ED23B3" w:rsidRDefault="00ED23B3" w:rsidP="00ED23B3">
      <w:pPr>
        <w:ind w:firstLine="1440"/>
        <w:jc w:val="both"/>
        <w:rPr>
          <w:sz w:val="26"/>
          <w:szCs w:val="26"/>
        </w:rPr>
      </w:pPr>
      <w:r w:rsidRPr="00ED23B3">
        <w:rPr>
          <w:sz w:val="26"/>
          <w:szCs w:val="26"/>
        </w:rPr>
        <w:lastRenderedPageBreak/>
        <w:t>Ora, não é assim tão singelo e tão simples para chegar aqui e dizer: “Muda uma palavra e esquece o assunto.”</w:t>
      </w:r>
      <w:proofErr w:type="gramStart"/>
      <w:r w:rsidRPr="00ED23B3">
        <w:rPr>
          <w:sz w:val="26"/>
          <w:szCs w:val="26"/>
        </w:rPr>
        <w:t xml:space="preserve">  </w:t>
      </w:r>
      <w:proofErr w:type="gramEnd"/>
      <w:r w:rsidRPr="00ED23B3">
        <w:rPr>
          <w:sz w:val="26"/>
          <w:szCs w:val="26"/>
        </w:rPr>
        <w:t xml:space="preserve">Não! Esquece o assunto? Não! </w:t>
      </w:r>
    </w:p>
    <w:p w:rsidR="00ED23B3" w:rsidRPr="00ED23B3" w:rsidRDefault="00ED23B3" w:rsidP="00ED23B3">
      <w:pPr>
        <w:ind w:firstLine="1440"/>
        <w:jc w:val="both"/>
        <w:rPr>
          <w:sz w:val="26"/>
          <w:szCs w:val="26"/>
        </w:rPr>
      </w:pPr>
      <w:r w:rsidRPr="00ED23B3">
        <w:rPr>
          <w:sz w:val="26"/>
          <w:szCs w:val="26"/>
        </w:rPr>
        <w:t xml:space="preserve">Na verdade, é o seguinte: ou se terá um substitutivo... Não é, simplesmente, cada vez que se descobre algo, suprimir essa palavra, então. Não! É um substitutivo. Aí, sim, poderemos nos debruçar sobre o substitutivo que o Relator nos apresente e avaliar se o substitutivo reflete, de fato, as provas, aquilo que foi investigado. </w:t>
      </w:r>
    </w:p>
    <w:p w:rsidR="00ED23B3" w:rsidRPr="00ED23B3" w:rsidRDefault="00ED23B3" w:rsidP="00ED23B3">
      <w:pPr>
        <w:ind w:firstLine="1440"/>
        <w:jc w:val="both"/>
        <w:rPr>
          <w:sz w:val="26"/>
          <w:szCs w:val="26"/>
        </w:rPr>
      </w:pPr>
      <w:r w:rsidRPr="00ED23B3">
        <w:rPr>
          <w:sz w:val="26"/>
          <w:szCs w:val="26"/>
        </w:rPr>
        <w:t xml:space="preserve">É claro, já apresentamos no nosso voto em separado o desejo de que não só o Sr. Fernando Cavendish, mas que a Delta e as </w:t>
      </w:r>
      <w:proofErr w:type="gramStart"/>
      <w:r w:rsidRPr="00ED23B3">
        <w:rPr>
          <w:sz w:val="26"/>
          <w:szCs w:val="26"/>
        </w:rPr>
        <w:t>empresas laranjas</w:t>
      </w:r>
      <w:proofErr w:type="gramEnd"/>
      <w:r w:rsidRPr="00ED23B3">
        <w:rPr>
          <w:sz w:val="26"/>
          <w:szCs w:val="26"/>
        </w:rPr>
        <w:t xml:space="preserve"> sejam investigadas profundamente. Isso nós batemos desde o início e nenhuma cortina de fumaça vai nos desviar a atenção, mas também não podemos aceitar que se indiciem pessoas inocentes, que se coloque uma palavra e, depois, se diga que simplesmente vai modificar. </w:t>
      </w:r>
    </w:p>
    <w:p w:rsidR="00ED23B3" w:rsidRPr="00ED23B3" w:rsidRDefault="00ED23B3" w:rsidP="00ED23B3">
      <w:pPr>
        <w:ind w:firstLine="1440"/>
        <w:jc w:val="both"/>
        <w:rPr>
          <w:sz w:val="26"/>
          <w:szCs w:val="26"/>
        </w:rPr>
      </w:pPr>
      <w:r w:rsidRPr="00ED23B3">
        <w:rPr>
          <w:sz w:val="26"/>
          <w:szCs w:val="26"/>
        </w:rPr>
        <w:t>É nesse sentido que faço a minha manifestação, para deixar claro que esse relatório precisa ser revisto integralmente.</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Passo a palavra...</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Me reinscrevo.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Vou reinscrevê-lo, mas, antes, vou passar a palavra para o Sr. Relator.</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MIRO TEIXEIRA</w:t>
      </w:r>
      <w:r w:rsidRPr="00ED23B3">
        <w:rPr>
          <w:sz w:val="26"/>
          <w:szCs w:val="26"/>
        </w:rPr>
        <w:t xml:space="preserve"> (PDT – RJ) – Me reinscrevo antes. </w:t>
      </w:r>
      <w:proofErr w:type="gramStart"/>
      <w:r w:rsidRPr="00ED23B3">
        <w:rPr>
          <w:sz w:val="26"/>
          <w:szCs w:val="26"/>
        </w:rPr>
        <w:t>Me reinscrevi</w:t>
      </w:r>
      <w:proofErr w:type="gramEnd"/>
      <w:r w:rsidRPr="00ED23B3">
        <w:rPr>
          <w:sz w:val="26"/>
          <w:szCs w:val="26"/>
        </w:rPr>
        <w:t xml:space="preserve"> antes. O Relator vai falar ao final. </w:t>
      </w:r>
    </w:p>
    <w:p w:rsidR="00ED23B3" w:rsidRPr="00ED23B3" w:rsidRDefault="00ED23B3" w:rsidP="00ED23B3">
      <w:pPr>
        <w:ind w:firstLine="1440"/>
        <w:jc w:val="both"/>
        <w:rPr>
          <w:sz w:val="26"/>
          <w:szCs w:val="26"/>
        </w:rPr>
      </w:pPr>
      <w:r w:rsidRPr="00ED23B3">
        <w:rPr>
          <w:sz w:val="26"/>
          <w:szCs w:val="26"/>
        </w:rPr>
        <w:t xml:space="preserve">Presidente, sou uma pessoa educada, pelo menos tento ser. Respeito o direito de cada Parlamentar de falar. Raramente, V. Exª me vê aqui me dirigir indevidamente a qualquer Parlamentar. Não me dirijo. Cada um tem o direito de expressar a opinião que quiser. O que não é possível é tentar reescrever as palavras de outro. Divergir? Ora, por que não? Como disse Darcy Ribeiro, o melhor da minha biografia foi escrito pelas minhas derrotas. Dependendo até da divergência, a divergência pode nos </w:t>
      </w:r>
      <w:proofErr w:type="gramStart"/>
      <w:r w:rsidRPr="00ED23B3">
        <w:rPr>
          <w:sz w:val="26"/>
          <w:szCs w:val="26"/>
        </w:rPr>
        <w:t>honrar,</w:t>
      </w:r>
      <w:proofErr w:type="gramEnd"/>
      <w:r w:rsidRPr="00ED23B3">
        <w:rPr>
          <w:sz w:val="26"/>
          <w:szCs w:val="26"/>
        </w:rPr>
        <w:t xml:space="preserve"> pode nos honrar muito, porque pode vir de pessoa que não se qualifica tanto na vida que a simples divergência já me coloca no apogeu. Mas modificar as palavras, não. </w:t>
      </w:r>
    </w:p>
    <w:p w:rsidR="00ED23B3" w:rsidRPr="00ED23B3" w:rsidRDefault="00ED23B3" w:rsidP="00ED23B3">
      <w:pPr>
        <w:ind w:firstLine="1440"/>
        <w:jc w:val="both"/>
        <w:rPr>
          <w:sz w:val="26"/>
          <w:szCs w:val="26"/>
        </w:rPr>
      </w:pPr>
      <w:r w:rsidRPr="00ED23B3">
        <w:rPr>
          <w:sz w:val="26"/>
          <w:szCs w:val="26"/>
        </w:rPr>
        <w:t xml:space="preserve">Como não levantei questão de ordem, não há que se falar em contradita. Jamais conversei com o Senador sobre esse assunto. Seus argumentos me </w:t>
      </w:r>
      <w:proofErr w:type="gramStart"/>
      <w:r w:rsidRPr="00ED23B3">
        <w:rPr>
          <w:sz w:val="26"/>
          <w:szCs w:val="26"/>
        </w:rPr>
        <w:t>impressionaram,</w:t>
      </w:r>
      <w:proofErr w:type="gramEnd"/>
      <w:r w:rsidRPr="00ED23B3">
        <w:rPr>
          <w:sz w:val="26"/>
          <w:szCs w:val="26"/>
        </w:rPr>
        <w:t xml:space="preserve"> apenas isso, como, em seguida, os argumentos do Deputado. Os argumentos me impressionaram. Agora, daí a buscar derivadas para botar o dedo em cima aqui de alguém, como se um de nós estivesse falando algo que fosse impróprio... Que cada um fale o que quiser! Fale o que quiser! Aqui não será cerceado por ninguém. Ninguém aqui pode cercear ninguém. Agora, usar como gancho para pedir a palavra é abjeto.</w:t>
      </w:r>
    </w:p>
    <w:p w:rsidR="00ED23B3" w:rsidRPr="00ED23B3" w:rsidRDefault="00ED23B3" w:rsidP="00ED23B3">
      <w:pPr>
        <w:ind w:firstLine="1440"/>
        <w:jc w:val="both"/>
        <w:rPr>
          <w:sz w:val="26"/>
          <w:szCs w:val="26"/>
        </w:rPr>
      </w:pPr>
      <w:r w:rsidRPr="00ED23B3">
        <w:rPr>
          <w:sz w:val="26"/>
          <w:szCs w:val="26"/>
        </w:rPr>
        <w:t>Boa tarde.</w:t>
      </w:r>
    </w:p>
    <w:p w:rsidR="00ED23B3" w:rsidRPr="00ED23B3" w:rsidRDefault="00ED23B3" w:rsidP="00ED23B3">
      <w:pPr>
        <w:ind w:firstLine="1440"/>
        <w:jc w:val="both"/>
        <w:rPr>
          <w:sz w:val="26"/>
          <w:szCs w:val="26"/>
        </w:rPr>
      </w:pPr>
      <w:r w:rsidRPr="00ED23B3">
        <w:rPr>
          <w:sz w:val="26"/>
          <w:szCs w:val="26"/>
        </w:rPr>
        <w:t xml:space="preserve"> </w:t>
      </w: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Passo a palavra ao ilustre Relator, Deputado Odair Cunha.</w:t>
      </w:r>
    </w:p>
    <w:p w:rsidR="00ED23B3" w:rsidRPr="00ED23B3" w:rsidRDefault="00ED23B3" w:rsidP="00ED23B3">
      <w:pPr>
        <w:ind w:firstLine="1440"/>
        <w:jc w:val="both"/>
        <w:rPr>
          <w:sz w:val="26"/>
          <w:szCs w:val="26"/>
        </w:rPr>
      </w:pPr>
      <w:r w:rsidRPr="00ED23B3">
        <w:rPr>
          <w:b/>
          <w:sz w:val="26"/>
          <w:szCs w:val="26"/>
        </w:rPr>
        <w:lastRenderedPageBreak/>
        <w:t>O SR. ODAIR CUNHA</w:t>
      </w:r>
      <w:r w:rsidRPr="00ED23B3">
        <w:rPr>
          <w:sz w:val="26"/>
          <w:szCs w:val="26"/>
        </w:rPr>
        <w:t xml:space="preserve"> (PT – MG) – </w:t>
      </w:r>
      <w:proofErr w:type="gramStart"/>
      <w:r w:rsidRPr="00ED23B3">
        <w:rPr>
          <w:sz w:val="26"/>
          <w:szCs w:val="26"/>
        </w:rPr>
        <w:t>Sr.</w:t>
      </w:r>
      <w:proofErr w:type="gramEnd"/>
      <w:r w:rsidRPr="00ED23B3">
        <w:rPr>
          <w:sz w:val="26"/>
          <w:szCs w:val="26"/>
        </w:rPr>
        <w:t xml:space="preserve"> Presidente, quero agradecer a V. Exª e aos demais pares. Apenas para concluir esse processo de debate aqui: estou analisando tanto os votos em separado, em especial, e as sugestões que me foram feitas aqui, ou formalmente, por escrito, como diversos Parlamentares apresentaram, ou outras, que apresentaram através do microfone, aqui nesta reunião, que serão analisadas. No momento oportuno, na próxima reunião, vou me manifestar sobre essas sugestões.</w:t>
      </w:r>
    </w:p>
    <w:p w:rsidR="00ED23B3" w:rsidRPr="00ED23B3" w:rsidRDefault="00ED23B3" w:rsidP="00ED23B3">
      <w:pPr>
        <w:ind w:firstLine="1440"/>
        <w:jc w:val="both"/>
        <w:rPr>
          <w:sz w:val="26"/>
          <w:szCs w:val="26"/>
        </w:rPr>
      </w:pPr>
      <w:r w:rsidRPr="00ED23B3">
        <w:rPr>
          <w:sz w:val="26"/>
          <w:szCs w:val="26"/>
        </w:rPr>
        <w:t xml:space="preserve">Está bom, </w:t>
      </w:r>
      <w:proofErr w:type="gramStart"/>
      <w:r w:rsidRPr="00ED23B3">
        <w:rPr>
          <w:sz w:val="26"/>
          <w:szCs w:val="26"/>
        </w:rPr>
        <w:t>Sr.</w:t>
      </w:r>
      <w:proofErr w:type="gramEnd"/>
      <w:r w:rsidRPr="00ED23B3">
        <w:rPr>
          <w:sz w:val="26"/>
          <w:szCs w:val="26"/>
        </w:rPr>
        <w:t xml:space="preserve"> Presidente?</w:t>
      </w:r>
    </w:p>
    <w:p w:rsidR="00ED23B3" w:rsidRPr="00ED23B3" w:rsidRDefault="00ED23B3" w:rsidP="00ED23B3">
      <w:pPr>
        <w:ind w:firstLine="1440"/>
        <w:jc w:val="both"/>
        <w:rPr>
          <w:sz w:val="26"/>
          <w:szCs w:val="26"/>
        </w:rPr>
      </w:pPr>
      <w:r w:rsidRPr="00ED23B3">
        <w:rPr>
          <w:sz w:val="26"/>
          <w:szCs w:val="26"/>
        </w:rPr>
        <w:t>Muito obrigado.</w:t>
      </w:r>
    </w:p>
    <w:p w:rsidR="00ED23B3" w:rsidRPr="00ED23B3" w:rsidRDefault="00ED23B3" w:rsidP="00ED23B3">
      <w:pPr>
        <w:ind w:firstLine="1440"/>
        <w:jc w:val="both"/>
        <w:rPr>
          <w:sz w:val="26"/>
          <w:szCs w:val="26"/>
        </w:rPr>
      </w:pPr>
      <w:r w:rsidRPr="00ED23B3">
        <w:rPr>
          <w:b/>
          <w:sz w:val="26"/>
          <w:szCs w:val="26"/>
        </w:rPr>
        <w:t xml:space="preserve">O </w:t>
      </w:r>
      <w:proofErr w:type="gramStart"/>
      <w:r w:rsidRPr="00ED23B3">
        <w:rPr>
          <w:b/>
          <w:sz w:val="26"/>
          <w:szCs w:val="26"/>
        </w:rPr>
        <w:t>SR.</w:t>
      </w:r>
      <w:proofErr w:type="gramEnd"/>
      <w:r w:rsidRPr="00ED23B3">
        <w:rPr>
          <w:b/>
          <w:sz w:val="26"/>
          <w:szCs w:val="26"/>
        </w:rPr>
        <w:t xml:space="preserve"> PRESIDENTE</w:t>
      </w:r>
      <w:r w:rsidRPr="00ED23B3">
        <w:rPr>
          <w:sz w:val="26"/>
          <w:szCs w:val="26"/>
        </w:rPr>
        <w:t xml:space="preserve"> (Paulo Teixeira. PT – SP) – Portanto, não havendo mais o que tratar, encerro a presente reunião e convoco a próxima reunião para a próxima terça-feira, dia 18, às 10h15. Vai ser no dia 18, terça-feira que vem, às 10h15.</w:t>
      </w:r>
    </w:p>
    <w:p w:rsidR="00ED23B3" w:rsidRPr="00ED23B3" w:rsidRDefault="00ED23B3" w:rsidP="00ED23B3">
      <w:pPr>
        <w:ind w:firstLine="1440"/>
        <w:jc w:val="both"/>
        <w:rPr>
          <w:sz w:val="26"/>
          <w:szCs w:val="26"/>
        </w:rPr>
      </w:pPr>
      <w:r w:rsidRPr="00ED23B3">
        <w:rPr>
          <w:sz w:val="26"/>
          <w:szCs w:val="26"/>
        </w:rPr>
        <w:t>Está encerrada a presente reunião.</w:t>
      </w:r>
    </w:p>
    <w:p w:rsidR="00ED23B3" w:rsidRPr="00ED23B3" w:rsidRDefault="00ED23B3" w:rsidP="00ED23B3">
      <w:pPr>
        <w:jc w:val="right"/>
        <w:rPr>
          <w:i/>
          <w:sz w:val="26"/>
          <w:szCs w:val="26"/>
        </w:rPr>
      </w:pPr>
    </w:p>
    <w:p w:rsidR="00ED23B3" w:rsidRPr="00ED23B3" w:rsidRDefault="00ED23B3" w:rsidP="00ED23B3">
      <w:pPr>
        <w:jc w:val="right"/>
        <w:rPr>
          <w:i/>
          <w:sz w:val="26"/>
          <w:szCs w:val="26"/>
        </w:rPr>
      </w:pPr>
      <w:r w:rsidRPr="00ED23B3">
        <w:rPr>
          <w:i/>
          <w:sz w:val="26"/>
          <w:szCs w:val="26"/>
        </w:rPr>
        <w:t>(Iniciada às 10 horas e 43 minutos, a reunião é encerrada às 13 horas e 49 minutos.</w:t>
      </w:r>
      <w:proofErr w:type="gramStart"/>
      <w:r w:rsidRPr="00ED23B3">
        <w:rPr>
          <w:i/>
          <w:sz w:val="26"/>
          <w:szCs w:val="26"/>
        </w:rPr>
        <w:t>)</w:t>
      </w:r>
      <w:proofErr w:type="gramEnd"/>
    </w:p>
    <w:p w:rsidR="00ED23B3" w:rsidRPr="00ED23B3" w:rsidRDefault="00ED23B3" w:rsidP="00ED23B3">
      <w:pPr>
        <w:ind w:firstLine="1440"/>
        <w:jc w:val="both"/>
        <w:rPr>
          <w:sz w:val="26"/>
          <w:szCs w:val="26"/>
        </w:rPr>
      </w:pPr>
    </w:p>
    <w:p w:rsidR="00ED23B3" w:rsidRPr="00ED23B3" w:rsidRDefault="00ED23B3" w:rsidP="00ED23B3">
      <w:pPr>
        <w:pStyle w:val="TextosemFormatao"/>
        <w:rPr>
          <w:rFonts w:ascii="Arial" w:hAnsi="Arial" w:cs="Arial"/>
          <w:sz w:val="26"/>
          <w:szCs w:val="26"/>
        </w:rPr>
      </w:pPr>
    </w:p>
    <w:p w:rsidR="00ED23B3" w:rsidRPr="00ED23B3" w:rsidRDefault="00ED23B3" w:rsidP="00ED23B3">
      <w:pPr>
        <w:ind w:firstLine="1440"/>
        <w:jc w:val="both"/>
        <w:rPr>
          <w:sz w:val="26"/>
          <w:szCs w:val="26"/>
        </w:rPr>
      </w:pPr>
    </w:p>
    <w:p w:rsidR="00ED23B3" w:rsidRPr="00ED23B3" w:rsidRDefault="006F3DCC" w:rsidP="00ED23B3">
      <w:pPr>
        <w:pStyle w:val="TextosemFormatao"/>
        <w:rPr>
          <w:rFonts w:ascii="Arial" w:hAnsi="Arial" w:cs="Arial"/>
          <w:b/>
          <w:sz w:val="26"/>
          <w:szCs w:val="26"/>
        </w:rPr>
      </w:pPr>
      <w:r>
        <w:rPr>
          <w:rFonts w:ascii="Arial" w:hAnsi="Arial" w:cs="Arial"/>
          <w:b/>
          <w:noProof/>
          <w:sz w:val="26"/>
          <w:szCs w:val="26"/>
        </w:rPr>
        <w:drawing>
          <wp:anchor distT="0" distB="0" distL="114300" distR="114300" simplePos="0" relativeHeight="251659264" behindDoc="0" locked="0" layoutInCell="1" allowOverlap="1">
            <wp:simplePos x="0" y="0"/>
            <wp:positionH relativeFrom="column">
              <wp:posOffset>703580</wp:posOffset>
            </wp:positionH>
            <wp:positionV relativeFrom="paragraph">
              <wp:posOffset>121285</wp:posOffset>
            </wp:positionV>
            <wp:extent cx="4032885" cy="2721610"/>
            <wp:effectExtent l="1905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20000"/>
                    </a:blip>
                    <a:srcRect/>
                    <a:stretch>
                      <a:fillRect/>
                    </a:stretch>
                  </pic:blipFill>
                  <pic:spPr bwMode="auto">
                    <a:xfrm>
                      <a:off x="0" y="0"/>
                      <a:ext cx="4032885" cy="2721610"/>
                    </a:xfrm>
                    <a:prstGeom prst="rect">
                      <a:avLst/>
                    </a:prstGeom>
                    <a:noFill/>
                    <a:ln w="9525">
                      <a:noFill/>
                      <a:miter lim="800000"/>
                      <a:headEnd/>
                      <a:tailEnd/>
                    </a:ln>
                  </pic:spPr>
                </pic:pic>
              </a:graphicData>
            </a:graphic>
          </wp:anchor>
        </w:drawing>
      </w:r>
    </w:p>
    <w:p w:rsidR="00ED23B3" w:rsidRPr="00ED23B3" w:rsidRDefault="00ED23B3" w:rsidP="00ED23B3">
      <w:pPr>
        <w:pStyle w:val="TextosemFormatao"/>
        <w:rPr>
          <w:rFonts w:ascii="Arial" w:hAnsi="Arial" w:cs="Arial"/>
          <w:b/>
          <w:sz w:val="26"/>
          <w:szCs w:val="26"/>
        </w:rPr>
      </w:pPr>
    </w:p>
    <w:p w:rsidR="00ED23B3" w:rsidRPr="00ED23B3" w:rsidRDefault="00ED23B3" w:rsidP="00ED23B3">
      <w:pPr>
        <w:pStyle w:val="TextosemFormatao"/>
        <w:rPr>
          <w:rFonts w:ascii="Arial" w:hAnsi="Arial" w:cs="Arial"/>
          <w:b/>
          <w:sz w:val="26"/>
          <w:szCs w:val="26"/>
        </w:rPr>
      </w:pPr>
    </w:p>
    <w:p w:rsidR="00ED23B3" w:rsidRPr="00ED23B3" w:rsidRDefault="00ED23B3" w:rsidP="00ED23B3">
      <w:pPr>
        <w:pStyle w:val="TextosemFormatao"/>
        <w:rPr>
          <w:rFonts w:ascii="Arial" w:hAnsi="Arial" w:cs="Arial"/>
          <w:b/>
          <w:sz w:val="26"/>
          <w:szCs w:val="26"/>
        </w:rPr>
      </w:pPr>
    </w:p>
    <w:p w:rsidR="00ED23B3" w:rsidRPr="00ED23B3" w:rsidRDefault="00ED23B3" w:rsidP="00ED23B3">
      <w:pPr>
        <w:ind w:firstLine="1440"/>
        <w:jc w:val="both"/>
        <w:rPr>
          <w:sz w:val="26"/>
          <w:szCs w:val="26"/>
        </w:rPr>
      </w:pPr>
    </w:p>
    <w:p w:rsidR="00ED23B3" w:rsidRPr="00ED23B3" w:rsidRDefault="00ED23B3" w:rsidP="006F3DCC">
      <w:pPr>
        <w:pStyle w:val="TextosemFormatao"/>
        <w:ind w:firstLine="1418"/>
        <w:jc w:val="center"/>
        <w:rPr>
          <w:rFonts w:ascii="Arial" w:hAnsi="Arial" w:cs="Arial"/>
          <w:b/>
          <w:sz w:val="26"/>
          <w:szCs w:val="26"/>
        </w:rPr>
      </w:pPr>
    </w:p>
    <w:p w:rsidR="00ED23B3" w:rsidRPr="00ED23B3" w:rsidRDefault="00ED23B3" w:rsidP="00ED23B3">
      <w:pPr>
        <w:ind w:firstLine="1418"/>
        <w:jc w:val="both"/>
        <w:rPr>
          <w:sz w:val="26"/>
          <w:szCs w:val="26"/>
        </w:rPr>
      </w:pPr>
    </w:p>
    <w:p w:rsidR="00ED23B3" w:rsidRPr="00ED23B3" w:rsidRDefault="00ED23B3" w:rsidP="00ED23B3">
      <w:pPr>
        <w:rPr>
          <w:sz w:val="26"/>
          <w:szCs w:val="26"/>
        </w:rPr>
      </w:pPr>
    </w:p>
    <w:p w:rsidR="00ED23B3" w:rsidRPr="00ED23B3" w:rsidRDefault="00ED23B3" w:rsidP="003E5129">
      <w:pPr>
        <w:spacing w:before="100" w:beforeAutospacing="1" w:after="100" w:afterAutospacing="1"/>
        <w:jc w:val="both"/>
        <w:rPr>
          <w:bCs/>
          <w:sz w:val="26"/>
          <w:szCs w:val="26"/>
        </w:rPr>
      </w:pPr>
    </w:p>
    <w:p w:rsidR="00BC29C7" w:rsidRPr="00ED23B3" w:rsidRDefault="00BC29C7" w:rsidP="00BC29C7">
      <w:pPr>
        <w:ind w:firstLine="1440"/>
        <w:jc w:val="right"/>
        <w:rPr>
          <w:i/>
          <w:sz w:val="26"/>
          <w:szCs w:val="26"/>
        </w:rPr>
      </w:pPr>
    </w:p>
    <w:p w:rsidR="00E930BA" w:rsidRPr="00ED23B3" w:rsidRDefault="00E930BA" w:rsidP="00E930BA">
      <w:pPr>
        <w:jc w:val="right"/>
        <w:rPr>
          <w:i/>
          <w:sz w:val="26"/>
          <w:szCs w:val="26"/>
        </w:rPr>
      </w:pPr>
    </w:p>
    <w:p w:rsidR="00796563" w:rsidRPr="00ED23B3" w:rsidRDefault="00796563" w:rsidP="00E930BA">
      <w:pPr>
        <w:jc w:val="right"/>
        <w:rPr>
          <w:i/>
          <w:sz w:val="26"/>
          <w:szCs w:val="26"/>
        </w:rPr>
      </w:pPr>
    </w:p>
    <w:p w:rsidR="008076CE" w:rsidRPr="00ED23B3" w:rsidRDefault="008076CE" w:rsidP="00E930BA">
      <w:pPr>
        <w:jc w:val="right"/>
        <w:rPr>
          <w:i/>
          <w:sz w:val="26"/>
          <w:szCs w:val="26"/>
        </w:rPr>
      </w:pPr>
    </w:p>
    <w:p w:rsidR="0001061A" w:rsidRPr="00ED23B3" w:rsidRDefault="0001061A" w:rsidP="0001061A">
      <w:pPr>
        <w:jc w:val="right"/>
        <w:rPr>
          <w:sz w:val="26"/>
          <w:szCs w:val="26"/>
        </w:rPr>
      </w:pPr>
    </w:p>
    <w:p w:rsidR="0001061A" w:rsidRPr="00ED23B3" w:rsidRDefault="0001061A" w:rsidP="006427B8">
      <w:pPr>
        <w:spacing w:before="100" w:beforeAutospacing="1" w:after="100" w:afterAutospacing="1"/>
        <w:jc w:val="both"/>
        <w:rPr>
          <w:sz w:val="26"/>
          <w:szCs w:val="26"/>
          <w:shd w:val="clear" w:color="auto" w:fill="FFFFFF"/>
        </w:rPr>
      </w:pPr>
    </w:p>
    <w:p w:rsidR="00BF59D2" w:rsidRPr="00ED23B3" w:rsidRDefault="00BF59D2">
      <w:pPr>
        <w:spacing w:before="100" w:beforeAutospacing="1" w:after="100" w:afterAutospacing="1"/>
        <w:jc w:val="both"/>
        <w:rPr>
          <w:sz w:val="26"/>
          <w:szCs w:val="26"/>
          <w:shd w:val="clear" w:color="auto" w:fill="FFFFFF"/>
        </w:rPr>
      </w:pPr>
    </w:p>
    <w:sectPr w:rsidR="00BF59D2" w:rsidRPr="00ED23B3" w:rsidSect="00BF29BE">
      <w:headerReference w:type="default" r:id="rId9"/>
      <w:footerReference w:type="even" r:id="rId10"/>
      <w:footerReference w:type="default" r:id="rId11"/>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B9F" w:rsidRDefault="00880B9F">
      <w:r>
        <w:separator/>
      </w:r>
    </w:p>
  </w:endnote>
  <w:endnote w:type="continuationSeparator" w:id="0">
    <w:p w:rsidR="00880B9F" w:rsidRDefault="00880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 Arial"/>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9F" w:rsidRDefault="006761F3" w:rsidP="009C6716">
    <w:pPr>
      <w:pStyle w:val="Rodap"/>
      <w:framePr w:wrap="around" w:vAnchor="text" w:hAnchor="margin" w:xAlign="right" w:y="1"/>
      <w:rPr>
        <w:rStyle w:val="Nmerodepgina"/>
      </w:rPr>
    </w:pPr>
    <w:r>
      <w:rPr>
        <w:rStyle w:val="Nmerodepgina"/>
      </w:rPr>
      <w:fldChar w:fldCharType="begin"/>
    </w:r>
    <w:r w:rsidR="00880B9F">
      <w:rPr>
        <w:rStyle w:val="Nmerodepgina"/>
      </w:rPr>
      <w:instrText xml:space="preserve">PAGE  </w:instrText>
    </w:r>
    <w:r>
      <w:rPr>
        <w:rStyle w:val="Nmerodepgina"/>
      </w:rPr>
      <w:fldChar w:fldCharType="end"/>
    </w:r>
  </w:p>
  <w:p w:rsidR="00880B9F" w:rsidRDefault="00880B9F"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9F" w:rsidRDefault="006761F3">
    <w:pPr>
      <w:pStyle w:val="Rodap"/>
      <w:jc w:val="right"/>
    </w:pPr>
    <w:fldSimple w:instr=" PAGE   \* MERGEFORMAT ">
      <w:r w:rsidR="006F3DCC">
        <w:rPr>
          <w:noProof/>
        </w:rPr>
        <w:t>55</w:t>
      </w:r>
    </w:fldSimple>
  </w:p>
  <w:p w:rsidR="00880B9F" w:rsidRPr="006427B8" w:rsidRDefault="00880B9F">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B9F" w:rsidRDefault="00880B9F">
      <w:r>
        <w:separator/>
      </w:r>
    </w:p>
  </w:footnote>
  <w:footnote w:type="continuationSeparator" w:id="0">
    <w:p w:rsidR="00880B9F" w:rsidRDefault="00880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9F" w:rsidRPr="0033209B" w:rsidRDefault="00880B9F"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880B9F" w:rsidRPr="002B095F" w:rsidRDefault="00880B9F" w:rsidP="00F75E17">
    <w:pPr>
      <w:pStyle w:val="Cabealho"/>
      <w:jc w:val="center"/>
      <w:rPr>
        <w:b/>
      </w:rPr>
    </w:pPr>
    <w:r w:rsidRPr="002B095F">
      <w:rPr>
        <w:b/>
      </w:rPr>
      <w:t>Senado Federal</w:t>
    </w:r>
  </w:p>
  <w:p w:rsidR="00880B9F" w:rsidRDefault="00880B9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880B9F" w:rsidRDefault="00880B9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880B9F" w:rsidRDefault="00880B9F"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C91130D"/>
    <w:multiLevelType w:val="hybridMultilevel"/>
    <w:tmpl w:val="72909460"/>
    <w:lvl w:ilvl="0" w:tplc="E98C3786">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9">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nsid w:val="7F966822"/>
    <w:multiLevelType w:val="multilevel"/>
    <w:tmpl w:val="72909460"/>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9"/>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A65"/>
    <w:rsid w:val="000F6F65"/>
    <w:rsid w:val="00101605"/>
    <w:rsid w:val="00104086"/>
    <w:rsid w:val="00107379"/>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7"/>
    <w:rsid w:val="0016657A"/>
    <w:rsid w:val="00172D42"/>
    <w:rsid w:val="00172F90"/>
    <w:rsid w:val="00176228"/>
    <w:rsid w:val="0017740E"/>
    <w:rsid w:val="0018068F"/>
    <w:rsid w:val="001829E2"/>
    <w:rsid w:val="00187976"/>
    <w:rsid w:val="00187D3F"/>
    <w:rsid w:val="001902B4"/>
    <w:rsid w:val="001913A1"/>
    <w:rsid w:val="001A3E9F"/>
    <w:rsid w:val="001A4601"/>
    <w:rsid w:val="001A54D3"/>
    <w:rsid w:val="001A7951"/>
    <w:rsid w:val="001B0FC9"/>
    <w:rsid w:val="001C273E"/>
    <w:rsid w:val="001C3C1C"/>
    <w:rsid w:val="001D5812"/>
    <w:rsid w:val="001D7F83"/>
    <w:rsid w:val="001E1082"/>
    <w:rsid w:val="001E1D2A"/>
    <w:rsid w:val="001E2AE7"/>
    <w:rsid w:val="001E558F"/>
    <w:rsid w:val="001F1300"/>
    <w:rsid w:val="001F24D7"/>
    <w:rsid w:val="001F2F6E"/>
    <w:rsid w:val="001F383C"/>
    <w:rsid w:val="001F5CA8"/>
    <w:rsid w:val="0020572A"/>
    <w:rsid w:val="00207532"/>
    <w:rsid w:val="0021255A"/>
    <w:rsid w:val="00212F2A"/>
    <w:rsid w:val="00213682"/>
    <w:rsid w:val="002143F4"/>
    <w:rsid w:val="00220580"/>
    <w:rsid w:val="00222050"/>
    <w:rsid w:val="002225C4"/>
    <w:rsid w:val="0022721C"/>
    <w:rsid w:val="00227A64"/>
    <w:rsid w:val="00231C68"/>
    <w:rsid w:val="002332FF"/>
    <w:rsid w:val="00234C9C"/>
    <w:rsid w:val="00237AA7"/>
    <w:rsid w:val="00240A7C"/>
    <w:rsid w:val="00241F30"/>
    <w:rsid w:val="00242314"/>
    <w:rsid w:val="002430A6"/>
    <w:rsid w:val="002440A8"/>
    <w:rsid w:val="00244165"/>
    <w:rsid w:val="002503A3"/>
    <w:rsid w:val="00254DF9"/>
    <w:rsid w:val="002567B5"/>
    <w:rsid w:val="00256A94"/>
    <w:rsid w:val="00260056"/>
    <w:rsid w:val="00262BFD"/>
    <w:rsid w:val="00264ECA"/>
    <w:rsid w:val="00276797"/>
    <w:rsid w:val="00280291"/>
    <w:rsid w:val="002810BC"/>
    <w:rsid w:val="0028137D"/>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035C"/>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129"/>
    <w:rsid w:val="003E535E"/>
    <w:rsid w:val="003F0E55"/>
    <w:rsid w:val="003F1272"/>
    <w:rsid w:val="003F2421"/>
    <w:rsid w:val="003F341B"/>
    <w:rsid w:val="003F683D"/>
    <w:rsid w:val="003F724A"/>
    <w:rsid w:val="00400197"/>
    <w:rsid w:val="00401445"/>
    <w:rsid w:val="00404A25"/>
    <w:rsid w:val="00411080"/>
    <w:rsid w:val="00411A61"/>
    <w:rsid w:val="00411C26"/>
    <w:rsid w:val="00422C42"/>
    <w:rsid w:val="004255AC"/>
    <w:rsid w:val="00425BCB"/>
    <w:rsid w:val="0043044F"/>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477D3"/>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4F53B8"/>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2A1E"/>
    <w:rsid w:val="00614653"/>
    <w:rsid w:val="0061579B"/>
    <w:rsid w:val="00620182"/>
    <w:rsid w:val="006202AF"/>
    <w:rsid w:val="00621AF2"/>
    <w:rsid w:val="00622191"/>
    <w:rsid w:val="006223F8"/>
    <w:rsid w:val="00626C7A"/>
    <w:rsid w:val="0062729B"/>
    <w:rsid w:val="00627ED8"/>
    <w:rsid w:val="006364C6"/>
    <w:rsid w:val="00637228"/>
    <w:rsid w:val="006427B8"/>
    <w:rsid w:val="006432A0"/>
    <w:rsid w:val="00643513"/>
    <w:rsid w:val="00644DC3"/>
    <w:rsid w:val="00652676"/>
    <w:rsid w:val="00653197"/>
    <w:rsid w:val="00660F63"/>
    <w:rsid w:val="006618C5"/>
    <w:rsid w:val="00662D2B"/>
    <w:rsid w:val="00664FD0"/>
    <w:rsid w:val="00667B4D"/>
    <w:rsid w:val="00672104"/>
    <w:rsid w:val="00672210"/>
    <w:rsid w:val="00672EF5"/>
    <w:rsid w:val="0067463E"/>
    <w:rsid w:val="006746B8"/>
    <w:rsid w:val="006761F3"/>
    <w:rsid w:val="0068234A"/>
    <w:rsid w:val="006830C7"/>
    <w:rsid w:val="00683DBD"/>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1B6E"/>
    <w:rsid w:val="006D205F"/>
    <w:rsid w:val="006D295D"/>
    <w:rsid w:val="006D30B8"/>
    <w:rsid w:val="006D5C5A"/>
    <w:rsid w:val="006D5F84"/>
    <w:rsid w:val="006E3AF5"/>
    <w:rsid w:val="006E6530"/>
    <w:rsid w:val="006F0B60"/>
    <w:rsid w:val="006F1724"/>
    <w:rsid w:val="006F2906"/>
    <w:rsid w:val="006F2F43"/>
    <w:rsid w:val="006F3980"/>
    <w:rsid w:val="006F3DCC"/>
    <w:rsid w:val="006F681A"/>
    <w:rsid w:val="0070140A"/>
    <w:rsid w:val="00701B0D"/>
    <w:rsid w:val="007021F2"/>
    <w:rsid w:val="00702691"/>
    <w:rsid w:val="00703C5C"/>
    <w:rsid w:val="00710855"/>
    <w:rsid w:val="007132B5"/>
    <w:rsid w:val="00720FE5"/>
    <w:rsid w:val="00721C11"/>
    <w:rsid w:val="007226BD"/>
    <w:rsid w:val="00723403"/>
    <w:rsid w:val="00725612"/>
    <w:rsid w:val="00727780"/>
    <w:rsid w:val="007345C4"/>
    <w:rsid w:val="007362DA"/>
    <w:rsid w:val="00736A98"/>
    <w:rsid w:val="00740177"/>
    <w:rsid w:val="00740F63"/>
    <w:rsid w:val="0074399A"/>
    <w:rsid w:val="0074445F"/>
    <w:rsid w:val="00746D9F"/>
    <w:rsid w:val="00747040"/>
    <w:rsid w:val="007524D1"/>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6563"/>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E52FE"/>
    <w:rsid w:val="007F0F97"/>
    <w:rsid w:val="007F2793"/>
    <w:rsid w:val="007F7648"/>
    <w:rsid w:val="008029C7"/>
    <w:rsid w:val="00805D17"/>
    <w:rsid w:val="0080629F"/>
    <w:rsid w:val="008076CE"/>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0B9F"/>
    <w:rsid w:val="0088132E"/>
    <w:rsid w:val="008825C7"/>
    <w:rsid w:val="008827FF"/>
    <w:rsid w:val="00883428"/>
    <w:rsid w:val="00887A0D"/>
    <w:rsid w:val="00891636"/>
    <w:rsid w:val="00891CD5"/>
    <w:rsid w:val="00896CC3"/>
    <w:rsid w:val="008A0CBC"/>
    <w:rsid w:val="008A1922"/>
    <w:rsid w:val="008A4054"/>
    <w:rsid w:val="008A4C94"/>
    <w:rsid w:val="008A5CE8"/>
    <w:rsid w:val="008A6D8C"/>
    <w:rsid w:val="008A76A9"/>
    <w:rsid w:val="008B06A4"/>
    <w:rsid w:val="008B28AD"/>
    <w:rsid w:val="008B3B72"/>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2EF8"/>
    <w:rsid w:val="0092598B"/>
    <w:rsid w:val="00926363"/>
    <w:rsid w:val="00927DE6"/>
    <w:rsid w:val="00937F46"/>
    <w:rsid w:val="00950B5A"/>
    <w:rsid w:val="0095118E"/>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6B49"/>
    <w:rsid w:val="00987A98"/>
    <w:rsid w:val="009915BC"/>
    <w:rsid w:val="00994984"/>
    <w:rsid w:val="00994D15"/>
    <w:rsid w:val="009A0A6F"/>
    <w:rsid w:val="009A0FB1"/>
    <w:rsid w:val="009A441D"/>
    <w:rsid w:val="009A7CE0"/>
    <w:rsid w:val="009B1D65"/>
    <w:rsid w:val="009B4FB8"/>
    <w:rsid w:val="009C00A1"/>
    <w:rsid w:val="009C127E"/>
    <w:rsid w:val="009C21A6"/>
    <w:rsid w:val="009C6716"/>
    <w:rsid w:val="009D3208"/>
    <w:rsid w:val="009D4D2E"/>
    <w:rsid w:val="009D5F33"/>
    <w:rsid w:val="009D68B6"/>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1C16"/>
    <w:rsid w:val="00A43056"/>
    <w:rsid w:val="00A44309"/>
    <w:rsid w:val="00A44AB1"/>
    <w:rsid w:val="00A47077"/>
    <w:rsid w:val="00A47BEF"/>
    <w:rsid w:val="00A5195A"/>
    <w:rsid w:val="00A54D41"/>
    <w:rsid w:val="00A553A9"/>
    <w:rsid w:val="00A576AB"/>
    <w:rsid w:val="00A61072"/>
    <w:rsid w:val="00A660A3"/>
    <w:rsid w:val="00A70FBA"/>
    <w:rsid w:val="00A71B17"/>
    <w:rsid w:val="00A71EA0"/>
    <w:rsid w:val="00A80517"/>
    <w:rsid w:val="00A8422A"/>
    <w:rsid w:val="00A85B6A"/>
    <w:rsid w:val="00A90580"/>
    <w:rsid w:val="00A91C6A"/>
    <w:rsid w:val="00A91E28"/>
    <w:rsid w:val="00A92E14"/>
    <w:rsid w:val="00A93AFF"/>
    <w:rsid w:val="00A9503F"/>
    <w:rsid w:val="00AA0AD6"/>
    <w:rsid w:val="00AA0B09"/>
    <w:rsid w:val="00AA1BBD"/>
    <w:rsid w:val="00AA45F4"/>
    <w:rsid w:val="00AB0C58"/>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76B39"/>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030A"/>
    <w:rsid w:val="00BC29C7"/>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59D2"/>
    <w:rsid w:val="00BF6447"/>
    <w:rsid w:val="00C03AF8"/>
    <w:rsid w:val="00C0694D"/>
    <w:rsid w:val="00C11908"/>
    <w:rsid w:val="00C12AEE"/>
    <w:rsid w:val="00C1408E"/>
    <w:rsid w:val="00C154C9"/>
    <w:rsid w:val="00C157B4"/>
    <w:rsid w:val="00C16E0C"/>
    <w:rsid w:val="00C2431A"/>
    <w:rsid w:val="00C24952"/>
    <w:rsid w:val="00C343F7"/>
    <w:rsid w:val="00C3709A"/>
    <w:rsid w:val="00C41561"/>
    <w:rsid w:val="00C41CB1"/>
    <w:rsid w:val="00C42980"/>
    <w:rsid w:val="00C43DD5"/>
    <w:rsid w:val="00C45DF0"/>
    <w:rsid w:val="00C466F1"/>
    <w:rsid w:val="00C5017F"/>
    <w:rsid w:val="00C54581"/>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4D2C"/>
    <w:rsid w:val="00CA739F"/>
    <w:rsid w:val="00CA73CF"/>
    <w:rsid w:val="00CB1A85"/>
    <w:rsid w:val="00CB2DCF"/>
    <w:rsid w:val="00CB4D04"/>
    <w:rsid w:val="00CB5862"/>
    <w:rsid w:val="00CB5D27"/>
    <w:rsid w:val="00CB5EE8"/>
    <w:rsid w:val="00CB6562"/>
    <w:rsid w:val="00CB7813"/>
    <w:rsid w:val="00CC153F"/>
    <w:rsid w:val="00CC15F4"/>
    <w:rsid w:val="00CC1918"/>
    <w:rsid w:val="00CC67FB"/>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29B2"/>
    <w:rsid w:val="00D44E7C"/>
    <w:rsid w:val="00D461A0"/>
    <w:rsid w:val="00D4685C"/>
    <w:rsid w:val="00D47A95"/>
    <w:rsid w:val="00D51ADA"/>
    <w:rsid w:val="00D57F5F"/>
    <w:rsid w:val="00D62D40"/>
    <w:rsid w:val="00D642B3"/>
    <w:rsid w:val="00D64C00"/>
    <w:rsid w:val="00D65AB2"/>
    <w:rsid w:val="00D66D7B"/>
    <w:rsid w:val="00D6700D"/>
    <w:rsid w:val="00D67632"/>
    <w:rsid w:val="00D728C8"/>
    <w:rsid w:val="00D7381A"/>
    <w:rsid w:val="00D801C4"/>
    <w:rsid w:val="00D81530"/>
    <w:rsid w:val="00D836E9"/>
    <w:rsid w:val="00D83BC1"/>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E5D37"/>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18A8"/>
    <w:rsid w:val="00E92078"/>
    <w:rsid w:val="00E928FB"/>
    <w:rsid w:val="00E930AD"/>
    <w:rsid w:val="00E930BA"/>
    <w:rsid w:val="00E944EE"/>
    <w:rsid w:val="00E94567"/>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B7893"/>
    <w:rsid w:val="00EC0048"/>
    <w:rsid w:val="00EC29FF"/>
    <w:rsid w:val="00EC5D27"/>
    <w:rsid w:val="00ED02A8"/>
    <w:rsid w:val="00ED23B3"/>
    <w:rsid w:val="00ED4C79"/>
    <w:rsid w:val="00ED7A70"/>
    <w:rsid w:val="00EE272C"/>
    <w:rsid w:val="00EE43AA"/>
    <w:rsid w:val="00EE71EA"/>
    <w:rsid w:val="00EF06F7"/>
    <w:rsid w:val="00EF1320"/>
    <w:rsid w:val="00EF2870"/>
    <w:rsid w:val="00EF323F"/>
    <w:rsid w:val="00EF7AC9"/>
    <w:rsid w:val="00F01EB0"/>
    <w:rsid w:val="00F02053"/>
    <w:rsid w:val="00F03016"/>
    <w:rsid w:val="00F04E8C"/>
    <w:rsid w:val="00F058A6"/>
    <w:rsid w:val="00F059F9"/>
    <w:rsid w:val="00F073EA"/>
    <w:rsid w:val="00F143F4"/>
    <w:rsid w:val="00F14723"/>
    <w:rsid w:val="00F152D0"/>
    <w:rsid w:val="00F16255"/>
    <w:rsid w:val="00F17529"/>
    <w:rsid w:val="00F22776"/>
    <w:rsid w:val="00F22D9F"/>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1020"/>
    <w:rsid w:val="00F621D1"/>
    <w:rsid w:val="00F63192"/>
    <w:rsid w:val="00F707C3"/>
    <w:rsid w:val="00F70CA9"/>
    <w:rsid w:val="00F723EE"/>
    <w:rsid w:val="00F724E1"/>
    <w:rsid w:val="00F7409D"/>
    <w:rsid w:val="00F75E17"/>
    <w:rsid w:val="00F76463"/>
    <w:rsid w:val="00F764AB"/>
    <w:rsid w:val="00F81E0E"/>
    <w:rsid w:val="00F82DAB"/>
    <w:rsid w:val="00F83495"/>
    <w:rsid w:val="00F8368E"/>
    <w:rsid w:val="00F87111"/>
    <w:rsid w:val="00F871D5"/>
    <w:rsid w:val="00F87E67"/>
    <w:rsid w:val="00F9077F"/>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069F"/>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link w:val="RecuadoChar"/>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 w:type="character" w:customStyle="1" w:styleId="RecuadoChar">
    <w:name w:val="Recuado Char"/>
    <w:basedOn w:val="Fontepargpadro"/>
    <w:link w:val="Recuado"/>
    <w:uiPriority w:val="99"/>
    <w:locked/>
    <w:rsid w:val="003E5129"/>
    <w:rPr>
      <w:rFonts w:ascii="Arial" w:hAnsi="Arial" w:cs="Arial"/>
      <w:i/>
      <w:iCs/>
    </w:rPr>
  </w:style>
  <w:style w:type="paragraph" w:customStyle="1" w:styleId="CorpoPadro">
    <w:name w:val="Corpo Padrão"/>
    <w:basedOn w:val="Normal"/>
    <w:uiPriority w:val="99"/>
    <w:rsid w:val="00ED23B3"/>
    <w:pPr>
      <w:spacing w:after="200" w:line="360" w:lineRule="exact"/>
      <w:ind w:firstLine="2302"/>
      <w:jc w:val="both"/>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0973E-4766-47C1-8C27-2EDA3397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55</Pages>
  <Words>24123</Words>
  <Characters>125435</Characters>
  <Application>Microsoft Office Word</Application>
  <DocSecurity>0</DocSecurity>
  <Lines>1045</Lines>
  <Paragraphs>298</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149260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DIRCEUV</cp:lastModifiedBy>
  <cp:revision>7</cp:revision>
  <cp:lastPrinted>2012-12-13T14:10:00Z</cp:lastPrinted>
  <dcterms:created xsi:type="dcterms:W3CDTF">2012-12-11T14:23:00Z</dcterms:created>
  <dcterms:modified xsi:type="dcterms:W3CDTF">2012-12-18T17:12:00Z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