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90" w:rsidRPr="00C925C2" w:rsidRDefault="00C925C2">
      <w:pPr>
        <w:jc w:val="both"/>
        <w:rPr>
          <w:rFonts w:ascii="ITC Stone Sans Std Medium" w:hAnsi="ITC Stone Sans Std Medium" w:cs="Arial"/>
        </w:rPr>
      </w:pPr>
      <w:bookmarkStart w:id="0" w:name="_GoBack"/>
      <w:bookmarkEnd w:id="0"/>
      <w:r w:rsidRPr="00C925C2">
        <w:rPr>
          <w:rFonts w:ascii="ITC Stone Sans Std Medium" w:hAnsi="ITC Stone Sans Std Medium" w:cs="Arial"/>
        </w:rPr>
        <w:t>ATA DA REUNIÃO CONJUNTA DA 4ª SESSÃO LEGISLATIVA ORDINÁRIA DA 55ª LEGISLATURA, REALIZADA PELA COMISSÃO DE DIREITOS HUMANOS E LEGISLAÇÃO PARTICIPATIVA (37ª REUNIÃO) E PELA COMISSÃO DE SERVIÇOS DE INFRAESTRUTURA (11ª REUNIÃO), EM 25 DE ABRIL DE 2018, QUARTA-FEIRA, NO SENADO FEDERAL, ANEXO II, ALA SENADOR ALEXANDRE COSTA, PLENÁRIO Nº 13.</w:t>
      </w:r>
    </w:p>
    <w:p w:rsidR="00655A90" w:rsidRPr="00C925C2" w:rsidRDefault="00655A90" w:rsidP="00C925C2">
      <w:pPr>
        <w:jc w:val="both"/>
        <w:rPr>
          <w:rFonts w:ascii="ITC Stone Sans Std Medium" w:hAnsi="ITC Stone Sans Std Medium" w:cs="Arial"/>
        </w:rPr>
      </w:pPr>
    </w:p>
    <w:p w:rsidR="00C925C2" w:rsidRPr="00656241" w:rsidRDefault="00775A34" w:rsidP="00C925C2">
      <w:pPr>
        <w:jc w:val="both"/>
        <w:rPr>
          <w:rFonts w:ascii="ITC Stone Sans Std Medium" w:hAnsi="ITC Stone Sans Std Medium" w:cs="Arial"/>
        </w:rPr>
      </w:pPr>
      <w:r w:rsidRPr="00C925C2">
        <w:rPr>
          <w:rFonts w:ascii="ITC Stone Sans Std Medium" w:hAnsi="ITC Stone Sans Std Medium" w:cs="Arial"/>
        </w:rPr>
        <w:t>Às quatorze horas e quarenta e nove minutos do dia vinte e cinco de abril de dois mil e dezoito, no Anexo II, Ala Senador Alexandre Costa, Plenário nº 13, sob as Presidências dos Senadores Regina Sousa, Paulo Rocha e José Pimentel, reúnem-se a Comissão de Direitos Humanos e Legislação Participativa e a Comissão de Serviços de Infraestrutura com a presença dos Senadores Marta Suplicy, Valdir Raupp, Ângela Portela, Fátima Bezerra, Paulo Paim, Eduardo Amorim, José Medeiros, Ana Amélia, Vanessa Grazziotin, Telmário Mota, Cidinho Santos, Acir Gurgacz, Wellington Fagundes, Flexa Ribeiro, Otto Alencar, Wilder Morais, Cássio Cunha Lima, Romero Jucá, Ronaldo Caiado e Dário Berger. Deixam de comparecer os Senadores Fernando Bezerra Coelho, Hélio José, Ciro Nogueira, João Capiberibe, Romário e Magno Malta. Havendo número regimental, a reunião é aberta. Passa-se à apreciação da pauta: Audiência Pública Interativa, atendendo aos requerimentos RDH 15/2018, de autoria do Senador Paulo Rocha e do Senador Paulo Paim, RDH 56/2018, de autoria do Senador Paulo Rocha, RQI 4/2018, de autoria do Senador Paulo Rocha e do Senador Flexa Ribeiro, e RQI 19/2018, de autoria do Senador Paulo Rocha. Finalidade: Debater sobre: "Os impactos da construção da EF 170 (FERROGRÃO) sobre o desenvolvimento regional e sobre a população afetada, bem como debater a falta de mecanismos de consulta a participação da população dos municípios diretamente afetados no processo de consulta da ANTT". Participantes: Wilson Rodrigues, Presidente do Sindicato dos Transportadores Autônomos de Bens do Estado de Mato Grosso; Silvana Dias de Campos, Presidente do Instituto Ambiental Augusto Leverger; André Luiz Mendes Nobrega, Representante do Grupo Ferrogrão Ferrograna; Cacique Peb Oroti, Liderança dos Índios Kayapó; Biviany Rojas Garzon, Analista do programa Xingu do Inst</w:t>
      </w:r>
      <w:r w:rsidR="00C925C2" w:rsidRPr="00C925C2">
        <w:rPr>
          <w:rFonts w:ascii="ITC Stone Sans Std Medium" w:hAnsi="ITC Stone Sans Std Medium" w:cs="Arial"/>
        </w:rPr>
        <w:t>ituto Socioambiental – ISA; e</w:t>
      </w:r>
      <w:r w:rsidRPr="00C925C2">
        <w:rPr>
          <w:rFonts w:ascii="ITC Stone Sans Std Medium" w:hAnsi="ITC Stone Sans Std Medium" w:cs="Arial"/>
        </w:rPr>
        <w:t xml:space="preserve"> Fernando Formiga, Superintendente Substituto da Agência Nacional de</w:t>
      </w:r>
      <w:r w:rsidR="00C925C2" w:rsidRPr="00C925C2">
        <w:rPr>
          <w:rFonts w:ascii="ITC Stone Sans Std Medium" w:hAnsi="ITC Stone Sans Std Medium" w:cs="Arial"/>
        </w:rPr>
        <w:t xml:space="preserve"> Transportes Terrestres – ANTT. </w:t>
      </w:r>
      <w:r w:rsidRPr="00C925C2">
        <w:rPr>
          <w:rFonts w:ascii="ITC Stone Sans Std Medium" w:hAnsi="ITC Stone Sans Std Medium" w:cs="Arial"/>
        </w:rPr>
        <w:t>Resultado: Audiência Pública realizada em caráter interativo, mediante a participação popular por meio do Portal e-Cidadania (http://www.sena</w:t>
      </w:r>
      <w:r w:rsidR="00C925C2" w:rsidRPr="00C925C2">
        <w:rPr>
          <w:rFonts w:ascii="ITC Stone Sans Std Medium" w:hAnsi="ITC Stone Sans Std Medium" w:cs="Arial"/>
        </w:rPr>
        <w:t xml:space="preserve">do.leg.br/ecidadania) e do Alô </w:t>
      </w:r>
      <w:r w:rsidRPr="00C925C2">
        <w:rPr>
          <w:rFonts w:ascii="ITC Stone Sans Std Medium" w:hAnsi="ITC Stone Sans Std Medium" w:cs="Arial"/>
        </w:rPr>
        <w:t xml:space="preserve">Senado (0800 61 22 11). </w:t>
      </w:r>
      <w:r w:rsidR="00C925C2">
        <w:rPr>
          <w:rFonts w:ascii="ITC Stone Sans Std Medium" w:hAnsi="ITC Stone Sans Std Medium" w:cs="Arial"/>
        </w:rPr>
        <w:t xml:space="preserve">Às quinze horas e cinquenta e oito minutos a Senadora Regina Sousa passa a presidência ao Senador Paulo Rocha. Às dezesseis horas e quarenta e sete minutos o Senador Paulo Rocha passa a presidência ao Senador José Pimentel. O Presidente concede a palavra para as seguintes pessoas presentes no plenário: </w:t>
      </w:r>
      <w:r w:rsidR="00C925C2" w:rsidRPr="00C925C2">
        <w:rPr>
          <w:rFonts w:ascii="ITC Stone Sans Std Medium" w:hAnsi="ITC Stone Sans Std Medium" w:cs="Arial"/>
        </w:rPr>
        <w:t>Frank Sousa</w:t>
      </w:r>
      <w:r w:rsidR="00C925C2">
        <w:rPr>
          <w:rFonts w:ascii="ITC Stone Sans Std Medium" w:hAnsi="ITC Stone Sans Std Medium" w:cs="Arial"/>
        </w:rPr>
        <w:t xml:space="preserve">, </w:t>
      </w:r>
      <w:r w:rsidR="00C925C2" w:rsidRPr="00C925C2">
        <w:rPr>
          <w:rFonts w:ascii="ITC Stone Sans Std Medium" w:hAnsi="ITC Stone Sans Std Medium" w:cs="Arial"/>
        </w:rPr>
        <w:t>Vereador do município</w:t>
      </w:r>
      <w:r w:rsidR="00C925C2" w:rsidRPr="00C93BC2">
        <w:rPr>
          <w:rFonts w:eastAsiaTheme="minorHAnsi"/>
          <w:bCs/>
          <w:i/>
          <w:sz w:val="48"/>
          <w:szCs w:val="48"/>
          <w:lang w:eastAsia="en-US"/>
        </w:rPr>
        <w:t xml:space="preserve"> </w:t>
      </w:r>
      <w:r w:rsidR="00C925C2" w:rsidRPr="00C925C2">
        <w:rPr>
          <w:rFonts w:ascii="ITC Stone Sans Std Medium" w:hAnsi="ITC Stone Sans Std Medium" w:cs="Arial"/>
        </w:rPr>
        <w:t>de Trairão-Pará</w:t>
      </w:r>
      <w:r w:rsidR="00C925C2">
        <w:rPr>
          <w:rFonts w:ascii="ITC Stone Sans Std Medium" w:hAnsi="ITC Stone Sans Std Medium" w:cs="Arial"/>
        </w:rPr>
        <w:t xml:space="preserve">; </w:t>
      </w:r>
      <w:r w:rsidR="00C925C2" w:rsidRPr="00C925C2">
        <w:rPr>
          <w:rFonts w:ascii="ITC Stone Sans Std Medium" w:hAnsi="ITC Stone Sans Std Medium" w:cs="Arial"/>
        </w:rPr>
        <w:t>Cacique Tomeakwa (Bepy Kayapó – Interprete)</w:t>
      </w:r>
      <w:r w:rsidR="00C925C2">
        <w:rPr>
          <w:rFonts w:ascii="ITC Stone Sans Std Medium" w:hAnsi="ITC Stone Sans Std Medium" w:cs="Arial"/>
        </w:rPr>
        <w:t xml:space="preserve">, </w:t>
      </w:r>
      <w:r w:rsidR="00C925C2" w:rsidRPr="00C925C2">
        <w:rPr>
          <w:rFonts w:ascii="ITC Stone Sans Std Medium" w:hAnsi="ITC Stone Sans Std Medium" w:cs="Arial"/>
        </w:rPr>
        <w:t xml:space="preserve">Líder </w:t>
      </w:r>
      <w:r w:rsidR="00C925C2">
        <w:rPr>
          <w:rFonts w:ascii="ITC Stone Sans Std Medium" w:hAnsi="ITC Stone Sans Std Medium" w:cs="Arial"/>
        </w:rPr>
        <w:t xml:space="preserve">indígena; e </w:t>
      </w:r>
      <w:r w:rsidR="00C925C2" w:rsidRPr="00C925C2">
        <w:rPr>
          <w:rFonts w:ascii="ITC Stone Sans Std Medium" w:hAnsi="ITC Stone Sans Std Medium" w:cs="Arial"/>
        </w:rPr>
        <w:t>Cacique Kubenkanhok (Bepy Kayapó – Interprete)</w:t>
      </w:r>
      <w:r w:rsidR="00C925C2">
        <w:rPr>
          <w:rFonts w:ascii="ITC Stone Sans Std Medium" w:hAnsi="ITC Stone Sans Std Medium" w:cs="Arial"/>
        </w:rPr>
        <w:t xml:space="preserve">, </w:t>
      </w:r>
      <w:r w:rsidR="00C925C2" w:rsidRPr="00C925C2">
        <w:rPr>
          <w:rFonts w:ascii="ITC Stone Sans Std Medium" w:hAnsi="ITC Stone Sans Std Medium" w:cs="Arial"/>
        </w:rPr>
        <w:t xml:space="preserve">Líder </w:t>
      </w:r>
      <w:r w:rsidR="00C925C2">
        <w:rPr>
          <w:rFonts w:ascii="ITC Stone Sans Std Medium" w:hAnsi="ITC Stone Sans Std Medium" w:cs="Arial"/>
        </w:rPr>
        <w:t>i</w:t>
      </w:r>
      <w:r w:rsidR="00C925C2" w:rsidRPr="00C925C2">
        <w:rPr>
          <w:rFonts w:ascii="ITC Stone Sans Std Medium" w:hAnsi="ITC Stone Sans Std Medium" w:cs="Arial"/>
        </w:rPr>
        <w:t>ndígena</w:t>
      </w:r>
      <w:r w:rsidR="00C925C2">
        <w:rPr>
          <w:rFonts w:ascii="ITC Stone Sans Std Medium" w:hAnsi="ITC Stone Sans Std Medium" w:cs="Arial"/>
        </w:rPr>
        <w:t xml:space="preserve">. </w:t>
      </w:r>
      <w:r w:rsidR="006453DE">
        <w:rPr>
          <w:rFonts w:ascii="ITC Stone Sans Std Medium" w:hAnsi="ITC Stone Sans Std Medium" w:cs="Arial"/>
        </w:rPr>
        <w:t xml:space="preserve">O Presidente faz o registro da presença dos Senhores Vereadores </w:t>
      </w:r>
      <w:r w:rsidR="006453DE" w:rsidRPr="006453DE">
        <w:rPr>
          <w:rFonts w:ascii="ITC Stone Sans Std Medium" w:hAnsi="ITC Stone Sans Std Medium" w:cs="Arial"/>
        </w:rPr>
        <w:t>do município de Trairão-Pará Luiz José Rifel</w:t>
      </w:r>
      <w:r w:rsidR="006453DE">
        <w:rPr>
          <w:rFonts w:ascii="ITC Stone Sans Std Medium" w:hAnsi="ITC Stone Sans Std Medium" w:cs="Arial"/>
        </w:rPr>
        <w:t xml:space="preserve"> </w:t>
      </w:r>
      <w:r w:rsidR="006453DE" w:rsidRPr="006453DE">
        <w:rPr>
          <w:rFonts w:ascii="ITC Stone Sans Std Medium" w:hAnsi="ITC Stone Sans Std Medium" w:cs="Arial"/>
        </w:rPr>
        <w:t>e</w:t>
      </w:r>
      <w:r w:rsidR="006453DE">
        <w:rPr>
          <w:rFonts w:ascii="ITC Stone Sans Std Medium" w:hAnsi="ITC Stone Sans Std Medium" w:cs="Arial"/>
        </w:rPr>
        <w:t xml:space="preserve"> </w:t>
      </w:r>
      <w:r w:rsidR="006453DE" w:rsidRPr="006453DE">
        <w:rPr>
          <w:rFonts w:ascii="ITC Stone Sans Std Medium" w:hAnsi="ITC Stone Sans Std Medium" w:cs="Arial"/>
        </w:rPr>
        <w:t>José Odair</w:t>
      </w:r>
      <w:r w:rsidR="006453DE">
        <w:rPr>
          <w:rFonts w:ascii="ITC Stone Sans Std Medium" w:hAnsi="ITC Stone Sans Std Medium" w:cs="Arial"/>
        </w:rPr>
        <w:t xml:space="preserve">. </w:t>
      </w:r>
      <w:r w:rsidR="00C925C2">
        <w:rPr>
          <w:rFonts w:ascii="ITC Stone Sans Std Medium" w:hAnsi="ITC Stone Sans Std Medium" w:cs="Arial"/>
        </w:rPr>
        <w:t xml:space="preserve">Fazem uso da palavra as Senadoras Regina Sousa e Fátima Bezerra e os Senadores Paulo Rocha e José Pimentel. </w:t>
      </w:r>
      <w:r w:rsidRPr="00C925C2">
        <w:rPr>
          <w:rFonts w:ascii="ITC Stone Sans Std Medium" w:hAnsi="ITC Stone Sans Std Medium" w:cs="Arial"/>
        </w:rPr>
        <w:t xml:space="preserve">Nada mais havendo a tratar, encerra-se a reunião às dezesseis horas e </w:t>
      </w:r>
      <w:r w:rsidRPr="00C925C2">
        <w:rPr>
          <w:rFonts w:ascii="ITC Stone Sans Std Medium" w:hAnsi="ITC Stone Sans Std Medium" w:cs="Arial"/>
        </w:rPr>
        <w:lastRenderedPageBreak/>
        <w:t>quarenta e nove minutos</w:t>
      </w:r>
      <w:r w:rsidR="00C925C2" w:rsidRPr="00693EB0">
        <w:rPr>
          <w:rFonts w:ascii="ITC Stone Sans Std Medium" w:hAnsi="ITC Stone Sans Std Medium" w:cs="Arial"/>
        </w:rPr>
        <w:t xml:space="preserve">; e para constar, eu, </w:t>
      </w:r>
      <w:r w:rsidR="00C925C2">
        <w:rPr>
          <w:rFonts w:ascii="ITC Stone Sans Std Medium" w:hAnsi="ITC Stone Sans Std Medium" w:cs="Arial"/>
        </w:rPr>
        <w:t>Christiano de Oliveira Emery, Secretário Adjunto</w:t>
      </w:r>
      <w:r w:rsidR="00C925C2" w:rsidRPr="00693EB0">
        <w:rPr>
          <w:rFonts w:ascii="ITC Stone Sans Std Medium" w:hAnsi="ITC Stone Sans Std Medium" w:cs="Arial"/>
        </w:rPr>
        <w:t xml:space="preserve"> da Comissão de Direitos Humanos e Legislação Participativa, lavrei a presente Ata que, lida e aprovada, será assinada pel</w:t>
      </w:r>
      <w:r>
        <w:rPr>
          <w:rFonts w:ascii="ITC Stone Sans Std Medium" w:hAnsi="ITC Stone Sans Std Medium" w:cs="Arial"/>
        </w:rPr>
        <w:t>a</w:t>
      </w:r>
      <w:r w:rsidR="00C925C2">
        <w:rPr>
          <w:rFonts w:ascii="ITC Stone Sans Std Medium" w:hAnsi="ITC Stone Sans Std Medium" w:cs="Arial"/>
        </w:rPr>
        <w:t xml:space="preserve"> Senhor</w:t>
      </w:r>
      <w:r>
        <w:rPr>
          <w:rFonts w:ascii="ITC Stone Sans Std Medium" w:hAnsi="ITC Stone Sans Std Medium" w:cs="Arial"/>
        </w:rPr>
        <w:t>a</w:t>
      </w:r>
      <w:r w:rsidR="00C925C2" w:rsidRPr="00693EB0">
        <w:rPr>
          <w:rFonts w:ascii="ITC Stone Sans Std Medium" w:hAnsi="ITC Stone Sans Std Medium" w:cs="Arial"/>
        </w:rPr>
        <w:t xml:space="preserve"> Presidente e publi</w:t>
      </w:r>
      <w:r w:rsidR="00C925C2">
        <w:rPr>
          <w:rFonts w:ascii="ITC Stone Sans Std Medium" w:hAnsi="ITC Stone Sans Std Medium" w:cs="Arial"/>
        </w:rPr>
        <w:t>cada no Diário do Senado Federal</w:t>
      </w:r>
      <w:r w:rsidR="00C925C2" w:rsidRPr="00656241">
        <w:rPr>
          <w:rFonts w:ascii="ITC Stone Sans Std Medium" w:hAnsi="ITC Stone Sans Std Medium" w:cs="Arial"/>
        </w:rPr>
        <w:t>.</w:t>
      </w:r>
    </w:p>
    <w:p w:rsidR="00655A90" w:rsidRPr="00C925C2" w:rsidRDefault="00655A90" w:rsidP="00C925C2">
      <w:pPr>
        <w:jc w:val="both"/>
        <w:rPr>
          <w:rFonts w:ascii="ITC Stone Sans Std Medium" w:hAnsi="ITC Stone Sans Std Medium" w:cs="Arial"/>
        </w:rPr>
      </w:pPr>
    </w:p>
    <w:p w:rsidR="00655A90" w:rsidRPr="00C925C2" w:rsidRDefault="00655A90" w:rsidP="00C925C2">
      <w:pPr>
        <w:jc w:val="both"/>
        <w:rPr>
          <w:rFonts w:ascii="ITC Stone Sans Std Medium" w:hAnsi="ITC Stone Sans Std Medium" w:cs="Arial"/>
        </w:rPr>
      </w:pPr>
    </w:p>
    <w:p w:rsidR="00655A90" w:rsidRPr="00C925C2" w:rsidRDefault="00655A90" w:rsidP="00C925C2">
      <w:pPr>
        <w:jc w:val="both"/>
        <w:rPr>
          <w:rFonts w:ascii="ITC Stone Sans Std Medium" w:hAnsi="ITC Stone Sans Std Medium" w:cs="Arial"/>
        </w:rPr>
      </w:pPr>
    </w:p>
    <w:p w:rsidR="00655A90" w:rsidRPr="00C925C2" w:rsidRDefault="00775A34" w:rsidP="00C925C2">
      <w:pPr>
        <w:jc w:val="center"/>
        <w:rPr>
          <w:rFonts w:ascii="ITC Stone Sans Std Medium" w:hAnsi="ITC Stone Sans Std Medium" w:cs="Arial"/>
          <w:b/>
        </w:rPr>
      </w:pPr>
      <w:r w:rsidRPr="00C925C2">
        <w:rPr>
          <w:rFonts w:ascii="ITC Stone Sans Std Medium" w:hAnsi="ITC Stone Sans Std Medium" w:cs="Arial"/>
          <w:b/>
        </w:rPr>
        <w:t>Senadora Regina Sousa</w:t>
      </w:r>
    </w:p>
    <w:p w:rsidR="00655A90" w:rsidRDefault="00775A34" w:rsidP="00C925C2">
      <w:pPr>
        <w:jc w:val="center"/>
        <w:rPr>
          <w:rFonts w:ascii="ITC Stone Sans Std Medium" w:hAnsi="ITC Stone Sans Std Medium" w:cs="Arial"/>
        </w:rPr>
      </w:pPr>
      <w:r w:rsidRPr="00C925C2">
        <w:rPr>
          <w:rFonts w:ascii="ITC Stone Sans Std Medium" w:hAnsi="ITC Stone Sans Std Medium" w:cs="Arial"/>
        </w:rPr>
        <w:t>Presidente da Comissão de Direitos Humanos e Legislação Participativa</w:t>
      </w:r>
    </w:p>
    <w:p w:rsidR="009C4380" w:rsidRDefault="009C4380" w:rsidP="009C4380">
      <w:pPr>
        <w:jc w:val="center"/>
        <w:rPr>
          <w:rFonts w:ascii="Myriad Pro" w:eastAsia="Myriad Pro" w:hAnsi="Myriad Pro" w:cs="Myriad Pro"/>
        </w:rPr>
      </w:pPr>
    </w:p>
    <w:p w:rsidR="009C4380" w:rsidRDefault="009C4380" w:rsidP="009C4380">
      <w:pPr>
        <w:jc w:val="center"/>
      </w:pPr>
      <w:r>
        <w:rPr>
          <w:rFonts w:ascii="Myriad Pro" w:eastAsia="Myriad Pro" w:hAnsi="Myriad Pro" w:cs="Myriad Pro"/>
        </w:rPr>
        <w:t>Esta reunião está disponível em áudio e vídeo no link abaixo:</w:t>
      </w:r>
    </w:p>
    <w:p w:rsidR="009C4380" w:rsidRPr="00C925C2" w:rsidRDefault="009C4380" w:rsidP="00C925C2">
      <w:pPr>
        <w:jc w:val="center"/>
        <w:rPr>
          <w:rFonts w:ascii="ITC Stone Sans Std Medium" w:hAnsi="ITC Stone Sans Std Medium" w:cs="Arial"/>
        </w:rPr>
      </w:pPr>
      <w:r w:rsidRPr="009C4380">
        <w:rPr>
          <w:rFonts w:ascii="ITC Stone Sans Std Medium" w:hAnsi="ITC Stone Sans Std Medium" w:cs="Arial"/>
        </w:rPr>
        <w:t>https://www12.senado.leg.br/multimidia/evento/79760</w:t>
      </w:r>
    </w:p>
    <w:sectPr w:rsidR="009C4380" w:rsidRPr="00C925C2">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328" w:rsidRDefault="00775A34">
      <w:pPr>
        <w:spacing w:after="0" w:line="240" w:lineRule="auto"/>
      </w:pPr>
      <w:r>
        <w:separator/>
      </w:r>
    </w:p>
  </w:endnote>
  <w:endnote w:type="continuationSeparator" w:id="0">
    <w:p w:rsidR="00633328" w:rsidRDefault="00775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328" w:rsidRDefault="00775A34">
      <w:pPr>
        <w:spacing w:after="0" w:line="240" w:lineRule="auto"/>
      </w:pPr>
      <w:r>
        <w:separator/>
      </w:r>
    </w:p>
  </w:footnote>
  <w:footnote w:type="continuationSeparator" w:id="0">
    <w:p w:rsidR="00633328" w:rsidRDefault="00775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A90" w:rsidRDefault="00775A3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55A90" w:rsidRDefault="00775A34">
    <w:pPr>
      <w:jc w:val="center"/>
    </w:pPr>
    <w:r>
      <w:rPr>
        <w:rFonts w:ascii="ITC Stone Sans Std Medium" w:eastAsia="ITC Stone Sans Std Medium" w:hAnsi="ITC Stone Sans Std Medium" w:cs="ITC Stone Sans Std Medium"/>
        <w:sz w:val="24"/>
      </w:rPr>
      <w:t>SENADO FEDERAL</w:t>
    </w:r>
  </w:p>
  <w:p w:rsidR="00655A90" w:rsidRDefault="00775A34">
    <w:pPr>
      <w:jc w:val="center"/>
    </w:pPr>
    <w:r>
      <w:rPr>
        <w:rFonts w:ascii="Times New Roman" w:eastAsia="Times New Roman" w:hAnsi="Times New Roman" w:cs="Times New Roman"/>
      </w:rPr>
      <w:t>Secretaria-Geral da Mesa</w:t>
    </w:r>
  </w:p>
  <w:p w:rsidR="00655A90" w:rsidRDefault="00655A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90"/>
    <w:rsid w:val="003065FA"/>
    <w:rsid w:val="00633328"/>
    <w:rsid w:val="006453DE"/>
    <w:rsid w:val="00655A90"/>
    <w:rsid w:val="00775A34"/>
    <w:rsid w:val="009C4380"/>
    <w:rsid w:val="00C92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DD469-98FE-4D11-92D4-3BDC7D98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3192</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Ata da  ª Reunião, Conjunta,  da Comissão de Direitos Humanos e Legislação Participativa e da Comissão de Serviços de Infraestrutura, de 25/04/2018</vt:lpstr>
    </vt:vector>
  </TitlesOfParts>
  <Company>Senado Federal</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Direitos Humanos e Legislação Participativa e da Comissão de Serviços de Infraestrutura, de 25/04/2018</dc:title>
  <dc:subject>Ata de reunião de Comissão do Senado Federal</dc:subject>
  <dc:creator>Silvana Egídio Mendonça Costa</dc:creator>
  <dc:description>Ata da  ª Reunião, Conjunta,  da Comissão de Direitos Humanos e Legislação Participativa e da Comissão de Serviços de Infraestrutura, de 25/04/2018 da 4ª Sessão Legislativa Ordinária da 55ª Legislatura, realizada em 25 de Abril de 2018, Quarta-feira, no Senado Federal, Anexo II, Ala Senador Alexandre Costa, Plenário nº 13.
Arquivo gerado através do sistema Comiss.
Usuário: Silvana Egídio Mendonça Costa (SEGIDIO). Gerado em: 02/05/2018 09:51:34.</dc:description>
  <cp:lastModifiedBy>Suzane da Cunha</cp:lastModifiedBy>
  <cp:revision>2</cp:revision>
  <dcterms:created xsi:type="dcterms:W3CDTF">2018-05-09T18:32:00Z</dcterms:created>
  <dcterms:modified xsi:type="dcterms:W3CDTF">2018-05-09T18:32:00Z</dcterms:modified>
</cp:coreProperties>
</file>