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91" w:rsidRDefault="000C086F">
      <w:pPr>
        <w:jc w:val="both"/>
      </w:pPr>
      <w:r>
        <w:rPr>
          <w:rFonts w:ascii="Myriad Pro" w:eastAsia="Myriad Pro" w:hAnsi="Myriad Pro" w:cs="Myriad Pro"/>
          <w:caps/>
        </w:rPr>
        <w:t>ATA DA 8ª REUNIÃO DA Comissão Senado do Futuro DA 1ª SESSÃO LEGISLATIVA Ordinária DA 56ª LEGISLATURA, REALIZADA EM 21 de Agosto de 2019, Quarta-feira, NO SENADO FEDERAL, Anexo II, Ala Senador Alexandre Costa, Plenário nº 9.</w:t>
      </w:r>
    </w:p>
    <w:p w:rsidR="00624791" w:rsidRDefault="00624791"/>
    <w:p w:rsidR="00624791" w:rsidRDefault="000C086F">
      <w:pPr>
        <w:jc w:val="both"/>
      </w:pPr>
      <w:r>
        <w:rPr>
          <w:rFonts w:ascii="Myriad Pro" w:eastAsia="Myriad Pro" w:hAnsi="Myriad Pro" w:cs="Myriad Pro"/>
        </w:rPr>
        <w:t xml:space="preserve">Às quatorze horas e vinte e um minutos do dia vinte e um de agosto de dois mil e dezenove, no Anexo II, Ala Senador Alexandre Costa, Plenário nº 9, sob a Presidência do Senador Zequinha Marinho, reúne-se a Comissão Senado do Futuro com a presença dos Senadores Mecias de Jesus, Confúcio Moura, Marcelo Castro, Rogério Carvalho, Zenaide Maia, Irajá, Arolde de Oliveira, Wellington Fagundes, Styvenson Valentim, Paulo Paim, Paulo Rocha, Chico Rodrigues, Marcos do Val, </w:t>
      </w:r>
      <w:proofErr w:type="spellStart"/>
      <w:r>
        <w:rPr>
          <w:rFonts w:ascii="Myriad Pro" w:eastAsia="Myriad Pro" w:hAnsi="Myriad Pro" w:cs="Myriad Pro"/>
        </w:rPr>
        <w:t>Angelo</w:t>
      </w:r>
      <w:proofErr w:type="spellEnd"/>
      <w:r>
        <w:rPr>
          <w:rFonts w:ascii="Myriad Pro" w:eastAsia="Myriad Pro" w:hAnsi="Myriad Pro" w:cs="Myriad Pro"/>
        </w:rPr>
        <w:t xml:space="preserve"> Coronel, Juíza Selma, Fernando Bezerra Coelho,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e Nelsinho Trad. Havendo número regimental, a reunião é aberta</w:t>
      </w:r>
      <w:r w:rsidRPr="000C086F">
        <w:rPr>
          <w:rFonts w:ascii="Myriad Pro" w:eastAsia="Myriad Pro" w:hAnsi="Myriad Pro" w:cs="Myriad Pro"/>
        </w:rPr>
        <w:t>. A presidência submete à Comissão a dispensa da leitura e aprovaçã</w:t>
      </w:r>
      <w:bookmarkStart w:id="0" w:name="_GoBack"/>
      <w:bookmarkEnd w:id="0"/>
      <w:r w:rsidRPr="000C086F">
        <w:rPr>
          <w:rFonts w:ascii="Myriad Pro" w:eastAsia="Myriad Pro" w:hAnsi="Myriad Pro" w:cs="Myriad Pro"/>
        </w:rPr>
        <w:t>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5/2019 - CSF, de autoria Senador Styvenson Valentim (PODEMOS/RN), Senador Confúcio Moura (MDB/RO). </w:t>
      </w:r>
      <w:r w:rsidRPr="001C3479">
        <w:rPr>
          <w:rFonts w:ascii="Myriad Pro" w:eastAsia="Myriad Pro" w:hAnsi="Myriad Pro" w:cs="Myriad Pro"/>
          <w:b/>
        </w:rPr>
        <w:t>Finalidade:</w:t>
      </w:r>
      <w:r>
        <w:rPr>
          <w:rFonts w:ascii="Myriad Pro" w:eastAsia="Myriad Pro" w:hAnsi="Myriad Pro" w:cs="Myriad Pro"/>
          <w:b/>
          <w:color w:val="0646A2"/>
        </w:rPr>
        <w:t xml:space="preserve"> </w:t>
      </w:r>
      <w:r>
        <w:rPr>
          <w:rFonts w:ascii="Myriad Pro" w:eastAsia="Myriad Pro" w:hAnsi="Myriad Pro" w:cs="Myriad Pro"/>
        </w:rPr>
        <w:t>Debater como a administração pública poderá utilizar-se da inteligência artificial em suas ações de políticas públicas, em especial, nas atividades desenvolvidas no Senado Federal</w:t>
      </w:r>
      <w:r w:rsidRPr="001C3479">
        <w:rPr>
          <w:rFonts w:ascii="Myriad Pro" w:eastAsia="Myriad Pro" w:hAnsi="Myriad Pro" w:cs="Myriad Pro"/>
        </w:rPr>
        <w:t>.</w:t>
      </w:r>
      <w:r w:rsidRPr="001C3479">
        <w:rPr>
          <w:rFonts w:ascii="Myriad Pro" w:eastAsia="Myriad Pro" w:hAnsi="Myriad Pro" w:cs="Myriad Pro"/>
          <w:b/>
        </w:rPr>
        <w:t xml:space="preserve"> Participantes: </w:t>
      </w:r>
      <w:r>
        <w:rPr>
          <w:rFonts w:ascii="Myriad Pro" w:eastAsia="Myriad Pro" w:hAnsi="Myriad Pro" w:cs="Myriad Pro"/>
        </w:rPr>
        <w:t xml:space="preserve">Sr. Thiago Veiga </w:t>
      </w:r>
      <w:proofErr w:type="spellStart"/>
      <w:r>
        <w:rPr>
          <w:rFonts w:ascii="Myriad Pro" w:eastAsia="Myriad Pro" w:hAnsi="Myriad Pro" w:cs="Myriad Pro"/>
        </w:rPr>
        <w:t>Marzagão</w:t>
      </w:r>
      <w:proofErr w:type="spellEnd"/>
      <w:r>
        <w:rPr>
          <w:rFonts w:ascii="Myriad Pro" w:eastAsia="Myriad Pro" w:hAnsi="Myriad Pro" w:cs="Myriad Pro"/>
        </w:rPr>
        <w:t xml:space="preserve">, Especialista em Políticas Públicas e Gestão Governamental da Controladoria Geral da União - CGU; Sr. Ricardo Vieira de Carvalho Fernandes, </w:t>
      </w:r>
      <w:r w:rsidRPr="000C086F">
        <w:rPr>
          <w:rFonts w:ascii="Myriad Pro" w:eastAsia="Myriad Pro" w:hAnsi="Myriad Pro" w:cs="Myriad Pro"/>
        </w:rPr>
        <w:t xml:space="preserve">Pesquisador Chefe de Inteligência Artificial Jurídica da </w:t>
      </w:r>
      <w:proofErr w:type="spellStart"/>
      <w:r w:rsidRPr="000C086F">
        <w:rPr>
          <w:rFonts w:ascii="Myriad Pro" w:eastAsia="Myriad Pro" w:hAnsi="Myriad Pro" w:cs="Myriad Pro"/>
        </w:rPr>
        <w:t>Neoway</w:t>
      </w:r>
      <w:proofErr w:type="spellEnd"/>
      <w:r>
        <w:rPr>
          <w:rFonts w:ascii="Myriad Pro" w:eastAsia="Myriad Pro" w:hAnsi="Myriad Pro" w:cs="Myriad Pro"/>
        </w:rPr>
        <w:t>; Sr. Jhonata Emerick Ramos, Presidente da Associação Brasileira de Inteligência Artificial – Abria; Sr. Felipe Leitão Valadares Roquete, Coordenador-Geral de Análise Antitruste do Conselho Administrativo de Defesa Econômica - CADE.  Nada mais havendo a tratar, encerra-se a reunião às dezesseis horas e dois minutos. Após aprovação, a presente Ata será assinada pelo Senhor Presidente e publicada no Diário do Senado Federal.</w:t>
      </w:r>
    </w:p>
    <w:p w:rsidR="00624791" w:rsidRDefault="00624791"/>
    <w:p w:rsidR="00624791" w:rsidRDefault="00624791"/>
    <w:p w:rsidR="00624791" w:rsidRDefault="00624791"/>
    <w:p w:rsidR="00624791" w:rsidRDefault="000C086F">
      <w:pPr>
        <w:jc w:val="center"/>
      </w:pPr>
      <w:r>
        <w:rPr>
          <w:rFonts w:ascii="Myriad Pro" w:eastAsia="Myriad Pro" w:hAnsi="Myriad Pro" w:cs="Myriad Pro"/>
          <w:b/>
        </w:rPr>
        <w:t>Senador Zequinha Marinho</w:t>
      </w:r>
    </w:p>
    <w:p w:rsidR="00624791" w:rsidRDefault="000C086F">
      <w:pPr>
        <w:jc w:val="center"/>
      </w:pPr>
      <w:r>
        <w:rPr>
          <w:rFonts w:ascii="Myriad Pro" w:eastAsia="Myriad Pro" w:hAnsi="Myriad Pro" w:cs="Myriad Pro"/>
        </w:rPr>
        <w:t>Vice-Presidente da Comissão Senado do Futuro</w:t>
      </w:r>
    </w:p>
    <w:p w:rsidR="00624791" w:rsidRDefault="00624791"/>
    <w:p w:rsidR="00624791" w:rsidRDefault="00624791"/>
    <w:p w:rsidR="00624791" w:rsidRDefault="000C086F">
      <w:pPr>
        <w:jc w:val="center"/>
      </w:pPr>
      <w:r>
        <w:rPr>
          <w:rFonts w:ascii="Myriad Pro" w:eastAsia="Myriad Pro" w:hAnsi="Myriad Pro" w:cs="Myriad Pro"/>
        </w:rPr>
        <w:t>Esta reunião está disponível em áudio e vídeo no link abaixo:</w:t>
      </w:r>
    </w:p>
    <w:p w:rsidR="00624791" w:rsidRDefault="001C3479">
      <w:pPr>
        <w:jc w:val="center"/>
      </w:pPr>
      <w:hyperlink r:id="rId6">
        <w:r w:rsidR="000C086F">
          <w:t>http://www12.senado.leg.br/multimidia/eventos/2019/08/21</w:t>
        </w:r>
      </w:hyperlink>
    </w:p>
    <w:sectPr w:rsidR="0062479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1EC" w:rsidRDefault="000C086F">
      <w:pPr>
        <w:spacing w:after="0" w:line="240" w:lineRule="auto"/>
      </w:pPr>
      <w:r>
        <w:separator/>
      </w:r>
    </w:p>
  </w:endnote>
  <w:endnote w:type="continuationSeparator" w:id="0">
    <w:p w:rsidR="003561EC" w:rsidRDefault="000C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1EC" w:rsidRDefault="000C086F">
      <w:pPr>
        <w:spacing w:after="0" w:line="240" w:lineRule="auto"/>
      </w:pPr>
      <w:r>
        <w:separator/>
      </w:r>
    </w:p>
  </w:footnote>
  <w:footnote w:type="continuationSeparator" w:id="0">
    <w:p w:rsidR="003561EC" w:rsidRDefault="000C0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791" w:rsidRDefault="000C086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24791" w:rsidRDefault="000C086F">
    <w:pPr>
      <w:jc w:val="center"/>
    </w:pPr>
    <w:r>
      <w:rPr>
        <w:rFonts w:ascii="ITC Stone Sans Std Medium" w:eastAsia="ITC Stone Sans Std Medium" w:hAnsi="ITC Stone Sans Std Medium" w:cs="ITC Stone Sans Std Medium"/>
        <w:sz w:val="24"/>
      </w:rPr>
      <w:t>SENADO FEDERAL</w:t>
    </w:r>
  </w:p>
  <w:p w:rsidR="00624791" w:rsidRDefault="000C086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24791" w:rsidRDefault="006247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91"/>
    <w:rsid w:val="000C086F"/>
    <w:rsid w:val="001C3479"/>
    <w:rsid w:val="003561EC"/>
    <w:rsid w:val="00624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136CA-BFDC-42BA-A877-FA53C686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8 ª Reunião, Reunião, da Comissão Senado do Futuro, de 21/08/2019</vt:lpstr>
    </vt:vector>
  </TitlesOfParts>
  <Company>Senado Federal</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Senado do Futuro, de 21/08/2019</dc:title>
  <dc:subject>Ata de reunião de Comissão do Senado Federal</dc:subject>
  <dc:creator>Jéssica Oliveira da Silva</dc:creator>
  <dc:description>Ata da 8 ª Reunião, Reunião, da Comissão Senado do Futuro, de 21/08/2019 da 1ª Sessão Legislativa Ordinária da 56ª Legislatura, realizada em 21 de Agosto de 2019, Quarta-feira, no Senado Federal, Anexo II, Ala Senador Alexandre Costa, Plenário nº 9.
Arquivo gerado através do sistema Comiss.
Usuário: Jéssica Oliveira da Silva (JESILVA). Gerado em: 21/08/2019 16:20:07.</dc:description>
  <cp:lastModifiedBy>Ricardo Alan Barros Assuncao</cp:lastModifiedBy>
  <cp:revision>3</cp:revision>
  <dcterms:created xsi:type="dcterms:W3CDTF">2019-08-21T19:33:00Z</dcterms:created>
  <dcterms:modified xsi:type="dcterms:W3CDTF">2019-08-21T19:56:00Z</dcterms:modified>
</cp:coreProperties>
</file>