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8B3" w:rsidRPr="001E1D7D" w:rsidRDefault="005D0901">
      <w:pPr>
        <w:jc w:val="both"/>
      </w:pPr>
      <w:r>
        <w:rPr>
          <w:rFonts w:ascii="Myriad Pro" w:eastAsia="Myriad Pro" w:hAnsi="Myriad Pro" w:cs="Myriad Pro"/>
          <w:caps/>
        </w:rPr>
        <w:t xml:space="preserve">ATA DA </w:t>
      </w:r>
      <w:r w:rsidRPr="001E1D7D">
        <w:rPr>
          <w:rFonts w:ascii="Myriad Pro" w:eastAsia="Myriad Pro" w:hAnsi="Myriad Pro" w:cs="Myriad Pro"/>
          <w:caps/>
        </w:rPr>
        <w:t>24ª REUNIÃO, Extraordinária, DA Comissão de Meio Ambiente DA 1ª SESSÃO LEGISLATIVA Ordinária DA 56ª LEGISLATURA, REALIZADA EM 03 de Julho de 2019, Quarta-feira, NO SENADO FEDERAL, Anexo II, Ala Senador Alexandre Costa, Plenário nº 13.</w:t>
      </w:r>
    </w:p>
    <w:p w:rsidR="00FE48B3" w:rsidRPr="001E1D7D" w:rsidRDefault="00FE48B3"/>
    <w:p w:rsidR="00FE48B3" w:rsidRPr="001E1D7D" w:rsidRDefault="005D0901">
      <w:pPr>
        <w:jc w:val="both"/>
      </w:pPr>
      <w:r w:rsidRPr="001E1D7D">
        <w:rPr>
          <w:rFonts w:ascii="Myriad Pro" w:eastAsia="Myriad Pro" w:hAnsi="Myriad Pro" w:cs="Myriad Pro"/>
        </w:rPr>
        <w:t xml:space="preserve">Às treze </w:t>
      </w:r>
      <w:r w:rsidRPr="001E1D7D">
        <w:rPr>
          <w:rFonts w:ascii="Myriad Pro" w:eastAsia="Myriad Pro" w:hAnsi="Myriad Pro" w:cs="Myriad Pro"/>
        </w:rPr>
        <w:t xml:space="preserve">horas e trinta e nove minutos do dia três de julho de dois mil e dezenove, no Anexo II, Ala Senador Alexandre Costa, Plenário nº 13, sob a Presidência do Senador Fabiano Contarato, reúne-se a Comissão de Meio Ambiente com a presença dos Senadores Confúcio </w:t>
      </w:r>
      <w:r w:rsidRPr="001E1D7D">
        <w:rPr>
          <w:rFonts w:ascii="Myriad Pro" w:eastAsia="Myriad Pro" w:hAnsi="Myriad Pro" w:cs="Myriad Pro"/>
        </w:rPr>
        <w:t xml:space="preserve">Moura, Marcelo Castro, Luis Carlos </w:t>
      </w:r>
      <w:proofErr w:type="spellStart"/>
      <w:r w:rsidRPr="001E1D7D">
        <w:rPr>
          <w:rFonts w:ascii="Myriad Pro" w:eastAsia="Myriad Pro" w:hAnsi="Myriad Pro" w:cs="Myriad Pro"/>
        </w:rPr>
        <w:t>Heinze</w:t>
      </w:r>
      <w:proofErr w:type="spellEnd"/>
      <w:r w:rsidRPr="001E1D7D">
        <w:rPr>
          <w:rFonts w:ascii="Myriad Pro" w:eastAsia="Myriad Pro" w:hAnsi="Myriad Pro" w:cs="Myriad Pro"/>
        </w:rPr>
        <w:t xml:space="preserve">, Marcio Bittar, José Maranhão, Soraya </w:t>
      </w:r>
      <w:proofErr w:type="spellStart"/>
      <w:r w:rsidRPr="001E1D7D">
        <w:rPr>
          <w:rFonts w:ascii="Myriad Pro" w:eastAsia="Myriad Pro" w:hAnsi="Myriad Pro" w:cs="Myriad Pro"/>
        </w:rPr>
        <w:t>Thronicke</w:t>
      </w:r>
      <w:proofErr w:type="spellEnd"/>
      <w:r w:rsidRPr="001E1D7D">
        <w:rPr>
          <w:rFonts w:ascii="Myriad Pro" w:eastAsia="Myriad Pro" w:hAnsi="Myriad Pro" w:cs="Myriad Pro"/>
        </w:rPr>
        <w:t xml:space="preserve">, </w:t>
      </w:r>
      <w:proofErr w:type="spellStart"/>
      <w:r w:rsidRPr="001E1D7D">
        <w:rPr>
          <w:rFonts w:ascii="Myriad Pro" w:eastAsia="Myriad Pro" w:hAnsi="Myriad Pro" w:cs="Myriad Pro"/>
        </w:rPr>
        <w:t>Lasier</w:t>
      </w:r>
      <w:proofErr w:type="spellEnd"/>
      <w:r w:rsidRPr="001E1D7D">
        <w:rPr>
          <w:rFonts w:ascii="Myriad Pro" w:eastAsia="Myriad Pro" w:hAnsi="Myriad Pro" w:cs="Myriad Pro"/>
        </w:rPr>
        <w:t xml:space="preserve"> Martins, </w:t>
      </w:r>
      <w:proofErr w:type="spellStart"/>
      <w:r w:rsidRPr="001E1D7D">
        <w:rPr>
          <w:rFonts w:ascii="Myriad Pro" w:eastAsia="Myriad Pro" w:hAnsi="Myriad Pro" w:cs="Myriad Pro"/>
        </w:rPr>
        <w:t>Styvenson</w:t>
      </w:r>
      <w:proofErr w:type="spellEnd"/>
      <w:r w:rsidRPr="001E1D7D">
        <w:rPr>
          <w:rFonts w:ascii="Myriad Pro" w:eastAsia="Myriad Pro" w:hAnsi="Myriad Pro" w:cs="Myriad Pro"/>
        </w:rPr>
        <w:t xml:space="preserve"> Valentim, Eduardo Girão, Leila Barros, Randolfe Rodrigues, </w:t>
      </w:r>
      <w:proofErr w:type="spellStart"/>
      <w:r w:rsidRPr="001E1D7D">
        <w:rPr>
          <w:rFonts w:ascii="Myriad Pro" w:eastAsia="Myriad Pro" w:hAnsi="Myriad Pro" w:cs="Myriad Pro"/>
        </w:rPr>
        <w:t>Eliziane</w:t>
      </w:r>
      <w:proofErr w:type="spellEnd"/>
      <w:r w:rsidRPr="001E1D7D">
        <w:rPr>
          <w:rFonts w:ascii="Myriad Pro" w:eastAsia="Myriad Pro" w:hAnsi="Myriad Pro" w:cs="Myriad Pro"/>
        </w:rPr>
        <w:t xml:space="preserve"> Gama, Jaques Wagner, Jean Paul Prates, Paulo Rocha, Carlos Viana, Omar </w:t>
      </w:r>
      <w:r w:rsidRPr="001E1D7D">
        <w:rPr>
          <w:rFonts w:ascii="Myriad Pro" w:eastAsia="Myriad Pro" w:hAnsi="Myriad Pro" w:cs="Myriad Pro"/>
        </w:rPr>
        <w:t xml:space="preserve">Aziz, Wellington Fagundes, Maria do Carmo Alves, Chico Rodrigues, Angelo Coronel, Jorginho Mello, </w:t>
      </w:r>
      <w:proofErr w:type="spellStart"/>
      <w:r w:rsidRPr="001E1D7D">
        <w:rPr>
          <w:rFonts w:ascii="Myriad Pro" w:eastAsia="Myriad Pro" w:hAnsi="Myriad Pro" w:cs="Myriad Pro"/>
        </w:rPr>
        <w:t>Izalci</w:t>
      </w:r>
      <w:proofErr w:type="spellEnd"/>
      <w:r w:rsidRPr="001E1D7D">
        <w:rPr>
          <w:rFonts w:ascii="Myriad Pro" w:eastAsia="Myriad Pro" w:hAnsi="Myriad Pro" w:cs="Myriad Pro"/>
        </w:rPr>
        <w:t xml:space="preserve"> Lucas, Zequinha Marinho, Paulo Paim, </w:t>
      </w:r>
      <w:proofErr w:type="spellStart"/>
      <w:r w:rsidRPr="001E1D7D">
        <w:rPr>
          <w:rFonts w:ascii="Myriad Pro" w:eastAsia="Myriad Pro" w:hAnsi="Myriad Pro" w:cs="Myriad Pro"/>
        </w:rPr>
        <w:t>Arolde</w:t>
      </w:r>
      <w:proofErr w:type="spellEnd"/>
      <w:r w:rsidRPr="001E1D7D">
        <w:rPr>
          <w:rFonts w:ascii="Myriad Pro" w:eastAsia="Myriad Pro" w:hAnsi="Myriad Pro" w:cs="Myriad Pro"/>
        </w:rPr>
        <w:t xml:space="preserve"> de Oliveira, Sérgio </w:t>
      </w:r>
      <w:proofErr w:type="spellStart"/>
      <w:r w:rsidRPr="001E1D7D">
        <w:rPr>
          <w:rFonts w:ascii="Myriad Pro" w:eastAsia="Myriad Pro" w:hAnsi="Myriad Pro" w:cs="Myriad Pro"/>
        </w:rPr>
        <w:t>Petecão</w:t>
      </w:r>
      <w:proofErr w:type="spellEnd"/>
      <w:r w:rsidRPr="001E1D7D">
        <w:rPr>
          <w:rFonts w:ascii="Myriad Pro" w:eastAsia="Myriad Pro" w:hAnsi="Myriad Pro" w:cs="Myriad Pro"/>
        </w:rPr>
        <w:t>, Juíza Selma, Dário Berger e Nelsinho Trad. Deixam de comparecer os Senadores E</w:t>
      </w:r>
      <w:r w:rsidRPr="001E1D7D">
        <w:rPr>
          <w:rFonts w:ascii="Myriad Pro" w:eastAsia="Myriad Pro" w:hAnsi="Myriad Pro" w:cs="Myriad Pro"/>
        </w:rPr>
        <w:t xml:space="preserve">duardo Braga, Plínio Valério, Marcos do Val, </w:t>
      </w:r>
      <w:proofErr w:type="spellStart"/>
      <w:r w:rsidRPr="001E1D7D">
        <w:rPr>
          <w:rFonts w:ascii="Myriad Pro" w:eastAsia="Myriad Pro" w:hAnsi="Myriad Pro" w:cs="Myriad Pro"/>
        </w:rPr>
        <w:t>Telmário</w:t>
      </w:r>
      <w:proofErr w:type="spellEnd"/>
      <w:r w:rsidRPr="001E1D7D">
        <w:rPr>
          <w:rFonts w:ascii="Myriad Pro" w:eastAsia="Myriad Pro" w:hAnsi="Myriad Pro" w:cs="Myriad Pro"/>
        </w:rPr>
        <w:t xml:space="preserve"> Mota, Otto Alencar e Jayme Campos. Havendo número regimental, a reunião é aberta.</w:t>
      </w:r>
      <w:r w:rsidRPr="001E1D7D">
        <w:rPr>
          <w:rFonts w:ascii="Myriad Pro" w:eastAsia="Myriad Pro" w:hAnsi="Myriad Pro" w:cs="Myriad Pro"/>
        </w:rPr>
        <w:t xml:space="preserve"> </w:t>
      </w:r>
      <w:r w:rsidRPr="001E1D7D">
        <w:rPr>
          <w:rFonts w:ascii="Myriad Pro" w:eastAsia="Myriad Pro" w:hAnsi="Myriad Pro" w:cs="Myriad Pro"/>
        </w:rPr>
        <w:t xml:space="preserve">Passa-se </w:t>
      </w:r>
      <w:r w:rsidRPr="001E1D7D">
        <w:rPr>
          <w:rFonts w:ascii="Myriad Pro" w:eastAsia="Myriad Pro" w:hAnsi="Myriad Pro" w:cs="Myriad Pro"/>
        </w:rPr>
        <w:t>à apreciação da pauta:</w:t>
      </w:r>
      <w:r w:rsidRPr="001E1D7D">
        <w:rPr>
          <w:rFonts w:ascii="Myriad Pro" w:eastAsia="Myriad Pro" w:hAnsi="Myriad Pro" w:cs="Myriad Pro"/>
          <w:b/>
        </w:rPr>
        <w:t xml:space="preserve"> Deliberativa</w:t>
      </w:r>
      <w:r w:rsidRPr="001E1D7D">
        <w:rPr>
          <w:rFonts w:ascii="Myriad Pro" w:eastAsia="Myriad Pro" w:hAnsi="Myriad Pro" w:cs="Myriad Pro"/>
        </w:rPr>
        <w:t>.</w:t>
      </w:r>
      <w:r w:rsidRPr="001E1D7D">
        <w:rPr>
          <w:rFonts w:ascii="Myriad Pro" w:eastAsia="Myriad Pro" w:hAnsi="Myriad Pro" w:cs="Myriad Pro"/>
          <w:b/>
        </w:rPr>
        <w:t xml:space="preserve"> ITEM 1 - Projeto de Lei do Senado n° 330, de 2016 - Não Terminativo - </w:t>
      </w:r>
      <w:r w:rsidRPr="001E1D7D">
        <w:rPr>
          <w:rFonts w:ascii="Myriad Pro" w:eastAsia="Myriad Pro" w:hAnsi="Myriad Pro" w:cs="Myriad Pro"/>
        </w:rPr>
        <w:t>que: "Altera a redação do art. 12 da Lei nº 12.651, de 25 de maio de 2012, que dispõe sobre a proteção da vegetação nativa, para isentar imóveis rura</w:t>
      </w:r>
      <w:r w:rsidRPr="001E1D7D">
        <w:rPr>
          <w:rFonts w:ascii="Myriad Pro" w:eastAsia="Myriad Pro" w:hAnsi="Myriad Pro" w:cs="Myriad Pro"/>
        </w:rPr>
        <w:t>is de novos assentamentos do Programa de Reforma Agrária, com até um módulo fiscal, da obrigatoriedade de constituição de reserva legal."</w:t>
      </w:r>
      <w:r w:rsidRPr="001E1D7D">
        <w:rPr>
          <w:rFonts w:ascii="Myriad Pro" w:eastAsia="Myriad Pro" w:hAnsi="Myriad Pro" w:cs="Myriad Pro"/>
          <w:b/>
        </w:rPr>
        <w:t xml:space="preserve"> Autoria: </w:t>
      </w:r>
      <w:r w:rsidRPr="001E1D7D">
        <w:rPr>
          <w:rFonts w:ascii="Myriad Pro" w:eastAsia="Myriad Pro" w:hAnsi="Myriad Pro" w:cs="Myriad Pro"/>
        </w:rPr>
        <w:t xml:space="preserve">Senador Acir </w:t>
      </w:r>
      <w:proofErr w:type="spellStart"/>
      <w:r w:rsidRPr="001E1D7D">
        <w:rPr>
          <w:rFonts w:ascii="Myriad Pro" w:eastAsia="Myriad Pro" w:hAnsi="Myriad Pro" w:cs="Myriad Pro"/>
        </w:rPr>
        <w:t>Gurgacz</w:t>
      </w:r>
      <w:proofErr w:type="spellEnd"/>
      <w:r w:rsidRPr="001E1D7D">
        <w:rPr>
          <w:rFonts w:ascii="Myriad Pro" w:eastAsia="Myriad Pro" w:hAnsi="Myriad Pro" w:cs="Myriad Pro"/>
        </w:rPr>
        <w:t xml:space="preserve"> (PDT/RO).</w:t>
      </w:r>
      <w:r w:rsidRPr="001E1D7D">
        <w:rPr>
          <w:rFonts w:ascii="Myriad Pro" w:eastAsia="Myriad Pro" w:hAnsi="Myriad Pro" w:cs="Myriad Pro"/>
          <w:b/>
        </w:rPr>
        <w:t xml:space="preserve"> Relatoria: </w:t>
      </w:r>
      <w:r w:rsidRPr="001E1D7D">
        <w:rPr>
          <w:rFonts w:ascii="Myriad Pro" w:eastAsia="Myriad Pro" w:hAnsi="Myriad Pro" w:cs="Myriad Pro"/>
        </w:rPr>
        <w:t xml:space="preserve">Senadora </w:t>
      </w:r>
      <w:proofErr w:type="spellStart"/>
      <w:r w:rsidRPr="001E1D7D">
        <w:rPr>
          <w:rFonts w:ascii="Myriad Pro" w:eastAsia="Myriad Pro" w:hAnsi="Myriad Pro" w:cs="Myriad Pro"/>
        </w:rPr>
        <w:t>Eliziane</w:t>
      </w:r>
      <w:proofErr w:type="spellEnd"/>
      <w:r w:rsidRPr="001E1D7D">
        <w:rPr>
          <w:rFonts w:ascii="Myriad Pro" w:eastAsia="Myriad Pro" w:hAnsi="Myriad Pro" w:cs="Myriad Pro"/>
        </w:rPr>
        <w:t xml:space="preserve"> Gama.</w:t>
      </w:r>
      <w:r w:rsidRPr="001E1D7D">
        <w:rPr>
          <w:rFonts w:ascii="Myriad Pro" w:eastAsia="Myriad Pro" w:hAnsi="Myriad Pro" w:cs="Myriad Pro"/>
          <w:b/>
        </w:rPr>
        <w:t xml:space="preserve"> Relatório: </w:t>
      </w:r>
      <w:r w:rsidRPr="001E1D7D">
        <w:rPr>
          <w:rFonts w:ascii="Myriad Pro" w:eastAsia="Myriad Pro" w:hAnsi="Myriad Pro" w:cs="Myriad Pro"/>
        </w:rPr>
        <w:t>Pela rejeição.</w:t>
      </w:r>
      <w:r w:rsidRPr="001E1D7D">
        <w:rPr>
          <w:rFonts w:ascii="Myriad Pro" w:eastAsia="Myriad Pro" w:hAnsi="Myriad Pro" w:cs="Myriad Pro"/>
          <w:b/>
        </w:rPr>
        <w:t xml:space="preserve"> Resultado: </w:t>
      </w:r>
      <w:r w:rsidRPr="001E1D7D">
        <w:rPr>
          <w:rFonts w:ascii="Myriad Pro" w:eastAsia="Myriad Pro" w:hAnsi="Myriad Pro" w:cs="Myriad Pro"/>
        </w:rPr>
        <w:t>Aprova</w:t>
      </w:r>
      <w:r w:rsidRPr="001E1D7D">
        <w:rPr>
          <w:rFonts w:ascii="Myriad Pro" w:eastAsia="Myriad Pro" w:hAnsi="Myriad Pro" w:cs="Myriad Pro"/>
        </w:rPr>
        <w:t>do o relatório.</w:t>
      </w:r>
      <w:r w:rsidRPr="001E1D7D">
        <w:rPr>
          <w:rFonts w:ascii="Myriad Pro" w:eastAsia="Myriad Pro" w:hAnsi="Myriad Pro" w:cs="Myriad Pro"/>
          <w:b/>
        </w:rPr>
        <w:t xml:space="preserve"> ITEM 2 - Projeto de Lei n° 693, de 2019 - Não Terminativo - </w:t>
      </w:r>
      <w:r w:rsidRPr="001E1D7D">
        <w:rPr>
          <w:rFonts w:ascii="Myriad Pro" w:eastAsia="Myriad Pro" w:hAnsi="Myriad Pro" w:cs="Myriad Pro"/>
        </w:rPr>
        <w:t>que: "Altera a Lei nº 6.766, de 19 de dezembro de 1979 que dispõe sobre o Parcelamento do Solo Urbano e dá outras Providências."</w:t>
      </w:r>
      <w:r w:rsidRPr="001E1D7D">
        <w:rPr>
          <w:rFonts w:ascii="Myriad Pro" w:eastAsia="Myriad Pro" w:hAnsi="Myriad Pro" w:cs="Myriad Pro"/>
          <w:b/>
        </w:rPr>
        <w:t xml:space="preserve"> Autoria: </w:t>
      </w:r>
      <w:r w:rsidRPr="001E1D7D">
        <w:rPr>
          <w:rFonts w:ascii="Myriad Pro" w:eastAsia="Myriad Pro" w:hAnsi="Myriad Pro" w:cs="Myriad Pro"/>
        </w:rPr>
        <w:t>Senador Jorginho Mello (PR/SC).</w:t>
      </w:r>
      <w:r w:rsidRPr="001E1D7D">
        <w:rPr>
          <w:rFonts w:ascii="Myriad Pro" w:eastAsia="Myriad Pro" w:hAnsi="Myriad Pro" w:cs="Myriad Pro"/>
          <w:b/>
        </w:rPr>
        <w:t xml:space="preserve"> Relatoria:</w:t>
      </w:r>
      <w:r w:rsidRPr="001E1D7D">
        <w:rPr>
          <w:rFonts w:ascii="Myriad Pro" w:eastAsia="Myriad Pro" w:hAnsi="Myriad Pro" w:cs="Myriad Pro"/>
          <w:b/>
        </w:rPr>
        <w:t xml:space="preserve"> </w:t>
      </w:r>
      <w:r w:rsidRPr="001E1D7D">
        <w:rPr>
          <w:rFonts w:ascii="Myriad Pro" w:eastAsia="Myriad Pro" w:hAnsi="Myriad Pro" w:cs="Myriad Pro"/>
        </w:rPr>
        <w:t>Senador Randolfe Rodrigues.</w:t>
      </w:r>
      <w:r w:rsidRPr="001E1D7D">
        <w:rPr>
          <w:rFonts w:ascii="Myriad Pro" w:eastAsia="Myriad Pro" w:hAnsi="Myriad Pro" w:cs="Myriad Pro"/>
          <w:b/>
        </w:rPr>
        <w:t xml:space="preserve"> Relatório: </w:t>
      </w:r>
      <w:r w:rsidRPr="001E1D7D">
        <w:rPr>
          <w:rFonts w:ascii="Myriad Pro" w:eastAsia="Myriad Pro" w:hAnsi="Myriad Pro" w:cs="Myriad Pro"/>
        </w:rPr>
        <w:t>Pela aprovação nos termos do substitutivo.</w:t>
      </w:r>
      <w:r w:rsidRPr="001E1D7D">
        <w:rPr>
          <w:rFonts w:ascii="Myriad Pro" w:eastAsia="Myriad Pro" w:hAnsi="Myriad Pro" w:cs="Myriad Pro"/>
          <w:b/>
        </w:rPr>
        <w:t xml:space="preserve"> Resultado: </w:t>
      </w:r>
      <w:r w:rsidRPr="001E1D7D">
        <w:rPr>
          <w:rFonts w:ascii="Myriad Pro" w:eastAsia="Myriad Pro" w:hAnsi="Myriad Pro" w:cs="Myriad Pro"/>
        </w:rPr>
        <w:t>Vista coletiva concedida.</w:t>
      </w:r>
      <w:r w:rsidRPr="001E1D7D">
        <w:rPr>
          <w:rFonts w:ascii="Myriad Pro" w:eastAsia="Myriad Pro" w:hAnsi="Myriad Pro" w:cs="Myriad Pro"/>
          <w:b/>
        </w:rPr>
        <w:t xml:space="preserve"> ITEM 3 - Projeto de Lei n° 2920, de 2019 - Não Terminativo - </w:t>
      </w:r>
      <w:r w:rsidRPr="001E1D7D">
        <w:rPr>
          <w:rFonts w:ascii="Myriad Pro" w:eastAsia="Myriad Pro" w:hAnsi="Myriad Pro" w:cs="Myriad Pro"/>
        </w:rPr>
        <w:t>que: "Altera as Leis nos 7.797, de 10 de julho de 1989, e 12.305, de 2 de a</w:t>
      </w:r>
      <w:r w:rsidRPr="001E1D7D">
        <w:rPr>
          <w:rFonts w:ascii="Myriad Pro" w:eastAsia="Myriad Pro" w:hAnsi="Myriad Pro" w:cs="Myriad Pro"/>
        </w:rPr>
        <w:t>gosto de 2010, para repassar aos Municípios e ao Distrito Federal 20% (vinte por cento) dos recursos do Fundo Nacional de Meio Ambiente."</w:t>
      </w:r>
      <w:r w:rsidRPr="001E1D7D">
        <w:rPr>
          <w:rFonts w:ascii="Myriad Pro" w:eastAsia="Myriad Pro" w:hAnsi="Myriad Pro" w:cs="Myriad Pro"/>
          <w:b/>
        </w:rPr>
        <w:t xml:space="preserve"> Autoria: </w:t>
      </w:r>
      <w:r w:rsidRPr="001E1D7D">
        <w:rPr>
          <w:rFonts w:ascii="Myriad Pro" w:eastAsia="Myriad Pro" w:hAnsi="Myriad Pro" w:cs="Myriad Pro"/>
        </w:rPr>
        <w:t xml:space="preserve">Senador </w:t>
      </w:r>
      <w:proofErr w:type="spellStart"/>
      <w:r w:rsidRPr="001E1D7D">
        <w:rPr>
          <w:rFonts w:ascii="Myriad Pro" w:eastAsia="Myriad Pro" w:hAnsi="Myriad Pro" w:cs="Myriad Pro"/>
        </w:rPr>
        <w:t>Vanderlan</w:t>
      </w:r>
      <w:proofErr w:type="spellEnd"/>
      <w:r w:rsidRPr="001E1D7D">
        <w:rPr>
          <w:rFonts w:ascii="Myriad Pro" w:eastAsia="Myriad Pro" w:hAnsi="Myriad Pro" w:cs="Myriad Pro"/>
        </w:rPr>
        <w:t xml:space="preserve"> Cardoso (PP/GO).</w:t>
      </w:r>
      <w:r w:rsidRPr="001E1D7D">
        <w:rPr>
          <w:rFonts w:ascii="Myriad Pro" w:eastAsia="Myriad Pro" w:hAnsi="Myriad Pro" w:cs="Myriad Pro"/>
          <w:b/>
        </w:rPr>
        <w:t xml:space="preserve"> Relatoria: </w:t>
      </w:r>
      <w:r w:rsidRPr="001E1D7D">
        <w:rPr>
          <w:rFonts w:ascii="Myriad Pro" w:eastAsia="Myriad Pro" w:hAnsi="Myriad Pro" w:cs="Myriad Pro"/>
        </w:rPr>
        <w:t xml:space="preserve">Senador </w:t>
      </w:r>
      <w:proofErr w:type="spellStart"/>
      <w:r w:rsidRPr="001E1D7D">
        <w:rPr>
          <w:rFonts w:ascii="Myriad Pro" w:eastAsia="Myriad Pro" w:hAnsi="Myriad Pro" w:cs="Myriad Pro"/>
        </w:rPr>
        <w:t>Styvenson</w:t>
      </w:r>
      <w:proofErr w:type="spellEnd"/>
      <w:r w:rsidRPr="001E1D7D">
        <w:rPr>
          <w:rFonts w:ascii="Myriad Pro" w:eastAsia="Myriad Pro" w:hAnsi="Myriad Pro" w:cs="Myriad Pro"/>
        </w:rPr>
        <w:t xml:space="preserve"> Valentim.</w:t>
      </w:r>
      <w:r w:rsidRPr="001E1D7D">
        <w:rPr>
          <w:rFonts w:ascii="Myriad Pro" w:eastAsia="Myriad Pro" w:hAnsi="Myriad Pro" w:cs="Myriad Pro"/>
          <w:b/>
        </w:rPr>
        <w:t xml:space="preserve"> Relatório: </w:t>
      </w:r>
      <w:r w:rsidRPr="001E1D7D">
        <w:rPr>
          <w:rFonts w:ascii="Myriad Pro" w:eastAsia="Myriad Pro" w:hAnsi="Myriad Pro" w:cs="Myriad Pro"/>
        </w:rPr>
        <w:t>Pela aprovação nos termo</w:t>
      </w:r>
      <w:r w:rsidRPr="001E1D7D">
        <w:rPr>
          <w:rFonts w:ascii="Myriad Pro" w:eastAsia="Myriad Pro" w:hAnsi="Myriad Pro" w:cs="Myriad Pro"/>
        </w:rPr>
        <w:t>s do substitutivo.</w:t>
      </w:r>
      <w:r w:rsidRPr="001E1D7D">
        <w:rPr>
          <w:rFonts w:ascii="Myriad Pro" w:eastAsia="Myriad Pro" w:hAnsi="Myriad Pro" w:cs="Myriad Pro"/>
          <w:b/>
        </w:rPr>
        <w:t xml:space="preserve"> Resultado: </w:t>
      </w:r>
      <w:r w:rsidRPr="001E1D7D">
        <w:rPr>
          <w:rFonts w:ascii="Myriad Pro" w:eastAsia="Myriad Pro" w:hAnsi="Myriad Pro" w:cs="Myriad Pro"/>
        </w:rPr>
        <w:t>Aprovado o relatório. Nada mais havendo a tratar, encerra-se a reunião às quatorze horas e vinte e sete minutos. Após aprovação, a presente Ata será assinada pelo Senhor Presidente e publicada no Diário do Senado Federal,</w:t>
      </w:r>
      <w:r w:rsidRPr="001E1D7D">
        <w:rPr>
          <w:rFonts w:ascii="Myriad Pro" w:eastAsia="Myriad Pro" w:hAnsi="Myriad Pro" w:cs="Myriad Pro"/>
        </w:rPr>
        <w:t xml:space="preserve"> junt</w:t>
      </w:r>
      <w:r w:rsidRPr="001E1D7D">
        <w:rPr>
          <w:rFonts w:ascii="Myriad Pro" w:eastAsia="Myriad Pro" w:hAnsi="Myriad Pro" w:cs="Myriad Pro"/>
        </w:rPr>
        <w:t>amente com a íntegra das notas taquigráficas</w:t>
      </w:r>
      <w:r w:rsidRPr="001E1D7D">
        <w:rPr>
          <w:rFonts w:ascii="Myriad Pro" w:eastAsia="Myriad Pro" w:hAnsi="Myriad Pro" w:cs="Myriad Pro"/>
        </w:rPr>
        <w:t>.</w:t>
      </w:r>
    </w:p>
    <w:p w:rsidR="00FE48B3" w:rsidRDefault="00FE48B3"/>
    <w:p w:rsidR="00FE48B3" w:rsidRDefault="00FE48B3"/>
    <w:p w:rsidR="00FE48B3" w:rsidRDefault="005D0901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FE48B3" w:rsidRDefault="005D0901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FE48B3" w:rsidRDefault="005D0901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FE48B3" w:rsidRDefault="005D0901">
      <w:pPr>
        <w:jc w:val="center"/>
      </w:pPr>
      <w:hyperlink r:id="rId6">
        <w:r>
          <w:t>http://www12.senado.leg.br/multimidia/eventos/2019/07/03</w:t>
        </w:r>
      </w:hyperlink>
    </w:p>
    <w:p w:rsidR="00FE48B3" w:rsidRDefault="00FE48B3"/>
    <w:p w:rsidR="00FE48B3" w:rsidRDefault="00FE48B3" w:rsidP="001E1D7D">
      <w:pPr>
        <w:jc w:val="both"/>
      </w:pPr>
    </w:p>
    <w:p w:rsidR="00F71C91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Deus a possibilidade de participar de mais 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</w:t>
      </w:r>
      <w:r>
        <w:rPr>
          <w:rFonts w:ascii="Myriad Pro"/>
        </w:rPr>
        <w:t>Ambiente.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Passamos para o item 3 da pauta, que trata de decis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FE48B3" w:rsidRDefault="00FE48B3" w:rsidP="001E1D7D">
      <w:pPr>
        <w:pStyle w:val="Escriba-Normalffffffffffa"/>
        <w:jc w:val="both"/>
      </w:pPr>
    </w:p>
    <w:p w:rsidR="00FE48B3" w:rsidRDefault="005D0901" w:rsidP="001E1D7D">
      <w:pPr>
        <w:pStyle w:val="Escriba-Centralizadoa"/>
        <w:jc w:val="both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E48B3" w:rsidRDefault="005D0901" w:rsidP="001E1D7D">
      <w:pPr>
        <w:pStyle w:val="Escriba-Centralizadoa"/>
        <w:jc w:val="both"/>
      </w:pPr>
      <w:r>
        <w:rPr>
          <w:rFonts w:ascii="Myriad Pro"/>
          <w:b/>
        </w:rPr>
        <w:t>ITEM 3</w:t>
      </w:r>
    </w:p>
    <w:p w:rsidR="00FE48B3" w:rsidRDefault="005D0901" w:rsidP="001E1D7D">
      <w:pPr>
        <w:pStyle w:val="Escriba-Centralizadoa"/>
        <w:jc w:val="both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2.920, DE 2019</w:t>
      </w:r>
    </w:p>
    <w:p w:rsidR="00FE48B3" w:rsidRDefault="005D0901" w:rsidP="001E1D7D">
      <w:pPr>
        <w:pStyle w:val="Escriba-Centralizadoa"/>
        <w:jc w:val="both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  <w:r>
        <w:rPr>
          <w:rFonts w:ascii="Myriad Pro"/>
          <w:b/>
        </w:rPr>
        <w:t xml:space="preserve"> 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i/>
        </w:rPr>
        <w:t>Altera as Leis nos 7.797, de 10 de julho de 1989, e 12.305, de 2 de agosto de 2010, para repassar aos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e ao Distrito Federal 20% (vinte por cento) dos recursos do Fundo Nacional de Meio Ambiente.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 (PP/GO)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Observa</w:t>
      </w:r>
      <w:r>
        <w:rPr>
          <w:rFonts w:ascii="Myriad Pro"/>
        </w:rPr>
        <w:t>çõ</w:t>
      </w:r>
      <w:r>
        <w:rPr>
          <w:rFonts w:ascii="Myriad Pro"/>
        </w:rPr>
        <w:t>es: a mat</w:t>
      </w:r>
      <w:r>
        <w:rPr>
          <w:rFonts w:ascii="Myriad Pro"/>
        </w:rPr>
        <w:t>é</w:t>
      </w:r>
      <w:r>
        <w:rPr>
          <w:rFonts w:ascii="Myriad Pro"/>
        </w:rPr>
        <w:t xml:space="preserve">ria vai ainda </w:t>
      </w:r>
      <w:r>
        <w:rPr>
          <w:rFonts w:ascii="Myriad Pro"/>
        </w:rPr>
        <w:t>à</w:t>
      </w:r>
      <w:r>
        <w:rPr>
          <w:rFonts w:ascii="Myriad Pro"/>
        </w:rPr>
        <w:t xml:space="preserve"> CAE,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 xml:space="preserve">Concedo a palavra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para fazer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O SR. STYVENS</w:t>
      </w:r>
      <w:r>
        <w:rPr>
          <w:rFonts w:ascii="Myriad Pro"/>
          <w:b/>
        </w:rPr>
        <w:t xml:space="preserve">ON VALENTIM </w:t>
      </w:r>
      <w:r>
        <w:rPr>
          <w:rFonts w:ascii="Myriad Pro"/>
        </w:rPr>
        <w:t>(PODEMOS - RN.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fez essa introdu</w:t>
      </w:r>
      <w:r>
        <w:rPr>
          <w:rFonts w:ascii="Myriad Pro"/>
        </w:rPr>
        <w:t>çã</w:t>
      </w:r>
      <w:r>
        <w:rPr>
          <w:rFonts w:ascii="Myriad Pro"/>
        </w:rPr>
        <w:t>o, falando sobre a Pol</w:t>
      </w:r>
      <w:r>
        <w:rPr>
          <w:rFonts w:ascii="Myriad Pro"/>
        </w:rPr>
        <w:t>í</w:t>
      </w:r>
      <w:r>
        <w:rPr>
          <w:rFonts w:ascii="Myriad Pro"/>
        </w:rPr>
        <w:t>tica Nacional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lastRenderedPageBreak/>
        <w:t xml:space="preserve">O autor do projeto,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objetiva, no art. 1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o, acre</w:t>
      </w:r>
      <w:r>
        <w:rPr>
          <w:rFonts w:ascii="Myriad Pro"/>
        </w:rPr>
        <w:t xml:space="preserve">scentar os </w:t>
      </w:r>
      <w:r>
        <w:rPr>
          <w:rFonts w:ascii="Myriad Pro"/>
        </w:rPr>
        <w:t>§§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 xml:space="preserve"> ao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7.797, de 1989, para determinar que 20% dos recursos do FNMA ser</w:t>
      </w:r>
      <w:r>
        <w:rPr>
          <w:rFonts w:ascii="Myriad Pro"/>
        </w:rPr>
        <w:t>ã</w:t>
      </w:r>
      <w:r>
        <w:rPr>
          <w:rFonts w:ascii="Myriad Pro"/>
        </w:rPr>
        <w:t>o repassados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ao Distrito Federal que cumprirem o disposto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18 da Lei 12.305, de 2010, em parcela </w:t>
      </w:r>
      <w:r>
        <w:rPr>
          <w:rFonts w:ascii="Myriad Pro"/>
        </w:rPr>
        <w:t>ú</w:t>
      </w:r>
      <w:r>
        <w:rPr>
          <w:rFonts w:ascii="Myriad Pro"/>
        </w:rPr>
        <w:t>nica, no m</w:t>
      </w:r>
      <w:r>
        <w:rPr>
          <w:rFonts w:ascii="Myriad Pro"/>
        </w:rPr>
        <w:t>ê</w:t>
      </w:r>
      <w:r>
        <w:rPr>
          <w:rFonts w:ascii="Myriad Pro"/>
        </w:rPr>
        <w:t>s de janei</w:t>
      </w:r>
      <w:r>
        <w:rPr>
          <w:rFonts w:ascii="Myriad Pro"/>
        </w:rPr>
        <w:t>ro de cada ano, observando-se os crit</w:t>
      </w:r>
      <w:r>
        <w:rPr>
          <w:rFonts w:ascii="Myriad Pro"/>
        </w:rPr>
        <w:t>é</w:t>
      </w:r>
      <w:r>
        <w:rPr>
          <w:rFonts w:ascii="Myriad Pro"/>
        </w:rPr>
        <w:t>rios aplic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dos recursos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de que trata o art. 159, inciso I, al</w:t>
      </w:r>
      <w:r>
        <w:rPr>
          <w:rFonts w:ascii="Myriad Pro"/>
        </w:rPr>
        <w:t>í</w:t>
      </w:r>
      <w:r>
        <w:rPr>
          <w:rFonts w:ascii="Myriad Pro"/>
        </w:rPr>
        <w:t>nea "b", da Constitui</w:t>
      </w:r>
      <w:r>
        <w:rPr>
          <w:rFonts w:ascii="Myriad Pro"/>
        </w:rPr>
        <w:t>çã</w:t>
      </w:r>
      <w:r>
        <w:rPr>
          <w:rFonts w:ascii="Myriad Pro"/>
        </w:rPr>
        <w:t>o Federal. Disp</w:t>
      </w:r>
      <w:r>
        <w:rPr>
          <w:rFonts w:ascii="Myriad Pro"/>
        </w:rPr>
        <w:t>õ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que os recursos n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 xml:space="preserve">dos na forma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se</w:t>
      </w:r>
      <w:r>
        <w:rPr>
          <w:rFonts w:ascii="Myriad Pro"/>
        </w:rPr>
        <w:t>r</w:t>
      </w:r>
      <w:r>
        <w:rPr>
          <w:rFonts w:ascii="Myriad Pro"/>
        </w:rPr>
        <w:t>ã</w:t>
      </w:r>
      <w:r>
        <w:rPr>
          <w:rFonts w:ascii="Myriad Pro"/>
        </w:rPr>
        <w:t>o acumulados para distribui</w:t>
      </w:r>
      <w:r>
        <w:rPr>
          <w:rFonts w:ascii="Myriad Pro"/>
        </w:rPr>
        <w:t>çã</w:t>
      </w:r>
      <w:r>
        <w:rPr>
          <w:rFonts w:ascii="Myriad Pro"/>
        </w:rPr>
        <w:t>o no ano seguinte de acordo com o disposto no mesmo par</w:t>
      </w:r>
      <w:r>
        <w:rPr>
          <w:rFonts w:ascii="Myriad Pro"/>
        </w:rPr>
        <w:t>á</w:t>
      </w:r>
      <w:r>
        <w:rPr>
          <w:rFonts w:ascii="Myriad Pro"/>
        </w:rPr>
        <w:t>grafo.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adiciona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ao art. 18 da Lei n</w:t>
      </w:r>
      <w:r>
        <w:rPr>
          <w:rFonts w:ascii="Myriad Pro"/>
        </w:rPr>
        <w:t>º</w:t>
      </w:r>
      <w:r>
        <w:rPr>
          <w:rFonts w:ascii="Myriad Pro"/>
        </w:rPr>
        <w:t xml:space="preserve"> 12.305, de 2010, para estabelecer que os recursos acumulados na forma prevista pelo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7.797, de</w:t>
      </w:r>
      <w:r>
        <w:rPr>
          <w:rFonts w:ascii="Myriad Pro"/>
        </w:rPr>
        <w:t xml:space="preserve"> 1989, proposto pelo projeto, n</w:t>
      </w:r>
      <w:r>
        <w:rPr>
          <w:rFonts w:ascii="Myriad Pro"/>
        </w:rPr>
        <w:t>ã</w:t>
      </w:r>
      <w:r>
        <w:rPr>
          <w:rFonts w:ascii="Myriad Pro"/>
        </w:rPr>
        <w:t xml:space="preserve">o estejam sujeitos </w:t>
      </w:r>
      <w:r>
        <w:rPr>
          <w:rFonts w:ascii="Myriad Pro"/>
        </w:rPr>
        <w:t>à</w:t>
      </w:r>
      <w:r>
        <w:rPr>
          <w:rFonts w:ascii="Myriad Pro"/>
        </w:rPr>
        <w:t xml:space="preserve"> prioriza</w:t>
      </w:r>
      <w:r>
        <w:rPr>
          <w:rFonts w:ascii="Myriad Pro"/>
        </w:rPr>
        <w:t>çã</w:t>
      </w:r>
      <w:r>
        <w:rPr>
          <w:rFonts w:ascii="Myriad Pro"/>
        </w:rPr>
        <w:t xml:space="preserve">o prevista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18 da PNRS.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do PL n</w:t>
      </w:r>
      <w:r>
        <w:rPr>
          <w:rFonts w:ascii="Myriad Pro"/>
        </w:rPr>
        <w:t>º</w:t>
      </w:r>
      <w:r>
        <w:rPr>
          <w:rFonts w:ascii="Myriad Pro"/>
        </w:rPr>
        <w:t xml:space="preserve"> 2.920, de 2019, prev</w:t>
      </w:r>
      <w:r>
        <w:rPr>
          <w:rFonts w:ascii="Myriad Pro"/>
        </w:rPr>
        <w:t>ê</w:t>
      </w:r>
      <w:r>
        <w:rPr>
          <w:rFonts w:ascii="Myriad Pro"/>
        </w:rPr>
        <w:t xml:space="preserve"> que a lei que dele resultar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Vou para 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 da p</w:t>
      </w:r>
      <w:r>
        <w:rPr>
          <w:rFonts w:ascii="Myriad Pro"/>
        </w:rPr>
        <w:t>roposi</w:t>
      </w:r>
      <w:r>
        <w:rPr>
          <w:rFonts w:ascii="Myriad Pro"/>
        </w:rPr>
        <w:t>çã</w:t>
      </w:r>
      <w:r>
        <w:rPr>
          <w:rFonts w:ascii="Myriad Pro"/>
        </w:rPr>
        <w:t>o, observamos que o autor est</w:t>
      </w:r>
      <w:r>
        <w:rPr>
          <w:rFonts w:ascii="Myriad Pro"/>
        </w:rPr>
        <w:t>á</w:t>
      </w:r>
      <w:r>
        <w:rPr>
          <w:rFonts w:ascii="Myriad Pro"/>
        </w:rPr>
        <w:t xml:space="preserve"> correto ao observar que o FNMA, institu</w:t>
      </w:r>
      <w:r>
        <w:rPr>
          <w:rFonts w:ascii="Myriad Pro"/>
        </w:rPr>
        <w:t>í</w:t>
      </w:r>
      <w:r>
        <w:rPr>
          <w:rFonts w:ascii="Myriad Pro"/>
        </w:rPr>
        <w:t>do pela Lei n</w:t>
      </w:r>
      <w:r>
        <w:rPr>
          <w:rFonts w:ascii="Myriad Pro"/>
        </w:rPr>
        <w:t>º</w:t>
      </w:r>
      <w:r>
        <w:rPr>
          <w:rFonts w:ascii="Myriad Pro"/>
        </w:rPr>
        <w:t xml:space="preserve"> 7.797, de 1989, tem como objetivo custear projetos de uso racional e sustent</w:t>
      </w:r>
      <w:r>
        <w:rPr>
          <w:rFonts w:ascii="Myriad Pro"/>
        </w:rPr>
        <w:t>á</w:t>
      </w:r>
      <w:r>
        <w:rPr>
          <w:rFonts w:ascii="Myriad Pro"/>
        </w:rPr>
        <w:t>vel de recursos naturais, incluindo a manuten</w:t>
      </w:r>
      <w:r>
        <w:rPr>
          <w:rFonts w:ascii="Myriad Pro"/>
        </w:rPr>
        <w:t>çã</w:t>
      </w:r>
      <w:r>
        <w:rPr>
          <w:rFonts w:ascii="Myriad Pro"/>
        </w:rPr>
        <w:t>o, melhoria ou recupera</w:t>
      </w:r>
      <w:r>
        <w:rPr>
          <w:rFonts w:ascii="Myriad Pro"/>
        </w:rPr>
        <w:t>çã</w:t>
      </w:r>
      <w:r>
        <w:rPr>
          <w:rFonts w:ascii="Myriad Pro"/>
        </w:rPr>
        <w:t>o da qualidad</w:t>
      </w:r>
      <w:r>
        <w:rPr>
          <w:rFonts w:ascii="Myriad Pro"/>
        </w:rPr>
        <w:t>e ambiental, e que esses objetivos abarcam os projetos de gest</w:t>
      </w:r>
      <w:r>
        <w:rPr>
          <w:rFonts w:ascii="Myriad Pro"/>
        </w:rPr>
        <w:t>ã</w:t>
      </w:r>
      <w:r>
        <w:rPr>
          <w:rFonts w:ascii="Myriad Pro"/>
        </w:rPr>
        <w:t>o e gerenciamento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Dessa maneira, notamos que o des</w:t>
      </w:r>
      <w:r>
        <w:rPr>
          <w:rFonts w:ascii="Myriad Pro"/>
        </w:rPr>
        <w:t>í</w:t>
      </w:r>
      <w:r>
        <w:rPr>
          <w:rFonts w:ascii="Myriad Pro"/>
        </w:rPr>
        <w:t xml:space="preserve">gnio do projeto </w:t>
      </w:r>
      <w:r>
        <w:rPr>
          <w:rFonts w:ascii="Myriad Pro"/>
        </w:rPr>
        <w:t>é</w:t>
      </w:r>
      <w:r>
        <w:rPr>
          <w:rFonts w:ascii="Myriad Pro"/>
        </w:rPr>
        <w:t xml:space="preserve"> sanar a falta de recursos para o pleno cumprimento das obriga</w:t>
      </w:r>
      <w:r>
        <w:rPr>
          <w:rFonts w:ascii="Myriad Pro"/>
        </w:rPr>
        <w:t>çõ</w:t>
      </w:r>
      <w:r>
        <w:rPr>
          <w:rFonts w:ascii="Myriad Pro"/>
        </w:rPr>
        <w:t>es ambientais dos Munic</w:t>
      </w:r>
      <w:r>
        <w:rPr>
          <w:rFonts w:ascii="Myriad Pro"/>
        </w:rPr>
        <w:t>í</w:t>
      </w:r>
      <w:r>
        <w:rPr>
          <w:rFonts w:ascii="Myriad Pro"/>
        </w:rPr>
        <w:t>pios, em especia</w:t>
      </w:r>
      <w:r>
        <w:rPr>
          <w:rFonts w:ascii="Myriad Pro"/>
        </w:rPr>
        <w:t xml:space="preserve">l quanto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Nacional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No entanto, advertimos que as altera</w:t>
      </w:r>
      <w:r>
        <w:rPr>
          <w:rFonts w:ascii="Myriad Pro"/>
        </w:rPr>
        <w:t>çõ</w:t>
      </w:r>
      <w:r>
        <w:rPr>
          <w:rFonts w:ascii="Myriad Pro"/>
        </w:rPr>
        <w:t>es ao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7.797, de 1989, n</w:t>
      </w:r>
      <w:r>
        <w:rPr>
          <w:rFonts w:ascii="Myriad Pro"/>
        </w:rPr>
        <w:t>ã</w:t>
      </w:r>
      <w:r>
        <w:rPr>
          <w:rFonts w:ascii="Myriad Pro"/>
        </w:rPr>
        <w:t>o tornam claro que os recursos distribu</w:t>
      </w:r>
      <w:r>
        <w:rPr>
          <w:rFonts w:ascii="Myriad Pro"/>
        </w:rPr>
        <w:t>í</w:t>
      </w:r>
      <w:r>
        <w:rPr>
          <w:rFonts w:ascii="Myriad Pro"/>
        </w:rPr>
        <w:t>dos dever</w:t>
      </w:r>
      <w:r>
        <w:rPr>
          <w:rFonts w:ascii="Myriad Pro"/>
        </w:rPr>
        <w:t>ã</w:t>
      </w:r>
      <w:r>
        <w:rPr>
          <w:rFonts w:ascii="Myriad Pro"/>
        </w:rPr>
        <w:t>o ser utilizados para desenvolver os projetos que visem ao uso racional e su</w:t>
      </w:r>
      <w:r>
        <w:rPr>
          <w:rFonts w:ascii="Myriad Pro"/>
        </w:rPr>
        <w:t>stent</w:t>
      </w:r>
      <w:r>
        <w:rPr>
          <w:rFonts w:ascii="Myriad Pro"/>
        </w:rPr>
        <w:t>á</w:t>
      </w:r>
      <w:r>
        <w:rPr>
          <w:rFonts w:ascii="Myriad Pro"/>
        </w:rPr>
        <w:t>vel de recursos naturais, que s</w:t>
      </w:r>
      <w:r>
        <w:rPr>
          <w:rFonts w:ascii="Myriad Pro"/>
        </w:rPr>
        <w:t>ã</w:t>
      </w:r>
      <w:r>
        <w:rPr>
          <w:rFonts w:ascii="Myriad Pro"/>
        </w:rPr>
        <w:t>o, conforme o art. 1</w:t>
      </w:r>
      <w:r>
        <w:rPr>
          <w:rFonts w:ascii="Myriad Pro"/>
        </w:rPr>
        <w:t>º</w:t>
      </w:r>
      <w:r>
        <w:rPr>
          <w:rFonts w:ascii="Myriad Pro"/>
        </w:rPr>
        <w:t xml:space="preserve"> da referida lei, os objetivos do Fundo.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Sendo assim, tais recursos poderiam ser direcionados pelos Munic</w:t>
      </w:r>
      <w:r>
        <w:rPr>
          <w:rFonts w:ascii="Myriad Pro"/>
        </w:rPr>
        <w:t>í</w:t>
      </w:r>
      <w:r>
        <w:rPr>
          <w:rFonts w:ascii="Myriad Pro"/>
        </w:rPr>
        <w:t>pios a fins n</w:t>
      </w:r>
      <w:r>
        <w:rPr>
          <w:rFonts w:ascii="Myriad Pro"/>
        </w:rPr>
        <w:t>ã</w:t>
      </w:r>
      <w:r>
        <w:rPr>
          <w:rFonts w:ascii="Myriad Pro"/>
        </w:rPr>
        <w:t>o relacionados ao dever do Poder P</w:t>
      </w:r>
      <w:r>
        <w:rPr>
          <w:rFonts w:ascii="Myriad Pro"/>
        </w:rPr>
        <w:t>ú</w:t>
      </w:r>
      <w:r>
        <w:rPr>
          <w:rFonts w:ascii="Myriad Pro"/>
        </w:rPr>
        <w:t>blico de defender e preservar o meio ambie</w:t>
      </w:r>
      <w:r>
        <w:rPr>
          <w:rFonts w:ascii="Myriad Pro"/>
        </w:rPr>
        <w:t>nte, imposto pelo art. 225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Portanto, acreditamos que a proposi</w:t>
      </w:r>
      <w:r>
        <w:rPr>
          <w:rFonts w:ascii="Myriad Pro"/>
        </w:rPr>
        <w:t>çã</w:t>
      </w:r>
      <w:r>
        <w:rPr>
          <w:rFonts w:ascii="Myriad Pro"/>
        </w:rPr>
        <w:t>o merece ajuste, para especificar que os recursos distribu</w:t>
      </w:r>
      <w:r>
        <w:rPr>
          <w:rFonts w:ascii="Myriad Pro"/>
        </w:rPr>
        <w:t>í</w:t>
      </w:r>
      <w:r>
        <w:rPr>
          <w:rFonts w:ascii="Myriad Pro"/>
        </w:rPr>
        <w:t>dos dever</w:t>
      </w:r>
      <w:r>
        <w:rPr>
          <w:rFonts w:ascii="Myriad Pro"/>
        </w:rPr>
        <w:t>ã</w:t>
      </w:r>
      <w:r>
        <w:rPr>
          <w:rFonts w:ascii="Myriad Pro"/>
        </w:rPr>
        <w:t>o ser utilizados com o fim de satisfazer as obriga</w:t>
      </w:r>
      <w:r>
        <w:rPr>
          <w:rFonts w:ascii="Myriad Pro"/>
        </w:rPr>
        <w:t>çõ</w:t>
      </w:r>
      <w:r>
        <w:rPr>
          <w:rFonts w:ascii="Myriad Pro"/>
        </w:rPr>
        <w:t>es ambientais dos Munic</w:t>
      </w:r>
      <w:r>
        <w:rPr>
          <w:rFonts w:ascii="Myriad Pro"/>
        </w:rPr>
        <w:t>í</w:t>
      </w:r>
      <w:r>
        <w:rPr>
          <w:rFonts w:ascii="Myriad Pro"/>
        </w:rPr>
        <w:t>pios e do Distrito Fed</w:t>
      </w:r>
      <w:r>
        <w:rPr>
          <w:rFonts w:ascii="Myriad Pro"/>
        </w:rPr>
        <w:t>eral, em especial quanto ao cumprimento das regras da Pol</w:t>
      </w:r>
      <w:r>
        <w:rPr>
          <w:rFonts w:ascii="Myriad Pro"/>
        </w:rPr>
        <w:t>í</w:t>
      </w:r>
      <w:r>
        <w:rPr>
          <w:rFonts w:ascii="Myriad Pro"/>
        </w:rPr>
        <w:t>tica Nacional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lastRenderedPageBreak/>
        <w:t>Todavia, observamos que os recursos financeiros totais do FNMA, uma vez divididos por todos os Munic</w:t>
      </w:r>
      <w:r>
        <w:rPr>
          <w:rFonts w:ascii="Myriad Pro"/>
        </w:rPr>
        <w:t>í</w:t>
      </w:r>
      <w:r>
        <w:rPr>
          <w:rFonts w:ascii="Myriad Pro"/>
        </w:rPr>
        <w:t>pios do Brasil, resultar</w:t>
      </w:r>
      <w:r>
        <w:rPr>
          <w:rFonts w:ascii="Myriad Pro"/>
        </w:rPr>
        <w:t>ã</w:t>
      </w:r>
      <w:r>
        <w:rPr>
          <w:rFonts w:ascii="Myriad Pro"/>
        </w:rPr>
        <w:t>o em um repasse financeiro irris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para cada um dos Munic</w:t>
      </w:r>
      <w:r>
        <w:rPr>
          <w:rFonts w:ascii="Myriad Pro"/>
        </w:rPr>
        <w:t>í</w:t>
      </w:r>
      <w:r>
        <w:rPr>
          <w:rFonts w:ascii="Myriad Pro"/>
        </w:rPr>
        <w:t>pios. Sendo assim, propomos uma emenda substitutiva que retire o percentual previsto para destina</w:t>
      </w:r>
      <w:r>
        <w:rPr>
          <w:rFonts w:ascii="Myriad Pro"/>
        </w:rPr>
        <w:t>çã</w:t>
      </w:r>
      <w:r>
        <w:rPr>
          <w:rFonts w:ascii="Myriad Pro"/>
        </w:rPr>
        <w:t>o dos recursos do FNMA, estabelecido no art. 1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o, com o objetivo de conferir maior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dos recurso</w:t>
      </w:r>
      <w:r>
        <w:rPr>
          <w:rFonts w:ascii="Myriad Pro"/>
        </w:rPr>
        <w:t>s do Fundo.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 substitutivo, desse modo, considera priorit</w:t>
      </w:r>
      <w:r>
        <w:rPr>
          <w:rFonts w:ascii="Myriad Pro"/>
        </w:rPr>
        <w:t>á</w:t>
      </w:r>
      <w:r>
        <w:rPr>
          <w:rFonts w:ascii="Myriad Pro"/>
        </w:rPr>
        <w:t>ria na destina</w:t>
      </w:r>
      <w:r>
        <w:rPr>
          <w:rFonts w:ascii="Myriad Pro"/>
        </w:rPr>
        <w:t>çã</w:t>
      </w:r>
      <w:r>
        <w:rPr>
          <w:rFonts w:ascii="Myriad Pro"/>
        </w:rPr>
        <w:t>o dos recursos do Fundo a sua aplica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limpeza urbana e de manejo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 pelos Munic</w:t>
      </w:r>
      <w:r>
        <w:rPr>
          <w:rFonts w:ascii="Myriad Pro"/>
        </w:rPr>
        <w:t>í</w:t>
      </w:r>
      <w:r>
        <w:rPr>
          <w:rFonts w:ascii="Myriad Pro"/>
        </w:rPr>
        <w:t>pios e pelo Distrito Federal, por meio de altera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art. 5</w:t>
      </w:r>
      <w:r>
        <w:rPr>
          <w:rFonts w:ascii="Myriad Pro"/>
        </w:rPr>
        <w:t>º</w:t>
      </w:r>
      <w:r>
        <w:rPr>
          <w:rFonts w:ascii="Myriad Pro"/>
        </w:rPr>
        <w:t xml:space="preserve"> da Lei 7.797, de 10 de julho de 1989.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Voto.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2.920, de 2019, na forma do seguinte substitutivo: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  - CMA (SUBSTITUTIVO)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PROJETO DE LEI 2.920, DE 2019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Altera a Lei</w:t>
      </w:r>
      <w:r>
        <w:rPr>
          <w:rFonts w:ascii="Myriad Pro"/>
        </w:rPr>
        <w:t xml:space="preserve"> 7.759, de 10 de julho de 1989, que "cria o Fundo Nacional de Meio Ambiente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ncias", para dispor sobre a destina</w:t>
      </w:r>
      <w:r>
        <w:rPr>
          <w:rFonts w:ascii="Myriad Pro"/>
        </w:rPr>
        <w:t>çã</w:t>
      </w:r>
      <w:r>
        <w:rPr>
          <w:rFonts w:ascii="Myriad Pro"/>
        </w:rPr>
        <w:t>o de recursos do Fundo Nacional de Meio Ambiente para manejo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O Congresso Nacional decreta: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Os </w:t>
      </w:r>
      <w:proofErr w:type="spellStart"/>
      <w:r>
        <w:rPr>
          <w:rFonts w:ascii="Myriad Pro"/>
        </w:rPr>
        <w:t>a</w:t>
      </w:r>
      <w:r>
        <w:rPr>
          <w:rFonts w:ascii="Myriad Pro"/>
        </w:rPr>
        <w:t>rts</w:t>
      </w:r>
      <w:proofErr w:type="spellEnd"/>
      <w:r>
        <w:rPr>
          <w:rFonts w:ascii="Myriad Pro"/>
        </w:rPr>
        <w:t>. 3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 da Lei 7.797, de 10 de julho de 1989, passam a vigorar com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"Art. 3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.......................................................................................................................................................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  <w:i/>
        </w:rPr>
        <w:t>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</w:t>
      </w:r>
      <w:r>
        <w:rPr>
          <w:rFonts w:ascii="Myriad Pro"/>
        </w:rPr>
        <w:t>. Os recursos de que trata o art. 2</w:t>
      </w:r>
      <w:r>
        <w:rPr>
          <w:rFonts w:ascii="Myriad Pro"/>
        </w:rPr>
        <w:t>º</w:t>
      </w:r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>o ser repassados aos Munic</w:t>
      </w:r>
      <w:r>
        <w:rPr>
          <w:rFonts w:ascii="Myriad Pro"/>
        </w:rPr>
        <w:t>í</w:t>
      </w:r>
      <w:r>
        <w:rPr>
          <w:rFonts w:ascii="Myriad Pro"/>
        </w:rPr>
        <w:t>pios e ao Distrito Federal para aplica</w:t>
      </w:r>
      <w:r>
        <w:rPr>
          <w:rFonts w:ascii="Myriad Pro"/>
        </w:rPr>
        <w:t>çã</w:t>
      </w:r>
      <w:r>
        <w:rPr>
          <w:rFonts w:ascii="Myriad Pro"/>
        </w:rPr>
        <w:t>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limpeza urbana e de manejo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 xml:space="preserve">lidos caso cumpram o disposto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18 da Lei n</w:t>
      </w:r>
      <w:r>
        <w:rPr>
          <w:rFonts w:ascii="Myriad Pro"/>
        </w:rPr>
        <w:t>º</w:t>
      </w:r>
      <w:r>
        <w:rPr>
          <w:rFonts w:ascii="Myriad Pro"/>
        </w:rPr>
        <w:t xml:space="preserve"> 12.305, d</w:t>
      </w:r>
      <w:r>
        <w:rPr>
          <w:rFonts w:ascii="Myriad Pro"/>
        </w:rPr>
        <w:t>e 2 de agosto de 2010. (NR)"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"Art. 5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..............................................................................................................................................................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 xml:space="preserve">VIII </w:t>
      </w:r>
      <w:r>
        <w:rPr>
          <w:rFonts w:ascii="Myriad Pro"/>
        </w:rPr>
        <w:t>–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Limpeza Urbana e de Manejo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lidos.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...............................................................................(NR)"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 oficial.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</w:t>
      </w:r>
      <w:r>
        <w:rPr>
          <w:rFonts w:ascii="Myriad Pro"/>
        </w:rPr>
        <w:t xml:space="preserve">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lastRenderedPageBreak/>
        <w:t>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simb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</w:t>
      </w:r>
      <w:r>
        <w:rPr>
          <w:rFonts w:ascii="Myriad Pro"/>
        </w:rPr>
        <w:t>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construir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2.920, de 2019.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Antes de passar ao pr</w:t>
      </w:r>
      <w:r>
        <w:rPr>
          <w:rFonts w:ascii="Myriad Pro"/>
        </w:rPr>
        <w:t>ó</w:t>
      </w:r>
      <w:r>
        <w:rPr>
          <w:rFonts w:ascii="Myriad Pro"/>
        </w:rPr>
        <w:t xml:space="preserve">ximo item, eu quero aqui fazer </w:t>
      </w:r>
      <w:r>
        <w:rPr>
          <w:rFonts w:ascii="Myriad Pro"/>
        </w:rPr>
        <w:t>mais um desabafo.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 xml:space="preserve">Ontem, o jornal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 destacou que o desmatamento cresce 60% na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Brasil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vai um alerta ao Chefe do Executivo </w:t>
      </w:r>
      <w:r>
        <w:rPr>
          <w:rFonts w:ascii="Myriad Pro"/>
        </w:rPr>
        <w:t>–</w:t>
      </w:r>
      <w:r>
        <w:rPr>
          <w:rFonts w:ascii="Myriad Pro"/>
        </w:rPr>
        <w:t xml:space="preserve"> passe a entender que esse acordo do Mercosul com a Europa vincula o Brasil ao cumprimento de aco</w:t>
      </w:r>
      <w:r>
        <w:rPr>
          <w:rFonts w:ascii="Myriad Pro"/>
        </w:rPr>
        <w:t>rdos internacionais. Nesse acordo, est</w:t>
      </w:r>
      <w:r>
        <w:rPr>
          <w:rFonts w:ascii="Myriad Pro"/>
        </w:rPr>
        <w:t>á</w:t>
      </w:r>
      <w:r>
        <w:rPr>
          <w:rFonts w:ascii="Myriad Pro"/>
        </w:rPr>
        <w:t xml:space="preserve"> escrito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menos desmatamento aqui. E a manchete do jornal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 de ontem atesta que aumentou em 60% o desmatamento na Amaz</w:t>
      </w:r>
      <w:r>
        <w:rPr>
          <w:rFonts w:ascii="Myriad Pro"/>
        </w:rPr>
        <w:t>ô</w:t>
      </w:r>
      <w:r>
        <w:rPr>
          <w:rFonts w:ascii="Myriad Pro"/>
        </w:rPr>
        <w:t>nia. Vale lembrar que o nosso Pa</w:t>
      </w:r>
      <w:r>
        <w:rPr>
          <w:rFonts w:ascii="Myriad Pro"/>
        </w:rPr>
        <w:t>í</w:t>
      </w:r>
      <w:r>
        <w:rPr>
          <w:rFonts w:ascii="Myriad Pro"/>
        </w:rPr>
        <w:t xml:space="preserve">s se comprometeu com a ONU, em 2009, </w:t>
      </w:r>
      <w:r>
        <w:rPr>
          <w:rFonts w:ascii="Myriad Pro"/>
        </w:rPr>
        <w:t>em reduzir o desmatamento na Amaz</w:t>
      </w:r>
      <w:r>
        <w:rPr>
          <w:rFonts w:ascii="Myriad Pro"/>
        </w:rPr>
        <w:t>ô</w:t>
      </w:r>
      <w:r>
        <w:rPr>
          <w:rFonts w:ascii="Myriad Pro"/>
        </w:rPr>
        <w:t>nia, j</w:t>
      </w:r>
      <w:r>
        <w:rPr>
          <w:rFonts w:ascii="Myriad Pro"/>
        </w:rPr>
        <w:t>á</w:t>
      </w:r>
      <w:r>
        <w:rPr>
          <w:rFonts w:ascii="Myriad Pro"/>
        </w:rPr>
        <w:t xml:space="preserve"> em 2020, para cerca de 3,9 mil quil</w:t>
      </w:r>
      <w:r>
        <w:rPr>
          <w:rFonts w:ascii="Myriad Pro"/>
        </w:rPr>
        <w:t>ô</w:t>
      </w:r>
      <w:r>
        <w:rPr>
          <w:rFonts w:ascii="Myriad Pro"/>
        </w:rPr>
        <w:t>metros quadrados, mas acontece que o desmatamento no ano passado foi de 7,5 mil quil</w:t>
      </w:r>
      <w:r>
        <w:rPr>
          <w:rFonts w:ascii="Myriad Pro"/>
        </w:rPr>
        <w:t>ô</w:t>
      </w:r>
      <w:r>
        <w:rPr>
          <w:rFonts w:ascii="Myriad Pro"/>
        </w:rPr>
        <w:t>metros quadrados.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chamar a aten</w:t>
      </w:r>
      <w:r>
        <w:rPr>
          <w:rFonts w:ascii="Myriad Pro"/>
        </w:rPr>
        <w:t>çã</w:t>
      </w:r>
      <w:r>
        <w:rPr>
          <w:rFonts w:ascii="Myriad Pro"/>
        </w:rPr>
        <w:t>o dos Senadores e das Senadoras para uma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 notici</w:t>
      </w:r>
      <w:r>
        <w:rPr>
          <w:rFonts w:ascii="Myriad Pro"/>
        </w:rPr>
        <w:t>á</w:t>
      </w:r>
      <w:r>
        <w:rPr>
          <w:rFonts w:ascii="Myriad Pro"/>
        </w:rPr>
        <w:t>rio desses dias. A Noruega e a Alemanha s</w:t>
      </w:r>
      <w:r>
        <w:rPr>
          <w:rFonts w:ascii="Myriad Pro"/>
        </w:rPr>
        <w:t>ã</w:t>
      </w:r>
      <w:r>
        <w:rPr>
          <w:rFonts w:ascii="Myriad Pro"/>
        </w:rPr>
        <w:t>o os maiores doadores do Fundo Amaz</w:t>
      </w:r>
      <w:r>
        <w:rPr>
          <w:rFonts w:ascii="Myriad Pro"/>
        </w:rPr>
        <w:t>ô</w:t>
      </w:r>
      <w:r>
        <w:rPr>
          <w:rFonts w:ascii="Myriad Pro"/>
        </w:rPr>
        <w:t>nia. Ontem, atendi uma comiss</w:t>
      </w:r>
      <w:r>
        <w:rPr>
          <w:rFonts w:ascii="Myriad Pro"/>
        </w:rPr>
        <w:t>ã</w:t>
      </w:r>
      <w:r>
        <w:rPr>
          <w:rFonts w:ascii="Myriad Pro"/>
        </w:rPr>
        <w:t>o de Parlamentares da Alemanha. Eles est</w:t>
      </w:r>
      <w:r>
        <w:rPr>
          <w:rFonts w:ascii="Myriad Pro"/>
        </w:rPr>
        <w:t>ã</w:t>
      </w:r>
      <w:r>
        <w:rPr>
          <w:rFonts w:ascii="Myriad Pro"/>
        </w:rPr>
        <w:t xml:space="preserve">o preocupados. No Brasil, esse fundo </w:t>
      </w:r>
      <w:r>
        <w:rPr>
          <w:rFonts w:ascii="Myriad Pro"/>
        </w:rPr>
        <w:t>é</w:t>
      </w:r>
      <w:r>
        <w:rPr>
          <w:rFonts w:ascii="Myriad Pro"/>
        </w:rPr>
        <w:t xml:space="preserve"> destinado a combater o desmatamento e, por c</w:t>
      </w:r>
      <w:r>
        <w:rPr>
          <w:rFonts w:ascii="Myriad Pro"/>
        </w:rPr>
        <w:t>onsequ</w:t>
      </w:r>
      <w:r>
        <w:rPr>
          <w:rFonts w:ascii="Myriad Pro"/>
        </w:rPr>
        <w:t>ê</w:t>
      </w:r>
      <w:r>
        <w:rPr>
          <w:rFonts w:ascii="Myriad Pro"/>
        </w:rPr>
        <w:t>ncia, a emiss</w:t>
      </w:r>
      <w:r>
        <w:rPr>
          <w:rFonts w:ascii="Myriad Pro"/>
        </w:rPr>
        <w:t>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. Os dois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concordando com o projeto do Governo. Por qu</w:t>
      </w:r>
      <w:r>
        <w:rPr>
          <w:rFonts w:ascii="Myriad Pro"/>
        </w:rPr>
        <w:t>ê</w:t>
      </w:r>
      <w:r>
        <w:rPr>
          <w:rFonts w:ascii="Myriad Pro"/>
        </w:rPr>
        <w:t>? Porque o Governo quer direcionar parte do Fundo Amaz</w:t>
      </w:r>
      <w:r>
        <w:rPr>
          <w:rFonts w:ascii="Myriad Pro"/>
        </w:rPr>
        <w:t>ô</w:t>
      </w:r>
      <w:r>
        <w:rPr>
          <w:rFonts w:ascii="Myriad Pro"/>
        </w:rPr>
        <w:t>nia ao pagamento de eventuais indeniza</w:t>
      </w:r>
      <w:r>
        <w:rPr>
          <w:rFonts w:ascii="Myriad Pro"/>
        </w:rPr>
        <w:t>çõ</w:t>
      </w:r>
      <w:r>
        <w:rPr>
          <w:rFonts w:ascii="Myriad Pro"/>
        </w:rPr>
        <w:t>es a propriet</w:t>
      </w:r>
      <w:r>
        <w:rPr>
          <w:rFonts w:ascii="Myriad Pro"/>
        </w:rPr>
        <w:t>á</w:t>
      </w:r>
      <w:r>
        <w:rPr>
          <w:rFonts w:ascii="Myriad Pro"/>
        </w:rPr>
        <w:t>rios de terras que precisam ser desapropriadas</w:t>
      </w:r>
      <w:r>
        <w:rPr>
          <w:rFonts w:ascii="Myriad Pro"/>
        </w:rPr>
        <w:t>. Ele est</w:t>
      </w:r>
      <w:r>
        <w:rPr>
          <w:rFonts w:ascii="Myriad Pro"/>
        </w:rPr>
        <w:t>á</w:t>
      </w:r>
      <w:r>
        <w:rPr>
          <w:rFonts w:ascii="Myriad Pro"/>
        </w:rPr>
        <w:t xml:space="preserve"> desvirtuando a finalidade desse fundo. E, nesse fundo,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chegamos a R$3,2 bilh</w:t>
      </w:r>
      <w:r>
        <w:rPr>
          <w:rFonts w:ascii="Myriad Pro"/>
        </w:rPr>
        <w:t>õ</w:t>
      </w:r>
      <w:r>
        <w:rPr>
          <w:rFonts w:ascii="Myriad Pro"/>
        </w:rPr>
        <w:t>es em doa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expresso aqui a minha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 capacidade intelecto-volitiva n</w:t>
      </w:r>
      <w:r>
        <w:rPr>
          <w:rFonts w:ascii="Myriad Pro"/>
        </w:rPr>
        <w:t>ã</w:t>
      </w:r>
      <w:r>
        <w:rPr>
          <w:rFonts w:ascii="Myriad Pro"/>
        </w:rPr>
        <w:t>o precisa ser t</w:t>
      </w:r>
      <w:r>
        <w:rPr>
          <w:rFonts w:ascii="Myriad Pro"/>
        </w:rPr>
        <w:t>ã</w:t>
      </w:r>
      <w:r>
        <w:rPr>
          <w:rFonts w:ascii="Myriad Pro"/>
        </w:rPr>
        <w:t>o grande, n</w:t>
      </w:r>
      <w:r>
        <w:rPr>
          <w:rFonts w:ascii="Myriad Pro"/>
        </w:rPr>
        <w:t>ã</w:t>
      </w:r>
      <w:r>
        <w:rPr>
          <w:rFonts w:ascii="Myriad Pro"/>
        </w:rPr>
        <w:t>o. Se a floresta desaparecer no norte do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 w:rsidR="001E1D7D">
        <w:rPr>
          <w:rFonts w:ascii="Myriad Pro"/>
        </w:rPr>
        <w:t>S</w:t>
      </w:r>
      <w:r>
        <w:rPr>
          <w:rFonts w:ascii="Myriad Pro"/>
        </w:rPr>
        <w:t>ul, n</w:t>
      </w:r>
      <w:r>
        <w:rPr>
          <w:rFonts w:ascii="Myriad Pro"/>
        </w:rPr>
        <w:t>ó</w:t>
      </w:r>
      <w:r>
        <w:rPr>
          <w:rFonts w:ascii="Myriad Pro"/>
        </w:rPr>
        <w:t xml:space="preserve">s teremos menos chuvas, menos </w:t>
      </w:r>
      <w:r>
        <w:rPr>
          <w:rFonts w:ascii="Myriad Pro"/>
        </w:rPr>
        <w:t>á</w:t>
      </w:r>
      <w:r>
        <w:rPr>
          <w:rFonts w:ascii="Myriad Pro"/>
        </w:rPr>
        <w:t>gua, menos agricultura, todos n</w:t>
      </w:r>
      <w:r>
        <w:rPr>
          <w:rFonts w:ascii="Myriad Pro"/>
        </w:rPr>
        <w:t>ó</w:t>
      </w:r>
      <w:r>
        <w:rPr>
          <w:rFonts w:ascii="Myriad Pro"/>
        </w:rPr>
        <w:t>s vamos perder. Precisamos proteger a Floresta Amaz</w:t>
      </w:r>
      <w:r>
        <w:rPr>
          <w:rFonts w:ascii="Myriad Pro"/>
        </w:rPr>
        <w:t>ô</w:t>
      </w:r>
      <w:r>
        <w:rPr>
          <w:rFonts w:ascii="Myriad Pro"/>
        </w:rPr>
        <w:t xml:space="preserve">nica para haver chuva, para haver </w:t>
      </w:r>
      <w:r>
        <w:rPr>
          <w:rFonts w:ascii="Myriad Pro"/>
        </w:rPr>
        <w:t>á</w:t>
      </w:r>
      <w:r>
        <w:rPr>
          <w:rFonts w:ascii="Myriad Pro"/>
        </w:rPr>
        <w:t>gua e mais agricultura, para exportar, para p</w:t>
      </w:r>
      <w:r>
        <w:rPr>
          <w:rFonts w:ascii="Myriad Pro"/>
        </w:rPr>
        <w:t>ô</w:t>
      </w:r>
      <w:r>
        <w:rPr>
          <w:rFonts w:ascii="Myriad Pro"/>
        </w:rPr>
        <w:t>r comida no prato do povo brasileiro.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 xml:space="preserve">Por </w:t>
      </w:r>
      <w:r>
        <w:rPr>
          <w:rFonts w:ascii="Myriad Pro"/>
        </w:rPr>
        <w:t>fim, com tudo que estamos passando no desmonte das agendas de prote</w:t>
      </w:r>
      <w:r>
        <w:rPr>
          <w:rFonts w:ascii="Myriad Pro"/>
        </w:rPr>
        <w:t>çã</w:t>
      </w:r>
      <w:r>
        <w:rPr>
          <w:rFonts w:ascii="Myriad Pro"/>
        </w:rPr>
        <w:t>o e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ambiente, ontem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 aten</w:t>
      </w:r>
      <w:r>
        <w:rPr>
          <w:rFonts w:ascii="Myriad Pro"/>
        </w:rPr>
        <w:t>çã</w:t>
      </w:r>
      <w:r>
        <w:rPr>
          <w:rFonts w:ascii="Myriad Pro"/>
        </w:rPr>
        <w:t xml:space="preserve">o dos colegas </w:t>
      </w:r>
      <w:r>
        <w:rPr>
          <w:rFonts w:ascii="Myriad Pro"/>
        </w:rPr>
        <w:t>–</w:t>
      </w:r>
      <w:r>
        <w:rPr>
          <w:rFonts w:ascii="Myriad Pro"/>
        </w:rPr>
        <w:t xml:space="preserve">, na coluna de Ancelmo Gois, em </w:t>
      </w:r>
      <w:r>
        <w:rPr>
          <w:rFonts w:ascii="Myriad Pro"/>
          <w:i/>
        </w:rPr>
        <w:t>O Globo</w:t>
      </w:r>
      <w:r>
        <w:rPr>
          <w:rFonts w:ascii="Myriad Pro"/>
        </w:rPr>
        <w:t>, olha s</w:t>
      </w:r>
      <w:r>
        <w:rPr>
          <w:rFonts w:ascii="Myriad Pro"/>
        </w:rPr>
        <w:t>ó</w:t>
      </w:r>
      <w:r>
        <w:rPr>
          <w:rFonts w:ascii="Myriad Pro"/>
        </w:rPr>
        <w:t xml:space="preserve"> o que foi noticiado, minha gente! Olha a gravidade disto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abro aspas: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lastRenderedPageBreak/>
        <w:t>O Presidente do Instituto Chico Mendes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 da Biodiversidade, Homero de </w:t>
      </w:r>
      <w:proofErr w:type="spellStart"/>
      <w:r>
        <w:rPr>
          <w:rFonts w:ascii="Myriad Pro"/>
        </w:rPr>
        <w:t>Giorge</w:t>
      </w:r>
      <w:proofErr w:type="spellEnd"/>
      <w:r>
        <w:rPr>
          <w:rFonts w:ascii="Myriad Pro"/>
        </w:rPr>
        <w:t xml:space="preserve"> Cerqueira, Coronel da PM de S</w:t>
      </w:r>
      <w:r>
        <w:rPr>
          <w:rFonts w:ascii="Myriad Pro"/>
        </w:rPr>
        <w:t>ã</w:t>
      </w:r>
      <w:r>
        <w:rPr>
          <w:rFonts w:ascii="Myriad Pro"/>
        </w:rPr>
        <w:t>o Paulo, reuniu-se com os chefes das Unidades de Conserva</w:t>
      </w:r>
      <w:r>
        <w:rPr>
          <w:rFonts w:ascii="Myriad Pro"/>
        </w:rPr>
        <w:t>çã</w:t>
      </w:r>
      <w:r>
        <w:rPr>
          <w:rFonts w:ascii="Myriad Pro"/>
        </w:rPr>
        <w:t>o do Rio de Janeiro, de S</w:t>
      </w:r>
      <w:r>
        <w:rPr>
          <w:rFonts w:ascii="Myriad Pro"/>
        </w:rPr>
        <w:t>ã</w:t>
      </w:r>
      <w:r>
        <w:rPr>
          <w:rFonts w:ascii="Myriad Pro"/>
        </w:rPr>
        <w:t>o Paulo e de Minas Gerais e proibiu tod</w:t>
      </w:r>
      <w:r>
        <w:rPr>
          <w:rFonts w:ascii="Myriad Pro"/>
        </w:rPr>
        <w:t>os de conversarem com Andr</w:t>
      </w:r>
      <w:r>
        <w:rPr>
          <w:rFonts w:ascii="Myriad Pro"/>
        </w:rPr>
        <w:t>é</w:t>
      </w:r>
      <w:r>
        <w:rPr>
          <w:rFonts w:ascii="Myriad Pro"/>
        </w:rPr>
        <w:t xml:space="preserve"> Trigueiro, reconhecido e premiado jornalista da TV Globo, especializado em meio ambiente. </w:t>
      </w:r>
    </w:p>
    <w:p w:rsidR="00FE48B3" w:rsidRDefault="00FE48B3" w:rsidP="001E1D7D">
      <w:pPr>
        <w:pStyle w:val="Escriba-Normalffffffffffa"/>
        <w:jc w:val="both"/>
      </w:pP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 absurdo! Atenta contra a liberdade de express</w:t>
      </w:r>
      <w:r>
        <w:rPr>
          <w:rFonts w:ascii="Myriad Pro"/>
        </w:rPr>
        <w:t>ã</w:t>
      </w:r>
      <w:r>
        <w:rPr>
          <w:rFonts w:ascii="Myriad Pro"/>
        </w:rPr>
        <w:t>o de imprensa! Minha solidariedade ao Andr</w:t>
      </w:r>
      <w:r>
        <w:rPr>
          <w:rFonts w:ascii="Myriad Pro"/>
        </w:rPr>
        <w:t>é</w:t>
      </w:r>
      <w:r>
        <w:rPr>
          <w:rFonts w:ascii="Myriad Pro"/>
        </w:rPr>
        <w:t xml:space="preserve"> Trigueiro, que, com brilhantismo, abra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 xml:space="preserve">a causa, apaixonado por ela que </w:t>
      </w:r>
      <w:r>
        <w:rPr>
          <w:rFonts w:ascii="Myriad Pro"/>
        </w:rPr>
        <w:t>é</w:t>
      </w:r>
      <w:r>
        <w:rPr>
          <w:rFonts w:ascii="Myriad Pro"/>
        </w:rPr>
        <w:t xml:space="preserve">, porque ele entende que defender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defender a vida humana. A minha solidariedade tanto ao jornalista Andr</w:t>
      </w:r>
      <w:r>
        <w:rPr>
          <w:rFonts w:ascii="Myriad Pro"/>
        </w:rPr>
        <w:t>é</w:t>
      </w:r>
      <w:r>
        <w:rPr>
          <w:rFonts w:ascii="Myriad Pro"/>
        </w:rPr>
        <w:t xml:space="preserve"> Trigueiro, como a todos os jornalistas, que est</w:t>
      </w:r>
      <w:r>
        <w:rPr>
          <w:rFonts w:ascii="Myriad Pro"/>
        </w:rPr>
        <w:t>ã</w:t>
      </w:r>
      <w:r>
        <w:rPr>
          <w:rFonts w:ascii="Myriad Pro"/>
        </w:rPr>
        <w:t>o sendo violados neste Pa</w:t>
      </w:r>
      <w:r>
        <w:rPr>
          <w:rFonts w:ascii="Myriad Pro"/>
        </w:rPr>
        <w:t>í</w:t>
      </w:r>
      <w:r>
        <w:rPr>
          <w:rFonts w:ascii="Myriad Pro"/>
        </w:rPr>
        <w:t>s na sua liberdade de imp</w:t>
      </w:r>
      <w:r>
        <w:rPr>
          <w:rFonts w:ascii="Myriad Pro"/>
        </w:rPr>
        <w:t>rensa! De todos os sinais de que a nossa democracia est</w:t>
      </w:r>
      <w:r>
        <w:rPr>
          <w:rFonts w:ascii="Myriad Pro"/>
        </w:rPr>
        <w:t>á</w:t>
      </w:r>
      <w:r>
        <w:rPr>
          <w:rFonts w:ascii="Myriad Pro"/>
        </w:rPr>
        <w:t xml:space="preserve"> atravessando momentos muitos dif</w:t>
      </w:r>
      <w:r>
        <w:rPr>
          <w:rFonts w:ascii="Myriad Pro"/>
        </w:rPr>
        <w:t>í</w:t>
      </w:r>
      <w:r>
        <w:rPr>
          <w:rFonts w:ascii="Myriad Pro"/>
        </w:rPr>
        <w:t xml:space="preserve">ceis, cercear a liberdade de imprensa, calar fontes e jornalistas </w:t>
      </w:r>
      <w:r>
        <w:rPr>
          <w:rFonts w:ascii="Myriad Pro"/>
        </w:rPr>
        <w:t>é</w:t>
      </w:r>
      <w:r>
        <w:rPr>
          <w:rFonts w:ascii="Myriad Pro"/>
        </w:rPr>
        <w:t xml:space="preserve"> algo para denunciarmos! N</w:t>
      </w:r>
      <w:r>
        <w:rPr>
          <w:rFonts w:ascii="Myriad Pro"/>
        </w:rPr>
        <w:t>ã</w:t>
      </w:r>
      <w:r>
        <w:rPr>
          <w:rFonts w:ascii="Myriad Pro"/>
        </w:rPr>
        <w:t>o podemos nos omitir.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Aqui tamb</w:t>
      </w:r>
      <w:r>
        <w:rPr>
          <w:rFonts w:ascii="Myriad Pro"/>
        </w:rPr>
        <w:t>é</w:t>
      </w:r>
      <w:r>
        <w:rPr>
          <w:rFonts w:ascii="Myriad Pro"/>
        </w:rPr>
        <w:t>m eu quero fazer outro desabafo. O Chefe</w:t>
      </w:r>
      <w:r>
        <w:rPr>
          <w:rFonts w:ascii="Myriad Pro"/>
        </w:rPr>
        <w:t xml:space="preserve"> do Executivo, na semana passada, lan</w:t>
      </w:r>
      <w:r>
        <w:rPr>
          <w:rFonts w:ascii="Myriad Pro"/>
        </w:rPr>
        <w:t>ç</w:t>
      </w:r>
      <w:r>
        <w:rPr>
          <w:rFonts w:ascii="Myriad Pro"/>
        </w:rPr>
        <w:t>ou uma manchete assim: "Para que serve a OAB?". Eu queria falar para o Chefe do Executivo que o art. 133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</w:t>
      </w:r>
      <w:r>
        <w:rPr>
          <w:rFonts w:ascii="Myriad Pro"/>
        </w:rPr>
        <w:t>é</w:t>
      </w:r>
      <w:r>
        <w:rPr>
          <w:rFonts w:ascii="Myriad Pro"/>
        </w:rPr>
        <w:t xml:space="preserve"> claro quando diz que o advogado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 OAB, Pres</w:t>
      </w:r>
      <w:r>
        <w:rPr>
          <w:rFonts w:ascii="Myriad Pro"/>
        </w:rPr>
        <w:t xml:space="preserve">idente, existe para garantir as prerrogativas do advogado. O art. 44, inciso I, do Estatuto da OAB, que </w:t>
      </w:r>
      <w:r>
        <w:rPr>
          <w:rFonts w:ascii="Myriad Pro"/>
        </w:rPr>
        <w:t>é</w:t>
      </w:r>
      <w:r>
        <w:rPr>
          <w:rFonts w:ascii="Myriad Pro"/>
        </w:rPr>
        <w:t xml:space="preserve"> a Lei Federal 8.906, de 1994, diz </w:t>
      </w:r>
      <w:r>
        <w:rPr>
          <w:rFonts w:ascii="Myriad Pro"/>
        </w:rPr>
        <w:t>–</w:t>
      </w:r>
      <w:r>
        <w:rPr>
          <w:rFonts w:ascii="Myriad Pro"/>
        </w:rPr>
        <w:t xml:space="preserve"> quero passar isto para o Presidente, eu queria que ele ouvisse isto </w:t>
      </w:r>
      <w:r>
        <w:rPr>
          <w:rFonts w:ascii="Myriad Pro"/>
        </w:rPr>
        <w:t>–</w:t>
      </w:r>
      <w:r>
        <w:rPr>
          <w:rFonts w:ascii="Myriad Pro"/>
        </w:rPr>
        <w:t xml:space="preserve"> que a OAB tem por finalidade defender a Cons</w:t>
      </w:r>
      <w:r>
        <w:rPr>
          <w:rFonts w:ascii="Myriad Pro"/>
        </w:rPr>
        <w:t>titui</w:t>
      </w:r>
      <w:r>
        <w:rPr>
          <w:rFonts w:ascii="Myriad Pro"/>
        </w:rPr>
        <w:t>çã</w:t>
      </w:r>
      <w:r>
        <w:rPr>
          <w:rFonts w:ascii="Myriad Pro"/>
        </w:rPr>
        <w:t>o, a ordem jur</w:t>
      </w:r>
      <w:r>
        <w:rPr>
          <w:rFonts w:ascii="Myriad Pro"/>
        </w:rPr>
        <w:t>í</w:t>
      </w:r>
      <w:r>
        <w:rPr>
          <w:rFonts w:ascii="Myriad Pro"/>
        </w:rPr>
        <w:t>dica do Estado democr</w:t>
      </w:r>
      <w:r>
        <w:rPr>
          <w:rFonts w:ascii="Myriad Pro"/>
        </w:rPr>
        <w:t>á</w:t>
      </w:r>
      <w:r>
        <w:rPr>
          <w:rFonts w:ascii="Myriad Pro"/>
        </w:rPr>
        <w:t>tico de direito, os direitos humanos, a justi</w:t>
      </w:r>
      <w:r>
        <w:rPr>
          <w:rFonts w:ascii="Myriad Pro"/>
        </w:rPr>
        <w:t>ç</w:t>
      </w:r>
      <w:r>
        <w:rPr>
          <w:rFonts w:ascii="Myriad Pro"/>
        </w:rPr>
        <w:t>a social, e pugnar pela boa aplica</w:t>
      </w:r>
      <w:r>
        <w:rPr>
          <w:rFonts w:ascii="Myriad Pro"/>
        </w:rPr>
        <w:t>çã</w:t>
      </w:r>
      <w:r>
        <w:rPr>
          <w:rFonts w:ascii="Myriad Pro"/>
        </w:rPr>
        <w:t>o das leis, pela r</w:t>
      </w:r>
      <w:r>
        <w:rPr>
          <w:rFonts w:ascii="Myriad Pro"/>
        </w:rPr>
        <w:t>á</w:t>
      </w:r>
      <w:r>
        <w:rPr>
          <w:rFonts w:ascii="Myriad Pro"/>
        </w:rPr>
        <w:t>pida administra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e pelo aperfei</w:t>
      </w:r>
      <w:r>
        <w:rPr>
          <w:rFonts w:ascii="Myriad Pro"/>
        </w:rPr>
        <w:t>ç</w:t>
      </w:r>
      <w:r>
        <w:rPr>
          <w:rFonts w:ascii="Myriad Pro"/>
        </w:rPr>
        <w:t>oamento da cultura e das institui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Sem advogado, min</w:t>
      </w:r>
      <w:r>
        <w:rPr>
          <w:rFonts w:ascii="Myriad Pro"/>
        </w:rPr>
        <w:t>ha gente,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 ou democracia plena. </w:t>
      </w:r>
      <w:r>
        <w:rPr>
          <w:rFonts w:ascii="Myriad Pro"/>
        </w:rPr>
        <w:t>É</w:t>
      </w:r>
      <w:r>
        <w:rPr>
          <w:rFonts w:ascii="Myriad Pro"/>
        </w:rPr>
        <w:t xml:space="preserve"> preciso entender isso. O direito de defesa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Defender a advocacia </w:t>
      </w:r>
      <w:r>
        <w:rPr>
          <w:rFonts w:ascii="Myriad Pro"/>
        </w:rPr>
        <w:t>é</w:t>
      </w:r>
      <w:r>
        <w:rPr>
          <w:rFonts w:ascii="Myriad Pro"/>
        </w:rPr>
        <w:t xml:space="preserve"> defender a igualdade entre o cidad</w:t>
      </w:r>
      <w:r>
        <w:rPr>
          <w:rFonts w:ascii="Myriad Pro"/>
        </w:rPr>
        <w:t>ã</w:t>
      </w:r>
      <w:r>
        <w:rPr>
          <w:rFonts w:ascii="Myriad Pro"/>
        </w:rPr>
        <w:t xml:space="preserve">o e o Estado. </w:t>
      </w:r>
      <w:r>
        <w:rPr>
          <w:rFonts w:ascii="Myriad Pro"/>
        </w:rPr>
        <w:t>É</w:t>
      </w:r>
      <w:r>
        <w:rPr>
          <w:rFonts w:ascii="Myriad Pro"/>
        </w:rPr>
        <w:t xml:space="preserve"> o que chamamos de paridade de armas.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 aqui eu j</w:t>
      </w:r>
      <w:r>
        <w:rPr>
          <w:rFonts w:ascii="Myriad Pro"/>
        </w:rPr>
        <w:t>á</w:t>
      </w:r>
      <w:r>
        <w:rPr>
          <w:rFonts w:ascii="Myriad Pro"/>
        </w:rPr>
        <w:t xml:space="preserve"> vou aproveitar este termo </w:t>
      </w:r>
      <w:r>
        <w:rPr>
          <w:rFonts w:ascii="Myriad Pro"/>
        </w:rPr>
        <w:t>"paridade de armas", Senador Randolfe. J</w:t>
      </w:r>
      <w:r>
        <w:rPr>
          <w:rFonts w:ascii="Myriad Pro"/>
        </w:rPr>
        <w:t>á</w:t>
      </w:r>
      <w:r>
        <w:rPr>
          <w:rFonts w:ascii="Myriad Pro"/>
        </w:rPr>
        <w:t xml:space="preserve"> que o Presidente gosta tanto de armas, eu queria sugerir que ele usasse a arma da democracia, a arma da OAB, a arma da pacifica</w:t>
      </w:r>
      <w:r>
        <w:rPr>
          <w:rFonts w:ascii="Myriad Pro"/>
        </w:rPr>
        <w:t>çã</w:t>
      </w:r>
      <w:r>
        <w:rPr>
          <w:rFonts w:ascii="Myriad Pro"/>
        </w:rPr>
        <w:t>o social, a arma do respeito humano, a arma da preserva</w:t>
      </w:r>
      <w:r>
        <w:rPr>
          <w:rFonts w:ascii="Myriad Pro"/>
        </w:rPr>
        <w:t>çã</w:t>
      </w:r>
      <w:r>
        <w:rPr>
          <w:rFonts w:ascii="Myriad Pro"/>
        </w:rPr>
        <w:t>o da vida. Eu queria que o P</w:t>
      </w:r>
      <w:r>
        <w:rPr>
          <w:rFonts w:ascii="Myriad Pro"/>
        </w:rPr>
        <w:t>residente usasse a arma do amor, e n</w:t>
      </w:r>
      <w:r>
        <w:rPr>
          <w:rFonts w:ascii="Myriad Pro"/>
        </w:rPr>
        <w:t>ã</w:t>
      </w:r>
      <w:r>
        <w:rPr>
          <w:rFonts w:ascii="Myriad Pro"/>
        </w:rPr>
        <w:t xml:space="preserve">o a do </w:t>
      </w:r>
      <w:r>
        <w:rPr>
          <w:rFonts w:ascii="Myriad Pro"/>
        </w:rPr>
        <w:t>ó</w:t>
      </w:r>
      <w:r>
        <w:rPr>
          <w:rFonts w:ascii="Myriad Pro"/>
        </w:rPr>
        <w:t xml:space="preserve">dio.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queria!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Infelizmente, n</w:t>
      </w:r>
      <w:r>
        <w:rPr>
          <w:rFonts w:ascii="Myriad Pro"/>
        </w:rPr>
        <w:t>ó</w:t>
      </w:r>
      <w:r>
        <w:rPr>
          <w:rFonts w:ascii="Myriad Pro"/>
        </w:rPr>
        <w:t>s estamos vivendo um momento em que h</w:t>
      </w:r>
      <w:r>
        <w:rPr>
          <w:rFonts w:ascii="Myriad Pro"/>
        </w:rPr>
        <w:t>á</w:t>
      </w:r>
      <w:r>
        <w:rPr>
          <w:rFonts w:ascii="Myriad Pro"/>
        </w:rPr>
        <w:t xml:space="preserve"> um est</w:t>
      </w:r>
      <w:r>
        <w:rPr>
          <w:rFonts w:ascii="Myriad Pro"/>
        </w:rPr>
        <w:t>í</w:t>
      </w:r>
      <w:r>
        <w:rPr>
          <w:rFonts w:ascii="Myriad Pro"/>
        </w:rPr>
        <w:t xml:space="preserve">mulo ao </w:t>
      </w:r>
      <w:r>
        <w:rPr>
          <w:rFonts w:ascii="Myriad Pro"/>
        </w:rPr>
        <w:t>ó</w:t>
      </w:r>
      <w:r>
        <w:rPr>
          <w:rFonts w:ascii="Myriad Pro"/>
        </w:rPr>
        <w:t xml:space="preserve">dio, </w:t>
      </w:r>
      <w:r>
        <w:rPr>
          <w:rFonts w:ascii="Myriad Pro"/>
        </w:rPr>
        <w:t>à</w:t>
      </w:r>
      <w:r>
        <w:rPr>
          <w:rFonts w:ascii="Myriad Pro"/>
        </w:rPr>
        <w:t xml:space="preserve"> intoler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viola</w:t>
      </w:r>
      <w:r>
        <w:rPr>
          <w:rFonts w:ascii="Myriad Pro"/>
        </w:rPr>
        <w:t>çã</w:t>
      </w:r>
      <w:r>
        <w:rPr>
          <w:rFonts w:ascii="Myriad Pro"/>
        </w:rPr>
        <w:t>o de direitos.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entender que a espinha dorsal de um verdadeiro Estado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 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que assegura direitos e garantias fundamentais, direitos difusos;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de v</w:t>
      </w:r>
      <w:r>
        <w:rPr>
          <w:rFonts w:ascii="Myriad Pro"/>
        </w:rPr>
        <w:t>á</w:t>
      </w:r>
      <w:r>
        <w:rPr>
          <w:rFonts w:ascii="Myriad Pro"/>
        </w:rPr>
        <w:t>rios tratados e conven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 </w:t>
      </w:r>
      <w:r>
        <w:rPr>
          <w:rFonts w:ascii="Myriad Pro"/>
        </w:rPr>
        <w:lastRenderedPageBreak/>
        <w:t>e que isso tem que ser respeitado; e que deve haver harmonia e auton</w:t>
      </w:r>
      <w:r>
        <w:rPr>
          <w:rFonts w:ascii="Myriad Pro"/>
        </w:rPr>
        <w:t xml:space="preserve">omia entre os Poderes </w:t>
      </w:r>
      <w:r>
        <w:rPr>
          <w:rFonts w:ascii="Myriad Pro"/>
        </w:rPr>
        <w:t>–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violado quando o Presidente come</w:t>
      </w:r>
      <w:r>
        <w:rPr>
          <w:rFonts w:ascii="Myriad Pro"/>
        </w:rPr>
        <w:t>ç</w:t>
      </w:r>
      <w:r>
        <w:rPr>
          <w:rFonts w:ascii="Myriad Pro"/>
        </w:rPr>
        <w:t xml:space="preserve">a a legislar por decreto. 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Perdoem-me o desabafo!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Passo agora a palavra ao Senador Jean Paul.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esidente, eu gostaria de fazer apenas uma observa</w:t>
      </w:r>
      <w:r>
        <w:rPr>
          <w:rFonts w:ascii="Myriad Pro"/>
        </w:rPr>
        <w:t>çã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>s duas observa</w:t>
      </w:r>
      <w:r>
        <w:rPr>
          <w:rFonts w:ascii="Myriad Pro"/>
        </w:rPr>
        <w:t>çõ</w:t>
      </w:r>
      <w:r>
        <w:rPr>
          <w:rFonts w:ascii="Myriad Pro"/>
        </w:rPr>
        <w:t>es sobre a sua fala, corroborando-a, evidentemente, e me solidarizando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OAB,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como advogado, tamb</w:t>
      </w:r>
      <w:r>
        <w:rPr>
          <w:rFonts w:ascii="Myriad Pro"/>
        </w:rPr>
        <w:t>é</w:t>
      </w:r>
      <w:r>
        <w:rPr>
          <w:rFonts w:ascii="Myriad Pro"/>
        </w:rPr>
        <w:t>m tenho que faz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especificamente com o jor</w:t>
      </w:r>
      <w:r>
        <w:rPr>
          <w:rFonts w:ascii="Myriad Pro"/>
        </w:rPr>
        <w:t>nalista Andr</w:t>
      </w:r>
      <w:r>
        <w:rPr>
          <w:rFonts w:ascii="Myriad Pro"/>
        </w:rPr>
        <w:t>é</w:t>
      </w:r>
      <w:r>
        <w:rPr>
          <w:rFonts w:ascii="Myriad Pro"/>
        </w:rPr>
        <w:t xml:space="preserve"> Trigueiro, que conhe</w:t>
      </w:r>
      <w:r>
        <w:rPr>
          <w:rFonts w:ascii="Myriad Pro"/>
        </w:rPr>
        <w:t>ç</w:t>
      </w:r>
      <w:r>
        <w:rPr>
          <w:rFonts w:ascii="Myriad Pro"/>
        </w:rPr>
        <w:t xml:space="preserve">o pessoalmente. </w:t>
      </w:r>
      <w:r>
        <w:rPr>
          <w:rFonts w:ascii="Myriad Pro"/>
        </w:rPr>
        <w:t>É</w:t>
      </w:r>
      <w:r>
        <w:rPr>
          <w:rFonts w:ascii="Myriad Pro"/>
        </w:rPr>
        <w:t xml:space="preserve"> um profissional de m</w:t>
      </w:r>
      <w:r>
        <w:rPr>
          <w:rFonts w:ascii="Myriad Pro"/>
        </w:rPr>
        <w:t>ã</w:t>
      </w:r>
      <w:r>
        <w:rPr>
          <w:rFonts w:ascii="Myriad Pro"/>
        </w:rPr>
        <w:t>o cheia, sempre agindo com isen</w:t>
      </w:r>
      <w:r>
        <w:rPr>
          <w:rFonts w:ascii="Myriad Pro"/>
        </w:rPr>
        <w:t>çã</w:t>
      </w:r>
      <w:r>
        <w:rPr>
          <w:rFonts w:ascii="Myriad Pro"/>
        </w:rPr>
        <w:t>o. Ele tem, de fato, se especializado na quest</w:t>
      </w:r>
      <w:r>
        <w:rPr>
          <w:rFonts w:ascii="Myriad Pro"/>
        </w:rPr>
        <w:t>ã</w:t>
      </w:r>
      <w:r>
        <w:rPr>
          <w:rFonts w:ascii="Myriad Pro"/>
        </w:rPr>
        <w:t xml:space="preserve">o do meio ambiente,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as nossas causas, para a discuss</w:t>
      </w:r>
      <w:r>
        <w:rPr>
          <w:rFonts w:ascii="Myriad Pro"/>
        </w:rPr>
        <w:t>ã</w:t>
      </w:r>
      <w:r>
        <w:rPr>
          <w:rFonts w:ascii="Myriad Pro"/>
        </w:rPr>
        <w:t>o por igual dessas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 jornalista que merece todo o respeito e que deve ser ouvido, sim, principalmente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ambientais, por quem milita nessa </w:t>
      </w:r>
      <w:r>
        <w:rPr>
          <w:rFonts w:ascii="Myriad Pro"/>
        </w:rPr>
        <w:t>á</w:t>
      </w:r>
      <w:r>
        <w:rPr>
          <w:rFonts w:ascii="Myriad Pro"/>
        </w:rPr>
        <w:t>rea e por quem nela n</w:t>
      </w:r>
      <w:r>
        <w:rPr>
          <w:rFonts w:ascii="Myriad Pro"/>
        </w:rPr>
        <w:t>ã</w:t>
      </w:r>
      <w:r>
        <w:rPr>
          <w:rFonts w:ascii="Myriad Pro"/>
        </w:rPr>
        <w:t>o milita, mas exerce a atividade de regula</w:t>
      </w:r>
      <w:r>
        <w:rPr>
          <w:rFonts w:ascii="Myriad Pro"/>
        </w:rPr>
        <w:t>çã</w:t>
      </w:r>
      <w:r>
        <w:rPr>
          <w:rFonts w:ascii="Myriad Pro"/>
        </w:rPr>
        <w:t>o e de prote</w:t>
      </w:r>
      <w:r>
        <w:rPr>
          <w:rFonts w:ascii="Myriad Pro"/>
        </w:rPr>
        <w:t>çã</w:t>
      </w:r>
      <w:r>
        <w:rPr>
          <w:rFonts w:ascii="Myriad Pro"/>
        </w:rPr>
        <w:t>o do meio ambiente.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Acho isso l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vel! Eu n</w:t>
      </w:r>
      <w:r>
        <w:rPr>
          <w:rFonts w:ascii="Myriad Pro"/>
        </w:rPr>
        <w:t>ã</w:t>
      </w:r>
      <w:r>
        <w:rPr>
          <w:rFonts w:ascii="Myriad Pro"/>
        </w:rPr>
        <w:t>o sabia disso, n</w:t>
      </w:r>
      <w:r>
        <w:rPr>
          <w:rFonts w:ascii="Myriad Pro"/>
        </w:rPr>
        <w:t>ã</w:t>
      </w:r>
      <w:r>
        <w:rPr>
          <w:rFonts w:ascii="Myriad Pro"/>
        </w:rPr>
        <w:t>o tinha tomado conhecimento desse pronunciamento. Acho isso lament</w:t>
      </w:r>
      <w:r>
        <w:rPr>
          <w:rFonts w:ascii="Myriad Pro"/>
        </w:rPr>
        <w:t>á</w:t>
      </w:r>
      <w:r>
        <w:rPr>
          <w:rFonts w:ascii="Myriad Pro"/>
        </w:rPr>
        <w:t>vel! Al</w:t>
      </w:r>
      <w:r>
        <w:rPr>
          <w:rFonts w:ascii="Myriad Pro"/>
        </w:rPr>
        <w:t>é</w:t>
      </w:r>
      <w:r>
        <w:rPr>
          <w:rFonts w:ascii="Myriad Pro"/>
        </w:rPr>
        <w:t>m de tudo, al</w:t>
      </w:r>
      <w:r>
        <w:rPr>
          <w:rFonts w:ascii="Myriad Pro"/>
        </w:rPr>
        <w:t>é</w:t>
      </w:r>
      <w:r>
        <w:rPr>
          <w:rFonts w:ascii="Myriad Pro"/>
        </w:rPr>
        <w:t>m do cerceamento da imprensa, al</w:t>
      </w:r>
      <w:r>
        <w:rPr>
          <w:rFonts w:ascii="Myriad Pro"/>
        </w:rPr>
        <w:t>é</w:t>
      </w:r>
      <w:r>
        <w:rPr>
          <w:rFonts w:ascii="Myriad Pro"/>
        </w:rPr>
        <w:t>m do banimento de uma pessoa no exerc</w:t>
      </w:r>
      <w:r>
        <w:rPr>
          <w:rFonts w:ascii="Myriad Pro"/>
        </w:rPr>
        <w:t>í</w:t>
      </w:r>
      <w:r>
        <w:rPr>
          <w:rFonts w:ascii="Myriad Pro"/>
        </w:rPr>
        <w:t>cio da sua profiss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tudo, h</w:t>
      </w:r>
      <w:r>
        <w:rPr>
          <w:rFonts w:ascii="Myriad Pro"/>
        </w:rPr>
        <w:t>á</w:t>
      </w:r>
      <w:r>
        <w:rPr>
          <w:rFonts w:ascii="Myriad Pro"/>
        </w:rPr>
        <w:t xml:space="preserve"> o fato de essa ser uma e</w:t>
      </w:r>
      <w:r>
        <w:rPr>
          <w:rFonts w:ascii="Myriad Pro"/>
        </w:rPr>
        <w:t>ntidade ligada ao meio ambiente, a favor da qual esse jornalista milita, diferentemente de muitos que est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 xml:space="preserve">rio e que atuam com uma postura </w:t>
      </w:r>
      <w:proofErr w:type="spellStart"/>
      <w:r>
        <w:rPr>
          <w:rFonts w:ascii="Myriad Pro"/>
        </w:rPr>
        <w:t>anti</w:t>
      </w:r>
      <w:r w:rsidR="001E1D7D">
        <w:rPr>
          <w:rFonts w:ascii="Myriad Pro"/>
        </w:rPr>
        <w:t>-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preservando o meio ambiente, mas, ao contr</w:t>
      </w:r>
      <w:r>
        <w:rPr>
          <w:rFonts w:ascii="Myriad Pro"/>
        </w:rPr>
        <w:t>á</w:t>
      </w:r>
      <w:r>
        <w:rPr>
          <w:rFonts w:ascii="Myriad Pro"/>
        </w:rPr>
        <w:t>rio, agredindo-o, abrindo o nosso meio ambi</w:t>
      </w:r>
      <w:r>
        <w:rPr>
          <w:rFonts w:ascii="Myriad Pro"/>
        </w:rPr>
        <w:t>ente e nossas quest</w:t>
      </w:r>
      <w:r>
        <w:rPr>
          <w:rFonts w:ascii="Myriad Pro"/>
        </w:rPr>
        <w:t>õ</w:t>
      </w:r>
      <w:r>
        <w:rPr>
          <w:rFonts w:ascii="Myriad Pro"/>
        </w:rPr>
        <w:t>es ambientais at</w:t>
      </w:r>
      <w:r>
        <w:rPr>
          <w:rFonts w:ascii="Myriad Pro"/>
        </w:rPr>
        <w:t>é</w:t>
      </w:r>
      <w:r>
        <w:rPr>
          <w:rFonts w:ascii="Myriad Pro"/>
        </w:rPr>
        <w:t xml:space="preserve"> a p</w:t>
      </w:r>
      <w:r>
        <w:rPr>
          <w:rFonts w:ascii="Myriad Pro"/>
        </w:rPr>
        <w:t>ó</w:t>
      </w:r>
      <w:r>
        <w:rPr>
          <w:rFonts w:ascii="Myriad Pro"/>
        </w:rPr>
        <w:t xml:space="preserve">s-verdades. 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E, aproveitando para falar de p</w:t>
      </w:r>
      <w:r>
        <w:rPr>
          <w:rFonts w:ascii="Myriad Pro"/>
        </w:rPr>
        <w:t>ó</w:t>
      </w:r>
      <w:r>
        <w:rPr>
          <w:rFonts w:ascii="Myriad Pro"/>
        </w:rPr>
        <w:t>s-verdades,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OAB </w:t>
      </w:r>
      <w:r>
        <w:rPr>
          <w:rFonts w:ascii="Myriad Pro"/>
        </w:rPr>
        <w:t>é</w:t>
      </w:r>
      <w:r>
        <w:rPr>
          <w:rFonts w:ascii="Myriad Pro"/>
        </w:rPr>
        <w:t xml:space="preserve"> outra. Parece que algumas pessoas precisam voltar para a escola para aprenderem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Constitui</w:t>
      </w:r>
      <w:r>
        <w:rPr>
          <w:rFonts w:ascii="Myriad Pro"/>
        </w:rPr>
        <w:t>çã</w:t>
      </w:r>
      <w:r>
        <w:rPr>
          <w:rFonts w:ascii="Myriad Pro"/>
        </w:rPr>
        <w:t>o. Todo cidad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advogados, tem o dever de conhecer pelo menos os p</w:t>
      </w:r>
      <w:r>
        <w:rPr>
          <w:rFonts w:ascii="Myriad Pro"/>
        </w:rPr>
        <w:t>rinc</w:t>
      </w:r>
      <w:r>
        <w:rPr>
          <w:rFonts w:ascii="Myriad Pro"/>
        </w:rPr>
        <w:t>í</w:t>
      </w:r>
      <w:r>
        <w:rPr>
          <w:rFonts w:ascii="Myriad Pro"/>
        </w:rPr>
        <w:t>pios gerais da Constitui</w:t>
      </w:r>
      <w:r>
        <w:rPr>
          <w:rFonts w:ascii="Myriad Pro"/>
        </w:rPr>
        <w:t>çã</w:t>
      </w:r>
      <w:r>
        <w:rPr>
          <w:rFonts w:ascii="Myriad Pro"/>
        </w:rPr>
        <w:t>o e para que servem as entidades. Do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estamos atentando contra o Estado de direito imediatamente e diretamente, o tempo todo contestando para que serve isso e aquilo, usando redes sociais e rob</w:t>
      </w:r>
      <w:r>
        <w:rPr>
          <w:rFonts w:ascii="Myriad Pro"/>
        </w:rPr>
        <w:t>ô</w:t>
      </w:r>
      <w:r>
        <w:rPr>
          <w:rFonts w:ascii="Myriad Pro"/>
        </w:rPr>
        <w:t>s humanos e digit</w:t>
      </w:r>
      <w:r>
        <w:rPr>
          <w:rFonts w:ascii="Myriad Pro"/>
        </w:rPr>
        <w:t>ais para contestar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brasileiras. 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Se a gente chegar a esse ponto, a gente vai ter que refazer o Brasil e ter que explicar para as pessoas para que servem as coisas, para que serve o Congresso Nacional, para que serve o Supremo, para que serv</w:t>
      </w:r>
      <w:r>
        <w:rPr>
          <w:rFonts w:ascii="Myriad Pro"/>
        </w:rPr>
        <w:t xml:space="preserve">e a OAB? Pelo amor de Deus! Aonde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chegamos?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 temos de nos tranquilizar em rela</w:t>
      </w:r>
      <w:r>
        <w:rPr>
          <w:rFonts w:ascii="Myriad Pro"/>
        </w:rPr>
        <w:t>çã</w:t>
      </w:r>
      <w:r>
        <w:rPr>
          <w:rFonts w:ascii="Myriad Pro"/>
        </w:rPr>
        <w:t>o ao nosso dever cumprido conjuntamente. Aos Senadores e ao p</w:t>
      </w:r>
      <w:r>
        <w:rPr>
          <w:rFonts w:ascii="Myriad Pro"/>
        </w:rPr>
        <w:t>ú</w:t>
      </w:r>
      <w:r>
        <w:rPr>
          <w:rFonts w:ascii="Myriad Pro"/>
        </w:rPr>
        <w:t>blico, quero informar que, em rela</w:t>
      </w:r>
      <w:r>
        <w:rPr>
          <w:rFonts w:ascii="Myriad Pro"/>
        </w:rPr>
        <w:t>çã</w:t>
      </w:r>
      <w:r>
        <w:rPr>
          <w:rFonts w:ascii="Myriad Pro"/>
        </w:rPr>
        <w:t>o ao desmatamento, n</w:t>
      </w:r>
      <w:r>
        <w:rPr>
          <w:rFonts w:ascii="Myriad Pro"/>
        </w:rPr>
        <w:t>ó</w:t>
      </w:r>
      <w:r>
        <w:rPr>
          <w:rFonts w:ascii="Myriad Pro"/>
        </w:rPr>
        <w:t>s acabamos de apresentar e aprovar, agora, aqu</w:t>
      </w:r>
      <w:r>
        <w:rPr>
          <w:rFonts w:ascii="Myriad Pro"/>
        </w:rPr>
        <w:t>i, anteriormente a esta reuni</w:t>
      </w:r>
      <w:r>
        <w:rPr>
          <w:rFonts w:ascii="Myriad Pro"/>
        </w:rPr>
        <w:t>ã</w:t>
      </w:r>
      <w:r>
        <w:rPr>
          <w:rFonts w:ascii="Myriad Pro"/>
        </w:rPr>
        <w:t xml:space="preserve">o, justamente uma das emendas </w:t>
      </w:r>
      <w:r>
        <w:rPr>
          <w:rFonts w:ascii="Myriad Pro"/>
        </w:rPr>
        <w:t>à</w:t>
      </w:r>
      <w:r>
        <w:rPr>
          <w:rFonts w:ascii="Myriad Pro"/>
        </w:rPr>
        <w:t xml:space="preserve">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rias, de autoria dos Senadores Randolfe Rodrigues, Marcio Bittar, Jaques Wagner </w:t>
      </w:r>
      <w:r>
        <w:rPr>
          <w:rFonts w:ascii="Myriad Pro"/>
        </w:rPr>
        <w:lastRenderedPageBreak/>
        <w:t>e Fabiano Contarato, justamente referente a pol</w:t>
      </w:r>
      <w:r>
        <w:rPr>
          <w:rFonts w:ascii="Myriad Pro"/>
        </w:rPr>
        <w:t>í</w:t>
      </w:r>
      <w:r>
        <w:rPr>
          <w:rFonts w:ascii="Myriad Pro"/>
        </w:rPr>
        <w:t>ticas e estrat</w:t>
      </w:r>
      <w:r>
        <w:rPr>
          <w:rFonts w:ascii="Myriad Pro"/>
        </w:rPr>
        <w:t>é</w:t>
      </w:r>
      <w:r>
        <w:rPr>
          <w:rFonts w:ascii="Myriad Pro"/>
        </w:rPr>
        <w:t>gias de preven</w:t>
      </w:r>
      <w:r>
        <w:rPr>
          <w:rFonts w:ascii="Myriad Pro"/>
        </w:rPr>
        <w:t>çã</w:t>
      </w:r>
      <w:r>
        <w:rPr>
          <w:rFonts w:ascii="Myriad Pro"/>
        </w:rPr>
        <w:t>o e cont</w:t>
      </w:r>
      <w:r>
        <w:rPr>
          <w:rFonts w:ascii="Myriad Pro"/>
        </w:rPr>
        <w:t>role do desmatamento, de manejo e recupera</w:t>
      </w:r>
      <w:r>
        <w:rPr>
          <w:rFonts w:ascii="Myriad Pro"/>
        </w:rPr>
        <w:t>çã</w:t>
      </w:r>
      <w:r>
        <w:rPr>
          <w:rFonts w:ascii="Myriad Pro"/>
        </w:rPr>
        <w:t xml:space="preserve">o florestal no </w:t>
      </w:r>
      <w:r>
        <w:rPr>
          <w:rFonts w:ascii="Myriad Pro"/>
        </w:rPr>
        <w:t>â</w:t>
      </w:r>
      <w:r>
        <w:rPr>
          <w:rFonts w:ascii="Myriad Pro"/>
        </w:rPr>
        <w:t>mbito da Uni</w:t>
      </w:r>
      <w:r>
        <w:rPr>
          <w:rFonts w:ascii="Myriad Pro"/>
        </w:rPr>
        <w:t>ã</w:t>
      </w:r>
      <w:r>
        <w:rPr>
          <w:rFonts w:ascii="Myriad Pro"/>
        </w:rPr>
        <w:t>o, dos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Uma das duas propostas, portanto, que sa</w:t>
      </w:r>
      <w:r>
        <w:rPr>
          <w:rFonts w:ascii="Myriad Pro"/>
        </w:rPr>
        <w:t>í</w:t>
      </w:r>
      <w:r>
        <w:rPr>
          <w:rFonts w:ascii="Myriad Pro"/>
        </w:rPr>
        <w:t>ram desta Comiss</w:t>
      </w:r>
      <w:r>
        <w:rPr>
          <w:rFonts w:ascii="Myriad Pro"/>
        </w:rPr>
        <w:t>ã</w:t>
      </w:r>
      <w:r>
        <w:rPr>
          <w:rFonts w:ascii="Myriad Pro"/>
        </w:rPr>
        <w:t>o para 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juntamente com pol</w:t>
      </w:r>
      <w:r>
        <w:rPr>
          <w:rFonts w:ascii="Myriad Pro"/>
        </w:rPr>
        <w:t>í</w:t>
      </w:r>
      <w:r>
        <w:rPr>
          <w:rFonts w:ascii="Myriad Pro"/>
        </w:rPr>
        <w:t>ticas relacionadas com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</w:t>
      </w:r>
      <w:r>
        <w:rPr>
          <w:rFonts w:ascii="Myriad Pro"/>
        </w:rPr>
        <w:t xml:space="preserve">idos </w:t>
      </w:r>
      <w:r>
        <w:rPr>
          <w:rFonts w:ascii="Myriad Pro"/>
        </w:rPr>
        <w:t>–</w:t>
      </w:r>
      <w:r>
        <w:rPr>
          <w:rFonts w:ascii="Myriad Pro"/>
        </w:rPr>
        <w:t xml:space="preserve"> isso foi aprovado agora,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>cia em primeira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foi justamente em rela</w:t>
      </w:r>
      <w:r>
        <w:rPr>
          <w:rFonts w:ascii="Myriad Pro"/>
        </w:rPr>
        <w:t>çã</w:t>
      </w:r>
      <w:r>
        <w:rPr>
          <w:rFonts w:ascii="Myriad Pro"/>
        </w:rPr>
        <w:t>o ao reflorestamento.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Essa estat</w:t>
      </w:r>
      <w:r>
        <w:rPr>
          <w:rFonts w:ascii="Myriad Pro"/>
        </w:rPr>
        <w:t>í</w:t>
      </w:r>
      <w:r>
        <w:rPr>
          <w:rFonts w:ascii="Myriad Pro"/>
        </w:rPr>
        <w:t>stica que V. Exa. apresentou foi exatamente uma das componentes principais para que n</w:t>
      </w:r>
      <w:r>
        <w:rPr>
          <w:rFonts w:ascii="Myriad Pro"/>
        </w:rPr>
        <w:t>ó</w:t>
      </w:r>
      <w:r>
        <w:rPr>
          <w:rFonts w:ascii="Myriad Pro"/>
        </w:rPr>
        <w:t>s aprov</w:t>
      </w:r>
      <w:r>
        <w:rPr>
          <w:rFonts w:ascii="Myriad Pro"/>
        </w:rPr>
        <w:t>á</w:t>
      </w:r>
      <w:r>
        <w:rPr>
          <w:rFonts w:ascii="Myriad Pro"/>
        </w:rPr>
        <w:t>ssemos, entre centenas de emendas que ch</w:t>
      </w:r>
      <w:r>
        <w:rPr>
          <w:rFonts w:ascii="Myriad Pro"/>
        </w:rPr>
        <w:t>egaram, uma delas, consolidando os quatro ou cinco Senadores proponentes justamente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tema. 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Muito obrigado, Presidente.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Jean Paul. 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P</w:t>
      </w:r>
      <w:r>
        <w:rPr>
          <w:rFonts w:ascii="Myriad Pro"/>
        </w:rPr>
        <w:t>assamos agora ao item 2, que trata de decis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FE48B3" w:rsidRDefault="00FE48B3" w:rsidP="001E1D7D">
      <w:pPr>
        <w:pStyle w:val="Escriba-Normalffffffffffa"/>
        <w:jc w:val="both"/>
      </w:pPr>
    </w:p>
    <w:p w:rsidR="00FE48B3" w:rsidRDefault="005D0901" w:rsidP="001E1D7D">
      <w:pPr>
        <w:pStyle w:val="Escriba-Centralizadoa"/>
        <w:jc w:val="both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E48B3" w:rsidRDefault="005D0901" w:rsidP="001E1D7D">
      <w:pPr>
        <w:pStyle w:val="Escriba-Centralizadoa"/>
        <w:jc w:val="both"/>
      </w:pPr>
      <w:r>
        <w:rPr>
          <w:rFonts w:ascii="Myriad Pro"/>
          <w:b/>
        </w:rPr>
        <w:t>ITEM 2</w:t>
      </w:r>
    </w:p>
    <w:p w:rsidR="00FE48B3" w:rsidRDefault="005D0901" w:rsidP="001E1D7D">
      <w:pPr>
        <w:pStyle w:val="Escriba-Centralizadoa"/>
        <w:jc w:val="both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693, DE 2019</w:t>
      </w:r>
    </w:p>
    <w:p w:rsidR="00FE48B3" w:rsidRDefault="005D0901" w:rsidP="001E1D7D">
      <w:pPr>
        <w:pStyle w:val="Escriba-Centralizadoa"/>
        <w:jc w:val="both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6.766, de 19 de dezembro de 1979,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Parcelamento do Solo Urbano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Jorginho Mello (PL/SC)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Randolfe Rodrigues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Observa</w:t>
      </w:r>
      <w:r>
        <w:rPr>
          <w:rFonts w:ascii="Myriad Pro"/>
        </w:rPr>
        <w:t>çã</w:t>
      </w:r>
      <w:r>
        <w:rPr>
          <w:rFonts w:ascii="Myriad Pro"/>
        </w:rPr>
        <w:t>o: a mat</w:t>
      </w:r>
      <w:r>
        <w:rPr>
          <w:rFonts w:ascii="Myriad Pro"/>
        </w:rPr>
        <w:t>é</w:t>
      </w:r>
      <w:r>
        <w:rPr>
          <w:rFonts w:ascii="Myriad Pro"/>
        </w:rPr>
        <w:t xml:space="preserve">ria vai ainda </w:t>
      </w:r>
      <w:r>
        <w:rPr>
          <w:rFonts w:ascii="Myriad Pro"/>
        </w:rPr>
        <w:t>à</w:t>
      </w:r>
      <w:r>
        <w:rPr>
          <w:rFonts w:ascii="Myriad Pro"/>
        </w:rPr>
        <w:t xml:space="preserve"> CDR em decis</w:t>
      </w:r>
      <w:r>
        <w:rPr>
          <w:rFonts w:ascii="Myriad Pro"/>
        </w:rPr>
        <w:t>ã</w:t>
      </w:r>
      <w:r>
        <w:rPr>
          <w:rFonts w:ascii="Myriad Pro"/>
        </w:rPr>
        <w:t>o terminativa, a pedido da Secretaria-Geral da Mesa, para remessa do projeto,</w:t>
      </w:r>
      <w:r>
        <w:rPr>
          <w:rFonts w:ascii="Myriad Pro"/>
        </w:rPr>
        <w:t xml:space="preserve"> a fim de que seja lido o requerimento para a tramita</w:t>
      </w:r>
      <w:r>
        <w:rPr>
          <w:rFonts w:ascii="Myriad Pro"/>
        </w:rPr>
        <w:t>çã</w:t>
      </w:r>
      <w:r>
        <w:rPr>
          <w:rFonts w:ascii="Myriad Pro"/>
        </w:rPr>
        <w:t>o conjunta com o PLC 26/2018.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Concedo a palavra ao Senador Randolfe Rodrigues para fazer a leitura do seu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estando presente o Senador, eu solicito que algum Senador presente poss</w:t>
      </w:r>
      <w:r>
        <w:rPr>
          <w:rFonts w:ascii="Myriad Pro"/>
        </w:rPr>
        <w:t>a fazer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posso faz</w:t>
      </w:r>
      <w:r>
        <w:rPr>
          <w:rFonts w:ascii="Myriad Pro"/>
        </w:rPr>
        <w:t>ê</w:t>
      </w:r>
      <w:r>
        <w:rPr>
          <w:rFonts w:ascii="Myriad Pro"/>
        </w:rPr>
        <w:t>-la.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Eduardo Gir</w:t>
      </w:r>
      <w:r>
        <w:rPr>
          <w:rFonts w:ascii="Myriad Pro"/>
        </w:rPr>
        <w:t>ã</w:t>
      </w:r>
      <w:r>
        <w:rPr>
          <w:rFonts w:ascii="Myriad Pro"/>
        </w:rPr>
        <w:t>o para fazer leitura do r</w:t>
      </w:r>
      <w:r>
        <w:rPr>
          <w:rFonts w:ascii="Myriad Pro"/>
        </w:rPr>
        <w:t>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(PODEMOS - CE.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Fabiano Contarato, meu irm</w:t>
      </w:r>
      <w:r>
        <w:rPr>
          <w:rFonts w:ascii="Myriad Pro"/>
        </w:rPr>
        <w:t>ã</w:t>
      </w:r>
      <w:r>
        <w:rPr>
          <w:rFonts w:ascii="Myriad Pro"/>
        </w:rPr>
        <w:t>o, e demais Senadores aqui presentes, neste momento, vou pedir a permiss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 para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aqui ler o relat</w:t>
      </w:r>
      <w:r>
        <w:rPr>
          <w:rFonts w:ascii="Myriad Pro"/>
        </w:rPr>
        <w:t>ó</w:t>
      </w:r>
      <w:r>
        <w:rPr>
          <w:rFonts w:ascii="Myriad Pro"/>
        </w:rPr>
        <w:t>rio. Eu queria pedir pe</w:t>
      </w:r>
      <w:r>
        <w:rPr>
          <w:rFonts w:ascii="Myriad Pro"/>
        </w:rPr>
        <w:t>rmiss</w:t>
      </w:r>
      <w:r>
        <w:rPr>
          <w:rFonts w:ascii="Myriad Pro"/>
        </w:rPr>
        <w:t>ã</w:t>
      </w:r>
      <w:r>
        <w:rPr>
          <w:rFonts w:ascii="Myriad Pro"/>
        </w:rPr>
        <w:t>o para ir direto para a an</w:t>
      </w:r>
      <w:r>
        <w:rPr>
          <w:rFonts w:ascii="Myriad Pro"/>
        </w:rPr>
        <w:t>á</w:t>
      </w:r>
      <w:r>
        <w:rPr>
          <w:rFonts w:ascii="Myriad Pro"/>
        </w:rPr>
        <w:t>lise. Pode ser, Presidente?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 do PL 693, de 2019, lembramos que o in</w:t>
      </w:r>
      <w:r>
        <w:rPr>
          <w:rFonts w:ascii="Myriad Pro"/>
        </w:rPr>
        <w:t>ciso III do art. 4</w:t>
      </w:r>
      <w:r>
        <w:rPr>
          <w:rFonts w:ascii="Myriad Pro"/>
        </w:rPr>
        <w:t>º</w:t>
      </w:r>
      <w:r>
        <w:rPr>
          <w:rFonts w:ascii="Myriad Pro"/>
        </w:rPr>
        <w:t xml:space="preserve"> da Lei do Parcelamento do Solo Urbano, na sua reda</w:t>
      </w:r>
      <w:r>
        <w:rPr>
          <w:rFonts w:ascii="Myriad Pro"/>
        </w:rPr>
        <w:t>çã</w:t>
      </w:r>
      <w:r>
        <w:rPr>
          <w:rFonts w:ascii="Myriad Pro"/>
        </w:rPr>
        <w:t>o original, reserva uma faixa edific</w:t>
      </w:r>
      <w:r>
        <w:rPr>
          <w:rFonts w:ascii="Myriad Pro"/>
        </w:rPr>
        <w:t>á</w:t>
      </w:r>
      <w:r>
        <w:rPr>
          <w:rFonts w:ascii="Myriad Pro"/>
        </w:rPr>
        <w:t>vel pertencente ao propriet</w:t>
      </w:r>
      <w:r>
        <w:rPr>
          <w:rFonts w:ascii="Myriad Pro"/>
        </w:rPr>
        <w:t>á</w:t>
      </w:r>
      <w:r>
        <w:rPr>
          <w:rFonts w:ascii="Myriad Pro"/>
        </w:rPr>
        <w:t>rio lindeiro, que n</w:t>
      </w:r>
      <w:r>
        <w:rPr>
          <w:rFonts w:ascii="Myriad Pro"/>
        </w:rPr>
        <w:t>ã</w:t>
      </w:r>
      <w:r>
        <w:rPr>
          <w:rFonts w:ascii="Myriad Pro"/>
        </w:rPr>
        <w:t>o pode construir numa faixa de 15m ap</w:t>
      </w:r>
      <w:r>
        <w:rPr>
          <w:rFonts w:ascii="Myriad Pro"/>
        </w:rPr>
        <w:t>ó</w:t>
      </w:r>
      <w:r>
        <w:rPr>
          <w:rFonts w:ascii="Myriad Pro"/>
        </w:rPr>
        <w:t>s a faixa de dom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As faixas de dom</w:t>
      </w:r>
      <w:r>
        <w:rPr>
          <w:rFonts w:ascii="Myriad Pro"/>
        </w:rPr>
        <w:t>í</w:t>
      </w:r>
      <w:r>
        <w:rPr>
          <w:rFonts w:ascii="Myriad Pro"/>
        </w:rPr>
        <w:t>nio s</w:t>
      </w:r>
      <w:r>
        <w:rPr>
          <w:rFonts w:ascii="Myriad Pro"/>
        </w:rPr>
        <w:t>ã</w:t>
      </w:r>
      <w:r>
        <w:rPr>
          <w:rFonts w:ascii="Myriad Pro"/>
        </w:rPr>
        <w:t>o consideradas a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de terras determinadas legalmente por Decreto de Utilidade P</w:t>
      </w:r>
      <w:r>
        <w:rPr>
          <w:rFonts w:ascii="Myriad Pro"/>
        </w:rPr>
        <w:t>ú</w:t>
      </w:r>
      <w:r>
        <w:rPr>
          <w:rFonts w:ascii="Myriad Pro"/>
        </w:rPr>
        <w:t>blica para uso rodovi</w:t>
      </w:r>
      <w:r>
        <w:rPr>
          <w:rFonts w:ascii="Myriad Pro"/>
        </w:rPr>
        <w:t>á</w:t>
      </w:r>
      <w:r>
        <w:rPr>
          <w:rFonts w:ascii="Myriad Pro"/>
        </w:rPr>
        <w:t>rio cujos limites foram estabelecidos em conformidade com a necessidade prevista no projeto de engenharia rodovi</w:t>
      </w:r>
      <w:r>
        <w:rPr>
          <w:rFonts w:ascii="Myriad Pro"/>
        </w:rPr>
        <w:t>á</w:t>
      </w:r>
      <w:r>
        <w:rPr>
          <w:rFonts w:ascii="Myriad Pro"/>
        </w:rPr>
        <w:t xml:space="preserve">ria. Normalmente, possui 40m de cada lado da via, e </w:t>
      </w:r>
      <w:r>
        <w:rPr>
          <w:rFonts w:ascii="Myriad Pro"/>
        </w:rPr>
        <w:t>sobre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permitido nenhum tipo de constru</w:t>
      </w:r>
      <w:r>
        <w:rPr>
          <w:rFonts w:ascii="Myriad Pro"/>
        </w:rPr>
        <w:t>çã</w:t>
      </w:r>
      <w:r>
        <w:rPr>
          <w:rFonts w:ascii="Myriad Pro"/>
        </w:rPr>
        <w:t>o. A sua exist</w:t>
      </w:r>
      <w:r>
        <w:rPr>
          <w:rFonts w:ascii="Myriad Pro"/>
        </w:rPr>
        <w:t>ê</w:t>
      </w:r>
      <w:r>
        <w:rPr>
          <w:rFonts w:ascii="Myriad Pro"/>
        </w:rPr>
        <w:t>ncia se faz necess</w:t>
      </w:r>
      <w:r>
        <w:rPr>
          <w:rFonts w:ascii="Myriad Pro"/>
        </w:rPr>
        <w:t>á</w:t>
      </w:r>
      <w:r>
        <w:rPr>
          <w:rFonts w:ascii="Myriad Pro"/>
        </w:rPr>
        <w:t>ria para dar seguran</w:t>
      </w:r>
      <w:r>
        <w:rPr>
          <w:rFonts w:ascii="Myriad Pro"/>
        </w:rPr>
        <w:t>ç</w:t>
      </w:r>
      <w:r>
        <w:rPr>
          <w:rFonts w:ascii="Myriad Pro"/>
        </w:rPr>
        <w:t>a e para os casos em que seja necess</w:t>
      </w:r>
      <w:r>
        <w:rPr>
          <w:rFonts w:ascii="Myriad Pro"/>
        </w:rPr>
        <w:t>á</w:t>
      </w:r>
      <w:r>
        <w:rPr>
          <w:rFonts w:ascii="Myriad Pro"/>
        </w:rPr>
        <w:t>rio aumentar as faixas de rodagem, construir viadutos, trevos, etc.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 xml:space="preserve">As </w:t>
      </w:r>
      <w:r>
        <w:rPr>
          <w:rFonts w:ascii="Myriad Pro"/>
        </w:rPr>
        <w:t>á</w:t>
      </w:r>
      <w:r>
        <w:rPr>
          <w:rFonts w:ascii="Myriad Pro"/>
        </w:rPr>
        <w:t>reas n</w:t>
      </w:r>
      <w:r>
        <w:rPr>
          <w:rFonts w:ascii="Myriad Pro"/>
        </w:rPr>
        <w:t>ã</w:t>
      </w:r>
      <w:r>
        <w:rPr>
          <w:rFonts w:ascii="Myriad Pro"/>
        </w:rPr>
        <w:t>o edific</w:t>
      </w:r>
      <w:r>
        <w:rPr>
          <w:rFonts w:ascii="Myriad Pro"/>
        </w:rPr>
        <w:t>á</w:t>
      </w:r>
      <w:r>
        <w:rPr>
          <w:rFonts w:ascii="Myriad Pro"/>
        </w:rPr>
        <w:t>veis, diferentemente das f</w:t>
      </w:r>
      <w:r>
        <w:rPr>
          <w:rFonts w:ascii="Myriad Pro"/>
        </w:rPr>
        <w:t>aixas de dom</w:t>
      </w:r>
      <w:r>
        <w:rPr>
          <w:rFonts w:ascii="Myriad Pro"/>
        </w:rPr>
        <w:t>í</w:t>
      </w:r>
      <w:r>
        <w:rPr>
          <w:rFonts w:ascii="Myriad Pro"/>
        </w:rPr>
        <w:t>nio, s</w:t>
      </w:r>
      <w:r>
        <w:rPr>
          <w:rFonts w:ascii="Myriad Pro"/>
        </w:rPr>
        <w:t>ã</w:t>
      </w:r>
      <w:r>
        <w:rPr>
          <w:rFonts w:ascii="Myriad Pro"/>
        </w:rPr>
        <w:t>o as faixas de terra com largura de 15m, contados a partir da linha que define a faixa de dom</w:t>
      </w:r>
      <w:r>
        <w:rPr>
          <w:rFonts w:ascii="Myriad Pro"/>
        </w:rPr>
        <w:t>í</w:t>
      </w:r>
      <w:r>
        <w:rPr>
          <w:rFonts w:ascii="Myriad Pro"/>
        </w:rPr>
        <w:t>nio da rodovia.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Existem hoje no Brasil milhares de resid</w:t>
      </w:r>
      <w:r>
        <w:rPr>
          <w:rFonts w:ascii="Myriad Pro"/>
        </w:rPr>
        <w:t>ê</w:t>
      </w:r>
      <w:r>
        <w:rPr>
          <w:rFonts w:ascii="Myriad Pro"/>
        </w:rPr>
        <w:t>ncias e com</w:t>
      </w:r>
      <w:r>
        <w:rPr>
          <w:rFonts w:ascii="Myriad Pro"/>
        </w:rPr>
        <w:t>é</w:t>
      </w:r>
      <w:r>
        <w:rPr>
          <w:rFonts w:ascii="Myriad Pro"/>
        </w:rPr>
        <w:t>rcios constru</w:t>
      </w:r>
      <w:r>
        <w:rPr>
          <w:rFonts w:ascii="Myriad Pro"/>
        </w:rPr>
        <w:t>í</w:t>
      </w:r>
      <w:r>
        <w:rPr>
          <w:rFonts w:ascii="Myriad Pro"/>
        </w:rPr>
        <w:t xml:space="preserve">dos em </w:t>
      </w:r>
      <w:r>
        <w:rPr>
          <w:rFonts w:ascii="Myriad Pro"/>
        </w:rPr>
        <w:t>á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edific</w:t>
      </w:r>
      <w:r>
        <w:rPr>
          <w:rFonts w:ascii="Myriad Pro"/>
        </w:rPr>
        <w:t>á</w:t>
      </w:r>
      <w:r>
        <w:rPr>
          <w:rFonts w:ascii="Myriad Pro"/>
        </w:rPr>
        <w:t xml:space="preserve">vel, especialmente em </w:t>
      </w:r>
      <w:r>
        <w:rPr>
          <w:rFonts w:ascii="Myriad Pro"/>
        </w:rPr>
        <w:t>á</w:t>
      </w:r>
      <w:r>
        <w:rPr>
          <w:rFonts w:ascii="Myriad Pro"/>
        </w:rPr>
        <w:t>reas urbanas,</w:t>
      </w:r>
      <w:r>
        <w:rPr>
          <w:rFonts w:ascii="Myriad Pro"/>
        </w:rPr>
        <w:t xml:space="preserve"> que permanecem irregulares, dificultando a gest</w:t>
      </w:r>
      <w:r>
        <w:rPr>
          <w:rFonts w:ascii="Myriad Pro"/>
        </w:rPr>
        <w:t>ã</w:t>
      </w:r>
      <w:r>
        <w:rPr>
          <w:rFonts w:ascii="Myriad Pro"/>
        </w:rPr>
        <w:t>o do uso do solo pela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de milhares de edifica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 xml:space="preserve">O caminho proposto pelo autor de reduzir a </w:t>
      </w:r>
      <w:r>
        <w:rPr>
          <w:rFonts w:ascii="Myriad Pro"/>
        </w:rPr>
        <w:t>á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edific</w:t>
      </w:r>
      <w:r>
        <w:rPr>
          <w:rFonts w:ascii="Myriad Pro"/>
        </w:rPr>
        <w:t>á</w:t>
      </w:r>
      <w:r>
        <w:rPr>
          <w:rFonts w:ascii="Myriad Pro"/>
        </w:rPr>
        <w:t>vel de 15m para 5m, embora positivo em alguns ca</w:t>
      </w:r>
      <w:r>
        <w:rPr>
          <w:rFonts w:ascii="Myriad Pro"/>
        </w:rPr>
        <w:t>sos, n</w:t>
      </w:r>
      <w:r>
        <w:rPr>
          <w:rFonts w:ascii="Myriad Pro"/>
        </w:rPr>
        <w:t>ã</w:t>
      </w:r>
      <w:r>
        <w:rPr>
          <w:rFonts w:ascii="Myriad Pro"/>
        </w:rPr>
        <w:t>o deveria ser a regra geral, mas sim a exce</w:t>
      </w:r>
      <w:r>
        <w:rPr>
          <w:rFonts w:ascii="Myriad Pro"/>
        </w:rPr>
        <w:t>çã</w:t>
      </w:r>
      <w:r>
        <w:rPr>
          <w:rFonts w:ascii="Myriad Pro"/>
        </w:rPr>
        <w:t>o. Sugerimos, portanto, uma alternativa que reconhe</w:t>
      </w:r>
      <w:r>
        <w:rPr>
          <w:rFonts w:ascii="Myriad Pro"/>
        </w:rPr>
        <w:t>ç</w:t>
      </w:r>
      <w:r>
        <w:rPr>
          <w:rFonts w:ascii="Myriad Pro"/>
        </w:rPr>
        <w:t>a a exist</w:t>
      </w:r>
      <w:r>
        <w:rPr>
          <w:rFonts w:ascii="Myriad Pro"/>
        </w:rPr>
        <w:t>ê</w:t>
      </w:r>
      <w:r>
        <w:rPr>
          <w:rFonts w:ascii="Myriad Pro"/>
        </w:rPr>
        <w:t>ncia do problema, regularizando a situa</w:t>
      </w:r>
      <w:r>
        <w:rPr>
          <w:rFonts w:ascii="Myriad Pro"/>
        </w:rPr>
        <w:t>çã</w:t>
      </w:r>
      <w:r>
        <w:rPr>
          <w:rFonts w:ascii="Myriad Pro"/>
        </w:rPr>
        <w:t>o das constru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existentes e abrindo o caminho para que </w:t>
      </w:r>
      <w:r w:rsidR="001E1D7D">
        <w:rPr>
          <w:rFonts w:ascii="Myriad Pro"/>
        </w:rPr>
        <w:t>os Munic</w:t>
      </w:r>
      <w:r w:rsidR="001E1D7D">
        <w:rPr>
          <w:rFonts w:ascii="Myriad Pro"/>
        </w:rPr>
        <w:t>í</w:t>
      </w:r>
      <w:r w:rsidR="001E1D7D">
        <w:rPr>
          <w:rFonts w:ascii="Myriad Pro"/>
        </w:rPr>
        <w:t xml:space="preserve">pios, no </w:t>
      </w:r>
      <w:r w:rsidR="001E1D7D">
        <w:rPr>
          <w:rFonts w:ascii="Myriad Pro"/>
        </w:rPr>
        <w:t>â</w:t>
      </w:r>
      <w:r w:rsidR="001E1D7D">
        <w:rPr>
          <w:rFonts w:ascii="Myriad Pro"/>
        </w:rPr>
        <w:t>mbito da discuss</w:t>
      </w:r>
      <w:r w:rsidR="001E1D7D">
        <w:rPr>
          <w:rFonts w:ascii="Myriad Pro"/>
        </w:rPr>
        <w:t>ã</w:t>
      </w:r>
      <w:r w:rsidR="001E1D7D">
        <w:rPr>
          <w:rFonts w:ascii="Myriad Pro"/>
        </w:rPr>
        <w:t>o do respectivo Plano Diretor, possam</w:t>
      </w:r>
      <w:r>
        <w:rPr>
          <w:rFonts w:ascii="Myriad Pro"/>
        </w:rPr>
        <w:t xml:space="preserve"> avaliar o tamanho ideal da faixa n</w:t>
      </w:r>
      <w:r>
        <w:rPr>
          <w:rFonts w:ascii="Myriad Pro"/>
        </w:rPr>
        <w:t>ã</w:t>
      </w:r>
      <w:r>
        <w:rPr>
          <w:rFonts w:ascii="Myriad Pro"/>
        </w:rPr>
        <w:t>o edific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Dessa forma, entendemos como importante a manuten</w:t>
      </w:r>
      <w:r>
        <w:rPr>
          <w:rFonts w:ascii="Myriad Pro"/>
        </w:rPr>
        <w:t>çã</w:t>
      </w:r>
      <w:r>
        <w:rPr>
          <w:rFonts w:ascii="Myriad Pro"/>
        </w:rPr>
        <w:t>o da regra que j</w:t>
      </w:r>
      <w:r>
        <w:rPr>
          <w:rFonts w:ascii="Myriad Pro"/>
        </w:rPr>
        <w:t>á</w:t>
      </w:r>
      <w:r>
        <w:rPr>
          <w:rFonts w:ascii="Myriad Pro"/>
        </w:rPr>
        <w:t xml:space="preserve"> estabelece como 15m as </w:t>
      </w:r>
      <w:r>
        <w:rPr>
          <w:rFonts w:ascii="Myriad Pro"/>
        </w:rPr>
        <w:t>á</w:t>
      </w:r>
      <w:r>
        <w:rPr>
          <w:rFonts w:ascii="Myriad Pro"/>
        </w:rPr>
        <w:t>reas n</w:t>
      </w:r>
      <w:r>
        <w:rPr>
          <w:rFonts w:ascii="Myriad Pro"/>
        </w:rPr>
        <w:t>ã</w:t>
      </w:r>
      <w:r>
        <w:rPr>
          <w:rFonts w:ascii="Myriad Pro"/>
        </w:rPr>
        <w:t>o edific</w:t>
      </w:r>
      <w:r>
        <w:rPr>
          <w:rFonts w:ascii="Myriad Pro"/>
        </w:rPr>
        <w:t>á</w:t>
      </w:r>
      <w:r>
        <w:rPr>
          <w:rFonts w:ascii="Myriad Pro"/>
        </w:rPr>
        <w:t>veis. Mas admitimos que fique a crit</w:t>
      </w:r>
      <w:r>
        <w:rPr>
          <w:rFonts w:ascii="Myriad Pro"/>
        </w:rPr>
        <w:t>é</w:t>
      </w:r>
      <w:r>
        <w:rPr>
          <w:rFonts w:ascii="Myriad Pro"/>
        </w:rPr>
        <w:t>rio do Munic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estabelecido por lei municipal que aprovar o Plano Diretor, a faixa n</w:t>
      </w:r>
      <w:r>
        <w:rPr>
          <w:rFonts w:ascii="Myriad Pro"/>
        </w:rPr>
        <w:t>ã</w:t>
      </w:r>
      <w:r>
        <w:rPr>
          <w:rFonts w:ascii="Myriad Pro"/>
        </w:rPr>
        <w:t>o edific</w:t>
      </w:r>
      <w:r>
        <w:rPr>
          <w:rFonts w:ascii="Myriad Pro"/>
        </w:rPr>
        <w:t>á</w:t>
      </w:r>
      <w:r>
        <w:rPr>
          <w:rFonts w:ascii="Myriad Pro"/>
        </w:rPr>
        <w:t>vel possa ser reduzida at</w:t>
      </w:r>
      <w:r>
        <w:rPr>
          <w:rFonts w:ascii="Myriad Pro"/>
        </w:rPr>
        <w:t>é</w:t>
      </w:r>
      <w:r>
        <w:rPr>
          <w:rFonts w:ascii="Myriad Pro"/>
        </w:rPr>
        <w:t xml:space="preserve"> o limite m</w:t>
      </w:r>
      <w:r>
        <w:rPr>
          <w:rFonts w:ascii="Myriad Pro"/>
        </w:rPr>
        <w:t>í</w:t>
      </w:r>
      <w:r>
        <w:rPr>
          <w:rFonts w:ascii="Myriad Pro"/>
        </w:rPr>
        <w:t xml:space="preserve">nimo de </w:t>
      </w:r>
      <w:r>
        <w:rPr>
          <w:rFonts w:ascii="Myriad Pro"/>
        </w:rPr>
        <w:lastRenderedPageBreak/>
        <w:t>5m de cada lado. Ao remeter a decis</w:t>
      </w:r>
      <w:r>
        <w:rPr>
          <w:rFonts w:ascii="Myriad Pro"/>
        </w:rPr>
        <w:t>ã</w:t>
      </w:r>
      <w:r>
        <w:rPr>
          <w:rFonts w:ascii="Myriad Pro"/>
        </w:rPr>
        <w:t>o ao Plano Diretor, asseguramos que ela seja feita a partir de estudos t</w:t>
      </w:r>
      <w:r>
        <w:rPr>
          <w:rFonts w:ascii="Myriad Pro"/>
        </w:rPr>
        <w:t>é</w:t>
      </w:r>
      <w:r>
        <w:rPr>
          <w:rFonts w:ascii="Myriad Pro"/>
        </w:rPr>
        <w:t>cnicos e esteja alinha</w:t>
      </w:r>
      <w:r>
        <w:rPr>
          <w:rFonts w:ascii="Myriad Pro"/>
        </w:rPr>
        <w:t>da com o plano de desenvolvimento do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resid</w:t>
      </w:r>
      <w:r>
        <w:rPr>
          <w:rFonts w:ascii="Myriad Pro"/>
        </w:rPr>
        <w:t>ê</w:t>
      </w:r>
      <w:r>
        <w:rPr>
          <w:rFonts w:ascii="Myriad Pro"/>
        </w:rPr>
        <w:t>ncias e com</w:t>
      </w:r>
      <w:r>
        <w:rPr>
          <w:rFonts w:ascii="Myriad Pro"/>
        </w:rPr>
        <w:t>é</w:t>
      </w:r>
      <w:r>
        <w:rPr>
          <w:rFonts w:ascii="Myriad Pro"/>
        </w:rPr>
        <w:t>rcios j</w:t>
      </w:r>
      <w:r>
        <w:rPr>
          <w:rFonts w:ascii="Myriad Pro"/>
        </w:rPr>
        <w:t>á</w:t>
      </w:r>
      <w:r>
        <w:rPr>
          <w:rFonts w:ascii="Myriad Pro"/>
        </w:rPr>
        <w:t xml:space="preserve"> existentes, para evitar que continuem na irregularidade, a solu</w:t>
      </w:r>
      <w:r>
        <w:rPr>
          <w:rFonts w:ascii="Myriad Pro"/>
        </w:rPr>
        <w:t>çã</w:t>
      </w:r>
      <w:r>
        <w:rPr>
          <w:rFonts w:ascii="Myriad Pro"/>
        </w:rPr>
        <w:t>o que apresentamos prev</w:t>
      </w:r>
      <w:r>
        <w:rPr>
          <w:rFonts w:ascii="Myriad Pro"/>
        </w:rPr>
        <w:t>ê</w:t>
      </w:r>
      <w:r>
        <w:rPr>
          <w:rFonts w:ascii="Myriad Pro"/>
        </w:rPr>
        <w:t xml:space="preserve"> que as edifica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das, at</w:t>
      </w:r>
      <w:r>
        <w:rPr>
          <w:rFonts w:ascii="Myriad Pro"/>
        </w:rPr>
        <w:t>é</w:t>
      </w:r>
      <w:r>
        <w:rPr>
          <w:rFonts w:ascii="Myriad Pro"/>
        </w:rPr>
        <w:t xml:space="preserve"> a data de 31 de julho de 2018, nos tre</w:t>
      </w:r>
      <w:r>
        <w:rPr>
          <w:rFonts w:ascii="Myriad Pro"/>
        </w:rPr>
        <w:t>chos rodovi</w:t>
      </w:r>
      <w:r>
        <w:rPr>
          <w:rFonts w:ascii="Myriad Pro"/>
        </w:rPr>
        <w:t>á</w:t>
      </w:r>
      <w:r>
        <w:rPr>
          <w:rFonts w:ascii="Myriad Pro"/>
        </w:rPr>
        <w:t>rios ou ferrovi</w:t>
      </w:r>
      <w:r>
        <w:rPr>
          <w:rFonts w:ascii="Myriad Pro"/>
        </w:rPr>
        <w:t>á</w:t>
      </w:r>
      <w:r>
        <w:rPr>
          <w:rFonts w:ascii="Myriad Pro"/>
        </w:rPr>
        <w:t>rios que atravessem per</w:t>
      </w:r>
      <w:r>
        <w:rPr>
          <w:rFonts w:ascii="Myriad Pro"/>
        </w:rPr>
        <w:t>í</w:t>
      </w:r>
      <w:r>
        <w:rPr>
          <w:rFonts w:ascii="Myriad Pro"/>
        </w:rPr>
        <w:t xml:space="preserve">metros urbanos ou </w:t>
      </w:r>
      <w:r>
        <w:rPr>
          <w:rFonts w:ascii="Myriad Pro"/>
        </w:rPr>
        <w:t>á</w:t>
      </w:r>
      <w:r>
        <w:rPr>
          <w:rFonts w:ascii="Myriad Pro"/>
        </w:rPr>
        <w:t>reas urbanizadas pass</w:t>
      </w:r>
      <w:r>
        <w:rPr>
          <w:rFonts w:ascii="Myriad Pro"/>
        </w:rPr>
        <w:t>í</w:t>
      </w:r>
      <w:r>
        <w:rPr>
          <w:rFonts w:ascii="Myriad Pro"/>
        </w:rPr>
        <w:t>veis de serem inclu</w:t>
      </w:r>
      <w:r>
        <w:rPr>
          <w:rFonts w:ascii="Myriad Pro"/>
        </w:rPr>
        <w:t>í</w:t>
      </w:r>
      <w:r>
        <w:rPr>
          <w:rFonts w:ascii="Myriad Pro"/>
        </w:rPr>
        <w:t>das em per</w:t>
      </w:r>
      <w:r>
        <w:rPr>
          <w:rFonts w:ascii="Myriad Pro"/>
        </w:rPr>
        <w:t>í</w:t>
      </w:r>
      <w:r>
        <w:rPr>
          <w:rFonts w:ascii="Myriad Pro"/>
        </w:rPr>
        <w:t>metro urbano ser</w:t>
      </w:r>
      <w:r>
        <w:rPr>
          <w:rFonts w:ascii="Myriad Pro"/>
        </w:rPr>
        <w:t>ã</w:t>
      </w:r>
      <w:r>
        <w:rPr>
          <w:rFonts w:ascii="Myriad Pro"/>
        </w:rPr>
        <w:t>o dispensadas da exig</w:t>
      </w:r>
      <w:r>
        <w:rPr>
          <w:rFonts w:ascii="Myriad Pro"/>
        </w:rPr>
        <w:t>ê</w:t>
      </w:r>
      <w:r>
        <w:rPr>
          <w:rFonts w:ascii="Myriad Pro"/>
        </w:rPr>
        <w:t>ncia de reserva da faixa n</w:t>
      </w:r>
      <w:r>
        <w:rPr>
          <w:rFonts w:ascii="Myriad Pro"/>
        </w:rPr>
        <w:t>ã</w:t>
      </w:r>
      <w:r>
        <w:rPr>
          <w:rFonts w:ascii="Myriad Pro"/>
        </w:rPr>
        <w:t>o edific</w:t>
      </w:r>
      <w:r>
        <w:rPr>
          <w:rFonts w:ascii="Myriad Pro"/>
        </w:rPr>
        <w:t>á</w:t>
      </w:r>
      <w:r>
        <w:rPr>
          <w:rFonts w:ascii="Myriad Pro"/>
        </w:rPr>
        <w:t>vel, ressalvando, por</w:t>
      </w:r>
      <w:r>
        <w:rPr>
          <w:rFonts w:ascii="Myriad Pro"/>
        </w:rPr>
        <w:t>é</w:t>
      </w:r>
      <w:r>
        <w:rPr>
          <w:rFonts w:ascii="Myriad Pro"/>
        </w:rPr>
        <w:t>m, ao poder municipal, quando neces</w:t>
      </w:r>
      <w:r>
        <w:rPr>
          <w:rFonts w:ascii="Myriad Pro"/>
        </w:rPr>
        <w:t>s</w:t>
      </w:r>
      <w:r>
        <w:rPr>
          <w:rFonts w:ascii="Myriad Pro"/>
        </w:rPr>
        <w:t>á</w:t>
      </w:r>
      <w:r>
        <w:rPr>
          <w:rFonts w:ascii="Myriad Pro"/>
        </w:rPr>
        <w:t>rio, estabelecer exce</w:t>
      </w:r>
      <w:r>
        <w:rPr>
          <w:rFonts w:ascii="Myriad Pro"/>
        </w:rPr>
        <w:t>çõ</w:t>
      </w:r>
      <w:r>
        <w:rPr>
          <w:rFonts w:ascii="Myriad Pro"/>
        </w:rPr>
        <w:t>es por meio de ato devidamente fundamentado.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Dessa forma, considerando merit</w:t>
      </w:r>
      <w:r>
        <w:rPr>
          <w:rFonts w:ascii="Myriad Pro"/>
        </w:rPr>
        <w:t>ó</w:t>
      </w:r>
      <w:r>
        <w:rPr>
          <w:rFonts w:ascii="Myriad Pro"/>
        </w:rPr>
        <w:t>ria a mat</w:t>
      </w:r>
      <w:r>
        <w:rPr>
          <w:rFonts w:ascii="Myriad Pro"/>
        </w:rPr>
        <w:t>é</w:t>
      </w:r>
      <w:r>
        <w:rPr>
          <w:rFonts w:ascii="Myriad Pro"/>
        </w:rPr>
        <w:t>ria, votamos pela aprova</w:t>
      </w:r>
      <w:r>
        <w:rPr>
          <w:rFonts w:ascii="Myriad Pro"/>
        </w:rPr>
        <w:t>çã</w:t>
      </w:r>
      <w:r>
        <w:rPr>
          <w:rFonts w:ascii="Myriad Pro"/>
        </w:rPr>
        <w:t>o do PL 693, de 2019, na forma da emenda substitutiva que apresentamos.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 xml:space="preserve">Voto. 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Ante o exposto, votamos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Projeto de Lei 693, de 2019, na forma do seguinte substitutivo: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SUBSTITUTIVO N</w:t>
      </w:r>
      <w:r>
        <w:rPr>
          <w:rFonts w:ascii="Myriad Pro"/>
        </w:rPr>
        <w:t>º</w:t>
      </w:r>
      <w:r>
        <w:rPr>
          <w:rFonts w:ascii="Myriad Pro"/>
        </w:rPr>
        <w:t xml:space="preserve">   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693/2019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Altera o art. 4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6.766, de 19 de dezembro de 1979, que disp</w:t>
      </w:r>
      <w:r>
        <w:rPr>
          <w:rFonts w:ascii="Myriad Pro"/>
        </w:rPr>
        <w:t>õ</w:t>
      </w:r>
      <w:r>
        <w:rPr>
          <w:rFonts w:ascii="Myriad Pro"/>
        </w:rPr>
        <w:t>e sobre parcelamento do solo urbano, para assegurar o direito de perma</w:t>
      </w:r>
      <w:r>
        <w:rPr>
          <w:rFonts w:ascii="Myriad Pro"/>
        </w:rPr>
        <w:t>n</w:t>
      </w:r>
      <w:r>
        <w:rPr>
          <w:rFonts w:ascii="Myriad Pro"/>
        </w:rPr>
        <w:t>ê</w:t>
      </w:r>
      <w:r>
        <w:rPr>
          <w:rFonts w:ascii="Myriad Pro"/>
        </w:rPr>
        <w:t>ncia das edifica</w:t>
      </w:r>
      <w:r>
        <w:rPr>
          <w:rFonts w:ascii="Myriad Pro"/>
        </w:rPr>
        <w:t>çõ</w:t>
      </w:r>
      <w:r>
        <w:rPr>
          <w:rFonts w:ascii="Myriad Pro"/>
        </w:rPr>
        <w:t>es na reserva de faixa n</w:t>
      </w:r>
      <w:r>
        <w:rPr>
          <w:rFonts w:ascii="Myriad Pro"/>
        </w:rPr>
        <w:t>ã</w:t>
      </w:r>
      <w:r>
        <w:rPr>
          <w:rFonts w:ascii="Myriad Pro"/>
        </w:rPr>
        <w:t>o edific</w:t>
      </w:r>
      <w:r>
        <w:rPr>
          <w:rFonts w:ascii="Myriad Pro"/>
        </w:rPr>
        <w:t>á</w:t>
      </w:r>
      <w:r>
        <w:rPr>
          <w:rFonts w:ascii="Myriad Pro"/>
        </w:rPr>
        <w:t>vel de 15 (quinze) metros de cada lado das rodovias federais, ferrovias.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O CONGRESSO NACIONAL decreta: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Esta Lei assegura o direito de perman</w:t>
      </w:r>
      <w:r>
        <w:rPr>
          <w:rFonts w:ascii="Myriad Pro"/>
        </w:rPr>
        <w:t>ê</w:t>
      </w:r>
      <w:r>
        <w:rPr>
          <w:rFonts w:ascii="Myriad Pro"/>
        </w:rPr>
        <w:t>ncia das edifica</w:t>
      </w:r>
      <w:r>
        <w:rPr>
          <w:rFonts w:ascii="Myriad Pro"/>
        </w:rPr>
        <w:t>çõ</w:t>
      </w:r>
      <w:r>
        <w:rPr>
          <w:rFonts w:ascii="Myriad Pro"/>
        </w:rPr>
        <w:t>es, para fins comerciais ou n</w:t>
      </w:r>
      <w:r>
        <w:rPr>
          <w:rFonts w:ascii="Myriad Pro"/>
        </w:rPr>
        <w:t>ã</w:t>
      </w:r>
      <w:r>
        <w:rPr>
          <w:rFonts w:ascii="Myriad Pro"/>
        </w:rPr>
        <w:t>o, na</w:t>
      </w:r>
      <w:r>
        <w:rPr>
          <w:rFonts w:ascii="Myriad Pro"/>
        </w:rPr>
        <w:t xml:space="preserve"> reserva de faixa n</w:t>
      </w:r>
      <w:r>
        <w:rPr>
          <w:rFonts w:ascii="Myriad Pro"/>
        </w:rPr>
        <w:t>ã</w:t>
      </w:r>
      <w:r>
        <w:rPr>
          <w:rFonts w:ascii="Myriad Pro"/>
        </w:rPr>
        <w:t>o edific</w:t>
      </w:r>
      <w:r>
        <w:rPr>
          <w:rFonts w:ascii="Myriad Pro"/>
        </w:rPr>
        <w:t>á</w:t>
      </w:r>
      <w:r>
        <w:rPr>
          <w:rFonts w:ascii="Myriad Pro"/>
        </w:rPr>
        <w:t>vel de 15 (quinze) metros de cada lado das faixas de dom</w:t>
      </w:r>
      <w:r>
        <w:rPr>
          <w:rFonts w:ascii="Myriad Pro"/>
        </w:rPr>
        <w:t>í</w:t>
      </w:r>
      <w:r>
        <w:rPr>
          <w:rFonts w:ascii="Myriad Pro"/>
        </w:rPr>
        <w:t>nio das rodovias federais e ferrovias, sem preju</w:t>
      </w:r>
      <w:r>
        <w:rPr>
          <w:rFonts w:ascii="Myriad Pro"/>
        </w:rPr>
        <w:t>í</w:t>
      </w:r>
      <w:r>
        <w:rPr>
          <w:rFonts w:ascii="Myriad Pro"/>
        </w:rPr>
        <w:t>zo da observ</w:t>
      </w:r>
      <w:r>
        <w:rPr>
          <w:rFonts w:ascii="Myriad Pro"/>
        </w:rPr>
        <w:t>â</w:t>
      </w:r>
      <w:r>
        <w:rPr>
          <w:rFonts w:ascii="Myriad Pro"/>
        </w:rPr>
        <w:t>ncia da legisla</w:t>
      </w:r>
      <w:r>
        <w:rPr>
          <w:rFonts w:ascii="Myriad Pro"/>
        </w:rPr>
        <w:t>çã</w:t>
      </w:r>
      <w:r>
        <w:rPr>
          <w:rFonts w:ascii="Myriad Pro"/>
        </w:rPr>
        <w:t>o ambiental aplic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O art. 4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6.766, de 19 de dezembro de 1979, passa </w:t>
      </w:r>
      <w:r>
        <w:rPr>
          <w:rFonts w:ascii="Myriad Pro"/>
        </w:rPr>
        <w:t>a vigorar com as seguintes altera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“</w:t>
      </w:r>
      <w:r>
        <w:rPr>
          <w:rFonts w:ascii="Myriad Pro"/>
        </w:rPr>
        <w:t>Art. 4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..................................................................................................................................................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 xml:space="preserve">III - ao longo das </w:t>
      </w:r>
      <w:r>
        <w:rPr>
          <w:rFonts w:ascii="Myriad Pro"/>
        </w:rPr>
        <w:t>á</w:t>
      </w:r>
      <w:r>
        <w:rPr>
          <w:rFonts w:ascii="Myriad Pro"/>
        </w:rPr>
        <w:t>guas correntes e dormentes e das faixas d</w:t>
      </w:r>
      <w:r>
        <w:rPr>
          <w:rFonts w:ascii="Myriad Pro"/>
        </w:rPr>
        <w:t>e dom</w:t>
      </w:r>
      <w:r>
        <w:rPr>
          <w:rFonts w:ascii="Myriad Pro"/>
        </w:rPr>
        <w:t>í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 das rodovias e ferrovias, ser</w:t>
      </w:r>
      <w:r>
        <w:rPr>
          <w:rFonts w:ascii="Myriad Pro"/>
        </w:rPr>
        <w:t>á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 a reserva de uma faixa n</w:t>
      </w:r>
      <w:r>
        <w:rPr>
          <w:rFonts w:ascii="Myriad Pro"/>
        </w:rPr>
        <w:t>ã</w:t>
      </w:r>
      <w:r>
        <w:rPr>
          <w:rFonts w:ascii="Myriad Pro"/>
        </w:rPr>
        <w:t>o edific</w:t>
      </w:r>
      <w:r>
        <w:rPr>
          <w:rFonts w:ascii="Myriad Pro"/>
        </w:rPr>
        <w:t>á</w:t>
      </w:r>
      <w:r>
        <w:rPr>
          <w:rFonts w:ascii="Myriad Pro"/>
        </w:rPr>
        <w:t>vel de 15 (quinze) metros de cada lado, podendo ser reduzida por lei municipal que aprovar o plano diretor, at</w:t>
      </w:r>
      <w:r>
        <w:rPr>
          <w:rFonts w:ascii="Myriad Pro"/>
        </w:rPr>
        <w:t>é</w:t>
      </w:r>
      <w:r>
        <w:rPr>
          <w:rFonts w:ascii="Myriad Pro"/>
        </w:rPr>
        <w:t xml:space="preserve"> o limite m</w:t>
      </w:r>
      <w:r>
        <w:rPr>
          <w:rFonts w:ascii="Myriad Pro"/>
        </w:rPr>
        <w:t>í</w:t>
      </w:r>
      <w:r>
        <w:rPr>
          <w:rFonts w:ascii="Myriad Pro"/>
        </w:rPr>
        <w:t>nimo de 5 (cinco) metros de cada lado,</w:t>
      </w:r>
      <w:r>
        <w:rPr>
          <w:rFonts w:ascii="Myriad Pro"/>
        </w:rPr>
        <w:t xml:space="preserve"> salvo exig</w:t>
      </w:r>
      <w:r>
        <w:rPr>
          <w:rFonts w:ascii="Myriad Pro"/>
        </w:rPr>
        <w:t>ê</w:t>
      </w:r>
      <w:r>
        <w:rPr>
          <w:rFonts w:ascii="Myriad Pro"/>
        </w:rPr>
        <w:t>ncias mais r</w:t>
      </w:r>
      <w:r>
        <w:rPr>
          <w:rFonts w:ascii="Myriad Pro"/>
        </w:rPr>
        <w:t>í</w:t>
      </w:r>
      <w:r>
        <w:rPr>
          <w:rFonts w:ascii="Myriad Pro"/>
        </w:rPr>
        <w:t>gidas previstas em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...............................................................................................................................................................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As edifica</w:t>
      </w:r>
      <w:r>
        <w:rPr>
          <w:rFonts w:ascii="Myriad Pro"/>
        </w:rPr>
        <w:t>çõ</w:t>
      </w:r>
      <w:r>
        <w:rPr>
          <w:rFonts w:ascii="Myriad Pro"/>
        </w:rPr>
        <w:t>es localizada</w:t>
      </w:r>
      <w:r>
        <w:rPr>
          <w:rFonts w:ascii="Myriad Pro"/>
        </w:rPr>
        <w:t xml:space="preserve">s nas </w:t>
      </w:r>
      <w:r>
        <w:rPr>
          <w:rFonts w:ascii="Myriad Pro"/>
        </w:rPr>
        <w:t>á</w:t>
      </w:r>
      <w:r>
        <w:rPr>
          <w:rFonts w:ascii="Myriad Pro"/>
        </w:rPr>
        <w:t>reas cont</w:t>
      </w:r>
      <w:r>
        <w:rPr>
          <w:rFonts w:ascii="Myriad Pro"/>
        </w:rPr>
        <w:t>í</w:t>
      </w:r>
      <w:r>
        <w:rPr>
          <w:rFonts w:ascii="Myriad Pro"/>
        </w:rPr>
        <w:t xml:space="preserve">guas </w:t>
      </w:r>
      <w:r>
        <w:rPr>
          <w:rFonts w:ascii="Myriad Pro"/>
        </w:rPr>
        <w:t>à</w:t>
      </w:r>
      <w:r>
        <w:rPr>
          <w:rFonts w:ascii="Myriad Pro"/>
        </w:rPr>
        <w:t>s faixas de dom</w:t>
      </w:r>
      <w:r>
        <w:rPr>
          <w:rFonts w:ascii="Myriad Pro"/>
        </w:rPr>
        <w:t>í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 dos trechos das rodovias e ferrovias que atravessem per</w:t>
      </w:r>
      <w:r>
        <w:rPr>
          <w:rFonts w:ascii="Myriad Pro"/>
        </w:rPr>
        <w:t>í</w:t>
      </w:r>
      <w:r>
        <w:rPr>
          <w:rFonts w:ascii="Myriad Pro"/>
        </w:rPr>
        <w:t xml:space="preserve">metros urbanos ou </w:t>
      </w:r>
      <w:r>
        <w:rPr>
          <w:rFonts w:ascii="Myriad Pro"/>
        </w:rPr>
        <w:t>á</w:t>
      </w:r>
      <w:r>
        <w:rPr>
          <w:rFonts w:ascii="Myriad Pro"/>
        </w:rPr>
        <w:t>reas urbanizadas pass</w:t>
      </w:r>
      <w:r>
        <w:rPr>
          <w:rFonts w:ascii="Myriad Pro"/>
        </w:rPr>
        <w:t>í</w:t>
      </w:r>
      <w:r>
        <w:rPr>
          <w:rFonts w:ascii="Myriad Pro"/>
        </w:rPr>
        <w:t>veis de serem inclu</w:t>
      </w:r>
      <w:r>
        <w:rPr>
          <w:rFonts w:ascii="Myriad Pro"/>
        </w:rPr>
        <w:t>í</w:t>
      </w:r>
      <w:r>
        <w:rPr>
          <w:rFonts w:ascii="Myriad Pro"/>
        </w:rPr>
        <w:t>das em per</w:t>
      </w:r>
      <w:r>
        <w:rPr>
          <w:rFonts w:ascii="Myriad Pro"/>
        </w:rPr>
        <w:t>í</w:t>
      </w:r>
      <w:r>
        <w:rPr>
          <w:rFonts w:ascii="Myriad Pro"/>
        </w:rPr>
        <w:t>metro urbano, e cujas constru</w:t>
      </w:r>
      <w:r>
        <w:rPr>
          <w:rFonts w:ascii="Myriad Pro"/>
        </w:rPr>
        <w:t>çõ</w:t>
      </w:r>
      <w:r>
        <w:rPr>
          <w:rFonts w:ascii="Myriad Pro"/>
        </w:rPr>
        <w:t>es tenham sido finalizadas at</w:t>
      </w:r>
      <w:r>
        <w:rPr>
          <w:rFonts w:ascii="Myriad Pro"/>
        </w:rPr>
        <w:t>é</w:t>
      </w:r>
      <w:r>
        <w:rPr>
          <w:rFonts w:ascii="Myriad Pro"/>
        </w:rPr>
        <w:t xml:space="preserve"> a data de 31 de</w:t>
      </w:r>
      <w:r>
        <w:rPr>
          <w:rFonts w:ascii="Myriad Pro"/>
        </w:rPr>
        <w:t xml:space="preserve"> julho de 2018, ficam dispensadas da observ</w:t>
      </w:r>
      <w:r>
        <w:rPr>
          <w:rFonts w:ascii="Myriad Pro"/>
        </w:rPr>
        <w:t>â</w:t>
      </w:r>
      <w:r>
        <w:rPr>
          <w:rFonts w:ascii="Myriad Pro"/>
        </w:rPr>
        <w:t>ncia da exig</w:t>
      </w:r>
      <w:r>
        <w:rPr>
          <w:rFonts w:ascii="Myriad Pro"/>
        </w:rPr>
        <w:t>ê</w:t>
      </w:r>
      <w:r>
        <w:rPr>
          <w:rFonts w:ascii="Myriad Pro"/>
        </w:rPr>
        <w:t xml:space="preserve">ncia prevista no </w:t>
      </w:r>
      <w:r>
        <w:rPr>
          <w:rFonts w:ascii="Myriad Pro"/>
        </w:rPr>
        <w:lastRenderedPageBreak/>
        <w:t xml:space="preserve">inciso III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deste artigo, salvo ato devidamente fundamentado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proofErr w:type="gramStart"/>
      <w:r>
        <w:rPr>
          <w:rFonts w:ascii="Myriad Pro"/>
        </w:rPr>
        <w:t>municipal.</w:t>
      </w:r>
      <w:r>
        <w:rPr>
          <w:rFonts w:ascii="Myriad Pro"/>
        </w:rPr>
        <w:t>”</w:t>
      </w:r>
      <w:proofErr w:type="gramEnd"/>
      <w:r>
        <w:rPr>
          <w:rFonts w:ascii="Myriad Pro"/>
        </w:rPr>
        <w:t xml:space="preserve"> (NR)</w:t>
      </w:r>
    </w:p>
    <w:p w:rsidR="00FE48B3" w:rsidRDefault="005D0901" w:rsidP="001E1D7D">
      <w:pPr>
        <w:pStyle w:val="Escriba-Citacaof4"/>
        <w:jc w:val="both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48B3" w:rsidRDefault="00FE48B3" w:rsidP="001E1D7D">
      <w:pPr>
        <w:pStyle w:val="Escriba-Normalffffffffffa"/>
        <w:jc w:val="both"/>
      </w:pP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Era isso, President</w:t>
      </w:r>
      <w:r>
        <w:rPr>
          <w:rFonts w:ascii="Myriad Pro"/>
        </w:rPr>
        <w:t>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Neste momento, eu acho que chegou aqui o Relator.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estou contemplado.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parabeniz</w:t>
      </w:r>
      <w:r>
        <w:rPr>
          <w:rFonts w:ascii="Myriad Pro"/>
        </w:rPr>
        <w:t>á</w:t>
      </w:r>
      <w:r>
        <w:rPr>
          <w:rFonts w:ascii="Myriad Pro"/>
        </w:rPr>
        <w:t>-lo pela iniciativa.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 Eduardo Gir</w:t>
      </w:r>
      <w:r>
        <w:rPr>
          <w:rFonts w:ascii="Myriad Pro"/>
        </w:rPr>
        <w:t>ã</w:t>
      </w:r>
      <w:r>
        <w:rPr>
          <w:rFonts w:ascii="Myriad Pro"/>
        </w:rPr>
        <w:t>o, pela compreens</w:t>
      </w:r>
      <w:r>
        <w:rPr>
          <w:rFonts w:ascii="Myriad Pro"/>
        </w:rPr>
        <w:t>ã</w:t>
      </w:r>
      <w:r>
        <w:rPr>
          <w:rFonts w:ascii="Myriad Pro"/>
        </w:rPr>
        <w:t xml:space="preserve">o, por ter sido Relator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compreens</w:t>
      </w:r>
      <w:r>
        <w:rPr>
          <w:rFonts w:ascii="Myriad Pro"/>
        </w:rPr>
        <w:t>ã</w:t>
      </w:r>
      <w:r>
        <w:rPr>
          <w:rFonts w:ascii="Myriad Pro"/>
        </w:rPr>
        <w:t>o ao Senador Randolfe Rodrigues, meu amigo, por eu ter disponibilizado um</w:t>
      </w:r>
      <w:r>
        <w:rPr>
          <w:rFonts w:ascii="Myriad Pro"/>
        </w:rPr>
        <w:t xml:space="preserve"> Senador para fazer a leitura,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dar agilidade.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Senado Independente/RE</w:t>
      </w:r>
      <w:r>
        <w:rPr>
          <w:rFonts w:ascii="Myriad Pro"/>
        </w:rPr>
        <w:t xml:space="preserve">DE - ES)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Falo em nome do L</w:t>
      </w:r>
      <w:r>
        <w:rPr>
          <w:rFonts w:ascii="Myriad Pro"/>
        </w:rPr>
        <w:t>í</w:t>
      </w:r>
      <w:r>
        <w:rPr>
          <w:rFonts w:ascii="Myriad Pro"/>
        </w:rPr>
        <w:t>der do nosso Partido, o Senador Eduardo Braga, que n</w:t>
      </w:r>
      <w:r>
        <w:rPr>
          <w:rFonts w:ascii="Myriad Pro"/>
        </w:rPr>
        <w:t>ã</w:t>
      </w:r>
      <w:r>
        <w:rPr>
          <w:rFonts w:ascii="Myriad Pro"/>
        </w:rPr>
        <w:t>o se encontra presente hoje no Senado por motivo de doen</w:t>
      </w:r>
      <w:r>
        <w:rPr>
          <w:rFonts w:ascii="Myriad Pro"/>
        </w:rPr>
        <w:t>ç</w:t>
      </w:r>
      <w:r>
        <w:rPr>
          <w:rFonts w:ascii="Myriad Pro"/>
        </w:rPr>
        <w:t xml:space="preserve">a. Ele me recomendou que eu pedisse </w:t>
      </w:r>
      <w:r>
        <w:rPr>
          <w:rFonts w:ascii="Myriad Pro"/>
        </w:rPr>
        <w:t>vista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>o, para que ele, aqui chegando, pudesse estudar e emitir um parecer, aceitando ou rejeitando,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discutiu previamente esse projeto de lei.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solicito vista em nome do nosso L</w:t>
      </w:r>
      <w:r>
        <w:rPr>
          <w:rFonts w:ascii="Myriad Pro"/>
        </w:rPr>
        <w:t>í</w:t>
      </w:r>
      <w:r>
        <w:rPr>
          <w:rFonts w:ascii="Myriad Pro"/>
        </w:rPr>
        <w:t>der, Eduardo Braga.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Jean Paul.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Contarato, ratifico aqui o pedido de vistas, em fun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ten</w:t>
      </w:r>
      <w:r>
        <w:rPr>
          <w:rFonts w:ascii="Myriad Pro"/>
        </w:rPr>
        <w:t>çã</w:t>
      </w:r>
      <w:r>
        <w:rPr>
          <w:rFonts w:ascii="Myriad Pro"/>
        </w:rPr>
        <w:t>o ao Senador Eduardo Braga, que deseja participar desta discuss</w:t>
      </w:r>
      <w:r>
        <w:rPr>
          <w:rFonts w:ascii="Myriad Pro"/>
        </w:rPr>
        <w:t>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em licen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é</w:t>
      </w:r>
      <w:r>
        <w:rPr>
          <w:rFonts w:ascii="Myriad Pro"/>
        </w:rPr>
        <w:t>dica por uma semana, mas tamb</w:t>
      </w:r>
      <w:r>
        <w:rPr>
          <w:rFonts w:ascii="Myriad Pro"/>
        </w:rPr>
        <w:t>é</w:t>
      </w:r>
      <w:r>
        <w:rPr>
          <w:rFonts w:ascii="Myriad Pro"/>
        </w:rPr>
        <w:t>m em fun</w:t>
      </w:r>
      <w:r>
        <w:rPr>
          <w:rFonts w:ascii="Myriad Pro"/>
        </w:rPr>
        <w:t>çã</w:t>
      </w:r>
      <w:r>
        <w:rPr>
          <w:rFonts w:ascii="Myriad Pro"/>
        </w:rPr>
        <w:t>o da minha pr</w:t>
      </w:r>
      <w:r>
        <w:rPr>
          <w:rFonts w:ascii="Myriad Pro"/>
        </w:rPr>
        <w:t>ó</w:t>
      </w:r>
      <w:r>
        <w:rPr>
          <w:rFonts w:ascii="Myriad Pro"/>
        </w:rPr>
        <w:t>pria relatoria do projeto de ferrovias. Eu precisava esclarecer aqui com o autor e com o Relator, porque n</w:t>
      </w:r>
      <w:r>
        <w:rPr>
          <w:rFonts w:ascii="Myriad Pro"/>
        </w:rPr>
        <w:t>ó</w:t>
      </w:r>
      <w:r>
        <w:rPr>
          <w:rFonts w:ascii="Myriad Pro"/>
        </w:rPr>
        <w:t>s to</w:t>
      </w:r>
      <w:r>
        <w:rPr>
          <w:rFonts w:ascii="Myriad Pro"/>
        </w:rPr>
        <w:t>dos estamos pensando s</w:t>
      </w:r>
      <w:r>
        <w:rPr>
          <w:rFonts w:ascii="Myriad Pro"/>
        </w:rPr>
        <w:t>ó</w:t>
      </w:r>
      <w:r>
        <w:rPr>
          <w:rFonts w:ascii="Myriad Pro"/>
        </w:rPr>
        <w:t xml:space="preserve"> nas rodovias; as ferrovias ficam mais ou menos como </w:t>
      </w:r>
      <w:r>
        <w:rPr>
          <w:rFonts w:ascii="Myriad Pro"/>
        </w:rPr>
        <w:lastRenderedPageBreak/>
        <w:t>um detalhe aqui. Mas h</w:t>
      </w:r>
      <w:r>
        <w:rPr>
          <w:rFonts w:ascii="Myriad Pro"/>
        </w:rPr>
        <w:t>á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importante: na relatoria do marco regulat</w:t>
      </w:r>
      <w:r>
        <w:rPr>
          <w:rFonts w:ascii="Myriad Pro"/>
        </w:rPr>
        <w:t>ó</w:t>
      </w:r>
      <w:r>
        <w:rPr>
          <w:rFonts w:ascii="Myriad Pro"/>
        </w:rPr>
        <w:t>rio das ferrovias,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considerando o uso dessas </w:t>
      </w:r>
      <w:r>
        <w:rPr>
          <w:rFonts w:ascii="Myriad Pro"/>
        </w:rPr>
        <w:t>á</w:t>
      </w:r>
      <w:r>
        <w:rPr>
          <w:rFonts w:ascii="Myriad Pro"/>
        </w:rPr>
        <w:t xml:space="preserve">reas lindeiras como uma potencial alavanca </w:t>
      </w:r>
      <w:r>
        <w:rPr>
          <w:rFonts w:ascii="Myriad Pro"/>
        </w:rPr>
        <w:t>para novos investimentos. Ent</w:t>
      </w:r>
      <w:r>
        <w:rPr>
          <w:rFonts w:ascii="Myriad Pro"/>
        </w:rPr>
        <w:t>ã</w:t>
      </w:r>
      <w:r>
        <w:rPr>
          <w:rFonts w:ascii="Myriad Pro"/>
        </w:rPr>
        <w:t>o, apenas estar ao sabor do plano diretor municipal, no caso das ferrovias, pode se tratar de um problema ou empecilho para o desenvolvimento do que n</w:t>
      </w:r>
      <w:r>
        <w:rPr>
          <w:rFonts w:ascii="Myriad Pro"/>
        </w:rPr>
        <w:t>ó</w:t>
      </w:r>
      <w:r>
        <w:rPr>
          <w:rFonts w:ascii="Myriad Pro"/>
        </w:rPr>
        <w:t>s queremos fazer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novas autoriza</w:t>
      </w:r>
      <w:r>
        <w:rPr>
          <w:rFonts w:ascii="Myriad Pro"/>
        </w:rPr>
        <w:t>çõ</w:t>
      </w:r>
      <w:r>
        <w:rPr>
          <w:rFonts w:ascii="Myriad Pro"/>
        </w:rPr>
        <w:t>es nas linhas ferrovi</w:t>
      </w:r>
      <w:r>
        <w:rPr>
          <w:rFonts w:ascii="Myriad Pro"/>
        </w:rPr>
        <w:t>á</w:t>
      </w:r>
      <w:r>
        <w:rPr>
          <w:rFonts w:ascii="Myriad Pro"/>
        </w:rPr>
        <w:t>rias 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nas novas concess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Quanto ao problema, particularmente, da ocupa</w:t>
      </w:r>
      <w:r>
        <w:rPr>
          <w:rFonts w:ascii="Myriad Pro"/>
        </w:rPr>
        <w:t>çã</w:t>
      </w:r>
      <w:r>
        <w:rPr>
          <w:rFonts w:ascii="Myriad Pro"/>
        </w:rPr>
        <w:t>o dessas faixas, eu tenho completa compreens</w:t>
      </w:r>
      <w:r>
        <w:rPr>
          <w:rFonts w:ascii="Myriad Pro"/>
        </w:rPr>
        <w:t>ã</w:t>
      </w:r>
      <w:r>
        <w:rPr>
          <w:rFonts w:ascii="Myriad Pro"/>
        </w:rPr>
        <w:t>o, sou completamente a favor. Minha opini</w:t>
      </w:r>
      <w:r>
        <w:rPr>
          <w:rFonts w:ascii="Myriad Pro"/>
        </w:rPr>
        <w:t>ã</w:t>
      </w:r>
      <w:r>
        <w:rPr>
          <w:rFonts w:ascii="Myriad Pro"/>
        </w:rPr>
        <w:t>o e convic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veis a esse projeto. No entanto,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ferrovias, essa </w:t>
      </w:r>
      <w:r>
        <w:rPr>
          <w:rFonts w:ascii="Myriad Pro"/>
        </w:rPr>
        <w:t>semana de consultas adicionais pode nos ajudar talvez a aprimorar um ponto ou outro em rela</w:t>
      </w:r>
      <w:r>
        <w:rPr>
          <w:rFonts w:ascii="Myriad Pro"/>
        </w:rPr>
        <w:t>çã</w:t>
      </w:r>
      <w:r>
        <w:rPr>
          <w:rFonts w:ascii="Myriad Pro"/>
        </w:rPr>
        <w:t xml:space="preserve">o particularmente </w:t>
      </w:r>
      <w:r>
        <w:rPr>
          <w:rFonts w:ascii="Myriad Pro"/>
        </w:rPr>
        <w:t>à</w:t>
      </w:r>
      <w:r>
        <w:rPr>
          <w:rFonts w:ascii="Myriad Pro"/>
        </w:rPr>
        <w:t xml:space="preserve">s ferrovias 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lindeiras desses projetos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tanto os que foram abandonados quanto os novos, as novas autoriza</w:t>
      </w:r>
      <w:r>
        <w:rPr>
          <w:rFonts w:ascii="Myriad Pro"/>
        </w:rPr>
        <w:t>çõ</w:t>
      </w:r>
      <w:r>
        <w:rPr>
          <w:rFonts w:ascii="Myriad Pro"/>
        </w:rPr>
        <w:t>es. Hoje o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 xml:space="preserve">s estamos concluindo </w:t>
      </w:r>
      <w:r>
        <w:rPr>
          <w:rFonts w:ascii="Myriad Pro"/>
        </w:rPr>
        <w:t>é</w:t>
      </w:r>
      <w:r>
        <w:rPr>
          <w:rFonts w:ascii="Myriad Pro"/>
        </w:rPr>
        <w:t xml:space="preserve"> que investimento em ferrovia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 apenas no sentido do transporte. Se esses empreendedores n</w:t>
      </w:r>
      <w:r>
        <w:rPr>
          <w:rFonts w:ascii="Myriad Pro"/>
        </w:rPr>
        <w:t>ã</w:t>
      </w:r>
      <w:r>
        <w:rPr>
          <w:rFonts w:ascii="Myriad Pro"/>
        </w:rPr>
        <w:t>o puderem usar as faixas de dom</w:t>
      </w:r>
      <w:r>
        <w:rPr>
          <w:rFonts w:ascii="Myriad Pro"/>
        </w:rPr>
        <w:t>í</w:t>
      </w:r>
      <w:r>
        <w:rPr>
          <w:rFonts w:ascii="Myriad Pro"/>
        </w:rPr>
        <w:t>nio para outros fins comerciais, para o aproveitamento de todo g</w:t>
      </w:r>
      <w:r>
        <w:rPr>
          <w:rFonts w:ascii="Myriad Pro"/>
        </w:rPr>
        <w:t>ê</w:t>
      </w:r>
      <w:r>
        <w:rPr>
          <w:rFonts w:ascii="Myriad Pro"/>
        </w:rPr>
        <w:t>nero, em lugar nenhum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 xml:space="preserve">ter novas ferrovias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principalmente a quest</w:t>
      </w:r>
      <w:r>
        <w:rPr>
          <w:rFonts w:ascii="Myriad Pro"/>
        </w:rPr>
        <w:t>ã</w:t>
      </w:r>
      <w:r>
        <w:rPr>
          <w:rFonts w:ascii="Myriad Pro"/>
        </w:rPr>
        <w:t>o dos passageiros.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o, sem querer detalhar muito as conclus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estamos tirando da relatoria do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das ferrovias, digo que essa </w:t>
      </w:r>
      <w:r>
        <w:rPr>
          <w:rFonts w:ascii="Myriad Pro"/>
        </w:rPr>
        <w:t>é</w:t>
      </w:r>
      <w:r>
        <w:rPr>
          <w:rFonts w:ascii="Myriad Pro"/>
        </w:rPr>
        <w:t xml:space="preserve"> apenas uma trava r</w:t>
      </w:r>
      <w:r>
        <w:rPr>
          <w:rFonts w:ascii="Myriad Pro"/>
        </w:rPr>
        <w:t>á</w:t>
      </w:r>
      <w:r>
        <w:rPr>
          <w:rFonts w:ascii="Myriad Pro"/>
        </w:rPr>
        <w:t>pida para n</w:t>
      </w:r>
      <w:r>
        <w:rPr>
          <w:rFonts w:ascii="Myriad Pro"/>
        </w:rPr>
        <w:t>ó</w:t>
      </w:r>
      <w:r>
        <w:rPr>
          <w:rFonts w:ascii="Myriad Pro"/>
        </w:rPr>
        <w:t>s discutirmos esse c</w:t>
      </w:r>
      <w:r>
        <w:rPr>
          <w:rFonts w:ascii="Myriad Pro"/>
        </w:rPr>
        <w:t>onceito, porque realmente ele, talvez, possa afetar de morte um dos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do novo marco regulat</w:t>
      </w:r>
      <w:r>
        <w:rPr>
          <w:rFonts w:ascii="Myriad Pro"/>
        </w:rPr>
        <w:t>ó</w:t>
      </w:r>
      <w:r>
        <w:rPr>
          <w:rFonts w:ascii="Myriad Pro"/>
        </w:rPr>
        <w:t>rio das ferrovias.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Obrigado, Presidente.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Fica concedida a v</w:t>
      </w:r>
      <w:r>
        <w:rPr>
          <w:rFonts w:ascii="Myriad Pro"/>
        </w:rPr>
        <w:t>ista coletiva.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Com a palavra o Senador Jorginho Mello.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j</w:t>
      </w:r>
      <w:r>
        <w:rPr>
          <w:rFonts w:ascii="Myriad Pro"/>
        </w:rPr>
        <w:t>á</w:t>
      </w:r>
      <w:r>
        <w:rPr>
          <w:rFonts w:ascii="Myriad Pro"/>
        </w:rPr>
        <w:t xml:space="preserve"> foi pedida vista, que </w:t>
      </w:r>
      <w:r>
        <w:rPr>
          <w:rFonts w:ascii="Myriad Pro"/>
        </w:rPr>
        <w:t>é</w:t>
      </w:r>
      <w:r>
        <w:rPr>
          <w:rFonts w:ascii="Myriad Pro"/>
        </w:rPr>
        <w:t xml:space="preserve"> regimental.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Um projeto t</w:t>
      </w:r>
      <w:r>
        <w:rPr>
          <w:rFonts w:ascii="Myriad Pro"/>
        </w:rPr>
        <w:t>ã</w:t>
      </w:r>
      <w:r>
        <w:rPr>
          <w:rFonts w:ascii="Myriad Pro"/>
        </w:rPr>
        <w:t>o bom est</w:t>
      </w:r>
      <w:r>
        <w:rPr>
          <w:rFonts w:ascii="Myriad Pro"/>
        </w:rPr>
        <w:t>á</w:t>
      </w:r>
      <w:r>
        <w:rPr>
          <w:rFonts w:ascii="Myriad Pro"/>
        </w:rPr>
        <w:t xml:space="preserve"> sendo mal interpretado.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trata</w:t>
      </w:r>
      <w:r>
        <w:rPr>
          <w:rFonts w:ascii="Myriad Pro"/>
        </w:rPr>
        <w:t xml:space="preserve">ndo de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 nenhuma. N</w:t>
      </w:r>
      <w:r>
        <w:rPr>
          <w:rFonts w:ascii="Myriad Pro"/>
        </w:rPr>
        <w:t>ó</w:t>
      </w:r>
      <w:r>
        <w:rPr>
          <w:rFonts w:ascii="Myriad Pro"/>
        </w:rPr>
        <w:t>s estamos tratando de terrenos em que h</w:t>
      </w:r>
      <w:r>
        <w:rPr>
          <w:rFonts w:ascii="Myriad Pro"/>
        </w:rPr>
        <w:t>á</w:t>
      </w:r>
      <w:r>
        <w:rPr>
          <w:rFonts w:ascii="Myriad Pro"/>
        </w:rPr>
        <w:t xml:space="preserve"> propriet</w:t>
      </w:r>
      <w:r>
        <w:rPr>
          <w:rFonts w:ascii="Myriad Pro"/>
        </w:rPr>
        <w:t>á</w:t>
      </w:r>
      <w:r>
        <w:rPr>
          <w:rFonts w:ascii="Myriad Pro"/>
        </w:rPr>
        <w:t xml:space="preserve">rios, depois dos 40m, depois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blica, para ferrovia, para duplica</w:t>
      </w:r>
      <w:r>
        <w:rPr>
          <w:rFonts w:ascii="Myriad Pro"/>
        </w:rPr>
        <w:t>çã</w:t>
      </w:r>
      <w:r>
        <w:rPr>
          <w:rFonts w:ascii="Myriad Pro"/>
        </w:rPr>
        <w:t>o de estrada. Enfim,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de </w:t>
      </w:r>
      <w:r>
        <w:rPr>
          <w:rFonts w:ascii="Myriad Pro"/>
        </w:rPr>
        <w:t>á</w:t>
      </w:r>
      <w:r>
        <w:rPr>
          <w:rFonts w:ascii="Myriad Pro"/>
        </w:rPr>
        <w:t>reas que t</w:t>
      </w:r>
      <w:r>
        <w:rPr>
          <w:rFonts w:ascii="Myriad Pro"/>
        </w:rPr>
        <w:t>ê</w:t>
      </w:r>
      <w:r>
        <w:rPr>
          <w:rFonts w:ascii="Myriad Pro"/>
        </w:rPr>
        <w:t>m dono. E hoje n</w:t>
      </w:r>
      <w:r>
        <w:rPr>
          <w:rFonts w:ascii="Myriad Pro"/>
        </w:rPr>
        <w:t>ã</w:t>
      </w:r>
      <w:r>
        <w:rPr>
          <w:rFonts w:ascii="Myriad Pro"/>
        </w:rPr>
        <w:t>o se podem edificar 15m. N</w:t>
      </w:r>
      <w:r>
        <w:rPr>
          <w:rFonts w:ascii="Myriad Pro"/>
        </w:rPr>
        <w:t>ó</w:t>
      </w:r>
      <w:r>
        <w:rPr>
          <w:rFonts w:ascii="Myriad Pro"/>
        </w:rPr>
        <w:t>s estamos tentando trazer isso para que possa ser legislado pelo Munic</w:t>
      </w:r>
      <w:r>
        <w:rPr>
          <w:rFonts w:ascii="Myriad Pro"/>
        </w:rPr>
        <w:t>í</w:t>
      </w:r>
      <w:r>
        <w:rPr>
          <w:rFonts w:ascii="Myriad Pro"/>
        </w:rPr>
        <w:t>pio, dentro das possibilidades do plano diretor, da legisla</w:t>
      </w:r>
      <w:r>
        <w:rPr>
          <w:rFonts w:ascii="Myriad Pro"/>
        </w:rPr>
        <w:t>çã</w:t>
      </w:r>
      <w:r>
        <w:rPr>
          <w:rFonts w:ascii="Myriad Pro"/>
        </w:rPr>
        <w:t>o ambiental. Enfim,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querendo lotear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Foi feito o pedido de vista. Eu pe</w:t>
      </w:r>
      <w:r>
        <w:rPr>
          <w:rFonts w:ascii="Myriad Pro"/>
        </w:rPr>
        <w:t>ç</w:t>
      </w:r>
      <w:r>
        <w:rPr>
          <w:rFonts w:ascii="Myriad Pro"/>
        </w:rPr>
        <w:t>o aos Srs. Senadores qu</w:t>
      </w:r>
      <w:r>
        <w:rPr>
          <w:rFonts w:ascii="Myriad Pro"/>
        </w:rPr>
        <w:t>e, ent</w:t>
      </w:r>
      <w:r>
        <w:rPr>
          <w:rFonts w:ascii="Myriad Pro"/>
        </w:rPr>
        <w:t>ã</w:t>
      </w:r>
      <w:r>
        <w:rPr>
          <w:rFonts w:ascii="Myriad Pro"/>
        </w:rPr>
        <w:t xml:space="preserve">o, as nossas assessorias possam conversar </w:t>
      </w:r>
      <w:r>
        <w:rPr>
          <w:rFonts w:ascii="Myriad Pro"/>
        </w:rPr>
        <w:t>–</w:t>
      </w:r>
      <w:r>
        <w:rPr>
          <w:rFonts w:ascii="Myriad Pro"/>
        </w:rPr>
        <w:t xml:space="preserve"> o Relator, o Senador Randolfe, est</w:t>
      </w:r>
      <w:r>
        <w:rPr>
          <w:rFonts w:ascii="Myriad Pro"/>
        </w:rPr>
        <w:t>á</w:t>
      </w:r>
      <w:r>
        <w:rPr>
          <w:rFonts w:ascii="Myriad Pro"/>
        </w:rPr>
        <w:t xml:space="preserve"> construindo o relat</w:t>
      </w:r>
      <w:r>
        <w:rPr>
          <w:rFonts w:ascii="Myriad Pro"/>
        </w:rPr>
        <w:t>ó</w:t>
      </w:r>
      <w:r>
        <w:rPr>
          <w:rFonts w:ascii="Myriad Pro"/>
        </w:rPr>
        <w:t>rio,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no plen</w:t>
      </w:r>
      <w:r>
        <w:rPr>
          <w:rFonts w:ascii="Myriad Pro"/>
        </w:rPr>
        <w:t>á</w:t>
      </w:r>
      <w:r>
        <w:rPr>
          <w:rFonts w:ascii="Myriad Pro"/>
        </w:rPr>
        <w:t>rio; j</w:t>
      </w:r>
      <w:r>
        <w:rPr>
          <w:rFonts w:ascii="Myriad Pro"/>
        </w:rPr>
        <w:t>á</w:t>
      </w:r>
      <w:r>
        <w:rPr>
          <w:rFonts w:ascii="Myriad Pro"/>
        </w:rPr>
        <w:t xml:space="preserve"> falamos sobre isso </w:t>
      </w:r>
      <w:r>
        <w:rPr>
          <w:rFonts w:ascii="Myriad Pro"/>
        </w:rPr>
        <w:t>–</w:t>
      </w:r>
      <w:r>
        <w:rPr>
          <w:rFonts w:ascii="Myriad Pro"/>
        </w:rPr>
        <w:t>, para que, enfim, possamos entender o projeto, para que todos possam entender o projeto e</w:t>
      </w:r>
      <w:r>
        <w:rPr>
          <w:rFonts w:ascii="Myriad Pro"/>
        </w:rPr>
        <w:t xml:space="preserve"> para que possamos deliberar. 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eu queria fazer um apelo para que as </w:t>
      </w:r>
      <w:r>
        <w:rPr>
          <w:rFonts w:ascii="Myriad Pro"/>
        </w:rPr>
        <w:lastRenderedPageBreak/>
        <w:t>assessorias pudessem conversar efetivamente, sob a supervis</w:t>
      </w:r>
      <w:r>
        <w:rPr>
          <w:rFonts w:ascii="Myriad Pro"/>
        </w:rPr>
        <w:t>ã</w:t>
      </w:r>
      <w:r>
        <w:rPr>
          <w:rFonts w:ascii="Myriad Pro"/>
        </w:rPr>
        <w:t>o do Relator, para que a gente tivesse um relat</w:t>
      </w:r>
      <w:r>
        <w:rPr>
          <w:rFonts w:ascii="Myriad Pro"/>
        </w:rPr>
        <w:t>ó</w:t>
      </w:r>
      <w:r>
        <w:rPr>
          <w:rFonts w:ascii="Myriad Pro"/>
        </w:rPr>
        <w:t xml:space="preserve">rio que gerasse um consenso.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 xml:space="preserve">ria importante,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mexe em absolutamente nada de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blica, em nada de expans</w:t>
      </w:r>
      <w:r>
        <w:rPr>
          <w:rFonts w:ascii="Myriad Pro"/>
        </w:rPr>
        <w:t>ã</w:t>
      </w:r>
      <w:r>
        <w:rPr>
          <w:rFonts w:ascii="Myriad Pro"/>
        </w:rPr>
        <w:t>o, mas na propriedade particular. Isso vai dar um al</w:t>
      </w:r>
      <w:r>
        <w:rPr>
          <w:rFonts w:ascii="Myriad Pro"/>
        </w:rPr>
        <w:t>í</w:t>
      </w:r>
      <w:r>
        <w:rPr>
          <w:rFonts w:ascii="Myriad Pro"/>
        </w:rPr>
        <w:t xml:space="preserve">vio ao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>, que tem a</w:t>
      </w:r>
      <w:r>
        <w:rPr>
          <w:rFonts w:ascii="Myriad Pro"/>
        </w:rPr>
        <w:t>çõ</w:t>
      </w:r>
      <w:r>
        <w:rPr>
          <w:rFonts w:ascii="Myriad Pro"/>
        </w:rPr>
        <w:t xml:space="preserve">es. Foi ouvido 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 xml:space="preserve">, foram ouvidos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envolvidos.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forma, Sr. Presidente, de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ver se a gente o aprovava hoje,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foi adiado por diversas vezes. Mas 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regimental. Tenho todo o respeito aos Senadores que assim n</w:t>
      </w:r>
      <w:r>
        <w:rPr>
          <w:rFonts w:ascii="Myriad Pro"/>
        </w:rPr>
        <w:t>ã</w:t>
      </w:r>
      <w:r>
        <w:rPr>
          <w:rFonts w:ascii="Myriad Pro"/>
        </w:rPr>
        <w:t>o entenderam e n</w:t>
      </w:r>
      <w:r>
        <w:rPr>
          <w:rFonts w:ascii="Myriad Pro"/>
        </w:rPr>
        <w:t>ã</w:t>
      </w:r>
      <w:r>
        <w:rPr>
          <w:rFonts w:ascii="Myriad Pro"/>
        </w:rPr>
        <w:t>o compreenderam. Mas, 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falar sobre isso. Vamos nos debr</w:t>
      </w:r>
      <w:r>
        <w:rPr>
          <w:rFonts w:ascii="Myriad Pro"/>
        </w:rPr>
        <w:t>u</w:t>
      </w:r>
      <w:r>
        <w:rPr>
          <w:rFonts w:ascii="Myriad Pro"/>
        </w:rPr>
        <w:t>ç</w:t>
      </w:r>
      <w:r>
        <w:rPr>
          <w:rFonts w:ascii="Myriad Pro"/>
        </w:rPr>
        <w:t>ar sobre isso.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ao Senador Randolfe que fa</w:t>
      </w:r>
      <w:r>
        <w:rPr>
          <w:rFonts w:ascii="Myriad Pro"/>
        </w:rPr>
        <w:t>ç</w:t>
      </w:r>
      <w:r>
        <w:rPr>
          <w:rFonts w:ascii="Myriad Pro"/>
        </w:rPr>
        <w:t>a essa supervis</w:t>
      </w:r>
      <w:r>
        <w:rPr>
          <w:rFonts w:ascii="Myriad Pro"/>
        </w:rPr>
        <w:t>ã</w:t>
      </w:r>
      <w:r>
        <w:rPr>
          <w:rFonts w:ascii="Myriad Pro"/>
        </w:rPr>
        <w:t>o, para que a gente possa produzir um relat</w:t>
      </w:r>
      <w:r>
        <w:rPr>
          <w:rFonts w:ascii="Myriad Pro"/>
        </w:rPr>
        <w:t>ó</w:t>
      </w:r>
      <w:r>
        <w:rPr>
          <w:rFonts w:ascii="Myriad Pro"/>
        </w:rPr>
        <w:t>rio, sob a lavra dele, que contemple o que eu estou propondo, para que o projeto n</w:t>
      </w:r>
      <w:r>
        <w:rPr>
          <w:rFonts w:ascii="Myriad Pro"/>
        </w:rPr>
        <w:t>ã</w:t>
      </w:r>
      <w:r>
        <w:rPr>
          <w:rFonts w:ascii="Myriad Pro"/>
        </w:rPr>
        <w:t>o seja desfigurado, para que no projeto seja realmente inclu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algo que tem pertin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Jorginho Mello.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Com a palavra o Senador Randolfe Rodrigues.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</w:t>
      </w:r>
      <w:r>
        <w:rPr>
          <w:rFonts w:ascii="Myriad Pro"/>
        </w:rPr>
        <w:t xml:space="preserve">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Regimento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desculpas, mas deixe eu apresent</w:t>
      </w:r>
      <w:r>
        <w:rPr>
          <w:rFonts w:ascii="Myriad Pro"/>
        </w:rPr>
        <w:t>á</w:t>
      </w:r>
      <w:r>
        <w:rPr>
          <w:rFonts w:ascii="Myriad Pro"/>
        </w:rPr>
        <w:t>-la aqui aos senhores, a todos os membros da Comiss</w:t>
      </w:r>
      <w:r>
        <w:rPr>
          <w:rFonts w:ascii="Myriad Pro"/>
        </w:rPr>
        <w:t>ã</w:t>
      </w:r>
      <w:r>
        <w:rPr>
          <w:rFonts w:ascii="Myriad Pro"/>
        </w:rPr>
        <w:t>o, pela impossibilidade da onisci</w:t>
      </w:r>
      <w:r>
        <w:rPr>
          <w:rFonts w:ascii="Myriad Pro"/>
        </w:rPr>
        <w:t>ê</w:t>
      </w:r>
      <w:r>
        <w:rPr>
          <w:rFonts w:ascii="Myriad Pro"/>
        </w:rPr>
        <w:t>ncia e da onipresen</w:t>
      </w:r>
      <w:r>
        <w:rPr>
          <w:rFonts w:ascii="Myriad Pro"/>
        </w:rPr>
        <w:t>ç</w:t>
      </w:r>
      <w:r>
        <w:rPr>
          <w:rFonts w:ascii="Myriad Pro"/>
        </w:rPr>
        <w:t>a. Parece-me que s</w:t>
      </w:r>
      <w:r>
        <w:rPr>
          <w:rFonts w:ascii="Myriad Pro"/>
        </w:rPr>
        <w:t>ó</w:t>
      </w:r>
      <w:r>
        <w:rPr>
          <w:rFonts w:ascii="Myriad Pro"/>
        </w:rPr>
        <w:t xml:space="preserve"> Deus Pai todo poderoso tem esse pod</w:t>
      </w:r>
      <w:r>
        <w:rPr>
          <w:rFonts w:ascii="Myriad Pro"/>
        </w:rPr>
        <w:t>er e essa capacidade. Neste mesmo momento desta audi</w:t>
      </w:r>
      <w:r>
        <w:rPr>
          <w:rFonts w:ascii="Myriad Pro"/>
        </w:rPr>
        <w:t>ê</w:t>
      </w:r>
      <w:r>
        <w:rPr>
          <w:rFonts w:ascii="Myriad Pro"/>
        </w:rPr>
        <w:t>ncia, eu estava intermediando outra reuni</w:t>
      </w:r>
      <w:r>
        <w:rPr>
          <w:rFonts w:ascii="Myriad Pro"/>
        </w:rPr>
        <w:t>ã</w:t>
      </w:r>
      <w:r>
        <w:rPr>
          <w:rFonts w:ascii="Myriad Pro"/>
        </w:rPr>
        <w:t>o com o Presidente da Casa, Presidente Davi Alcolumbre, e com outro nosso colega de Partido, Senador Fl</w:t>
      </w:r>
      <w:r>
        <w:rPr>
          <w:rFonts w:ascii="Myriad Pro"/>
        </w:rPr>
        <w:t>á</w:t>
      </w:r>
      <w:r>
        <w:rPr>
          <w:rFonts w:ascii="Myriad Pro"/>
        </w:rPr>
        <w:t>vio Arns, e com a Deputada Tabata sobre outra mat</w:t>
      </w:r>
      <w:r>
        <w:rPr>
          <w:rFonts w:ascii="Myriad Pro"/>
        </w:rPr>
        <w:t>é</w:t>
      </w:r>
      <w:r>
        <w:rPr>
          <w:rFonts w:ascii="Myriad Pro"/>
        </w:rPr>
        <w:t>ria, de</w:t>
      </w:r>
      <w:r>
        <w:rPr>
          <w:rFonts w:ascii="Myriad Pro"/>
        </w:rPr>
        <w:t xml:space="preserve"> igual import</w:t>
      </w:r>
      <w:r>
        <w:rPr>
          <w:rFonts w:ascii="Myriad Pro"/>
        </w:rPr>
        <w:t>â</w:t>
      </w:r>
      <w:r>
        <w:rPr>
          <w:rFonts w:ascii="Myriad Pro"/>
        </w:rPr>
        <w:t>ncia para todos n</w:t>
      </w:r>
      <w:r>
        <w:rPr>
          <w:rFonts w:ascii="Myriad Pro"/>
        </w:rPr>
        <w:t>ó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referente ao Fundeb. Eu procurei ao m</w:t>
      </w:r>
      <w:r>
        <w:rPr>
          <w:rFonts w:ascii="Myriad Pro"/>
        </w:rPr>
        <w:t>á</w:t>
      </w:r>
      <w:r>
        <w:rPr>
          <w:rFonts w:ascii="Myriad Pro"/>
        </w:rPr>
        <w:t>ximo exercer o dom da presen</w:t>
      </w:r>
      <w:r>
        <w:rPr>
          <w:rFonts w:ascii="Myriad Pro"/>
        </w:rPr>
        <w:t>ç</w:t>
      </w:r>
      <w:r>
        <w:rPr>
          <w:rFonts w:ascii="Myriad Pro"/>
        </w:rPr>
        <w:t xml:space="preserve">a em dois locais ao mesmo tempo, mas fica comprovado que esse dom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para n</w:t>
      </w:r>
      <w:r>
        <w:rPr>
          <w:rFonts w:ascii="Myriad Pro"/>
        </w:rPr>
        <w:t>ó</w:t>
      </w:r>
      <w:r>
        <w:rPr>
          <w:rFonts w:ascii="Myriad Pro"/>
        </w:rPr>
        <w:t>s, reles humanos; h</w:t>
      </w:r>
      <w:r>
        <w:rPr>
          <w:rFonts w:ascii="Myriad Pro"/>
        </w:rPr>
        <w:t>á</w:t>
      </w:r>
      <w:r>
        <w:rPr>
          <w:rFonts w:ascii="Myriad Pro"/>
        </w:rPr>
        <w:t xml:space="preserve"> a imp</w:t>
      </w:r>
      <w:r>
        <w:rPr>
          <w:rFonts w:ascii="Myriad Pro"/>
        </w:rPr>
        <w:t>ossibilidade de ele ser praticado.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apresento meu pedido de desculpas a todos os membros da Comiss</w:t>
      </w:r>
      <w:r>
        <w:rPr>
          <w:rFonts w:ascii="Myriad Pro"/>
        </w:rPr>
        <w:t>ã</w:t>
      </w:r>
      <w:r>
        <w:rPr>
          <w:rFonts w:ascii="Myriad Pro"/>
        </w:rPr>
        <w:t>o. Ainda procurei correr o quanto pude da Presid</w:t>
      </w:r>
      <w:r>
        <w:rPr>
          <w:rFonts w:ascii="Myriad Pro"/>
        </w:rPr>
        <w:t>ê</w:t>
      </w:r>
      <w:r>
        <w:rPr>
          <w:rFonts w:ascii="Myriad Pro"/>
        </w:rPr>
        <w:t>ncia para c</w:t>
      </w:r>
      <w:r>
        <w:rPr>
          <w:rFonts w:ascii="Myriad Pro"/>
        </w:rPr>
        <w:t>á</w:t>
      </w:r>
      <w:r>
        <w:rPr>
          <w:rFonts w:ascii="Myriad Pro"/>
        </w:rPr>
        <w:t xml:space="preserve"> e voltar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ncia, mas fa</w:t>
      </w:r>
      <w:r>
        <w:rPr>
          <w:rFonts w:ascii="Myriad Pro"/>
        </w:rPr>
        <w:t>ç</w:t>
      </w:r>
      <w:r>
        <w:rPr>
          <w:rFonts w:ascii="Myriad Pro"/>
        </w:rPr>
        <w:t xml:space="preserve">o um pedido de desculpas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todos os demais mem</w:t>
      </w:r>
      <w:r>
        <w:rPr>
          <w:rFonts w:ascii="Myriad Pro"/>
        </w:rPr>
        <w:t>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Sobre o projeto, eu quero primeiro exaltar, destacar, cumprimentar o autor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 xml:space="preserve">ria mais do que pertinente para resolver um problema crucial, que </w:t>
      </w:r>
      <w:r>
        <w:rPr>
          <w:rFonts w:ascii="Myriad Pro"/>
        </w:rPr>
        <w:t>é</w:t>
      </w:r>
      <w:r>
        <w:rPr>
          <w:rFonts w:ascii="Myriad Pro"/>
        </w:rPr>
        <w:t xml:space="preserve"> a resolu</w:t>
      </w:r>
      <w:r>
        <w:rPr>
          <w:rFonts w:ascii="Myriad Pro"/>
        </w:rPr>
        <w:t>çã</w:t>
      </w:r>
      <w:r>
        <w:rPr>
          <w:rFonts w:ascii="Myriad Pro"/>
        </w:rPr>
        <w:t>o de constru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margens das rodovias, e para resolver ainda</w:t>
      </w:r>
      <w:r>
        <w:rPr>
          <w:rFonts w:ascii="Myriad Pro"/>
        </w:rPr>
        <w:t>, Senador Jorginho, outro problema tamb</w:t>
      </w:r>
      <w:r>
        <w:rPr>
          <w:rFonts w:ascii="Myriad Pro"/>
        </w:rPr>
        <w:t>é</w:t>
      </w:r>
      <w:r>
        <w:rPr>
          <w:rFonts w:ascii="Myriad Pro"/>
        </w:rPr>
        <w:t>m crucial, igualmente crucial, que tem sido a penaliza</w:t>
      </w:r>
      <w:r>
        <w:rPr>
          <w:rFonts w:ascii="Myriad Pro"/>
        </w:rPr>
        <w:t>çã</w:t>
      </w:r>
      <w:r>
        <w:rPr>
          <w:rFonts w:ascii="Myriad Pro"/>
        </w:rPr>
        <w:t>o em demasia de milhares de pessoas por todo o Pa</w:t>
      </w:r>
      <w:r>
        <w:rPr>
          <w:rFonts w:ascii="Myriad Pro"/>
        </w:rPr>
        <w:t>í</w:t>
      </w:r>
      <w:r>
        <w:rPr>
          <w:rFonts w:ascii="Myriad Pro"/>
        </w:rPr>
        <w:t>s que constru</w:t>
      </w:r>
      <w:r>
        <w:rPr>
          <w:rFonts w:ascii="Myriad Pro"/>
        </w:rPr>
        <w:t>í</w:t>
      </w:r>
      <w:r>
        <w:rPr>
          <w:rFonts w:ascii="Myriad Pro"/>
        </w:rPr>
        <w:t>ram, de boa-f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margens de rodovias. Ent</w:t>
      </w:r>
      <w:r>
        <w:rPr>
          <w:rFonts w:ascii="Myriad Pro"/>
        </w:rPr>
        <w:t>ã</w:t>
      </w:r>
      <w:r>
        <w:rPr>
          <w:rFonts w:ascii="Myriad Pro"/>
        </w:rPr>
        <w:t>o, a mat</w:t>
      </w:r>
      <w:r>
        <w:rPr>
          <w:rFonts w:ascii="Myriad Pro"/>
        </w:rPr>
        <w:t>é</w:t>
      </w:r>
      <w:r>
        <w:rPr>
          <w:rFonts w:ascii="Myriad Pro"/>
        </w:rPr>
        <w:t xml:space="preserve">ria vem resolver um problema central sobre </w:t>
      </w:r>
      <w:r>
        <w:rPr>
          <w:rFonts w:ascii="Myriad Pro"/>
        </w:rPr>
        <w:t>as constru</w:t>
      </w:r>
      <w:r>
        <w:rPr>
          <w:rFonts w:ascii="Myriad Pro"/>
        </w:rPr>
        <w:t>çõ</w:t>
      </w:r>
      <w:r>
        <w:rPr>
          <w:rFonts w:ascii="Myriad Pro"/>
        </w:rPr>
        <w:t xml:space="preserve">es feitas </w:t>
      </w:r>
      <w:r>
        <w:rPr>
          <w:rFonts w:ascii="Myriad Pro"/>
        </w:rPr>
        <w:t>à</w:t>
      </w:r>
      <w:r>
        <w:rPr>
          <w:rFonts w:ascii="Myriad Pro"/>
        </w:rPr>
        <w:t>s margens de rodovias.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lastRenderedPageBreak/>
        <w:t>Eu tenho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Estarei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>o. Eu coloco a nossa assessoria para se reunir com as assessorias dos colegas que aqui pediram vista, com as assessorias do Senador Eduardo Braga, do Senador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>cio, do Senador Omar, do meu querido amigo Senador Jean Paul Prates, para buscamos uma intermedia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Eu tenho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O meu interesse, na qualidade de Relator, </w:t>
      </w:r>
      <w:r>
        <w:rPr>
          <w:rFonts w:ascii="Myriad Pro"/>
        </w:rPr>
        <w:t>é</w:t>
      </w:r>
      <w:r>
        <w:rPr>
          <w:rFonts w:ascii="Myriad Pro"/>
        </w:rPr>
        <w:t xml:space="preserve"> contribuir com o projeto do Senador Jorginho, para aprovarmos o projeto no Sen</w:t>
      </w:r>
      <w:r>
        <w:rPr>
          <w:rFonts w:ascii="Myriad Pro"/>
        </w:rPr>
        <w:t>ado. Mas n</w:t>
      </w:r>
      <w:r>
        <w:rPr>
          <w:rFonts w:ascii="Myriad Pro"/>
        </w:rPr>
        <w:t>ã</w:t>
      </w:r>
      <w:r>
        <w:rPr>
          <w:rFonts w:ascii="Myriad Pro"/>
        </w:rPr>
        <w:t xml:space="preserve">o basta aprovarmos o projeto no Senado.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aprovarmos a mat</w:t>
      </w:r>
      <w:r>
        <w:rPr>
          <w:rFonts w:ascii="Myriad Pro"/>
        </w:rPr>
        <w:t>é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Eu tenho uma preocupa</w:t>
      </w:r>
      <w:r>
        <w:rPr>
          <w:rFonts w:ascii="Myriad Pro"/>
        </w:rPr>
        <w:t>çã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a expus para os colegas: ao trazermos mat</w:t>
      </w:r>
      <w:r>
        <w:rPr>
          <w:rFonts w:ascii="Myriad Pro"/>
        </w:rPr>
        <w:t>é</w:t>
      </w:r>
      <w:r>
        <w:rPr>
          <w:rFonts w:ascii="Myriad Pro"/>
        </w:rPr>
        <w:t xml:space="preserve">ria nova a este tema,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espec</w:t>
      </w:r>
      <w:r>
        <w:rPr>
          <w:rFonts w:ascii="Myriad Pro"/>
        </w:rPr>
        <w:t>í</w:t>
      </w:r>
      <w:r>
        <w:rPr>
          <w:rFonts w:ascii="Myriad Pro"/>
        </w:rPr>
        <w:t>fico, a constru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margens de rodov</w:t>
      </w:r>
      <w:r>
        <w:rPr>
          <w:rFonts w:ascii="Myriad Pro"/>
        </w:rPr>
        <w:t>ia, esse material pode ir para a C</w:t>
      </w:r>
      <w:r>
        <w:rPr>
          <w:rFonts w:ascii="Myriad Pro"/>
        </w:rPr>
        <w:t>â</w:t>
      </w:r>
      <w:r>
        <w:rPr>
          <w:rFonts w:ascii="Myriad Pro"/>
        </w:rPr>
        <w:t>mara dos Deputados e l</w:t>
      </w:r>
      <w:r>
        <w:rPr>
          <w:rFonts w:ascii="Myriad Pro"/>
        </w:rPr>
        <w:t>á</w:t>
      </w:r>
      <w:r>
        <w:rPr>
          <w:rFonts w:ascii="Myriad Pro"/>
        </w:rPr>
        <w:t xml:space="preserve"> ficar imprensado ou emperrado em debates que podem ocorrer sobre a altera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Florestal. Por isso, tenho procurado trazer essa preocupa</w:t>
      </w:r>
      <w:r>
        <w:rPr>
          <w:rFonts w:ascii="Myriad Pro"/>
        </w:rPr>
        <w:t>çã</w:t>
      </w:r>
      <w:r>
        <w:rPr>
          <w:rFonts w:ascii="Myriad Pro"/>
        </w:rPr>
        <w:t>o aos colegas que t</w:t>
      </w:r>
      <w:r>
        <w:rPr>
          <w:rFonts w:ascii="Myriad Pro"/>
        </w:rPr>
        <w:t>ê</w:t>
      </w:r>
      <w:r>
        <w:rPr>
          <w:rFonts w:ascii="Myriad Pro"/>
        </w:rPr>
        <w:t>m buscado emendas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t>essa mat</w:t>
      </w:r>
      <w:r>
        <w:rPr>
          <w:rFonts w:ascii="Myriad Pro"/>
        </w:rPr>
        <w:t>é</w:t>
      </w:r>
      <w:r>
        <w:rPr>
          <w:rFonts w:ascii="Myriad Pro"/>
        </w:rPr>
        <w:t>ria. Existe na C</w:t>
      </w:r>
      <w:r>
        <w:rPr>
          <w:rFonts w:ascii="Myriad Pro"/>
        </w:rPr>
        <w:t>â</w:t>
      </w:r>
      <w:r>
        <w:rPr>
          <w:rFonts w:ascii="Myriad Pro"/>
        </w:rPr>
        <w:t>mara de Deputados uma Comiss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debatendo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Florestal. O nosso interesse </w:t>
      </w:r>
      <w:r>
        <w:rPr>
          <w:rFonts w:ascii="Myriad Pro"/>
        </w:rPr>
        <w:t>–</w:t>
      </w:r>
      <w:r>
        <w:rPr>
          <w:rFonts w:ascii="Myriad Pro"/>
        </w:rPr>
        <w:t xml:space="preserve"> e acho que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do autor da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 aprovamos aqui, a mat</w:t>
      </w:r>
      <w:r>
        <w:rPr>
          <w:rFonts w:ascii="Myriad Pro"/>
        </w:rPr>
        <w:t>é</w:t>
      </w:r>
      <w:r>
        <w:rPr>
          <w:rFonts w:ascii="Myriad Pro"/>
        </w:rPr>
        <w:t>ria ir para a C</w:t>
      </w:r>
      <w:r>
        <w:rPr>
          <w:rFonts w:ascii="Myriad Pro"/>
        </w:rPr>
        <w:t>â</w:t>
      </w:r>
      <w:r>
        <w:rPr>
          <w:rFonts w:ascii="Myriad Pro"/>
        </w:rPr>
        <w:t>mara, conseguirmos a sua aprova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mara,</w:t>
      </w:r>
      <w:r>
        <w:rPr>
          <w:rFonts w:ascii="Myriad Pro"/>
        </w:rPr>
        <w:t xml:space="preserve"> para ela ir para a san</w:t>
      </w:r>
      <w:r>
        <w:rPr>
          <w:rFonts w:ascii="Myriad Pro"/>
        </w:rPr>
        <w:t>çã</w:t>
      </w:r>
      <w:r>
        <w:rPr>
          <w:rFonts w:ascii="Myriad Pro"/>
        </w:rPr>
        <w:t>o presidencial.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elementos novos podem distorcer esse objeto, que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ria. Mas eu procuro sempre aqui construir e intermediar para obter o consenso. Creio que a tarefa de rel</w:t>
      </w:r>
      <w:r>
        <w:rPr>
          <w:rFonts w:ascii="Myriad Pro"/>
        </w:rPr>
        <w:t xml:space="preserve">atores sempre </w:t>
      </w:r>
      <w:r>
        <w:rPr>
          <w:rFonts w:ascii="Myriad Pro"/>
        </w:rPr>
        <w:t>é</w:t>
      </w:r>
      <w:r>
        <w:rPr>
          <w:rFonts w:ascii="Myriad Pro"/>
        </w:rPr>
        <w:t xml:space="preserve"> buscar o consenso, buscar a media</w:t>
      </w:r>
      <w:r>
        <w:rPr>
          <w:rFonts w:ascii="Myriad Pro"/>
        </w:rPr>
        <w:t>çã</w:t>
      </w:r>
      <w:r>
        <w:rPr>
          <w:rFonts w:ascii="Myriad Pro"/>
        </w:rPr>
        <w:t xml:space="preserve">o. No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conflitar, n</w:t>
      </w:r>
      <w:r>
        <w:rPr>
          <w:rFonts w:ascii="Myriad Pro"/>
        </w:rPr>
        <w:t>ã</w:t>
      </w:r>
      <w:r>
        <w:rPr>
          <w:rFonts w:ascii="Myriad Pro"/>
        </w:rPr>
        <w:t>o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e construir o consenso, isso </w:t>
      </w:r>
      <w:r>
        <w:rPr>
          <w:rFonts w:ascii="Myriad Pro"/>
        </w:rPr>
        <w:t>é</w:t>
      </w:r>
      <w:r>
        <w:rPr>
          <w:rFonts w:ascii="Myriad Pro"/>
        </w:rPr>
        <w:t xml:space="preserve"> o que procuro fazer quando sou designado para a relatoria.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sugiro que a gente possa buscar uma media</w:t>
      </w:r>
      <w:r>
        <w:rPr>
          <w:rFonts w:ascii="Myriad Pro"/>
        </w:rPr>
        <w:t>çã</w:t>
      </w:r>
      <w:r>
        <w:rPr>
          <w:rFonts w:ascii="Myriad Pro"/>
        </w:rPr>
        <w:t>o, co</w:t>
      </w:r>
      <w:r>
        <w:rPr>
          <w:rFonts w:ascii="Myriad Pro"/>
        </w:rPr>
        <w:t>ntemplar a preocupa</w:t>
      </w:r>
      <w:r>
        <w:rPr>
          <w:rFonts w:ascii="Myriad Pro"/>
        </w:rPr>
        <w:t>çã</w:t>
      </w:r>
      <w:r>
        <w:rPr>
          <w:rFonts w:ascii="Myriad Pro"/>
        </w:rPr>
        <w:t>o do Senador Prates aqui apresentada, tentar contemplar da melhor forma as preocupa</w:t>
      </w:r>
      <w:r>
        <w:rPr>
          <w:rFonts w:ascii="Myriad Pro"/>
        </w:rPr>
        <w:t>çõ</w:t>
      </w:r>
      <w:r>
        <w:rPr>
          <w:rFonts w:ascii="Myriad Pro"/>
        </w:rPr>
        <w:t>es que h</w:t>
      </w:r>
      <w:r>
        <w:rPr>
          <w:rFonts w:ascii="Myriad Pro"/>
        </w:rPr>
        <w:t>á</w:t>
      </w:r>
      <w:r>
        <w:rPr>
          <w:rFonts w:ascii="Myriad Pro"/>
        </w:rPr>
        <w:t xml:space="preserve"> e fazer a leitura do relat</w:t>
      </w:r>
      <w:r>
        <w:rPr>
          <w:rFonts w:ascii="Myriad Pro"/>
        </w:rPr>
        <w:t>ó</w:t>
      </w:r>
      <w:r>
        <w:rPr>
          <w:rFonts w:ascii="Myriad Pro"/>
        </w:rPr>
        <w:t>rio aqui na pr</w:t>
      </w:r>
      <w:r>
        <w:rPr>
          <w:rFonts w:ascii="Myriad Pro"/>
        </w:rPr>
        <w:t>ó</w:t>
      </w:r>
      <w:r>
        <w:rPr>
          <w:rFonts w:ascii="Myriad Pro"/>
        </w:rPr>
        <w:t>xima semana para aprecia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Senado Indepen</w:t>
      </w:r>
      <w:r>
        <w:rPr>
          <w:rFonts w:ascii="Myriad Pro"/>
        </w:rPr>
        <w:t xml:space="preserve">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 Obrigado, Senador Randolfe. Quero deixar claro que o senhor n</w:t>
      </w:r>
      <w:r>
        <w:rPr>
          <w:rFonts w:ascii="Myriad Pro"/>
        </w:rPr>
        <w:t>ã</w:t>
      </w:r>
      <w:r>
        <w:rPr>
          <w:rFonts w:ascii="Myriad Pro"/>
        </w:rPr>
        <w:t>o precisa pedir desculpas. N</w:t>
      </w:r>
      <w:r>
        <w:rPr>
          <w:rFonts w:ascii="Myriad Pro"/>
        </w:rPr>
        <w:t>ó</w:t>
      </w:r>
      <w:r>
        <w:rPr>
          <w:rFonts w:ascii="Myriad Pro"/>
        </w:rPr>
        <w:t>s entendemos, porque tamb</w:t>
      </w:r>
      <w:r>
        <w:rPr>
          <w:rFonts w:ascii="Myriad Pro"/>
        </w:rPr>
        <w:t>é</w:t>
      </w:r>
      <w:r>
        <w:rPr>
          <w:rFonts w:ascii="Myriad Pro"/>
        </w:rPr>
        <w:t>m fazemos parte de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es. Muito obrigado pelos seus esclarecimentos.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Com a palavra o Senador Omar A</w:t>
      </w:r>
      <w:r>
        <w:rPr>
          <w:rFonts w:ascii="Myriad Pro"/>
        </w:rPr>
        <w:t>ziz.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agradecer ao Senador Randolfe, que, realmente, tem procurado discutir essa mat</w:t>
      </w:r>
      <w:r>
        <w:rPr>
          <w:rFonts w:ascii="Myriad Pro"/>
        </w:rPr>
        <w:t>é</w:t>
      </w:r>
      <w:r>
        <w:rPr>
          <w:rFonts w:ascii="Myriad Pro"/>
        </w:rPr>
        <w:t>ria. Ele coloca claro: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dizem respeito,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jabutis. Eu acho que tudo </w:t>
      </w:r>
      <w:r>
        <w:rPr>
          <w:rFonts w:ascii="Myriad Pro"/>
        </w:rPr>
        <w:t>é</w:t>
      </w:r>
      <w:r>
        <w:rPr>
          <w:rFonts w:ascii="Myriad Pro"/>
        </w:rPr>
        <w:t xml:space="preserve"> similar nas discuss</w:t>
      </w:r>
      <w:r>
        <w:rPr>
          <w:rFonts w:ascii="Myriad Pro"/>
        </w:rPr>
        <w:t>õ</w:t>
      </w:r>
      <w:r>
        <w:rPr>
          <w:rFonts w:ascii="Myriad Pro"/>
        </w:rPr>
        <w:t>es: ferrovia, m</w:t>
      </w:r>
      <w:r>
        <w:rPr>
          <w:rFonts w:ascii="Myriad Pro"/>
        </w:rPr>
        <w:t>argem de rio, estrada.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Quando falamos do C</w:t>
      </w:r>
      <w:r>
        <w:rPr>
          <w:rFonts w:ascii="Myriad Pro"/>
        </w:rPr>
        <w:t>ó</w:t>
      </w:r>
      <w:r>
        <w:rPr>
          <w:rFonts w:ascii="Myriad Pro"/>
        </w:rPr>
        <w:t>digo Florestal, quando aprovamos o C</w:t>
      </w:r>
      <w:r>
        <w:rPr>
          <w:rFonts w:ascii="Myriad Pro"/>
        </w:rPr>
        <w:t>ó</w:t>
      </w:r>
      <w:r>
        <w:rPr>
          <w:rFonts w:ascii="Myriad Pro"/>
        </w:rPr>
        <w:t>digo Florestal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aprovamos mat</w:t>
      </w:r>
      <w:r>
        <w:rPr>
          <w:rFonts w:ascii="Myriad Pro"/>
        </w:rPr>
        <w:t>é</w:t>
      </w:r>
      <w:r>
        <w:rPr>
          <w:rFonts w:ascii="Myriad Pro"/>
        </w:rPr>
        <w:t>rias e, depois, vamos ver que elas t</w:t>
      </w:r>
      <w:r>
        <w:rPr>
          <w:rFonts w:ascii="Myriad Pro"/>
        </w:rPr>
        <w:t>ê</w:t>
      </w:r>
      <w:r>
        <w:rPr>
          <w:rFonts w:ascii="Myriad Pro"/>
        </w:rPr>
        <w:t xml:space="preserve">m que se adequar. Nada </w:t>
      </w:r>
      <w:r>
        <w:rPr>
          <w:rFonts w:ascii="Myriad Pro"/>
        </w:rPr>
        <w:t>é</w:t>
      </w:r>
      <w:r>
        <w:rPr>
          <w:rFonts w:ascii="Myriad Pro"/>
        </w:rPr>
        <w:t xml:space="preserve"> permanente, absolutamente.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oportunidade, Senador Randolfe, de n</w:t>
      </w:r>
      <w:r>
        <w:rPr>
          <w:rFonts w:ascii="Myriad Pro"/>
        </w:rPr>
        <w:t>ó</w:t>
      </w:r>
      <w:r>
        <w:rPr>
          <w:rFonts w:ascii="Myriad Pro"/>
        </w:rPr>
        <w:t>s po</w:t>
      </w:r>
      <w:r>
        <w:rPr>
          <w:rFonts w:ascii="Myriad Pro"/>
        </w:rPr>
        <w:t>dermos aperfei</w:t>
      </w:r>
      <w:r>
        <w:rPr>
          <w:rFonts w:ascii="Myriad Pro"/>
        </w:rPr>
        <w:t>ç</w:t>
      </w:r>
      <w:r>
        <w:rPr>
          <w:rFonts w:ascii="Myriad Pro"/>
        </w:rPr>
        <w:t>oar algumas coisas.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</w:t>
      </w:r>
      <w:r>
        <w:rPr>
          <w:rFonts w:ascii="Myriad Pro"/>
        </w:rPr>
        <w:lastRenderedPageBreak/>
        <w:t>aqui determinando como definitivo o projeto. N</w:t>
      </w:r>
      <w:r>
        <w:rPr>
          <w:rFonts w:ascii="Myriad Pro"/>
        </w:rPr>
        <w:t>ó</w:t>
      </w:r>
      <w:r>
        <w:rPr>
          <w:rFonts w:ascii="Myriad Pro"/>
        </w:rPr>
        <w:t>s estamos encaminhando para o Plano Diretor das cidades, para as C</w:t>
      </w:r>
      <w:r>
        <w:rPr>
          <w:rFonts w:ascii="Myriad Pro"/>
        </w:rPr>
        <w:t>â</w:t>
      </w:r>
      <w:r>
        <w:rPr>
          <w:rFonts w:ascii="Myriad Pro"/>
        </w:rPr>
        <w:t>maras Municipais discutirem. Cada uma tem sua peculiaridade. Eu sou de uma regi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recortada por rios e igarap</w:t>
      </w:r>
      <w:r>
        <w:rPr>
          <w:rFonts w:ascii="Myriad Pro"/>
        </w:rPr>
        <w:t>é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em que todas as margens dos rios e igarap</w:t>
      </w:r>
      <w:r>
        <w:rPr>
          <w:rFonts w:ascii="Myriad Pro"/>
        </w:rPr>
        <w:t>é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tomadas por cidades, por moradias.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>digo Florestal foi muito duro quando colocava 15m somente para se construir. E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t</w:t>
      </w:r>
      <w:r>
        <w:rPr>
          <w:rFonts w:ascii="Myriad Pro"/>
        </w:rPr>
        <w:t>ê</w:t>
      </w:r>
      <w:r>
        <w:rPr>
          <w:rFonts w:ascii="Myriad Pro"/>
        </w:rPr>
        <w:t>m vontade de construir ali ou</w:t>
      </w:r>
      <w:r>
        <w:rPr>
          <w:rFonts w:ascii="Myriad Pro"/>
        </w:rPr>
        <w:t xml:space="preserve"> de regularizar as suas </w:t>
      </w:r>
      <w:r>
        <w:rPr>
          <w:rFonts w:ascii="Myriad Pro"/>
        </w:rPr>
        <w:t>á</w:t>
      </w:r>
      <w:r>
        <w:rPr>
          <w:rFonts w:ascii="Myriad Pro"/>
        </w:rPr>
        <w:t xml:space="preserve">reas. Mas cada momento </w:t>
      </w:r>
      <w:r>
        <w:rPr>
          <w:rFonts w:ascii="Myriad Pro"/>
        </w:rPr>
        <w:t>é</w:t>
      </w:r>
      <w:r>
        <w:rPr>
          <w:rFonts w:ascii="Myriad Pro"/>
        </w:rPr>
        <w:t xml:space="preserve"> um momento. Naquele momento se viveu isso.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feito um apelo. Estamos discutindo isso. H</w:t>
      </w:r>
      <w:r>
        <w:rPr>
          <w:rFonts w:ascii="Myriad Pro"/>
        </w:rPr>
        <w:t>á</w:t>
      </w:r>
      <w:r>
        <w:rPr>
          <w:rFonts w:ascii="Myriad Pro"/>
        </w:rPr>
        <w:t xml:space="preserve"> outros projetos na CMA tratando do mesmo assunto. Quanto ao projeto do Senador Jorginho, eu acho que, com </w:t>
      </w:r>
      <w:r>
        <w:rPr>
          <w:rFonts w:ascii="Myriad Pro"/>
        </w:rPr>
        <w:t>a compreens</w:t>
      </w:r>
      <w:r>
        <w:rPr>
          <w:rFonts w:ascii="Myriad Pro"/>
        </w:rPr>
        <w:t>ã</w:t>
      </w:r>
      <w:r>
        <w:rPr>
          <w:rFonts w:ascii="Myriad Pro"/>
        </w:rPr>
        <w:t>o do Senador Randolfe, a gente pode chegar a um consenso.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Esclarecendo, Presidente,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fazendo nada de jabuti, n</w:t>
      </w:r>
      <w:r>
        <w:rPr>
          <w:rFonts w:ascii="Myriad Pro"/>
        </w:rPr>
        <w:t>ã</w:t>
      </w:r>
      <w:r>
        <w:rPr>
          <w:rFonts w:ascii="Myriad Pro"/>
        </w:rPr>
        <w:t>o estamos colocando uma coisa anormal dentro do projeto do Senador Jorginho.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para se </w:t>
      </w:r>
      <w:r>
        <w:rPr>
          <w:rFonts w:ascii="Myriad Pro"/>
        </w:rPr>
        <w:t>espantar.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Falando da minha regi</w:t>
      </w:r>
      <w:r>
        <w:rPr>
          <w:rFonts w:ascii="Myriad Pro"/>
        </w:rPr>
        <w:t>ã</w:t>
      </w:r>
      <w:r>
        <w:rPr>
          <w:rFonts w:ascii="Myriad Pro"/>
        </w:rPr>
        <w:t>o, muita gente diz: "H</w:t>
      </w:r>
      <w:r>
        <w:rPr>
          <w:rFonts w:ascii="Myriad Pro"/>
        </w:rPr>
        <w:t>á</w:t>
      </w:r>
      <w:r>
        <w:rPr>
          <w:rFonts w:ascii="Myriad Pro"/>
        </w:rPr>
        <w:t xml:space="preserve"> tribos ind</w:t>
      </w:r>
      <w:r>
        <w:rPr>
          <w:rFonts w:ascii="Myriad Pro"/>
        </w:rPr>
        <w:t>í</w:t>
      </w:r>
      <w:r>
        <w:rPr>
          <w:rFonts w:ascii="Myriad Pro"/>
        </w:rPr>
        <w:t>genas desconhecidas na Amaz</w:t>
      </w:r>
      <w:r>
        <w:rPr>
          <w:rFonts w:ascii="Myriad Pro"/>
        </w:rPr>
        <w:t>ô</w:t>
      </w:r>
      <w:r>
        <w:rPr>
          <w:rFonts w:ascii="Myriad Pro"/>
        </w:rPr>
        <w:t>nia". Elas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beira dos rios, ningu</w:t>
      </w:r>
      <w:r>
        <w:rPr>
          <w:rFonts w:ascii="Myriad Pro"/>
        </w:rPr>
        <w:t>é</w:t>
      </w:r>
      <w:r>
        <w:rPr>
          <w:rFonts w:ascii="Myriad Pro"/>
        </w:rPr>
        <w:t xml:space="preserve">m consegue viver... 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que formou a popula</w:t>
      </w:r>
      <w:r>
        <w:rPr>
          <w:rFonts w:ascii="Myriad Pro"/>
        </w:rPr>
        <w:t>çã</w:t>
      </w:r>
      <w:r>
        <w:rPr>
          <w:rFonts w:ascii="Myriad Pro"/>
        </w:rPr>
        <w:t xml:space="preserve">o mundial. Da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que ela se formou,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gua que n</w:t>
      </w:r>
      <w:r>
        <w:rPr>
          <w:rFonts w:ascii="Myriad Pro"/>
        </w:rPr>
        <w:t>ó</w:t>
      </w:r>
      <w:r>
        <w:rPr>
          <w:rFonts w:ascii="Myriad Pro"/>
        </w:rPr>
        <w:t>s viemos. Ning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 xml:space="preserve">m vive longe da 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a gente dizer que h</w:t>
      </w:r>
      <w:r>
        <w:rPr>
          <w:rFonts w:ascii="Myriad Pro"/>
        </w:rPr>
        <w:t>á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que vive no meio da floresta. H</w:t>
      </w:r>
      <w:r>
        <w:rPr>
          <w:rFonts w:ascii="Myriad Pro"/>
        </w:rPr>
        <w:t>á</w:t>
      </w:r>
      <w:r>
        <w:rPr>
          <w:rFonts w:ascii="Myriad Pro"/>
        </w:rPr>
        <w:t xml:space="preserve"> igarap</w:t>
      </w:r>
      <w:r>
        <w:rPr>
          <w:rFonts w:ascii="Myriad Pro"/>
        </w:rPr>
        <w:t>é</w:t>
      </w:r>
      <w:r>
        <w:rPr>
          <w:rFonts w:ascii="Myriad Pro"/>
        </w:rPr>
        <w:t xml:space="preserve"> que passa ali, h</w:t>
      </w:r>
      <w:r>
        <w:rPr>
          <w:rFonts w:ascii="Myriad Pro"/>
        </w:rPr>
        <w:t>á</w:t>
      </w:r>
      <w:r>
        <w:rPr>
          <w:rFonts w:ascii="Myriad Pro"/>
        </w:rPr>
        <w:t xml:space="preserve"> o rio que passa ali,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 sobre isso.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 xml:space="preserve">vida! </w:t>
      </w:r>
      <w:r>
        <w:rPr>
          <w:rFonts w:ascii="Myriad Pro"/>
        </w:rPr>
        <w:t>É</w:t>
      </w:r>
      <w:r>
        <w:rPr>
          <w:rFonts w:ascii="Myriad Pro"/>
        </w:rPr>
        <w:t xml:space="preserve"> como qualquer outra cidade! No Esp</w:t>
      </w:r>
      <w:r>
        <w:rPr>
          <w:rFonts w:ascii="Myriad Pro"/>
        </w:rPr>
        <w:t>í</w:t>
      </w:r>
      <w:r>
        <w:rPr>
          <w:rFonts w:ascii="Myriad Pro"/>
        </w:rPr>
        <w:t>rito Sant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cidades perto de rios, sabe-se disso. Em Porto Velho, h</w:t>
      </w:r>
      <w:r>
        <w:rPr>
          <w:rFonts w:ascii="Myriad Pro"/>
        </w:rPr>
        <w:t>á</w:t>
      </w:r>
      <w:r>
        <w:rPr>
          <w:rFonts w:ascii="Myriad Pro"/>
        </w:rPr>
        <w:t xml:space="preserve"> o Rio Madeira, assim por diante. Aqui, meu querido amigo Randolfe, do Amap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 w:rsidR="001E1D7D">
        <w:rPr>
          <w:rFonts w:ascii="Myriad Pro"/>
        </w:rPr>
        <w:t>nic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m; h</w:t>
      </w:r>
      <w:r>
        <w:rPr>
          <w:rFonts w:ascii="Myriad Pro"/>
        </w:rPr>
        <w:t>á</w:t>
      </w:r>
      <w:r>
        <w:rPr>
          <w:rFonts w:ascii="Myriad Pro"/>
        </w:rPr>
        <w:t xml:space="preserve"> a nossa amiga do Maranh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amaz</w:t>
      </w:r>
      <w:r>
        <w:rPr>
          <w:rFonts w:ascii="Myriad Pro"/>
        </w:rPr>
        <w:t>ô</w:t>
      </w:r>
      <w:r w:rsidR="001E1D7D">
        <w:rPr>
          <w:rFonts w:ascii="Myriad Pro"/>
        </w:rPr>
        <w:t>nic</w:t>
      </w:r>
      <w:r>
        <w:rPr>
          <w:rFonts w:ascii="Myriad Pro"/>
        </w:rPr>
        <w:t>a. Todos n</w:t>
      </w:r>
      <w:r>
        <w:rPr>
          <w:rFonts w:ascii="Myriad Pro"/>
        </w:rPr>
        <w:t>ó</w:t>
      </w:r>
      <w:r>
        <w:rPr>
          <w:rFonts w:ascii="Myriad Pro"/>
        </w:rPr>
        <w:t>s temos aqui, Presidente Contarato, algu</w:t>
      </w:r>
      <w:r>
        <w:rPr>
          <w:rFonts w:ascii="Myriad Pro"/>
        </w:rPr>
        <w:t>mas peculiaridades.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Quando se aprovou o C</w:t>
      </w:r>
      <w:r>
        <w:rPr>
          <w:rFonts w:ascii="Myriad Pro"/>
        </w:rPr>
        <w:t>ó</w:t>
      </w:r>
      <w:r>
        <w:rPr>
          <w:rFonts w:ascii="Myriad Pro"/>
        </w:rPr>
        <w:t>digo Florestal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, por exemplo...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ideia para voc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 xml:space="preserve">rea de Direito e que entende disso muito mais do que eu, como alguns outros aqui, como o Randolfe, que </w:t>
      </w:r>
      <w:r>
        <w:rPr>
          <w:rFonts w:ascii="Myriad Pro"/>
        </w:rPr>
        <w:t>é</w:t>
      </w:r>
      <w:r>
        <w:rPr>
          <w:rFonts w:ascii="Myriad Pro"/>
        </w:rPr>
        <w:t xml:space="preserve"> dessa </w:t>
      </w:r>
      <w:r>
        <w:rPr>
          <w:rFonts w:ascii="Myriad Pro"/>
        </w:rPr>
        <w:t>á</w:t>
      </w:r>
      <w:r>
        <w:rPr>
          <w:rFonts w:ascii="Myriad Pro"/>
        </w:rPr>
        <w:t xml:space="preserve">rea. Hoje, foi promulgada a </w:t>
      </w:r>
      <w:r>
        <w:rPr>
          <w:rFonts w:ascii="Myriad Pro"/>
        </w:rPr>
        <w:t>Emend</w:t>
      </w:r>
      <w:bookmarkStart w:id="0" w:name="_GoBack"/>
      <w:bookmarkEnd w:id="0"/>
      <w:r>
        <w:rPr>
          <w:rFonts w:ascii="Myriad Pro"/>
        </w:rPr>
        <w:t>a n</w:t>
      </w:r>
      <w:r>
        <w:rPr>
          <w:rFonts w:ascii="Myriad Pro"/>
        </w:rPr>
        <w:t>º</w:t>
      </w:r>
      <w:r>
        <w:rPr>
          <w:rFonts w:ascii="Myriad Pro"/>
        </w:rPr>
        <w:t xml:space="preserve"> 101, uma PEC do Senado. Vejam que </w:t>
      </w:r>
      <w:r>
        <w:rPr>
          <w:rFonts w:ascii="Myriad Pro"/>
        </w:rPr>
        <w:t>é</w:t>
      </w:r>
      <w:r>
        <w:rPr>
          <w:rFonts w:ascii="Myriad Pro"/>
        </w:rPr>
        <w:t xml:space="preserve"> a Emenda 101, do Senado, ou seja, cento e uma vezes j</w:t>
      </w:r>
      <w:r>
        <w:rPr>
          <w:rFonts w:ascii="Myriad Pro"/>
        </w:rPr>
        <w:t>á</w:t>
      </w:r>
      <w:r>
        <w:rPr>
          <w:rFonts w:ascii="Myriad Pro"/>
        </w:rPr>
        <w:t xml:space="preserve"> foi emendada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pelo Senado Federal. </w:t>
      </w:r>
      <w:r>
        <w:rPr>
          <w:rFonts w:ascii="Myriad Pro"/>
        </w:rPr>
        <w:t>É</w:t>
      </w:r>
      <w:r>
        <w:rPr>
          <w:rFonts w:ascii="Myriad Pro"/>
        </w:rPr>
        <w:t xml:space="preserve"> uma emenda de 2003. E, 16 anos depois, hoje, ela foi promulgada. Ent</w:t>
      </w:r>
      <w:r>
        <w:rPr>
          <w:rFonts w:ascii="Myriad Pro"/>
        </w:rPr>
        <w:t>ã</w:t>
      </w:r>
      <w:r>
        <w:rPr>
          <w:rFonts w:ascii="Myriad Pro"/>
        </w:rPr>
        <w:t>o, vejam s</w:t>
      </w:r>
      <w:r>
        <w:rPr>
          <w:rFonts w:ascii="Myriad Pro"/>
        </w:rPr>
        <w:t>ó</w:t>
      </w:r>
      <w:r>
        <w:rPr>
          <w:rFonts w:ascii="Myriad Pro"/>
        </w:rPr>
        <w:t>: na Constitui</w:t>
      </w:r>
      <w:r>
        <w:rPr>
          <w:rFonts w:ascii="Myriad Pro"/>
        </w:rPr>
        <w:t>çã</w:t>
      </w:r>
      <w:r>
        <w:rPr>
          <w:rFonts w:ascii="Myriad Pro"/>
        </w:rPr>
        <w:t>o brasil</w:t>
      </w:r>
      <w:r>
        <w:rPr>
          <w:rFonts w:ascii="Myriad Pro"/>
        </w:rPr>
        <w:t>eira, s</w:t>
      </w:r>
      <w:r>
        <w:rPr>
          <w:rFonts w:ascii="Myriad Pro"/>
        </w:rPr>
        <w:t>ó</w:t>
      </w:r>
      <w:r>
        <w:rPr>
          <w:rFonts w:ascii="Myriad Pro"/>
        </w:rPr>
        <w:t xml:space="preserve"> o Senado j</w:t>
      </w:r>
      <w:r>
        <w:rPr>
          <w:rFonts w:ascii="Myriad Pro"/>
        </w:rPr>
        <w:t>á</w:t>
      </w:r>
      <w:r>
        <w:rPr>
          <w:rFonts w:ascii="Myriad Pro"/>
        </w:rPr>
        <w:t xml:space="preserve"> fez 101 emendas, fora a C</w:t>
      </w:r>
      <w:r>
        <w:rPr>
          <w:rFonts w:ascii="Myriad Pro"/>
        </w:rPr>
        <w:t>â</w:t>
      </w:r>
      <w:r>
        <w:rPr>
          <w:rFonts w:ascii="Myriad Pro"/>
        </w:rPr>
        <w:t>mara, porque h</w:t>
      </w:r>
      <w:r>
        <w:rPr>
          <w:rFonts w:ascii="Myriad Pro"/>
        </w:rPr>
        <w:t>á</w:t>
      </w:r>
      <w:r>
        <w:rPr>
          <w:rFonts w:ascii="Myriad Pro"/>
        </w:rPr>
        <w:t xml:space="preserve"> outras emendas da C</w:t>
      </w:r>
      <w:r>
        <w:rPr>
          <w:rFonts w:ascii="Myriad Pro"/>
        </w:rPr>
        <w:t>â</w:t>
      </w:r>
      <w:r>
        <w:rPr>
          <w:rFonts w:ascii="Myriad Pro"/>
        </w:rPr>
        <w:t>mara tamb</w:t>
      </w:r>
      <w:r>
        <w:rPr>
          <w:rFonts w:ascii="Myriad Pro"/>
        </w:rPr>
        <w:t>é</w:t>
      </w:r>
      <w:r>
        <w:rPr>
          <w:rFonts w:ascii="Myriad Pro"/>
        </w:rPr>
        <w:t>m. Imaginem,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podemos mexer em c</w:t>
      </w:r>
      <w:r>
        <w:rPr>
          <w:rFonts w:ascii="Myriad Pro"/>
        </w:rPr>
        <w:t>ó</w:t>
      </w:r>
      <w:r>
        <w:rPr>
          <w:rFonts w:ascii="Myriad Pro"/>
        </w:rPr>
        <w:t xml:space="preserve">digos para nos adequar </w:t>
      </w:r>
      <w:r>
        <w:rPr>
          <w:rFonts w:ascii="Myriad Pro"/>
        </w:rPr>
        <w:t>à</w:t>
      </w:r>
      <w:r>
        <w:rPr>
          <w:rFonts w:ascii="Myriad Pro"/>
        </w:rPr>
        <w:t xml:space="preserve"> nova realidade que n</w:t>
      </w:r>
      <w:r>
        <w:rPr>
          <w:rFonts w:ascii="Myriad Pro"/>
        </w:rPr>
        <w:t>ó</w:t>
      </w:r>
      <w:r>
        <w:rPr>
          <w:rFonts w:ascii="Myriad Pro"/>
        </w:rPr>
        <w:t>s vivemos!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Por isso, eu sei que o Senador Jorginho est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preocupado com essa quest</w:t>
      </w:r>
      <w:r>
        <w:rPr>
          <w:rFonts w:ascii="Myriad Pro"/>
        </w:rPr>
        <w:t>ã</w:t>
      </w:r>
      <w:r>
        <w:rPr>
          <w:rFonts w:ascii="Myriad Pro"/>
        </w:rPr>
        <w:t>o. Ontem, n</w:t>
      </w:r>
      <w:r>
        <w:rPr>
          <w:rFonts w:ascii="Myriad Pro"/>
        </w:rPr>
        <w:t>ó</w:t>
      </w:r>
      <w:r>
        <w:rPr>
          <w:rFonts w:ascii="Myriad Pro"/>
        </w:rPr>
        <w:t>s tentamos chegar a um acordo,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 Mas eu acredito que at</w:t>
      </w:r>
      <w:r>
        <w:rPr>
          <w:rFonts w:ascii="Myriad Pro"/>
        </w:rPr>
        <w:t>é</w:t>
      </w:r>
      <w:r>
        <w:rPr>
          <w:rFonts w:ascii="Myriad Pro"/>
        </w:rPr>
        <w:t xml:space="preserve"> quarta-feira que vem</w:t>
      </w:r>
      <w:proofErr w:type="gramStart"/>
      <w:r>
        <w:rPr>
          <w:rFonts w:ascii="Myriad Pro"/>
        </w:rPr>
        <w:t>... Esta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Comiss</w:t>
      </w:r>
      <w:r>
        <w:rPr>
          <w:rFonts w:ascii="Myriad Pro"/>
        </w:rPr>
        <w:t>ã</w:t>
      </w:r>
      <w:r>
        <w:rPr>
          <w:rFonts w:ascii="Myriad Pro"/>
        </w:rPr>
        <w:t>o por que a mat</w:t>
      </w:r>
      <w:r>
        <w:rPr>
          <w:rFonts w:ascii="Myriad Pro"/>
        </w:rPr>
        <w:t>é</w:t>
      </w:r>
      <w:r>
        <w:rPr>
          <w:rFonts w:ascii="Myriad Pro"/>
        </w:rPr>
        <w:t>ria passa?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SC. </w:t>
      </w:r>
      <w:r>
        <w:rPr>
          <w:rFonts w:ascii="Myriad Pro"/>
          <w:i/>
        </w:rPr>
        <w:t>Fora do microf</w:t>
      </w:r>
      <w:r>
        <w:rPr>
          <w:rFonts w:ascii="Myriad Pro"/>
          <w:i/>
        </w:rPr>
        <w:t>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lastRenderedPageBreak/>
        <w:t xml:space="preserve">O SR. OMAR AZIZ </w:t>
      </w:r>
      <w:r>
        <w:rPr>
          <w:rFonts w:ascii="Myriad Pro"/>
        </w:rPr>
        <w:t xml:space="preserve">(PSD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anu</w:t>
      </w:r>
      <w:r>
        <w:rPr>
          <w:rFonts w:ascii="Myriad Pro"/>
        </w:rPr>
        <w:t>ê</w:t>
      </w:r>
      <w:r>
        <w:rPr>
          <w:rFonts w:ascii="Myriad Pro"/>
        </w:rPr>
        <w:t>ncia do Presidente, n</w:t>
      </w:r>
      <w:r>
        <w:rPr>
          <w:rFonts w:ascii="Myriad Pro"/>
        </w:rPr>
        <w:t>ó</w:t>
      </w:r>
      <w:r>
        <w:rPr>
          <w:rFonts w:ascii="Myriad Pro"/>
        </w:rPr>
        <w:t>s votaremos isso antes do recesso parlamentar tranquilamente.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conversar com o Presidente.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Era o que eu queria colocar, Senador Fabiano Contarato.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Omar Aziz. 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Passamos agora ao item 1, que trata de decis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terminativa.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Desculpa!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Foi concedida vista coletiva.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Passamos ao item 1, q</w:t>
      </w:r>
      <w:r>
        <w:rPr>
          <w:rFonts w:ascii="Myriad Pro"/>
        </w:rPr>
        <w:t>ue trata de decis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FE48B3" w:rsidRDefault="00FE48B3" w:rsidP="001E1D7D">
      <w:pPr>
        <w:pStyle w:val="Escriba-Normalffffffffffa"/>
        <w:jc w:val="both"/>
      </w:pPr>
    </w:p>
    <w:p w:rsidR="00FE48B3" w:rsidRDefault="005D0901" w:rsidP="001E1D7D">
      <w:pPr>
        <w:pStyle w:val="Escriba-Centralizadoa"/>
        <w:jc w:val="both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E48B3" w:rsidRDefault="005D0901" w:rsidP="001E1D7D">
      <w:pPr>
        <w:pStyle w:val="Escriba-Centralizadoa"/>
        <w:jc w:val="both"/>
      </w:pPr>
      <w:r>
        <w:rPr>
          <w:rFonts w:ascii="Myriad Pro"/>
          <w:b/>
        </w:rPr>
        <w:t>ITEM 1</w:t>
      </w:r>
    </w:p>
    <w:p w:rsidR="00FE48B3" w:rsidRDefault="005D0901" w:rsidP="001E1D7D">
      <w:pPr>
        <w:pStyle w:val="Escriba-Centralizadoa"/>
        <w:jc w:val="both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330, DE 2016</w:t>
      </w:r>
    </w:p>
    <w:p w:rsidR="00FE48B3" w:rsidRDefault="005D0901" w:rsidP="001E1D7D">
      <w:pPr>
        <w:pStyle w:val="Escriba-Centralizadoa"/>
        <w:jc w:val="both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i/>
        </w:rPr>
        <w:t>Altera 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art. 12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12.651, de 25 de maio de 2012,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vegeta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nativa, para isentar im</w:t>
      </w:r>
      <w:r>
        <w:rPr>
          <w:rFonts w:ascii="Myriad Pro"/>
          <w:i/>
        </w:rPr>
        <w:t>ó</w:t>
      </w:r>
      <w:r>
        <w:rPr>
          <w:rFonts w:ascii="Myriad Pro"/>
          <w:i/>
        </w:rPr>
        <w:t>veis r</w:t>
      </w:r>
      <w:r>
        <w:rPr>
          <w:rFonts w:ascii="Myriad Pro"/>
          <w:i/>
        </w:rPr>
        <w:t>urais de novos assentamentos do Programa de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com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um m</w:t>
      </w:r>
      <w:r>
        <w:rPr>
          <w:rFonts w:ascii="Myriad Pro"/>
          <w:i/>
        </w:rPr>
        <w:t>ó</w:t>
      </w:r>
      <w:r>
        <w:rPr>
          <w:rFonts w:ascii="Myriad Pro"/>
          <w:i/>
        </w:rPr>
        <w:t>dulo fiscal, da obrigatoriedade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reserva legal.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 xml:space="preserve"> (PDT/RO)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RA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para fazer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Independente/CIDADANIA - MA.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e colegas Senadores, esse pr</w:t>
      </w:r>
      <w:r>
        <w:rPr>
          <w:rFonts w:ascii="Myriad Pro"/>
        </w:rPr>
        <w:t>ojeto cujo relat</w:t>
      </w:r>
      <w:r>
        <w:rPr>
          <w:rFonts w:ascii="Myriad Pro"/>
        </w:rPr>
        <w:t>ó</w:t>
      </w:r>
      <w:r>
        <w:rPr>
          <w:rFonts w:ascii="Myriad Pro"/>
        </w:rPr>
        <w:t>rio vou ler estamos hoje a discutir em um momento muito crucial do Brasil. Estamos acompanhando o acordo Brasil-Uni</w:t>
      </w:r>
      <w:r>
        <w:rPr>
          <w:rFonts w:ascii="Myriad Pro"/>
        </w:rPr>
        <w:t>ã</w:t>
      </w:r>
      <w:r>
        <w:rPr>
          <w:rFonts w:ascii="Myriad Pro"/>
        </w:rPr>
        <w:t>o Europeia, e uma das cl</w:t>
      </w:r>
      <w:r>
        <w:rPr>
          <w:rFonts w:ascii="Myriad Pro"/>
        </w:rPr>
        <w:t>á</w:t>
      </w:r>
      <w:r>
        <w:rPr>
          <w:rFonts w:ascii="Myriad Pro"/>
        </w:rPr>
        <w:t>usulas apresentadas foi exatamente a prote</w:t>
      </w:r>
      <w:r>
        <w:rPr>
          <w:rFonts w:ascii="Myriad Pro"/>
        </w:rPr>
        <w:t>çã</w:t>
      </w:r>
      <w:r>
        <w:rPr>
          <w:rFonts w:ascii="Myriad Pro"/>
        </w:rPr>
        <w:t>o ambiental com os direitos humanos, com a emigra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para que realmente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 efetividade desse acordo.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discutimos, por v</w:t>
      </w:r>
      <w:r>
        <w:rPr>
          <w:rFonts w:ascii="Myriad Pro"/>
        </w:rPr>
        <w:t>á</w:t>
      </w:r>
      <w:r>
        <w:rPr>
          <w:rFonts w:ascii="Myriad Pro"/>
        </w:rPr>
        <w:t>rias vezes, na Comiss</w:t>
      </w:r>
      <w:r>
        <w:rPr>
          <w:rFonts w:ascii="Myriad Pro"/>
        </w:rPr>
        <w:t>ã</w:t>
      </w:r>
      <w:r>
        <w:rPr>
          <w:rFonts w:ascii="Myriad Pro"/>
        </w:rPr>
        <w:t>o, acerca dos retrocessos que t</w:t>
      </w:r>
      <w:r>
        <w:rPr>
          <w:rFonts w:ascii="Myriad Pro"/>
        </w:rPr>
        <w:t>ê</w:t>
      </w:r>
      <w:r>
        <w:rPr>
          <w:rFonts w:ascii="Myriad Pro"/>
        </w:rPr>
        <w:t xml:space="preserve">m acontecido na </w:t>
      </w:r>
      <w:r>
        <w:rPr>
          <w:rFonts w:ascii="Myriad Pro"/>
        </w:rPr>
        <w:lastRenderedPageBreak/>
        <w:t>quest</w:t>
      </w:r>
      <w:r>
        <w:rPr>
          <w:rFonts w:ascii="Myriad Pro"/>
        </w:rPr>
        <w:t>ã</w:t>
      </w:r>
      <w:r>
        <w:rPr>
          <w:rFonts w:ascii="Myriad Pro"/>
        </w:rPr>
        <w:t>o ambiental e, em cima desse entendimento, fizemos, na verdade, este relat</w:t>
      </w:r>
      <w:r>
        <w:rPr>
          <w:rFonts w:ascii="Myriad Pro"/>
        </w:rPr>
        <w:t>ó</w:t>
      </w:r>
      <w:r>
        <w:rPr>
          <w:rFonts w:ascii="Myriad Pro"/>
        </w:rPr>
        <w:t>rio, Sr. President</w:t>
      </w:r>
      <w:r>
        <w:rPr>
          <w:rFonts w:ascii="Myriad Pro"/>
        </w:rPr>
        <w:t>e. Vou iniciar a leitura.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Vem ao exame da Comiss</w:t>
      </w:r>
      <w:r>
        <w:rPr>
          <w:rFonts w:ascii="Myriad Pro"/>
        </w:rPr>
        <w:t>ã</w:t>
      </w:r>
      <w:r>
        <w:rPr>
          <w:rFonts w:ascii="Myriad Pro"/>
        </w:rPr>
        <w:t>o de Meio Ambiente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330, de 2016, do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 projeto comp</w:t>
      </w:r>
      <w:r>
        <w:rPr>
          <w:rFonts w:ascii="Myriad Pro"/>
        </w:rPr>
        <w:t>õ</w:t>
      </w:r>
      <w:r>
        <w:rPr>
          <w:rFonts w:ascii="Myriad Pro"/>
        </w:rPr>
        <w:t>e-se de tr</w:t>
      </w:r>
      <w:r>
        <w:rPr>
          <w:rFonts w:ascii="Myriad Pro"/>
        </w:rPr>
        <w:t>ê</w:t>
      </w:r>
      <w:r>
        <w:rPr>
          <w:rFonts w:ascii="Myriad Pro"/>
        </w:rPr>
        <w:t>s artigos. O art. 1</w:t>
      </w:r>
      <w:r>
        <w:rPr>
          <w:rFonts w:ascii="Myriad Pro"/>
        </w:rPr>
        <w:t>º</w:t>
      </w:r>
      <w:r>
        <w:rPr>
          <w:rFonts w:ascii="Myriad Pro"/>
        </w:rPr>
        <w:t xml:space="preserve"> do PLS acrescenta </w:t>
      </w:r>
      <w:r>
        <w:rPr>
          <w:rFonts w:ascii="Myriad Pro"/>
        </w:rPr>
        <w:t>§</w:t>
      </w:r>
      <w:r>
        <w:rPr>
          <w:rFonts w:ascii="Myriad Pro"/>
        </w:rPr>
        <w:t>9</w:t>
      </w:r>
      <w:r>
        <w:rPr>
          <w:rFonts w:ascii="Myriad Pro"/>
        </w:rPr>
        <w:t>º</w:t>
      </w:r>
      <w:r>
        <w:rPr>
          <w:rFonts w:ascii="Myriad Pro"/>
        </w:rPr>
        <w:t xml:space="preserve"> ao art. 12 da Lei n</w:t>
      </w:r>
      <w:r>
        <w:rPr>
          <w:rFonts w:ascii="Myriad Pro"/>
        </w:rPr>
        <w:t>º</w:t>
      </w:r>
      <w:r>
        <w:rPr>
          <w:rFonts w:ascii="Myriad Pro"/>
        </w:rPr>
        <w:t xml:space="preserve"> 12.651, de 25 de maio d</w:t>
      </w:r>
      <w:r>
        <w:rPr>
          <w:rFonts w:ascii="Myriad Pro"/>
        </w:rPr>
        <w:t>e 2012 (C</w:t>
      </w:r>
      <w:r>
        <w:rPr>
          <w:rFonts w:ascii="Myriad Pro"/>
        </w:rPr>
        <w:t>ó</w:t>
      </w:r>
      <w:r>
        <w:rPr>
          <w:rFonts w:ascii="Myriad Pro"/>
        </w:rPr>
        <w:t>digo Florestal), para isentar da obriga</w:t>
      </w:r>
      <w:r>
        <w:rPr>
          <w:rFonts w:ascii="Myriad Pro"/>
        </w:rPr>
        <w:t>çã</w:t>
      </w:r>
      <w:r>
        <w:rPr>
          <w:rFonts w:ascii="Myriad Pro"/>
        </w:rPr>
        <w:t>o de manter reserva legal im</w:t>
      </w:r>
      <w:r>
        <w:rPr>
          <w:rFonts w:ascii="Myriad Pro"/>
        </w:rPr>
        <w:t>ó</w:t>
      </w:r>
      <w:r>
        <w:rPr>
          <w:rFonts w:ascii="Myriad Pro"/>
        </w:rPr>
        <w:t>veis rurais com at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ó</w:t>
      </w:r>
      <w:r>
        <w:rPr>
          <w:rFonts w:ascii="Myriad Pro"/>
        </w:rPr>
        <w:t>dulo fiscal dos novos assentamentos de Programa de Reforma Agr</w:t>
      </w:r>
      <w:r>
        <w:rPr>
          <w:rFonts w:ascii="Myriad Pro"/>
        </w:rPr>
        <w:t>á</w:t>
      </w:r>
      <w:r>
        <w:rPr>
          <w:rFonts w:ascii="Myriad Pro"/>
        </w:rPr>
        <w:t>ria estabelecido pelo Poder P</w:t>
      </w:r>
      <w:r>
        <w:rPr>
          <w:rFonts w:ascii="Myriad Pro"/>
        </w:rPr>
        <w:t>ú</w:t>
      </w:r>
      <w:r>
        <w:rPr>
          <w:rFonts w:ascii="Myriad Pro"/>
        </w:rPr>
        <w:t>blico. O art. 2</w:t>
      </w:r>
      <w:r>
        <w:rPr>
          <w:rFonts w:ascii="Myriad Pro"/>
        </w:rPr>
        <w:t>º</w:t>
      </w:r>
      <w:r>
        <w:rPr>
          <w:rFonts w:ascii="Myriad Pro"/>
        </w:rPr>
        <w:t xml:space="preserve"> define como novos assentamentos aqueles i</w:t>
      </w:r>
      <w:r>
        <w:rPr>
          <w:rFonts w:ascii="Myriad Pro"/>
        </w:rPr>
        <w:t>nstitu</w:t>
      </w:r>
      <w:r>
        <w:rPr>
          <w:rFonts w:ascii="Myriad Pro"/>
        </w:rPr>
        <w:t>í</w:t>
      </w:r>
      <w:r>
        <w:rPr>
          <w:rFonts w:ascii="Myriad Pro"/>
        </w:rPr>
        <w:t>dos ap</w:t>
      </w:r>
      <w:r>
        <w:rPr>
          <w:rFonts w:ascii="Myriad Pro"/>
        </w:rPr>
        <w:t>ó</w:t>
      </w:r>
      <w:r>
        <w:rPr>
          <w:rFonts w:ascii="Myriad Pro"/>
        </w:rPr>
        <w:t>s a data da publica</w:t>
      </w:r>
      <w:r>
        <w:rPr>
          <w:rFonts w:ascii="Myriad Pro"/>
        </w:rPr>
        <w:t>çã</w:t>
      </w:r>
      <w:r>
        <w:rPr>
          <w:rFonts w:ascii="Myriad Pro"/>
        </w:rPr>
        <w:t>o da lei que resultar da aprova</w:t>
      </w:r>
      <w:r>
        <w:rPr>
          <w:rFonts w:ascii="Myriad Pro"/>
        </w:rPr>
        <w:t>çã</w:t>
      </w:r>
      <w:r>
        <w:rPr>
          <w:rFonts w:ascii="Myriad Pro"/>
        </w:rPr>
        <w:t>o do projeto, e o art. 3</w:t>
      </w:r>
      <w:r>
        <w:rPr>
          <w:rFonts w:ascii="Myriad Pro"/>
        </w:rPr>
        <w:t>º</w:t>
      </w:r>
      <w:r>
        <w:rPr>
          <w:rFonts w:ascii="Myriad Pro"/>
        </w:rPr>
        <w:t xml:space="preserve"> define esse mesmo termo como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argumenta que,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do novo C</w:t>
      </w:r>
      <w:r>
        <w:rPr>
          <w:rFonts w:ascii="Myriad Pro"/>
        </w:rPr>
        <w:t>ó</w:t>
      </w:r>
      <w:r>
        <w:rPr>
          <w:rFonts w:ascii="Myriad Pro"/>
        </w:rPr>
        <w:t>digo Florestal, permaneceram injusti</w:t>
      </w:r>
      <w:r>
        <w:rPr>
          <w:rFonts w:ascii="Myriad Pro"/>
        </w:rPr>
        <w:t>ç</w:t>
      </w:r>
      <w:r>
        <w:rPr>
          <w:rFonts w:ascii="Myriad Pro"/>
        </w:rPr>
        <w:t>as sobr</w:t>
      </w:r>
      <w:r>
        <w:rPr>
          <w:rFonts w:ascii="Myriad Pro"/>
        </w:rPr>
        <w:t>etudo com pequenos propriet</w:t>
      </w:r>
      <w:r>
        <w:rPr>
          <w:rFonts w:ascii="Myriad Pro"/>
        </w:rPr>
        <w:t>á</w:t>
      </w:r>
      <w:r>
        <w:rPr>
          <w:rFonts w:ascii="Myriad Pro"/>
        </w:rPr>
        <w:t>rios rurais, exemplificando que na Amaz</w:t>
      </w:r>
      <w:r>
        <w:rPr>
          <w:rFonts w:ascii="Myriad Pro"/>
        </w:rPr>
        <w:t>ô</w:t>
      </w:r>
      <w:r>
        <w:rPr>
          <w:rFonts w:ascii="Myriad Pro"/>
        </w:rPr>
        <w:t>nia Legal esse grupo tem o dever de destinar 80% do seu im</w:t>
      </w:r>
      <w:r>
        <w:rPr>
          <w:rFonts w:ascii="Myriad Pro"/>
        </w:rPr>
        <w:t>ó</w:t>
      </w:r>
      <w:r>
        <w:rPr>
          <w:rFonts w:ascii="Myriad Pro"/>
        </w:rPr>
        <w:t xml:space="preserve">vel para reserva legal, restando </w:t>
      </w:r>
      <w:r>
        <w:rPr>
          <w:rFonts w:ascii="Myriad Pro"/>
        </w:rPr>
        <w:t>á</w:t>
      </w:r>
      <w:r>
        <w:rPr>
          <w:rFonts w:ascii="Myriad Pro"/>
        </w:rPr>
        <w:t>reas muito pequenas e invi</w:t>
      </w:r>
      <w:r>
        <w:rPr>
          <w:rFonts w:ascii="Myriad Pro"/>
        </w:rPr>
        <w:t>á</w:t>
      </w:r>
      <w:r>
        <w:rPr>
          <w:rFonts w:ascii="Myriad Pro"/>
        </w:rPr>
        <w:t>veis para o cultivo do solo. Prop</w:t>
      </w:r>
      <w:r>
        <w:rPr>
          <w:rFonts w:ascii="Myriad Pro"/>
        </w:rPr>
        <w:t>õ</w:t>
      </w:r>
      <w:r>
        <w:rPr>
          <w:rFonts w:ascii="Myriad Pro"/>
        </w:rPr>
        <w:t>e que esse grupo seja, ent</w:t>
      </w:r>
      <w:r>
        <w:rPr>
          <w:rFonts w:ascii="Myriad Pro"/>
        </w:rPr>
        <w:t>ã</w:t>
      </w:r>
      <w:r>
        <w:rPr>
          <w:rFonts w:ascii="Myriad Pro"/>
        </w:rPr>
        <w:t>o, isen</w:t>
      </w:r>
      <w:r>
        <w:rPr>
          <w:rFonts w:ascii="Myriad Pro"/>
        </w:rPr>
        <w:t>to dessa obriga</w:t>
      </w:r>
      <w:r>
        <w:rPr>
          <w:rFonts w:ascii="Myriad Pro"/>
        </w:rPr>
        <w:t>çã</w:t>
      </w:r>
      <w:r>
        <w:rPr>
          <w:rFonts w:ascii="Myriad Pro"/>
        </w:rPr>
        <w:t>o quando pertencerem a novos assentamentos do Programa de Reforma Agr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 Projeto foi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 xml:space="preserve"> CMA 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ria, cabendo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a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foram apresentadas emendas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nest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Presidente.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CMA opinar sobre assuntos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meio ambiente, em especial a preserva</w:t>
      </w:r>
      <w:r>
        <w:rPr>
          <w:rFonts w:ascii="Myriad Pro"/>
        </w:rPr>
        <w:t>çã</w:t>
      </w:r>
      <w:r>
        <w:rPr>
          <w:rFonts w:ascii="Myriad Pro"/>
        </w:rPr>
        <w:t>o das florestas, conforme art. 102-F do Regimento Interno do Senado Federal.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Primeiro, ele estende a isen</w:t>
      </w:r>
      <w:r>
        <w:rPr>
          <w:rFonts w:ascii="Myriad Pro"/>
        </w:rPr>
        <w:t>çã</w:t>
      </w:r>
      <w:r>
        <w:rPr>
          <w:rFonts w:ascii="Myriad Pro"/>
        </w:rPr>
        <w:t>o a todas</w:t>
      </w:r>
      <w:r>
        <w:rPr>
          <w:rFonts w:ascii="Myriad Pro"/>
        </w:rPr>
        <w:t xml:space="preserve"> as pequenas propriedades e posses rurais, com at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ó</w:t>
      </w:r>
      <w:r>
        <w:rPr>
          <w:rFonts w:ascii="Myriad Pro"/>
        </w:rPr>
        <w:t>dulo fiscal, de assentamentos p</w:t>
      </w:r>
      <w:r>
        <w:rPr>
          <w:rFonts w:ascii="Myriad Pro"/>
        </w:rPr>
        <w:t>ú</w:t>
      </w:r>
      <w:r>
        <w:rPr>
          <w:rFonts w:ascii="Myriad Pro"/>
        </w:rPr>
        <w:t>blicos no Brasil,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quelas da Amaz</w:t>
      </w:r>
      <w:r>
        <w:rPr>
          <w:rFonts w:ascii="Myriad Pro"/>
        </w:rPr>
        <w:t>ô</w:t>
      </w:r>
      <w:r>
        <w:rPr>
          <w:rFonts w:ascii="Myriad Pro"/>
        </w:rPr>
        <w:t>nia Legal. Deve-se esclarecer que a dimens</w:t>
      </w:r>
      <w:r>
        <w:rPr>
          <w:rFonts w:ascii="Myriad Pro"/>
        </w:rPr>
        <w:t>ã</w:t>
      </w:r>
      <w:r>
        <w:rPr>
          <w:rFonts w:ascii="Myriad Pro"/>
        </w:rPr>
        <w:t>o do m</w:t>
      </w:r>
      <w:r>
        <w:rPr>
          <w:rFonts w:ascii="Myriad Pro"/>
        </w:rPr>
        <w:t>ó</w:t>
      </w:r>
      <w:r>
        <w:rPr>
          <w:rFonts w:ascii="Myriad Pro"/>
        </w:rPr>
        <w:t>dulo fiscal geralmente varia conforme a densidade demogr</w:t>
      </w:r>
      <w:r>
        <w:rPr>
          <w:rFonts w:ascii="Myriad Pro"/>
        </w:rPr>
        <w:t>á</w:t>
      </w:r>
      <w:r>
        <w:rPr>
          <w:rFonts w:ascii="Myriad Pro"/>
        </w:rPr>
        <w:t>fica do Munic</w:t>
      </w:r>
      <w:r>
        <w:rPr>
          <w:rFonts w:ascii="Myriad Pro"/>
        </w:rPr>
        <w:t>í</w:t>
      </w:r>
      <w:r>
        <w:rPr>
          <w:rFonts w:ascii="Myriad Pro"/>
        </w:rPr>
        <w:t>pio,</w:t>
      </w:r>
      <w:r>
        <w:rPr>
          <w:rFonts w:ascii="Myriad Pro"/>
        </w:rPr>
        <w:t xml:space="preserve"> podendo valer desde 5ha, como em certos Munic</w:t>
      </w:r>
      <w:r>
        <w:rPr>
          <w:rFonts w:ascii="Myriad Pro"/>
        </w:rPr>
        <w:t>í</w:t>
      </w:r>
      <w:r>
        <w:rPr>
          <w:rFonts w:ascii="Myriad Pro"/>
        </w:rPr>
        <w:t>pios da Bahia, de S</w:t>
      </w:r>
      <w:r>
        <w:rPr>
          <w:rFonts w:ascii="Myriad Pro"/>
        </w:rPr>
        <w:t>ã</w:t>
      </w:r>
      <w:r>
        <w:rPr>
          <w:rFonts w:ascii="Myriad Pro"/>
        </w:rPr>
        <w:t>o Paulo e do Rio Grande do Sul, at</w:t>
      </w:r>
      <w:r>
        <w:rPr>
          <w:rFonts w:ascii="Myriad Pro"/>
        </w:rPr>
        <w:t>é</w:t>
      </w:r>
      <w:r>
        <w:rPr>
          <w:rFonts w:ascii="Myriad Pro"/>
        </w:rPr>
        <w:t xml:space="preserve"> 100ha, em alguns Munic</w:t>
      </w:r>
      <w:r>
        <w:rPr>
          <w:rFonts w:ascii="Myriad Pro"/>
        </w:rPr>
        <w:t>í</w:t>
      </w:r>
      <w:r>
        <w:rPr>
          <w:rFonts w:ascii="Myriad Pro"/>
        </w:rPr>
        <w:t>pios de Estados da Amaz</w:t>
      </w:r>
      <w:r>
        <w:rPr>
          <w:rFonts w:ascii="Myriad Pro"/>
        </w:rPr>
        <w:t>ô</w:t>
      </w:r>
      <w:r>
        <w:rPr>
          <w:rFonts w:ascii="Myriad Pro"/>
        </w:rPr>
        <w:t>nia Legal, de acordo com o Instituto Nacional de Coloniza</w:t>
      </w:r>
      <w:r>
        <w:rPr>
          <w:rFonts w:ascii="Myriad Pro"/>
        </w:rPr>
        <w:t>çã</w:t>
      </w:r>
      <w:r>
        <w:rPr>
          <w:rFonts w:ascii="Myriad Pro"/>
        </w:rPr>
        <w:t>o e Reforma Agr</w:t>
      </w:r>
      <w:r>
        <w:rPr>
          <w:rFonts w:ascii="Myriad Pro"/>
        </w:rPr>
        <w:t>á</w:t>
      </w:r>
      <w:r>
        <w:rPr>
          <w:rFonts w:ascii="Myriad Pro"/>
        </w:rPr>
        <w:t>ria (Incra).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 m</w:t>
      </w:r>
      <w:r>
        <w:rPr>
          <w:rFonts w:ascii="Myriad Pro"/>
        </w:rPr>
        <w:t>ó</w:t>
      </w:r>
      <w:r>
        <w:rPr>
          <w:rFonts w:ascii="Myriad Pro"/>
        </w:rPr>
        <w:t xml:space="preserve">dulo fiscal </w:t>
      </w:r>
      <w:r>
        <w:rPr>
          <w:rFonts w:ascii="Myriad Pro"/>
        </w:rPr>
        <w:t>nos Estados da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Legal, em sua maioria, corresponde a uma </w:t>
      </w:r>
      <w:r>
        <w:rPr>
          <w:rFonts w:ascii="Myriad Pro"/>
        </w:rPr>
        <w:t>á</w:t>
      </w:r>
      <w:r>
        <w:rPr>
          <w:rFonts w:ascii="Myriad Pro"/>
        </w:rPr>
        <w:t xml:space="preserve">rea maior ou igual a 50ha. Portanto, permitir o desmatamento de 100% da cobertura vegetal nesses novos assentamentos, com </w:t>
      </w:r>
      <w:r>
        <w:rPr>
          <w:rFonts w:ascii="Myriad Pro"/>
        </w:rPr>
        <w:t>á</w:t>
      </w:r>
      <w:r>
        <w:rPr>
          <w:rFonts w:ascii="Myriad Pro"/>
        </w:rPr>
        <w:t>reas de at</w:t>
      </w:r>
      <w:r>
        <w:rPr>
          <w:rFonts w:ascii="Myriad Pro"/>
        </w:rPr>
        <w:t>é</w:t>
      </w:r>
      <w:r>
        <w:rPr>
          <w:rFonts w:ascii="Myriad Pro"/>
        </w:rPr>
        <w:t xml:space="preserve"> 100ha, pode extrapolar a ideia de </w:t>
      </w:r>
      <w:r>
        <w:rPr>
          <w:rFonts w:ascii="Myriad Pro"/>
        </w:rPr>
        <w:t>“</w:t>
      </w:r>
      <w:r>
        <w:rPr>
          <w:rFonts w:ascii="Myriad Pro"/>
        </w:rPr>
        <w:t>impacto ambiental m</w:t>
      </w:r>
      <w:r>
        <w:rPr>
          <w:rFonts w:ascii="Myriad Pro"/>
        </w:rPr>
        <w:t>í</w:t>
      </w:r>
      <w:r>
        <w:rPr>
          <w:rFonts w:ascii="Myriad Pro"/>
        </w:rPr>
        <w:t>nimo</w:t>
      </w:r>
      <w:r>
        <w:rPr>
          <w:rFonts w:ascii="Myriad Pro"/>
        </w:rPr>
        <w:t>”</w:t>
      </w:r>
      <w:r>
        <w:rPr>
          <w:rFonts w:ascii="Myriad Pro"/>
        </w:rPr>
        <w:t>, conforme defende o autor.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Lembro que dados recentemente divulgados apresentaram um desmatamento de at</w:t>
      </w:r>
      <w:r>
        <w:rPr>
          <w:rFonts w:ascii="Myriad Pro"/>
        </w:rPr>
        <w:t>é</w:t>
      </w:r>
      <w:r>
        <w:rPr>
          <w:rFonts w:ascii="Myriad Pro"/>
        </w:rPr>
        <w:t xml:space="preserve"> 60%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lastRenderedPageBreak/>
        <w:t>Esse incremento no desmatamento pode ser ainda mais preocupante se considerarmos que a taxa de desmatamento anual na Amaz</w:t>
      </w:r>
      <w:r>
        <w:rPr>
          <w:rFonts w:ascii="Myriad Pro"/>
        </w:rPr>
        <w:t>ô</w:t>
      </w:r>
      <w:r>
        <w:rPr>
          <w:rFonts w:ascii="Myriad Pro"/>
        </w:rPr>
        <w:t>nia Leg</w:t>
      </w:r>
      <w:r>
        <w:rPr>
          <w:rFonts w:ascii="Myriad Pro"/>
        </w:rPr>
        <w:t>al subiu 14% no ano de 2018, em compara</w:t>
      </w:r>
      <w:r>
        <w:rPr>
          <w:rFonts w:ascii="Myriad Pro"/>
        </w:rPr>
        <w:t>çã</w:t>
      </w:r>
      <w:r>
        <w:rPr>
          <w:rFonts w:ascii="Myriad Pro"/>
        </w:rPr>
        <w:t>o com 2017, atingindo 7,9 mil quil</w:t>
      </w:r>
      <w:r>
        <w:rPr>
          <w:rFonts w:ascii="Myriad Pro"/>
        </w:rPr>
        <w:t>ô</w:t>
      </w:r>
      <w:r>
        <w:rPr>
          <w:rFonts w:ascii="Myriad Pro"/>
        </w:rPr>
        <w:t>metros quadrados, a taxa anual mais alta desde 2008.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Essa escalada no desmatamento da Amaz</w:t>
      </w:r>
      <w:r>
        <w:rPr>
          <w:rFonts w:ascii="Myriad Pro"/>
        </w:rPr>
        <w:t>ô</w:t>
      </w:r>
      <w:r>
        <w:rPr>
          <w:rFonts w:ascii="Myriad Pro"/>
        </w:rPr>
        <w:t>nia, somada a propostas que possam resultar no crescimento desse n</w:t>
      </w:r>
      <w:r>
        <w:rPr>
          <w:rFonts w:ascii="Myriad Pro"/>
        </w:rPr>
        <w:t>ú</w:t>
      </w:r>
      <w:r>
        <w:rPr>
          <w:rFonts w:ascii="Myriad Pro"/>
        </w:rPr>
        <w:t xml:space="preserve">mero, pode prejudicar </w:t>
      </w:r>
      <w:r>
        <w:rPr>
          <w:rFonts w:ascii="Myriad Pro"/>
        </w:rPr>
        <w:t>o cumprimento da meta de redu</w:t>
      </w:r>
      <w:r>
        <w:rPr>
          <w:rFonts w:ascii="Myriad Pro"/>
        </w:rPr>
        <w:t>çã</w:t>
      </w:r>
      <w:r>
        <w:rPr>
          <w:rFonts w:ascii="Myriad Pro"/>
        </w:rPr>
        <w:t>o de desmatamento na Amaz</w:t>
      </w:r>
      <w:r>
        <w:rPr>
          <w:rFonts w:ascii="Myriad Pro"/>
        </w:rPr>
        <w:t>ô</w:t>
      </w:r>
      <w:r>
        <w:rPr>
          <w:rFonts w:ascii="Myriad Pro"/>
        </w:rPr>
        <w:t>nia Legal em 80% at</w:t>
      </w:r>
      <w:r>
        <w:rPr>
          <w:rFonts w:ascii="Myriad Pro"/>
        </w:rPr>
        <w:t>é</w:t>
      </w:r>
      <w:r>
        <w:rPr>
          <w:rFonts w:ascii="Myriad Pro"/>
        </w:rPr>
        <w:t xml:space="preserve"> 2020. Essa meta foi apresentada em 2009 na Confer</w:t>
      </w:r>
      <w:r>
        <w:rPr>
          <w:rFonts w:ascii="Myriad Pro"/>
        </w:rPr>
        <w:t>ê</w:t>
      </w:r>
      <w:r>
        <w:rPr>
          <w:rFonts w:ascii="Myriad Pro"/>
        </w:rPr>
        <w:t>ncia das Partes sobre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n</w:t>
      </w:r>
      <w:r>
        <w:rPr>
          <w:rFonts w:ascii="Myriad Pro"/>
        </w:rPr>
        <w:t>º</w:t>
      </w:r>
      <w:r>
        <w:rPr>
          <w:rFonts w:ascii="Myriad Pro"/>
        </w:rPr>
        <w:t xml:space="preserve"> 15 (COP 15), em Copenhague, e consta na Pol</w:t>
      </w:r>
      <w:r>
        <w:rPr>
          <w:rFonts w:ascii="Myriad Pro"/>
        </w:rPr>
        <w:t>í</w:t>
      </w:r>
      <w:r>
        <w:rPr>
          <w:rFonts w:ascii="Myriad Pro"/>
        </w:rPr>
        <w:t>tica Nacional sobre Mudan</w:t>
      </w:r>
      <w:r>
        <w:rPr>
          <w:rFonts w:ascii="Myriad Pro"/>
        </w:rPr>
        <w:t>ç</w:t>
      </w:r>
      <w:r>
        <w:rPr>
          <w:rFonts w:ascii="Myriad Pro"/>
        </w:rPr>
        <w:t>a do Clima, r</w:t>
      </w:r>
      <w:r>
        <w:rPr>
          <w:rFonts w:ascii="Myriad Pro"/>
        </w:rPr>
        <w:t>egulamentada atualmente pelo Decreto n</w:t>
      </w:r>
      <w:r>
        <w:rPr>
          <w:rFonts w:ascii="Myriad Pro"/>
        </w:rPr>
        <w:t>º</w:t>
      </w:r>
      <w:r>
        <w:rPr>
          <w:rFonts w:ascii="Myriad Pro"/>
        </w:rPr>
        <w:t xml:space="preserve"> 9.578, de 22 de novembro de 2018. Lembro que, inclusive,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cl</w:t>
      </w:r>
      <w:r>
        <w:rPr>
          <w:rFonts w:ascii="Myriad Pro"/>
        </w:rPr>
        <w:t>á</w:t>
      </w:r>
      <w:r>
        <w:rPr>
          <w:rFonts w:ascii="Myriad Pro"/>
        </w:rPr>
        <w:t>usulas importantes nesse acordo que firmamos agora entre Mercosul e Uni</w:t>
      </w:r>
      <w:r>
        <w:rPr>
          <w:rFonts w:ascii="Myriad Pro"/>
        </w:rPr>
        <w:t>ã</w:t>
      </w:r>
      <w:r>
        <w:rPr>
          <w:rFonts w:ascii="Myriad Pro"/>
        </w:rPr>
        <w:t>o Europeia.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 xml:space="preserve">Essa meta </w:t>
      </w:r>
      <w:r>
        <w:rPr>
          <w:rFonts w:ascii="Myriad Pro"/>
        </w:rPr>
        <w:t>é</w:t>
      </w:r>
      <w:r>
        <w:rPr>
          <w:rFonts w:ascii="Myriad Pro"/>
        </w:rPr>
        <w:t xml:space="preserve"> monitorada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Brasil, mas tamb</w:t>
      </w:r>
      <w:r>
        <w:rPr>
          <w:rFonts w:ascii="Myriad Pro"/>
        </w:rPr>
        <w:t>é</w:t>
      </w:r>
      <w:r>
        <w:rPr>
          <w:rFonts w:ascii="Myriad Pro"/>
        </w:rPr>
        <w:t>m por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parceiros, como Noruega e Alemanha, que aportam recursos no Fundo Amaz</w:t>
      </w:r>
      <w:r>
        <w:rPr>
          <w:rFonts w:ascii="Myriad Pro"/>
        </w:rPr>
        <w:t>ô</w:t>
      </w:r>
      <w:r>
        <w:rPr>
          <w:rFonts w:ascii="Myriad Pro"/>
        </w:rPr>
        <w:t>nia para redu</w:t>
      </w:r>
      <w:r>
        <w:rPr>
          <w:rFonts w:ascii="Myriad Pro"/>
        </w:rPr>
        <w:t>çã</w:t>
      </w:r>
      <w:r>
        <w:rPr>
          <w:rFonts w:ascii="Myriad Pro"/>
        </w:rPr>
        <w:t>o do desmatamento naquele bioma. O maior doador, a Noruega, j</w:t>
      </w:r>
      <w:r>
        <w:rPr>
          <w:rFonts w:ascii="Myriad Pro"/>
        </w:rPr>
        <w:t>á</w:t>
      </w:r>
      <w:r>
        <w:rPr>
          <w:rFonts w:ascii="Myriad Pro"/>
        </w:rPr>
        <w:t xml:space="preserve"> investiu no Fundo mais de R$3 bilh</w:t>
      </w:r>
      <w:r>
        <w:rPr>
          <w:rFonts w:ascii="Myriad Pro"/>
        </w:rPr>
        <w:t>õ</w:t>
      </w:r>
      <w:r>
        <w:rPr>
          <w:rFonts w:ascii="Myriad Pro"/>
        </w:rPr>
        <w:t>es, e a Alemanha, quase R$200 milh</w:t>
      </w:r>
      <w:r>
        <w:rPr>
          <w:rFonts w:ascii="Myriad Pro"/>
        </w:rPr>
        <w:t>õ</w:t>
      </w:r>
      <w:r>
        <w:rPr>
          <w:rFonts w:ascii="Myriad Pro"/>
        </w:rPr>
        <w:t xml:space="preserve">es. O descumprimento da meta </w:t>
      </w:r>
      <w:r>
        <w:rPr>
          <w:rFonts w:ascii="Myriad Pro"/>
        </w:rPr>
        <w:t>poderia ensejar a descontinuidade ou redu</w:t>
      </w:r>
      <w:r>
        <w:rPr>
          <w:rFonts w:ascii="Myriad Pro"/>
        </w:rPr>
        <w:t>çã</w:t>
      </w:r>
      <w:r>
        <w:rPr>
          <w:rFonts w:ascii="Myriad Pro"/>
        </w:rPr>
        <w:t>o do apoio financeiro. Essa foi uma das cl</w:t>
      </w:r>
      <w:r>
        <w:rPr>
          <w:rFonts w:ascii="Myriad Pro"/>
        </w:rPr>
        <w:t>á</w:t>
      </w:r>
      <w:r>
        <w:rPr>
          <w:rFonts w:ascii="Myriad Pro"/>
        </w:rPr>
        <w:t>usulas de preven</w:t>
      </w:r>
      <w:r>
        <w:rPr>
          <w:rFonts w:ascii="Myriad Pro"/>
        </w:rPr>
        <w:t>çã</w:t>
      </w:r>
      <w:r>
        <w:rPr>
          <w:rFonts w:ascii="Myriad Pro"/>
        </w:rPr>
        <w:t>o do acordo.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 xml:space="preserve">Um segundo ponto que deve ser colocado </w:t>
      </w:r>
      <w:r>
        <w:rPr>
          <w:rFonts w:ascii="Myriad Pro"/>
        </w:rPr>
        <w:t>é</w:t>
      </w:r>
      <w:r>
        <w:rPr>
          <w:rFonts w:ascii="Myriad Pro"/>
        </w:rPr>
        <w:t xml:space="preserve"> que o projeto dispensa os novos assentamentos rurais p</w:t>
      </w:r>
      <w:r>
        <w:rPr>
          <w:rFonts w:ascii="Myriad Pro"/>
        </w:rPr>
        <w:t>ú</w:t>
      </w:r>
      <w:r>
        <w:rPr>
          <w:rFonts w:ascii="Myriad Pro"/>
        </w:rPr>
        <w:t>blicos, com at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ó</w:t>
      </w:r>
      <w:r>
        <w:rPr>
          <w:rFonts w:ascii="Myriad Pro"/>
        </w:rPr>
        <w:t>dulo fiscal, da instit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 de reserva legal, por</w:t>
      </w:r>
      <w:r>
        <w:rPr>
          <w:rFonts w:ascii="Myriad Pro"/>
        </w:rPr>
        <w:t>é</w:t>
      </w:r>
      <w:r>
        <w:rPr>
          <w:rFonts w:ascii="Myriad Pro"/>
        </w:rPr>
        <w:t>m mant</w:t>
      </w:r>
      <w:r>
        <w:rPr>
          <w:rFonts w:ascii="Myriad Pro"/>
        </w:rPr>
        <w:t>é</w:t>
      </w:r>
      <w:r>
        <w:rPr>
          <w:rFonts w:ascii="Myriad Pro"/>
        </w:rPr>
        <w:t>m a regra que obriga a recomposi</w:t>
      </w:r>
      <w:r>
        <w:rPr>
          <w:rFonts w:ascii="Myriad Pro"/>
        </w:rPr>
        <w:t>çã</w:t>
      </w:r>
      <w:r>
        <w:rPr>
          <w:rFonts w:ascii="Myriad Pro"/>
        </w:rPr>
        <w:t>o da reserva legal para os assentamentos existentes onde houve desmatamento ap</w:t>
      </w:r>
      <w:r>
        <w:rPr>
          <w:rFonts w:ascii="Myriad Pro"/>
        </w:rPr>
        <w:t>ó</w:t>
      </w:r>
      <w:r>
        <w:rPr>
          <w:rFonts w:ascii="Myriad Pro"/>
        </w:rPr>
        <w:t>s 22 de julho de 2008, marco temporal de refer</w:t>
      </w:r>
      <w:r>
        <w:rPr>
          <w:rFonts w:ascii="Myriad Pro"/>
        </w:rPr>
        <w:t>ê</w:t>
      </w:r>
      <w:r>
        <w:rPr>
          <w:rFonts w:ascii="Myriad Pro"/>
        </w:rPr>
        <w:t>ncia do C</w:t>
      </w:r>
      <w:r>
        <w:rPr>
          <w:rFonts w:ascii="Myriad Pro"/>
        </w:rPr>
        <w:t>ó</w:t>
      </w:r>
      <w:r>
        <w:rPr>
          <w:rFonts w:ascii="Myriad Pro"/>
        </w:rPr>
        <w:t>digo Florestal.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Tomando como par</w:t>
      </w:r>
      <w:r>
        <w:rPr>
          <w:rFonts w:ascii="Myriad Pro"/>
        </w:rPr>
        <w:t>â</w:t>
      </w:r>
      <w:r>
        <w:rPr>
          <w:rFonts w:ascii="Myriad Pro"/>
        </w:rPr>
        <w:t>metro a hip</w:t>
      </w:r>
      <w:r>
        <w:rPr>
          <w:rFonts w:ascii="Myriad Pro"/>
        </w:rPr>
        <w:t>ó</w:t>
      </w:r>
      <w:r>
        <w:rPr>
          <w:rFonts w:ascii="Myriad Pro"/>
        </w:rPr>
        <w:t>tese a</w:t>
      </w:r>
      <w:r>
        <w:rPr>
          <w:rFonts w:ascii="Myriad Pro"/>
        </w:rPr>
        <w:t>presentada na justifica</w:t>
      </w:r>
      <w:r>
        <w:rPr>
          <w:rFonts w:ascii="Myriad Pro"/>
        </w:rPr>
        <w:t>çã</w:t>
      </w:r>
      <w:r>
        <w:rPr>
          <w:rFonts w:ascii="Myriad Pro"/>
        </w:rPr>
        <w:t>o, um agricultor familiar na Floresta Amaz</w:t>
      </w:r>
      <w:r>
        <w:rPr>
          <w:rFonts w:ascii="Myriad Pro"/>
        </w:rPr>
        <w:t>ô</w:t>
      </w:r>
      <w:r>
        <w:rPr>
          <w:rFonts w:ascii="Myriad Pro"/>
        </w:rPr>
        <w:t>nica que desmatou toda a sua reserva legal ap</w:t>
      </w:r>
      <w:r>
        <w:rPr>
          <w:rFonts w:ascii="Myriad Pro"/>
        </w:rPr>
        <w:t>ó</w:t>
      </w:r>
      <w:r>
        <w:rPr>
          <w:rFonts w:ascii="Myriad Pro"/>
        </w:rPr>
        <w:t>s o referido marco temporal, via de regra, ter</w:t>
      </w:r>
      <w:r>
        <w:rPr>
          <w:rFonts w:ascii="Myriad Pro"/>
        </w:rPr>
        <w:t>á</w:t>
      </w:r>
      <w:r>
        <w:rPr>
          <w:rFonts w:ascii="Myriad Pro"/>
        </w:rPr>
        <w:t xml:space="preserve"> que recompor a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no percentual de 80% da sua </w:t>
      </w:r>
      <w:r>
        <w:rPr>
          <w:rFonts w:ascii="Myriad Pro"/>
        </w:rPr>
        <w:t>á</w:t>
      </w:r>
      <w:r>
        <w:rPr>
          <w:rFonts w:ascii="Myriad Pro"/>
        </w:rPr>
        <w:t>rea, enquanto o agricultor famili</w:t>
      </w:r>
      <w:r>
        <w:rPr>
          <w:rFonts w:ascii="Myriad Pro"/>
        </w:rPr>
        <w:t xml:space="preserve">ar do </w:t>
      </w:r>
      <w:r>
        <w:rPr>
          <w:rFonts w:ascii="Myriad Pro"/>
        </w:rPr>
        <w:t>“</w:t>
      </w:r>
      <w:r>
        <w:rPr>
          <w:rFonts w:ascii="Myriad Pro"/>
        </w:rPr>
        <w:t>novo</w:t>
      </w:r>
      <w:r>
        <w:rPr>
          <w:rFonts w:ascii="Myriad Pro"/>
        </w:rPr>
        <w:t>”</w:t>
      </w:r>
      <w:r>
        <w:rPr>
          <w:rFonts w:ascii="Myriad Pro"/>
        </w:rPr>
        <w:t xml:space="preserve"> assentamento poder</w:t>
      </w:r>
      <w:r>
        <w:rPr>
          <w:rFonts w:ascii="Myriad Pro"/>
        </w:rPr>
        <w:t>á</w:t>
      </w:r>
      <w:r>
        <w:rPr>
          <w:rFonts w:ascii="Myriad Pro"/>
        </w:rPr>
        <w:t xml:space="preserve"> suprimir 100% da floresta e convert</w:t>
      </w:r>
      <w:r>
        <w:rPr>
          <w:rFonts w:ascii="Myriad Pro"/>
        </w:rPr>
        <w:t>ê</w:t>
      </w:r>
      <w:r>
        <w:rPr>
          <w:rFonts w:ascii="Myriad Pro"/>
        </w:rPr>
        <w:t>-la ao uso agr</w:t>
      </w:r>
      <w:r>
        <w:rPr>
          <w:rFonts w:ascii="Myriad Pro"/>
        </w:rPr>
        <w:t>í</w:t>
      </w:r>
      <w:r>
        <w:rPr>
          <w:rFonts w:ascii="Myriad Pro"/>
        </w:rPr>
        <w:t>cola.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 contexto criado com a nova ordem jur</w:t>
      </w:r>
      <w:r>
        <w:rPr>
          <w:rFonts w:ascii="Myriad Pro"/>
        </w:rPr>
        <w:t>í</w:t>
      </w:r>
      <w:r>
        <w:rPr>
          <w:rFonts w:ascii="Myriad Pro"/>
        </w:rPr>
        <w:t>dica poderia dificultar a regulariza</w:t>
      </w:r>
      <w:r>
        <w:rPr>
          <w:rFonts w:ascii="Myriad Pro"/>
        </w:rPr>
        <w:t>çã</w:t>
      </w:r>
      <w:r>
        <w:rPr>
          <w:rFonts w:ascii="Myriad Pro"/>
        </w:rPr>
        <w:t>o ambiental dos j</w:t>
      </w:r>
      <w:r>
        <w:rPr>
          <w:rFonts w:ascii="Myriad Pro"/>
        </w:rPr>
        <w:t>á</w:t>
      </w:r>
      <w:r>
        <w:rPr>
          <w:rFonts w:ascii="Myriad Pro"/>
        </w:rPr>
        <w:t xml:space="preserve"> assentados que t</w:t>
      </w:r>
      <w:r>
        <w:rPr>
          <w:rFonts w:ascii="Myriad Pro"/>
        </w:rPr>
        <w:t>ê</w:t>
      </w:r>
      <w:r>
        <w:rPr>
          <w:rFonts w:ascii="Myriad Pro"/>
        </w:rPr>
        <w:t>m o dever de recompor a reserva legal em 80% na Flore</w:t>
      </w:r>
      <w:r>
        <w:rPr>
          <w:rFonts w:ascii="Myriad Pro"/>
        </w:rPr>
        <w:t>sta Amaz</w:t>
      </w:r>
      <w:r>
        <w:rPr>
          <w:rFonts w:ascii="Myriad Pro"/>
        </w:rPr>
        <w:t>ô</w:t>
      </w:r>
      <w:r>
        <w:rPr>
          <w:rFonts w:ascii="Myriad Pro"/>
        </w:rPr>
        <w:t>nica em face do tratamento desigual e mais brando dado aos novos assentados, muito embora n</w:t>
      </w:r>
      <w:r>
        <w:rPr>
          <w:rFonts w:ascii="Myriad Pro"/>
        </w:rPr>
        <w:t>ã</w:t>
      </w:r>
      <w:r>
        <w:rPr>
          <w:rFonts w:ascii="Myriad Pro"/>
        </w:rPr>
        <w:t>o tenha sido esse o prop</w:t>
      </w:r>
      <w:r>
        <w:rPr>
          <w:rFonts w:ascii="Myriad Pro"/>
        </w:rPr>
        <w:t>ó</w:t>
      </w:r>
      <w:r>
        <w:rPr>
          <w:rFonts w:ascii="Myriad Pro"/>
        </w:rPr>
        <w:t>sito do autor. Com rela</w:t>
      </w:r>
      <w:r>
        <w:rPr>
          <w:rFonts w:ascii="Myriad Pro"/>
        </w:rPr>
        <w:t>çã</w:t>
      </w:r>
      <w:r>
        <w:rPr>
          <w:rFonts w:ascii="Myriad Pro"/>
        </w:rPr>
        <w:t>o aos j</w:t>
      </w:r>
      <w:r>
        <w:rPr>
          <w:rFonts w:ascii="Myriad Pro"/>
        </w:rPr>
        <w:t>á</w:t>
      </w:r>
      <w:r>
        <w:rPr>
          <w:rFonts w:ascii="Myriad Pro"/>
        </w:rPr>
        <w:t xml:space="preserve"> assentados, em 2017 existiam 145 projetos de assentamentos na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Legal, recobrindo uma </w:t>
      </w:r>
      <w:r>
        <w:rPr>
          <w:rFonts w:ascii="Myriad Pro"/>
        </w:rPr>
        <w:t>á</w:t>
      </w:r>
      <w:r>
        <w:rPr>
          <w:rFonts w:ascii="Myriad Pro"/>
        </w:rPr>
        <w:t>re</w:t>
      </w:r>
      <w:r>
        <w:rPr>
          <w:rFonts w:ascii="Myriad Pro"/>
        </w:rPr>
        <w:t>a de mais de 27 milh</w:t>
      </w:r>
      <w:r>
        <w:rPr>
          <w:rFonts w:ascii="Myriad Pro"/>
        </w:rPr>
        <w:t>õ</w:t>
      </w:r>
      <w:r>
        <w:rPr>
          <w:rFonts w:ascii="Myriad Pro"/>
        </w:rPr>
        <w:t>es de hectares, segundo o Incra.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Pelos motivos apresentados, n</w:t>
      </w:r>
      <w:r>
        <w:rPr>
          <w:rFonts w:ascii="Myriad Pro"/>
        </w:rPr>
        <w:t>ã</w:t>
      </w:r>
      <w:r>
        <w:rPr>
          <w:rFonts w:ascii="Myriad Pro"/>
        </w:rPr>
        <w:t>o obstante a nobre pretens</w:t>
      </w:r>
      <w:r>
        <w:rPr>
          <w:rFonts w:ascii="Myriad Pro"/>
        </w:rPr>
        <w:t>ã</w:t>
      </w:r>
      <w:r>
        <w:rPr>
          <w:rFonts w:ascii="Myriad Pro"/>
        </w:rPr>
        <w:t>o do proponente, recomendamos a rejei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Ante o exposto, votamos pela rejei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330, de 2016, </w:t>
      </w:r>
      <w:r>
        <w:rPr>
          <w:rFonts w:ascii="Myriad Pro"/>
        </w:rPr>
        <w:t>Presidente.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</w:t>
      </w:r>
      <w:r>
        <w:rPr>
          <w:rFonts w:ascii="Myriad Pro"/>
        </w:rPr>
        <w:t>É</w:t>
      </w:r>
      <w:r>
        <w:rPr>
          <w:rFonts w:ascii="Myriad Pro"/>
        </w:rPr>
        <w:t xml:space="preserve"> muito bom ver a sua participa</w:t>
      </w:r>
      <w:r>
        <w:rPr>
          <w:rFonts w:ascii="Myriad Pro"/>
        </w:rPr>
        <w:t>çã</w:t>
      </w:r>
      <w:r>
        <w:rPr>
          <w:rFonts w:ascii="Myriad Pro"/>
        </w:rPr>
        <w:t>o. Parab</w:t>
      </w:r>
      <w:r>
        <w:rPr>
          <w:rFonts w:ascii="Myriad Pro"/>
        </w:rPr>
        <w:t>é</w:t>
      </w:r>
      <w:r>
        <w:rPr>
          <w:rFonts w:ascii="Myriad Pro"/>
        </w:rPr>
        <w:t>ns pelo relat</w:t>
      </w:r>
      <w:r>
        <w:rPr>
          <w:rFonts w:ascii="Myriad Pro"/>
        </w:rPr>
        <w:t>ó</w:t>
      </w:r>
      <w:r>
        <w:rPr>
          <w:rFonts w:ascii="Myriad Pro"/>
        </w:rPr>
        <w:t>rio!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simb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Os Senadores que votam com a Relatora, para rejeitar o projeto,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</w:t>
      </w:r>
      <w:r>
        <w:rPr>
          <w:rFonts w:ascii="Myriad Pro"/>
        </w:rPr>
        <w:t>ituir o parecer da Comiss</w:t>
      </w:r>
      <w:r>
        <w:rPr>
          <w:rFonts w:ascii="Myriad Pro"/>
        </w:rPr>
        <w:t>ã</w:t>
      </w:r>
      <w:r>
        <w:rPr>
          <w:rFonts w:ascii="Myriad Pro"/>
        </w:rPr>
        <w:t>o, contr</w:t>
      </w:r>
      <w:r>
        <w:rPr>
          <w:rFonts w:ascii="Myriad Pro"/>
        </w:rPr>
        <w:t>á</w:t>
      </w:r>
      <w:r>
        <w:rPr>
          <w:rFonts w:ascii="Myriad Pro"/>
        </w:rPr>
        <w:t>rio ao Projeto de Lei do Senado 330, de 2016.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>ria,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E48B3" w:rsidRDefault="005D0901" w:rsidP="001E1D7D">
      <w:pPr>
        <w:pStyle w:val="Escriba-Normalffffffffffa"/>
        <w:jc w:val="both"/>
      </w:pPr>
      <w:r>
        <w:rPr>
          <w:rFonts w:ascii="Myriad Pro"/>
        </w:rPr>
        <w:t>Muito obrigado.</w:t>
      </w:r>
    </w:p>
    <w:p w:rsidR="00FE48B3" w:rsidRDefault="005D0901" w:rsidP="001E1D7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</w:t>
      </w:r>
      <w:r>
        <w:rPr>
          <w:rFonts w:ascii="Myriad Pro"/>
          <w:i/>
        </w:rPr>
        <w:t xml:space="preserve"> e 39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27 minutos.</w:t>
      </w:r>
      <w:r>
        <w:rPr>
          <w:rFonts w:ascii="Myriad Pro"/>
        </w:rPr>
        <w:t>)</w:t>
      </w:r>
    </w:p>
    <w:sectPr w:rsidR="00FE48B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0901">
      <w:pPr>
        <w:spacing w:after="0" w:line="240" w:lineRule="auto"/>
      </w:pPr>
      <w:r>
        <w:separator/>
      </w:r>
    </w:p>
  </w:endnote>
  <w:endnote w:type="continuationSeparator" w:id="0">
    <w:p w:rsidR="00000000" w:rsidRDefault="005D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0901">
      <w:pPr>
        <w:spacing w:after="0" w:line="240" w:lineRule="auto"/>
      </w:pPr>
      <w:r>
        <w:separator/>
      </w:r>
    </w:p>
  </w:footnote>
  <w:footnote w:type="continuationSeparator" w:id="0">
    <w:p w:rsidR="00000000" w:rsidRDefault="005D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8B3" w:rsidRDefault="005D090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48B3" w:rsidRDefault="005D0901" w:rsidP="001E1D7D">
    <w:pPr>
      <w:spacing w:after="0" w:line="240" w:lineRule="auto"/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E48B3" w:rsidRDefault="005D0901" w:rsidP="001E1D7D">
    <w:pPr>
      <w:spacing w:line="240" w:lineRule="auto"/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FE48B3" w:rsidRDefault="00FE48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B3"/>
    <w:rsid w:val="001E1D7D"/>
    <w:rsid w:val="005D0901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250CE-51E5-4031-A9F1-821CA578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1E1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D7D"/>
  </w:style>
  <w:style w:type="paragraph" w:styleId="Rodap">
    <w:name w:val="footer"/>
    <w:basedOn w:val="Normal"/>
    <w:link w:val="RodapChar"/>
    <w:uiPriority w:val="99"/>
    <w:unhideWhenUsed/>
    <w:rsid w:val="001E1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D7D"/>
  </w:style>
  <w:style w:type="paragraph" w:styleId="Textodebalo">
    <w:name w:val="Balloon Text"/>
    <w:basedOn w:val="Normal"/>
    <w:link w:val="TextodebaloChar"/>
    <w:uiPriority w:val="99"/>
    <w:semiHidden/>
    <w:unhideWhenUsed/>
    <w:rsid w:val="005D0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7029</Words>
  <Characters>37962</Characters>
  <Application>Microsoft Office Word</Application>
  <DocSecurity>0</DocSecurity>
  <Lines>316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 ª Reunião, Extraordinária, da Comissão de Meio Ambiente, de 03/07/2019</vt:lpstr>
    </vt:vector>
  </TitlesOfParts>
  <Company>Senado Federal</Company>
  <LinksUpToDate>false</LinksUpToDate>
  <CharactersWithSpaces>44902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 ª Reunião, Extraordinária, da Comissão de Meio Ambiente, de 03/07/2019</dc:title>
  <dc:subject>Ata de reunião de Comissão do Senado Federal</dc:subject>
  <dc:creator>Mariana Miranda Tavares</dc:creator>
  <dc:description>Ata da 24 ª Reunião, Extraordinária, da Comissão de Meio Ambiente, de 03/07/2019 da 1ª Sessão Legislativa Ordinária da 56ª Legislatura, realizada em 03 de Julho de 2019, Quarta-feira, no Senado Federal, Anexo II, Ala Senador Alexandre Costa, Plenário nº 13.
Arquivo gerado através do sistema Comiss.
Usuário: Mariana Miranda Tavares (marimt). Gerado em: 09/07/2019 14:31:24.</dc:description>
  <cp:lastModifiedBy>Mariana Miranda Tavares</cp:lastModifiedBy>
  <cp:revision>2</cp:revision>
  <cp:lastPrinted>2019-07-09T17:42:00Z</cp:lastPrinted>
  <dcterms:created xsi:type="dcterms:W3CDTF">2019-07-09T17:51:00Z</dcterms:created>
  <dcterms:modified xsi:type="dcterms:W3CDTF">2019-07-09T17:51:00Z</dcterms:modified>
</cp:coreProperties>
</file>