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AF" w:rsidRDefault="00636184">
      <w:pPr>
        <w:jc w:val="both"/>
      </w:pPr>
      <w:r>
        <w:rPr>
          <w:rFonts w:ascii="Myriad Pro" w:eastAsia="Myriad Pro" w:hAnsi="Myriad Pro" w:cs="Myriad Pro"/>
          <w:caps/>
        </w:rPr>
        <w:t>ATA DA 3ª REUNIÃO, Extraordinária, DA Comissão de Meio Ambiente DA 1ª SESSÃO LEGISLATIVA Ordinária DA 56ª LEGISLATURA, REALIZADA EM 14 de Março de 2019, Quinta-feira, NO SENADO FEDERAL, Anexo II, Ala Senador Nilo Coelho, Plenário nº 6.</w:t>
      </w:r>
    </w:p>
    <w:p w:rsidR="004A06AF" w:rsidRDefault="004A06AF"/>
    <w:p w:rsidR="004A06AF" w:rsidRPr="00FC5DAB" w:rsidRDefault="00636184">
      <w:pPr>
        <w:jc w:val="both"/>
      </w:pPr>
      <w:r>
        <w:rPr>
          <w:rFonts w:ascii="Myriad Pro" w:eastAsia="Myriad Pro" w:hAnsi="Myriad Pro" w:cs="Myriad Pro"/>
        </w:rPr>
        <w:t xml:space="preserve">Às onze horas e dezenove minutos do dia quatorze de março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as Presidências dos Senadores Fabiano Contarato e Jean Paul Prates, reúne-se a Comissão de Meio Ambiente com a presença dos Senadores Jarbas Vasconcelos, Confúcio Moura, Plínio Valério,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Major </w:t>
      </w:r>
      <w:r w:rsidR="002028A8">
        <w:rPr>
          <w:rFonts w:ascii="Myriad Pro" w:eastAsia="Myriad Pro" w:hAnsi="Myriad Pro" w:cs="Myriad Pro"/>
        </w:rPr>
        <w:t>Olímpio</w:t>
      </w:r>
      <w:r>
        <w:rPr>
          <w:rFonts w:ascii="Myriad Pro" w:eastAsia="Myriad Pro" w:hAnsi="Myriad Pro" w:cs="Myriad Pro"/>
        </w:rPr>
        <w:t>, Leila Barros, Marcos do Val, Jaques Wagner, Telmário Mota, Jayme Campos, Selma Arruda, Paulo Paim e Acir Gurgacz. Deixam de comparecer os Senadores Marcelo Castro, Luis Carlos Heinze, Soraya Thronicke, Carlos Viana, Otto Alencar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</w:t>
      </w:r>
      <w:r w:rsidRPr="00636184">
        <w:rPr>
          <w:rFonts w:ascii="Myriad Pro" w:eastAsia="Myriad Pro" w:hAnsi="Myriad Pro" w:cs="Myriad Pro"/>
        </w:rPr>
        <w:t>audiência pública interativa</w:t>
      </w:r>
      <w:r>
        <w:rPr>
          <w:rFonts w:ascii="Myriad Pro" w:eastAsia="Myriad Pro" w:hAnsi="Myriad Pro" w:cs="Myriad Pro"/>
        </w:rPr>
        <w:t xml:space="preserve">, atendendo ao requerimento REQ 3/2019 - CMA, de autoria do Senador Jean Paul Prates, com a finalidade de debater a segurança de barragens. Foram convidados: Sra. Deborah Duprat, Procuradora Federal dos Direitos do Cidadão; Sr. Victor </w:t>
      </w:r>
      <w:proofErr w:type="spellStart"/>
      <w:r>
        <w:rPr>
          <w:rFonts w:ascii="Myriad Pro" w:eastAsia="Myriad Pro" w:hAnsi="Myriad Pro" w:cs="Myriad Pro"/>
        </w:rPr>
        <w:t>Bicca</w:t>
      </w:r>
      <w:proofErr w:type="spellEnd"/>
      <w:r>
        <w:rPr>
          <w:rFonts w:ascii="Myriad Pro" w:eastAsia="Myriad Pro" w:hAnsi="Myriad Pro" w:cs="Myriad Pro"/>
        </w:rPr>
        <w:t xml:space="preserve">, Diretor-Geral da Agência Nacional de Mineração; Sr. Eduardo Nunes de Queiroz, Defensor Nacional de Direitos Humanos; Sr. Alan Vaz Lopes, Superintendente de Fiscalização, representando a Agência Nacional de Águas - ANA; Sr. Carlos Bernardo </w:t>
      </w:r>
      <w:proofErr w:type="spellStart"/>
      <w:r>
        <w:rPr>
          <w:rFonts w:ascii="Myriad Pro" w:eastAsia="Myriad Pro" w:hAnsi="Myriad Pro" w:cs="Myriad Pro"/>
        </w:rPr>
        <w:t>Vainer</w:t>
      </w:r>
      <w:proofErr w:type="spellEnd"/>
      <w:r>
        <w:rPr>
          <w:rFonts w:ascii="Myriad Pro" w:eastAsia="Myriad Pro" w:hAnsi="Myriad Pro" w:cs="Myriad Pro"/>
        </w:rPr>
        <w:t xml:space="preserve">, Professor-Titular da Universidade Federal do Rio de Janeiro - UFRJ; Sr. Leandro </w:t>
      </w:r>
      <w:proofErr w:type="spellStart"/>
      <w:r>
        <w:rPr>
          <w:rFonts w:ascii="Myriad Pro" w:eastAsia="Myriad Pro" w:hAnsi="Myriad Pro" w:cs="Myriad Pro"/>
        </w:rPr>
        <w:t>Scalabrin</w:t>
      </w:r>
      <w:proofErr w:type="spellEnd"/>
      <w:r>
        <w:rPr>
          <w:rFonts w:ascii="Myriad Pro" w:eastAsia="Myriad Pro" w:hAnsi="Myriad Pro" w:cs="Myriad Pro"/>
        </w:rPr>
        <w:t xml:space="preserve">, Conselheiro do Conselho Nacional de Direitos Humanos - CNDH; Sr. </w:t>
      </w:r>
      <w:proofErr w:type="spellStart"/>
      <w:r>
        <w:rPr>
          <w:rFonts w:ascii="Myriad Pro" w:eastAsia="Myriad Pro" w:hAnsi="Myriad Pro" w:cs="Myriad Pro"/>
        </w:rPr>
        <w:t>Iury</w:t>
      </w:r>
      <w:proofErr w:type="spellEnd"/>
      <w:r>
        <w:rPr>
          <w:rFonts w:ascii="Myriad Pro" w:eastAsia="Myriad Pro" w:hAnsi="Myriad Pro" w:cs="Myriad Pro"/>
        </w:rPr>
        <w:t xml:space="preserve"> Charles Paulino Bezerra, Representante do Movimento dos Atingidos por Barragens – MAB; Sr. Rafael Silveira, Coordenador-Geral de Estudos e Projetos da Secretaria Nacional de Segurança Hídrica do Ministério de Desenvolvimento Regional. </w:t>
      </w:r>
      <w:r w:rsidR="00FC5DAB">
        <w:rPr>
          <w:rFonts w:ascii="Myriad Pro" w:eastAsia="Myriad Pro" w:hAnsi="Myriad Pro" w:cs="Myriad Pro"/>
        </w:rPr>
        <w:t xml:space="preserve">Antes das exposições, o Presidente lê participações dos cidadãos feitas via Portal e-Cidadania. Após as exposições, usam da palavra os senhores deputados Mauro </w:t>
      </w:r>
      <w:proofErr w:type="spellStart"/>
      <w:r w:rsidR="00FC5DAB">
        <w:rPr>
          <w:rFonts w:ascii="Myriad Pro" w:eastAsia="Myriad Pro" w:hAnsi="Myriad Pro" w:cs="Myriad Pro"/>
        </w:rPr>
        <w:t>Nazif</w:t>
      </w:r>
      <w:proofErr w:type="spellEnd"/>
      <w:r w:rsidR="00FC5DAB">
        <w:rPr>
          <w:rFonts w:ascii="Myriad Pro" w:eastAsia="Myriad Pro" w:hAnsi="Myriad Pro" w:cs="Myriad Pro"/>
        </w:rPr>
        <w:t xml:space="preserve"> e Léo Moraes, de Rondônia. </w:t>
      </w:r>
      <w:r>
        <w:rPr>
          <w:rFonts w:ascii="Myriad Pro" w:eastAsia="Myriad Pro" w:hAnsi="Myriad Pro" w:cs="Myriad Pro"/>
        </w:rPr>
        <w:t>Resultado: audiência públi</w:t>
      </w:r>
      <w:r w:rsidR="00FC5DAB">
        <w:rPr>
          <w:rFonts w:ascii="Myriad Pro" w:eastAsia="Myriad Pro" w:hAnsi="Myriad Pro" w:cs="Myriad Pro"/>
        </w:rPr>
        <w:t>ca realizada com participação dos</w:t>
      </w:r>
      <w:r>
        <w:rPr>
          <w:rFonts w:ascii="Myriad Pro" w:eastAsia="Myriad Pro" w:hAnsi="Myriad Pro" w:cs="Myriad Pro"/>
        </w:rPr>
        <w:t xml:space="preserve"> oito expositores. </w:t>
      </w:r>
      <w:r w:rsidRPr="00FC5DAB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Nada mais havendo a tratar, encerra-se a reunião às quatorze horas e trinta e três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C5DAB">
        <w:rPr>
          <w:rFonts w:ascii="Myriad Pro" w:eastAsia="Myriad Pro" w:hAnsi="Myriad Pro" w:cs="Myriad Pro"/>
        </w:rPr>
        <w:t>juntamente com a íntegra das notas taquigráficas.</w:t>
      </w:r>
    </w:p>
    <w:p w:rsidR="004A06AF" w:rsidRDefault="004A06AF"/>
    <w:p w:rsidR="00FC5DAB" w:rsidRDefault="00FC5DAB"/>
    <w:p w:rsidR="004A06AF" w:rsidRDefault="00636184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4A06AF" w:rsidRDefault="00636184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4A06AF" w:rsidRDefault="00636184" w:rsidP="00FC5DAB">
      <w:pPr>
        <w:spacing w:after="0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C5DAB" w:rsidRDefault="00BA43DE" w:rsidP="00FC5DAB">
      <w:pPr>
        <w:spacing w:after="0"/>
        <w:jc w:val="center"/>
      </w:pPr>
      <w:hyperlink r:id="rId6">
        <w:r w:rsidR="00636184">
          <w:t>http://www12.senado.leg.br/multimidia/eventos/2019/03/14</w:t>
        </w:r>
      </w:hyperlink>
    </w:p>
    <w:p w:rsidR="00FC5DAB" w:rsidRDefault="00FC5DAB" w:rsidP="00FC5DAB">
      <w:pPr>
        <w:spacing w:after="0"/>
        <w:jc w:val="center"/>
      </w:pPr>
    </w:p>
    <w:p w:rsidR="00FC5DAB" w:rsidRDefault="00FC5DAB" w:rsidP="00FC5DAB">
      <w:pPr>
        <w:spacing w:after="0"/>
        <w:jc w:val="center"/>
      </w:pPr>
      <w:r>
        <w:lastRenderedPageBreak/>
        <w:t>Apresentações dos convidados e participações dos cidadãos disponíveis em:</w:t>
      </w:r>
    </w:p>
    <w:p w:rsidR="00FC5DAB" w:rsidRDefault="00FC5DAB" w:rsidP="00FC5DAB">
      <w:pPr>
        <w:spacing w:after="0"/>
        <w:jc w:val="center"/>
      </w:pPr>
      <w:r w:rsidRPr="00FC5DAB">
        <w:t>http://www12.senado.leg.br/ecidadania/visualizacaoaudiencia?id=15107</w:t>
      </w:r>
    </w:p>
    <w:p w:rsidR="002028A8" w:rsidRPr="002028A8" w:rsidRDefault="002028A8" w:rsidP="002028A8">
      <w:pPr>
        <w:rPr>
          <w:rFonts w:ascii="Calibri" w:eastAsia="Times New Roman" w:hAnsi="Calibri" w:cs="Times New Roman"/>
        </w:rPr>
      </w:pPr>
      <w:bookmarkStart w:id="0" w:name="_GoBack"/>
      <w:bookmarkEnd w:id="0"/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 xml:space="preserve">(Fabiano Contarato. Bloco Parlamentar Senado Independente/REDE - ES)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Bom dia a todos.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Havendo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 regimental, declaro aberta a 3</w:t>
      </w:r>
      <w:r w:rsidRPr="002028A8">
        <w:rPr>
          <w:rFonts w:ascii="Myriad Pro" w:eastAsia="Times New Roman" w:hAnsi="Calibri" w:cs="Times New Roman"/>
        </w:rPr>
        <w:t>ª</w:t>
      </w:r>
      <w:r w:rsidRPr="002028A8">
        <w:rPr>
          <w:rFonts w:ascii="Myriad Pro" w:eastAsia="Times New Roman" w:hAnsi="Calibri" w:cs="Times New Roman"/>
        </w:rPr>
        <w:t xml:space="preserve"> Reuni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Meio Ambiente.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presente reuni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destina-se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realiza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com o objetivo de debater o tema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em atendimento ao Requerimento n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3, de 2019, da CMA, de autoria do Senador Jean Paul Prates.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Quebrando um pouco o protocolo, eu quero agradecer o comparecimento de todos, de toda plateia, 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aqui.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queles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me conhecem eu quero dizer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tenham 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vida de que se eu estou aqui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porque acredito numa sociedade mais justa, fraterna e igualit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ria;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porque eu acredito que em um dia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vamos ter um meio ambiente sendo tratado como efetivamente merece;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porque eu acredito que em um dia as pessoas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entender que topograficamente o meio ambiente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situado dentro dos direitos humanos e que atinge uma universalidade de pessoas.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acredito, sim, que em um dia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vamos ter a responsabiliza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tanto civil quanto administrativa e criminal, conforme preceitua desde a Constitui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Federal, no art. 225, que foi uma inova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estabelecendo a possibilidade de condena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criminal de pessoa jur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dica em crime ambiental,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Lei 9.605. Eu acredito muito nisso. Mas para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necess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 que esta Casa de leis comece a ter uma postura muito mais proativa e incisiva.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Enquanto Deus me der vida e sa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de e eu estiver presidindo 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tenham 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vida de que "ver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s que um filho teu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foge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luta".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quero agradecer e quero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enaltecer um Senador que de longe eu observava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 tempo e sempre o admirava. E quis Deus que ele fosse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escolhido como Vice-Presidente desta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o Senador Jaques Wagner, que nos honra com sua larga experi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pode ter certeza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como Governador do Estado da Bahia, como Deputado Federal, como Ministro, mas acima de tudo como pessoa humana...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pessoas que passam na vida da gente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preciso 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os conhe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 tempo para saber quem realmente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 Pode ter certeza de que eu tenho muito orgulho de fazer parte desta Casa de leis tendo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ao meu lado. E, comigo, aqui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lado a lado. Pode ter certeza disso.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quero parabenizar o Senador Jean Paul por essa iniciativa. Espero aquilo que Plat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falava, que a sabedoria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na repeti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Eu quero contaminar os Senadores deste Senado </w:t>
      </w:r>
      <w:r w:rsidRPr="002028A8">
        <w:rPr>
          <w:rFonts w:ascii="Myriad Pro" w:eastAsia="Times New Roman" w:hAnsi="Calibri" w:cs="Times New Roman"/>
        </w:rPr>
        <w:lastRenderedPageBreak/>
        <w:t>Federal a abra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ar o meio ambiente, a lutar, porque essa luta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todos! E fico triste quando nas Comiss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ela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realizada, porque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qu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rum ou porque alguns Senadores, com todo respeito, acovardam-se diante da sua fun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constitucional e para aquilo, que pelo sufr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gio universal,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os credenciou. Mas eu tenho f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em Deus que comigo aqui, juntamente com o Senador Jaques Wagner e com a atua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Jean Paul, tentaremos mudar isso.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estaremos aqui persistentes.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 quero convocar a sociedade civil, as ONGs, as organiza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 a nos ajudarem.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esse apelo que eu fa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o. Vamos fazer essa corrente do bem, essa corrente que vai garantir aquilo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expresso na Constitui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Federal, que o meio ambiente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direito de todos 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dever do Estado; e infelizmente o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prio Estado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principal violador desses direitos, e por vezes, por 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esta Casa de leis.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aprendi, no banco da faculdade, que a gente erra, peca e comete crime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por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mas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por 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 Ali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s, isso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expresso no art. 13, </w:t>
      </w:r>
      <w:r w:rsidRPr="002028A8">
        <w:rPr>
          <w:rFonts w:ascii="Myriad Pro" w:eastAsia="Times New Roman" w:hAnsi="Calibri" w:cs="Times New Roman"/>
        </w:rPr>
        <w:t>§</w:t>
      </w:r>
      <w:r w:rsidRPr="002028A8">
        <w:rPr>
          <w:rFonts w:ascii="Myriad Pro" w:eastAsia="Times New Roman" w:hAnsi="Calibri" w:cs="Times New Roman"/>
        </w:rPr>
        <w:t>2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>, al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nea "a" do C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digo Penal, quando ele diz que a 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penalmente relevante quando o agente tenha, por lei, a obriga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vigil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 xml:space="preserve">ncia e cuidado.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Perd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pelo desabafo. E,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para dar continuidade, formalmente foram convidados a participar para debater aqui o Ministro do Desenvolvimento Regional; 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Nacional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guas; 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Nacional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o; o Movimento dos Atingidos por Barragens; o Sr. Eduardo Nunes de Queiroz, Defensor Nacional de Direitos Humanos da Defensoria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da 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o; o Sr. Leandro Gaspar </w:t>
      </w:r>
      <w:proofErr w:type="spellStart"/>
      <w:r w:rsidRPr="002028A8">
        <w:rPr>
          <w:rFonts w:ascii="Myriad Pro" w:eastAsia="Times New Roman" w:hAnsi="Calibri" w:cs="Times New Roman"/>
        </w:rPr>
        <w:t>Scalabrin</w:t>
      </w:r>
      <w:proofErr w:type="spellEnd"/>
      <w:r w:rsidRPr="002028A8">
        <w:rPr>
          <w:rFonts w:ascii="Myriad Pro" w:eastAsia="Times New Roman" w:hAnsi="Calibri" w:cs="Times New Roman"/>
        </w:rPr>
        <w:t>, do Conselho Nacional dos Direitos Humanos; a Sra. Deborah Duprat, Procuradora Federal dos Direitos do Cidad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o; e o Sr. Carlos Bernardo </w:t>
      </w:r>
      <w:proofErr w:type="spellStart"/>
      <w:r w:rsidRPr="002028A8">
        <w:rPr>
          <w:rFonts w:ascii="Myriad Pro" w:eastAsia="Times New Roman" w:hAnsi="Calibri" w:cs="Times New Roman"/>
        </w:rPr>
        <w:t>Vainer</w:t>
      </w:r>
      <w:proofErr w:type="spellEnd"/>
      <w:r w:rsidRPr="002028A8">
        <w:rPr>
          <w:rFonts w:ascii="Myriad Pro" w:eastAsia="Times New Roman" w:hAnsi="Calibri" w:cs="Times New Roman"/>
        </w:rPr>
        <w:t xml:space="preserve">, professor titular da UFRJ.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quero, desde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com humildade, falar que tenho muito orgulho de receb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-los aqui. E podem ter certeza de que todos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s dignificam e muito a honrada classe dos seres humanos, tendo esse trabalho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rduo, corajoso, com afinco e determina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Podem ter certeza de que aqui todos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ter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vez e voz,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tenham 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vida disso.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me submeteria a presidir 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fosse para fazer um trabalho sempre em defesa do meio ambiente, podem ter certeza. Eu sei que muitos daqui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me conhecem, eu nunca fui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tico, este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meu primeiro mandato. Mas podem ter certeza de que eu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vou decepcionar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capixaba nem tampouco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brasileira.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Neste momento, eu gostaria de convidar o Senador Jean Paul Prates para assumir a presid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dos trabalhos. E quero desde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Senador Jean Paul, parabeniz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-lo e falar 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dignifica e muito a honrada classe dos Senadores da Rep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JAQUES WAGNER </w:t>
      </w:r>
      <w:r w:rsidRPr="002028A8">
        <w:rPr>
          <w:rFonts w:ascii="Myriad Pro" w:eastAsia="Times New Roman" w:hAnsi="Calibri" w:cs="Times New Roman"/>
        </w:rPr>
        <w:t>(Bloco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BA)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Presidente, antes de o senhor sair, apenas para agradecer a refer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elogiosa a minha pessoa e devolver dizendo-lhe o que eu lhe falei naquele dia: que foi minha primeira alegria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-lo conhecido aqui.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Presidente.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Quero dizer que esse seu Deus nos aben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oe, ou Deus me aben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oe, 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me desejou agora,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importante, porque esta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primeira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 que eu estou presidindo na minha vida 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necess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Muito obrigado, Presidente.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Senador Jaques, quer sentar aqui com a gente? Desculpe a informalidade, mas...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JAQUES WAGNER </w:t>
      </w:r>
      <w:r w:rsidRPr="002028A8">
        <w:rPr>
          <w:rFonts w:ascii="Myriad Pro" w:eastAsia="Times New Roman" w:hAnsi="Calibri" w:cs="Times New Roman"/>
        </w:rPr>
        <w:t>(Bloco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BA)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eu tenho de ir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Rela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Exteriores, porque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vota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Vice-Presidente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Meio Ambiente</w:t>
      </w:r>
      <w:proofErr w:type="gramStart"/>
      <w:r w:rsidRPr="002028A8">
        <w:rPr>
          <w:rFonts w:ascii="Myriad Pro" w:eastAsia="Times New Roman" w:hAnsi="Calibri" w:cs="Times New Roman"/>
        </w:rPr>
        <w:t>... Mas</w:t>
      </w:r>
      <w:proofErr w:type="gramEnd"/>
      <w:r w:rsidRPr="002028A8">
        <w:rPr>
          <w:rFonts w:ascii="Myriad Pro" w:eastAsia="Times New Roman" w:hAnsi="Calibri" w:cs="Times New Roman"/>
        </w:rPr>
        <w:t xml:space="preserve"> pode sair daqui a pouco. A gente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aqui com a parte interativa.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queria agradecer a todos a presen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e especificamente a do Deputado Mauro </w:t>
      </w:r>
      <w:proofErr w:type="spellStart"/>
      <w:r w:rsidRPr="002028A8">
        <w:rPr>
          <w:rFonts w:ascii="Myriad Pro" w:eastAsia="Times New Roman" w:hAnsi="Calibri" w:cs="Times New Roman"/>
        </w:rPr>
        <w:t>Nazif</w:t>
      </w:r>
      <w:proofErr w:type="spellEnd"/>
      <w:r w:rsidRPr="002028A8">
        <w:rPr>
          <w:rFonts w:ascii="Myriad Pro" w:eastAsia="Times New Roman" w:hAnsi="Calibri" w:cs="Times New Roman"/>
        </w:rPr>
        <w:t>,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nia,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aqui conosco,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nos prestigiando; de todos os convidados, de todas as pessoas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ncia, e dizer protocolarmente aqui algumas mensagens.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reuni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interativa, transmitida ao vivo e aberta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interessados por meio do Portal e-Cidadania, na internet, senado.leg.br, ou pelo telefone 0800-612211.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informo que, nos termos da Instru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Normativa n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9, de 2017, a Secretaria solicitar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spellStart"/>
      <w:r w:rsidRPr="002028A8">
        <w:rPr>
          <w:rFonts w:ascii="Myriad Pro" w:eastAsia="Times New Roman" w:hAnsi="Calibri" w:cs="Times New Roman"/>
        </w:rPr>
        <w:t>degrava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spellEnd"/>
      <w:r w:rsidRPr="002028A8">
        <w:rPr>
          <w:rFonts w:ascii="Myriad Pro" w:eastAsia="Times New Roman" w:hAnsi="Calibri" w:cs="Times New Roman"/>
        </w:rPr>
        <w:t xml:space="preserve"> da presente reuni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para que as notas taquigr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ficas sejam anexadas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respectiva ata, de modo a facilitar a an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lise de projetos e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futuras sobre esse tema.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Para melhor organiza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debates, formaremos duas Mesas, porque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cabe todo mundo aqui, infelizmente.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formaremos duas Mesas. Para a primeira Mesa,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convidados quatro expositores, e, para a segunda, outros quatro.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Eu, particularmente, sugeri ao Airton, Secret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que a gente fizesse uma divis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onde se problematizasse primeiro e depois viessem as partes governamentais, para que houvesse respostas e se otimizasse o nosso tempo.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 Senador Jaques queria fazer uma coloca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inicial, e eu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queria dar a palavra a ele, antes de montarmos a Mesa.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 xml:space="preserve">Obrigado.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JAQUES WAGNER </w:t>
      </w:r>
      <w:r w:rsidRPr="002028A8">
        <w:rPr>
          <w:rFonts w:ascii="Myriad Pro" w:eastAsia="Times New Roman" w:hAnsi="Calibri" w:cs="Times New Roman"/>
        </w:rPr>
        <w:t>(Bloco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BA)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Bom, apenas para parabeniz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-lo pela ideia desta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e lembrar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dois somos membros da CPI de Brumadinho e, portanto, </w:t>
      </w:r>
      <w:proofErr w:type="spellStart"/>
      <w:r w:rsidRPr="002028A8">
        <w:rPr>
          <w:rFonts w:ascii="Myriad Pro" w:eastAsia="Times New Roman" w:hAnsi="Calibri" w:cs="Times New Roman"/>
        </w:rPr>
        <w:t>esta</w:t>
      </w:r>
      <w:proofErr w:type="spellEnd"/>
      <w:r w:rsidRPr="002028A8">
        <w:rPr>
          <w:rFonts w:ascii="Myriad Pro" w:eastAsia="Times New Roman" w:hAnsi="Calibri" w:cs="Times New Roman"/>
        </w:rPr>
        <w:t xml:space="preserve">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momento, mas, durante a CPI, seguramente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precisaremos tra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um plano de trabalho para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seja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um libelo condenat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aquilo que acontecer, mas que a gente tenha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algo que possa fazer pensar e olhar para frente, do ponto de vista de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 outras prote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ao meio ambiente e aos seres humanos, para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haja novos acidentes tr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gicos como aquele.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para registrar, Jean Paul, eu dei entrada hoje em um projeto que, longe de resolver, porque evidentemente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essa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central,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projeto que visa obrigar a utiliza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desses rejeitos, como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feito em alguns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ses 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faz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-lo, dando uma destina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blocos, de argamassa e de material, depois de </w:t>
      </w:r>
      <w:proofErr w:type="spellStart"/>
      <w:r w:rsidRPr="002028A8">
        <w:rPr>
          <w:rFonts w:ascii="Myriad Pro" w:eastAsia="Times New Roman" w:hAnsi="Calibri" w:cs="Times New Roman"/>
        </w:rPr>
        <w:t>descontaminados</w:t>
      </w:r>
      <w:proofErr w:type="spellEnd"/>
      <w:r w:rsidRPr="002028A8">
        <w:rPr>
          <w:rFonts w:ascii="Myriad Pro" w:eastAsia="Times New Roman" w:hAnsi="Calibri" w:cs="Times New Roman"/>
        </w:rPr>
        <w:t>, que podem ser usados para isso. Essa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central,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para deixar bem claro</w:t>
      </w:r>
      <w:proofErr w:type="gramStart"/>
      <w:r w:rsidRPr="002028A8">
        <w:rPr>
          <w:rFonts w:ascii="Myriad Pro" w:eastAsia="Times New Roman" w:hAnsi="Calibri" w:cs="Times New Roman"/>
        </w:rPr>
        <w:t>...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</w:t>
      </w:r>
      <w:proofErr w:type="gramEnd"/>
      <w:r w:rsidRPr="002028A8">
        <w:rPr>
          <w:rFonts w:ascii="Myriad Pro" w:eastAsia="Times New Roman" w:hAnsi="Calibri" w:cs="Times New Roman"/>
        </w:rPr>
        <w:t xml:space="preserve"> passa pela minha cabe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que isso seja solu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a coisa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mais profunda, mas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estranhei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houvesse nenhuma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 esse respeito.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aproveitei para apresentar esse projeto.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Agora, eu acho que a gente ter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nesta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blica, com a presen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dos companheiros e companheiras do MAB, com especialistas, com 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Federal, uma oportunidade de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a aprofundar; e, depois, no plano de trabalho da CPI, que a gente possa realmente ir ao fundo do problema olhando para frente. Era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Eu, daqui a pouquinho, tenho que me retirar porque eu tenho uma vota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embaixador na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Rela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Exteriores.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Senador.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Vamos dar segmento aqui. Eu vou tentar ser objetivo e restrito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 tempo, porque a gente tem muitos oradores e pouco tempo.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eu queria logo formar a primeira Mesa com a Sra. Deborah Duprat, Procuradora Federal dos Direitos do Cidad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o; o Sr. Carlos Bernardo </w:t>
      </w:r>
      <w:proofErr w:type="spellStart"/>
      <w:r w:rsidRPr="002028A8">
        <w:rPr>
          <w:rFonts w:ascii="Myriad Pro" w:eastAsia="Times New Roman" w:hAnsi="Calibri" w:cs="Times New Roman"/>
        </w:rPr>
        <w:t>Vainer</w:t>
      </w:r>
      <w:proofErr w:type="spellEnd"/>
      <w:r w:rsidRPr="002028A8">
        <w:rPr>
          <w:rFonts w:ascii="Myriad Pro" w:eastAsia="Times New Roman" w:hAnsi="Calibri" w:cs="Times New Roman"/>
        </w:rPr>
        <w:t xml:space="preserve">, professor titular da Universidade Federal do Rio de Janeiro; o Sr. Leandro </w:t>
      </w:r>
      <w:proofErr w:type="spellStart"/>
      <w:r w:rsidRPr="002028A8">
        <w:rPr>
          <w:rFonts w:ascii="Myriad Pro" w:eastAsia="Times New Roman" w:hAnsi="Calibri" w:cs="Times New Roman"/>
        </w:rPr>
        <w:t>Scalabrin</w:t>
      </w:r>
      <w:proofErr w:type="spellEnd"/>
      <w:r w:rsidRPr="002028A8">
        <w:rPr>
          <w:rFonts w:ascii="Myriad Pro" w:eastAsia="Times New Roman" w:hAnsi="Calibri" w:cs="Times New Roman"/>
        </w:rPr>
        <w:t xml:space="preserve">, conselheiro do Conselho Nacional dos Direitos Humanos; e o Sr.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 xml:space="preserve"> Charles Paulino Bezerra, representante do Movimento dos Atingidos por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Na segunda Mesa, ter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amos o Sr. Ant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nio Moura, Diretor de Projetos Estrat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gicos do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do Desenvolvimento Regional; Alan Vaz Lopes, Superintendente de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Nacional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guas; Victor Hugo </w:t>
      </w:r>
      <w:proofErr w:type="spellStart"/>
      <w:r w:rsidRPr="002028A8">
        <w:rPr>
          <w:rFonts w:ascii="Myriad Pro" w:eastAsia="Times New Roman" w:hAnsi="Calibri" w:cs="Times New Roman"/>
        </w:rPr>
        <w:t>Bicca</w:t>
      </w:r>
      <w:proofErr w:type="spellEnd"/>
      <w:r w:rsidRPr="002028A8">
        <w:rPr>
          <w:rFonts w:ascii="Myriad Pro" w:eastAsia="Times New Roman" w:hAnsi="Calibri" w:cs="Times New Roman"/>
        </w:rPr>
        <w:t>, Diretor-Geral da ANM (Ag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Nacional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o), a quem eu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agrade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por permanecer; e Eduardo Nunes de Queiroz, Defensor Nacional de Direitos Humanos da Defensoria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da 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Apenas antecipando a segunda Mesa, para que todos tenham ideia da dimens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nossa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hoje. Obrigado, pessoal, por estarem aqui com a gente.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Algumas palavras iniciais aqui, sem tomar muito tempo. Depois eu tenho que aprender a mexer nesta campanha aqui.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hoje realizando uma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vou tomar pela informalidade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no Dia Internacional de Luta contra as Barragens. E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cabe uma primeira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Senadora Leila, obrigado pela presen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pequena observa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porque normalmente as pessoas se assustam quando a gente fala "luta contra as barragens". Parece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eliminar as barragens de um dia para o outro. Gente,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isso, o.k.? Tudo em meio ambiente, Presidente Senador,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longo prazo,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dio a longo prazo. Nada em meio ambiente se faz, em termos de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ambiental, em curt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ssimo prazo. Quem trabalha com meio ambiente sabe perfeitamente disso.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quando a gente fala de luta contra as barragens, elimina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barragens, evitar barragens, mitigar riscos etc.,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-se falando num horizonte de tempo muito mais vagaroso do que para meramente assustar quem quer que seja que tenha investimentos em barragens ou o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prio sertanejo que precisa de barragens para armazenar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gua, por exemplo.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estamos falando em elimina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imediata,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falando em tend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de mitiga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 de buscas de alternativas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barragens, porque, de fato, elas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um objeto um pouco prec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e primitivo. De fato, a gente sabe que armazenar coisas com barreiras relativamente prec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tem um potencial de risco iminente, natural, normal por si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, fora o fato de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proofErr w:type="spellStart"/>
      <w:r w:rsidRPr="002028A8">
        <w:rPr>
          <w:rFonts w:ascii="Myriad Pro" w:eastAsia="Times New Roman" w:hAnsi="Calibri" w:cs="Times New Roman"/>
        </w:rPr>
        <w:t>poder</w:t>
      </w:r>
      <w:proofErr w:type="spellEnd"/>
      <w:r w:rsidRPr="002028A8">
        <w:rPr>
          <w:rFonts w:ascii="Myriad Pro" w:eastAsia="Times New Roman" w:hAnsi="Calibri" w:cs="Times New Roman"/>
        </w:rPr>
        <w:t xml:space="preserve"> eventualmente ter dinheiro para fazer manuten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etc., o que ainda potencializa mais esses riscos. Deslocamento de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</w:t>
      </w:r>
      <w:proofErr w:type="gramStart"/>
      <w:r w:rsidRPr="002028A8">
        <w:rPr>
          <w:rFonts w:ascii="Myriad Pro" w:eastAsia="Times New Roman" w:hAnsi="Calibri" w:cs="Times New Roman"/>
        </w:rPr>
        <w:t>... Tudo</w:t>
      </w:r>
      <w:proofErr w:type="gramEnd"/>
      <w:r w:rsidRPr="002028A8">
        <w:rPr>
          <w:rFonts w:ascii="Myriad Pro" w:eastAsia="Times New Roman" w:hAnsi="Calibri" w:cs="Times New Roman"/>
        </w:rPr>
        <w:t xml:space="preserve"> isso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decorr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ncias da necessidade da humanidade de usar barragens.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Nosso objetivo justamente aqui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tentar visar a um mundo sem barragens.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leg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timo,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assustador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assustador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apenas for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a humanidade a buscar tecnologicamente, operacionalmente, legislativamente formas de chegar a este mundo, como a gente tem outras coisas que a humanidade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utilizou no passado e hoje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utiliza mais.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basicamente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esclarecer 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Dia Internacional de Luta contra Barragens. Muita gente, quando viu o objeto desta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ncia, estranhou o fato de a gente estar falando de luta contra as barragens como se fosse um bando de tresloucados que quisessem terminar com as barragens no dia seguinte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caso, obviamente, mas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bom que se esclare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dias recentes envolvendo barragens mineradoras e divulga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um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2017, pela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Nacional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guas, que a gente vai debater aqui, que demonstra o quanto esse debate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importante.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 Senador Conf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cio Moura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presente, obrigado. Obrigado pela presen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parece ser dram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tica. O estudo da ANA apontou mais de 24 mil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24.092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barragens cadastradas no Brasil. Uma pequena parcela disso foi vistoriada em 2017, e, nesse pequeno universo, 723 foram consideradas de alto risco; alto risco em duas dimens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 xml:space="preserve">es: nos aspectos das barragens,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possibilidade de acidentes, e no dano potencial associado por si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dois crit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rios que geram a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alto risco dessas 723 que foram vistoriadas e consideradas como tal.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As barragens estavam sob amea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rompimento e tinham um potencial de causar danos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infraestrutura local 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ximas. A maioria dessas barragens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classificada como de alto risco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na Regi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Nordeste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na minha regi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 regi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que eu represento. Al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das 723, outras 45 foram consideradas vulner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veis, ou seja, foi encontrado algum comprometimento que impacte sua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a, a maioria com baixo 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de conserva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Das 45, 3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no meu Estado do Rio Grande do Norte e 25 pertencem a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e entidades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nossa responsabilidade nesta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blica, portanto,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grande. Pretendemos recolher subs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dios para aprimorar 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Barragens. Temos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que buscar par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metros que regulamentem a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que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dias como Brumadinho e Mariana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aconte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 mais. Mas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focar nas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dias, porque temos CPI e outras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no Parlamento a respeito disso.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Aqui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vamos al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m. Como eu disse,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medidas de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dio e longo prazos.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metas que o Governo, o planejamento setorial dever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cumprir, tanto no setor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quanto no setor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guas, quanto no setor de irriga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desenvolvimento regional. Se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conseguirmos alguma coisa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xima disso, ser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tremendo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o. Na nossa tarefa atrav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 do processo legislativo, moldar a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que as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 repitam e que evoluamos, como eu disse, para outras dimens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tecnol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gicas e operacionais.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recebemos uma importante contribui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Desenvolvimento Regional e Turismo. No ano passado, escolheu como tem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tica principal 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Barragens como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do Poder Executivo a ser analisada.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 Senadora F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tima Bezerra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que eu tenho a honra de substituir nestes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ximos quatro anos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Presidente,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da CDR, ao apresentar o texto final do trabalho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constatou que faltam recursos para manuten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para obras de recupera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para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equipamentos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a, entre outras mazelas que vivemos nesse segmento.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Segundo 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Nacional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guas, no ano passado foram aplicados apenas R$34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 xml:space="preserve">es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o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mero de barragens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24 mil,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?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gramStart"/>
      <w:r w:rsidRPr="002028A8">
        <w:rPr>
          <w:rFonts w:ascii="Myriad Pro" w:eastAsia="Times New Roman" w:hAnsi="Calibri" w:cs="Times New Roman"/>
        </w:rPr>
        <w:t>apenas</w:t>
      </w:r>
      <w:proofErr w:type="gramEnd"/>
      <w:r w:rsidRPr="002028A8">
        <w:rPr>
          <w:rFonts w:ascii="Myriad Pro" w:eastAsia="Times New Roman" w:hAnsi="Calibri" w:cs="Times New Roman"/>
        </w:rPr>
        <w:t xml:space="preserve"> nas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manuten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recupera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A import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 do Poder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nessa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 o conflito que a gente precisa viver aqui, vivenciar e discutir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entre a iniciativa privada e a iniciativa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blica. Quem constr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i barragens tem uma responsabilidade por isso.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porque o assunto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ambiental que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o Estado vai ter o peso de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fiscalizar, como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manter etc. Claro que nas barragens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outra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Temos que levar em conta que, quando debatemos o tema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barragens, estamos tratando,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bvio, de prioritariamente preservar vidas humanas. Conv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destacar que o Conselho de Defesa dos Direitos da Pessoa Humana aprovou em 2010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em 2010!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gramStart"/>
      <w:r w:rsidRPr="002028A8">
        <w:rPr>
          <w:rFonts w:ascii="Myriad Pro" w:eastAsia="Times New Roman" w:hAnsi="Calibri" w:cs="Times New Roman"/>
        </w:rPr>
        <w:t>um</w:t>
      </w:r>
      <w:proofErr w:type="gramEnd"/>
      <w:r w:rsidRPr="002028A8">
        <w:rPr>
          <w:rFonts w:ascii="Myriad Pro" w:eastAsia="Times New Roman" w:hAnsi="Calibri" w:cs="Times New Roman"/>
        </w:rPr>
        <w:t xml:space="preserve">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relativo a atingidos por barragens. O documento concluiu que o padr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vigente de implanta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barragens no Brasil tem facilitado, a forma de fazer as barragens tem facilitado, de forma recorrente, graves viola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direitos humanos. Essa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acentua as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graves desigualdades sociais, traduzindo-se, dessa maneira, em mis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ria e desestrutura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social, familiar e individual. Outro ponto que provavelmente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vamos atacar aqui com o MAB presente e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severo.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Enfim, espero que, ao final, possamos encontrar alternativas para pontos importantes, como melhorar a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ampliar os recursos para recupera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manuten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barragens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 e privadas.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precisamos proteger melhor as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lias que moram em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reas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ximas aos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rios, respeitando todos os seus direitos.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Ainda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necess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garantir maior rigor nas puni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dos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veis. Portanto, desejo a todos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que tenhamos um proveitoso debate.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Passarei aos palestrantes, que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muito mais a dizer do que eu sobre o assunto, para que a gente depois fa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uma din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 xml:space="preserve">mica e talvez concentremos algumas perguntas ao final.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para se ter uma ideia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utilizando o processo do e-Cidadania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temos aqui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de o que 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 espera normalmente desses assuntos: 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talo Santos, de Pernambuco: "Quais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as medidas de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tomadas em outras barragens de outros estados/munic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pios?"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Iber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Matos, do Par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: "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absurdo considerar acidente uma neglig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e imper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cia".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Jo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Paulo, do Distrito Federal: "Dados os in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meros casos de desastres ocorridos no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s, o problema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 mais no cumprimento do que no endurecimento da norma".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Luiz Nunes, de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Paulo: "Quais medidas legislativas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tomadas para aumentar a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o controle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destas barragens?"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isso demonstra o interesse enorme que 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em geral tem pelo assunto,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necessariamente especializado, mas as pessoas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essa apreens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no meu Estado, particularmente, e em alguns lugares do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visto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amadoristicamente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fiscais de barragens aparecendo hoje.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rios filmes no </w:t>
      </w:r>
      <w:proofErr w:type="spellStart"/>
      <w:r w:rsidRPr="002028A8">
        <w:rPr>
          <w:rFonts w:ascii="Myriad Pro" w:eastAsia="Times New Roman" w:hAnsi="Calibri" w:cs="Times New Roman"/>
        </w:rPr>
        <w:t>YouTube</w:t>
      </w:r>
      <w:proofErr w:type="spellEnd"/>
      <w:r w:rsidRPr="002028A8">
        <w:rPr>
          <w:rFonts w:ascii="Myriad Pro" w:eastAsia="Times New Roman" w:hAnsi="Calibri" w:cs="Times New Roman"/>
        </w:rPr>
        <w:t xml:space="preserve"> de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pessoas que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para as barragens encontrar rachaduras e imin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de risco. Isso tem causado uma 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rie de celeumas hoje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pode ser um objeto de debate.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vamos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hoje aqui pelo Prof. Carlos. Prof. Carlos, por favor. Depois eu vou chamando cada um na sua ordem.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vou pedir dez minutos, vou tentar ser 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gido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no apontamento do tempo para a gente poder ter um pouco do debate no final.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 a todos.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Eu queria, em primeiro lugar, agradecer o honroso convite,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grande honra para mim,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grande responsabilidade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Trabalho com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dos impactos de barragens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cerca de 30 anos e ainda sou absolutamente ignorante sobre o tema.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Integrei 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Barragens e Desenvolvimento do Programa das Na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Unidas para o Meio Ambiente, com sede em Nair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bi, e integrei 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atingidos do Conselho de Defesa dos Direitos da Pessoa Humana.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tentarei, no pouco tempo que tenho aqui, fazer algumas</w:t>
      </w:r>
      <w:proofErr w:type="gramStart"/>
      <w:r w:rsidRPr="002028A8">
        <w:rPr>
          <w:rFonts w:ascii="Myriad Pro" w:eastAsia="Times New Roman" w:hAnsi="Calibri" w:cs="Times New Roman"/>
        </w:rPr>
        <w:t>... Meus</w:t>
      </w:r>
      <w:proofErr w:type="gramEnd"/>
      <w:r w:rsidRPr="002028A8">
        <w:rPr>
          <w:rFonts w:ascii="Myriad Pro" w:eastAsia="Times New Roman" w:hAnsi="Calibri" w:cs="Times New Roman"/>
        </w:rPr>
        <w:t xml:space="preserve"> alunos, meus colegas pesquisadores e minha equipe disseram: "Voc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tem uma oportunidade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nica". Depois descobri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nica mesmo porque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dez minutos.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vou tentar ser muito 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pido.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O que eu queria tratar, primeiramente,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da dimens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tratando.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tratando de grandes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dias sociais e ambientais. Eu queria dizer que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alguns podem considerar que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consolo, eu acho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tristeza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somos os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nicos expostos a grandes desastres.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peguei aqui uma lista de grandes desastres recentes para ter uma ideia de 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estamos tratando e vi que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global. Mas eu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gostaria de chamar a aten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por exemplo, sobre as provid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ncias tomadas em alguns casos. Por exemplo, no derrame de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leo no Alasca, da Exxon Valdez, foram mobilizados 11 mil homens, 1,4 mil barcos e 85 avi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para tentar fazer a limpeza. A multa foi de US$5 bilh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es. Agora, a Exxon conseguiu reduzir para US$2,5 bilh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No acidente da explos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e vazamento de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leo no Golfo do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xico da British </w:t>
      </w:r>
      <w:proofErr w:type="spellStart"/>
      <w:r w:rsidRPr="002028A8">
        <w:rPr>
          <w:rFonts w:ascii="Myriad Pro" w:eastAsia="Times New Roman" w:hAnsi="Calibri" w:cs="Times New Roman"/>
        </w:rPr>
        <w:t>Petroleum</w:t>
      </w:r>
      <w:proofErr w:type="spellEnd"/>
      <w:r w:rsidRPr="002028A8">
        <w:rPr>
          <w:rFonts w:ascii="Myriad Pro" w:eastAsia="Times New Roman" w:hAnsi="Calibri" w:cs="Times New Roman"/>
        </w:rPr>
        <w:t>, a multa foi de US$21 bilh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 xml:space="preserve">es. 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multa,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nada a ver com as indeniza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es. Ontem </w:t>
      </w:r>
      <w:r w:rsidRPr="002028A8">
        <w:rPr>
          <w:rFonts w:ascii="Myriad Pro" w:eastAsia="Times New Roman" w:hAnsi="Calibri" w:cs="Times New Roman"/>
        </w:rPr>
        <w:lastRenderedPageBreak/>
        <w:t>eu li uma not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cia de que a Samarco entrou com um recurso contra o pagamento de uma multa de R$200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 xml:space="preserve">es.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termos uma ideia de o que estamos falando.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Embora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seja minha especialidade, porque eu trabalhei muito mais com barragens de abastecimento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gua, de energia e controle de cheias, peguei alguns desastres...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volte um pouquinho mais.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Ali, na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ltima linha,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grandes acidentes de rompimentos de barragens,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necessariamente de rejeitos,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bem?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Desde 1889, nos Estados Unidos, na Fran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e na It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lia.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Eu peguei algumas barragens de rejeitos e alguns acidentes recentes. Na Mina de Los </w:t>
      </w:r>
      <w:proofErr w:type="spellStart"/>
      <w:r w:rsidRPr="002028A8">
        <w:rPr>
          <w:rFonts w:ascii="Myriad Pro" w:eastAsia="Times New Roman" w:hAnsi="Calibri" w:cs="Times New Roman"/>
        </w:rPr>
        <w:t>Frailes</w:t>
      </w:r>
      <w:proofErr w:type="spellEnd"/>
      <w:r w:rsidRPr="002028A8">
        <w:rPr>
          <w:rFonts w:ascii="Myriad Pro" w:eastAsia="Times New Roman" w:hAnsi="Calibri" w:cs="Times New Roman"/>
        </w:rPr>
        <w:t>, na prov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ncia de Sevilha, 4 a 5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metros c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bicos de rejeitos 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xicos atingiram um parque nacional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patrim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nio da ONU. Se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compararem, Fund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foram 47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es; Brumadinho, 12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metros c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bicos. Esse desastre na Espanha foi de 4 a 5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Foi montado um comit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de 90 especialistas para analisar o desastre.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Estou falando um pouco das respostas que foram dadas a isso para compararmos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nossas respostas.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Fiz uma lista que eu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teria tempo de ler de recentes epis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dios de barragens de rejeitos. Percebe-se que, na medida em que o tempo vai passando, esses acidentes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acontecendo cada vez mais no que a gente poderia chamar de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ses do </w:t>
      </w:r>
      <w:proofErr w:type="gramStart"/>
      <w:r w:rsidRPr="002028A8">
        <w:rPr>
          <w:rFonts w:ascii="Myriad Pro" w:eastAsia="Times New Roman" w:hAnsi="Calibri" w:cs="Times New Roman"/>
        </w:rPr>
        <w:t>sul</w:t>
      </w:r>
      <w:proofErr w:type="gramEnd"/>
      <w:r w:rsidRPr="002028A8">
        <w:rPr>
          <w:rFonts w:ascii="Myriad Pro" w:eastAsia="Times New Roman" w:hAnsi="Calibri" w:cs="Times New Roman"/>
        </w:rPr>
        <w:t xml:space="preserve"> ou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ses perif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ricos, porque hoje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os grandes centros para os quais se deslocou a ind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stria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ses como o nosso se transformam cada vez mais, lamentavelmente, em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ses prim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exportadores e o min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rio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elemento central disso.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geopol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da ind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stria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desloca a ind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stria para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ses como o nosso.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Para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terem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uma dimens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internacional,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falando da Billiton e da Vale, as duas maiores empresas da ind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stria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mundo, umas das maiores ind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strias globais. Eu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vou ter tempo aqui...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Quer dizer,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necess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entender que o que se resolver no Brasil sobre isso ter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impacto sobre a ind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stria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no mundo inteiro. Assim como, por exemplo, o desastre em Fukushima teve impacto sobre a ind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stria nuclear; assim como o desastre no Golfo do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xico teve impacto sobre o transporte de petr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leo no mundo. Quer dizer, o que se resolve aqui </w:t>
      </w:r>
      <w:r w:rsidRPr="002028A8">
        <w:rPr>
          <w:rFonts w:ascii="Myriad Pro" w:eastAsia="Times New Roman" w:hAnsi="Calibri" w:cs="Times New Roman"/>
        </w:rPr>
        <w:lastRenderedPageBreak/>
        <w:t>impacta a ind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stria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no mundo inteiro, e por isso estamos tratando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de um grande neg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cio e mexendo com interesses extraordinariamente poderosos.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vem mobilizando especialistas no mundo inteiro. Em 1997, com o apoio do Banco Mundial, uma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Mundial de Barragens se constituiu, presidida pelo ministro de Assuntos H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dricos da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frica do Sul com representante da ind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stria, </w:t>
      </w:r>
      <w:r w:rsidRPr="002028A8">
        <w:rPr>
          <w:rFonts w:ascii="Myriad Pro" w:eastAsia="Times New Roman" w:hAnsi="Calibri" w:cs="Times New Roman"/>
          <w:i/>
        </w:rPr>
        <w:t>experts</w:t>
      </w:r>
      <w:r w:rsidRPr="002028A8">
        <w:rPr>
          <w:rFonts w:ascii="Myriad Pro" w:eastAsia="Times New Roman" w:hAnsi="Calibri" w:cs="Times New Roman"/>
        </w:rPr>
        <w:t xml:space="preserve"> e representantes da sociedade civil, que produziu um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extraordin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chamado Barragens e Desenvolvimento, que constitui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hoje a principal base de pesquisas sobre barragens no mundo.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Agora, recentemente,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falando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de milhares de barragens desse tipo no mundo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desse tipo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do tipo da nossa. "Uma bomba-rel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gio", diz um especialista da </w:t>
      </w:r>
      <w:proofErr w:type="spellStart"/>
      <w:r w:rsidRPr="002028A8">
        <w:rPr>
          <w:rFonts w:ascii="Myriad Pro" w:eastAsia="Times New Roman" w:hAnsi="Calibri" w:cs="Times New Roman"/>
        </w:rPr>
        <w:t>University</w:t>
      </w:r>
      <w:proofErr w:type="spellEnd"/>
      <w:r w:rsidRPr="002028A8">
        <w:rPr>
          <w:rFonts w:ascii="Myriad Pro" w:eastAsia="Times New Roman" w:hAnsi="Calibri" w:cs="Times New Roman"/>
        </w:rPr>
        <w:t xml:space="preserve"> </w:t>
      </w:r>
      <w:proofErr w:type="spellStart"/>
      <w:r w:rsidRPr="002028A8">
        <w:rPr>
          <w:rFonts w:ascii="Myriad Pro" w:eastAsia="Times New Roman" w:hAnsi="Calibri" w:cs="Times New Roman"/>
        </w:rPr>
        <w:t>College</w:t>
      </w:r>
      <w:proofErr w:type="spellEnd"/>
      <w:r w:rsidRPr="002028A8">
        <w:rPr>
          <w:rFonts w:ascii="Myriad Pro" w:eastAsia="Times New Roman" w:hAnsi="Calibri" w:cs="Times New Roman"/>
        </w:rPr>
        <w:t xml:space="preserve"> London.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Nos Estados Unidos, de um total de quase 90 mil barragens, quase 100 mil barragens,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15 mil consideradas de grande risco.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a gente saber de o que a gente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falando. Se a gente for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ndia,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mais de 150 mil barragens, se formos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Indochina</w:t>
      </w:r>
      <w:proofErr w:type="gramStart"/>
      <w:r w:rsidRPr="002028A8">
        <w:rPr>
          <w:rFonts w:ascii="Myriad Pro" w:eastAsia="Times New Roman" w:hAnsi="Calibri" w:cs="Times New Roman"/>
        </w:rPr>
        <w:t>... Quero</w:t>
      </w:r>
      <w:proofErr w:type="gramEnd"/>
      <w:r w:rsidRPr="002028A8">
        <w:rPr>
          <w:rFonts w:ascii="Myriad Pro" w:eastAsia="Times New Roman" w:hAnsi="Calibri" w:cs="Times New Roman"/>
        </w:rPr>
        <w:t xml:space="preserve"> dizer que estamos falando de uma coisa muito relevante na organiza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mundo contempor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neo, com riscos extraordin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e com quest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e pessoas estudando e trabalhando sobre esse tema e organiza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internacionais trabalhando sobre esse tema.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eu estou falando dessa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Mundial de Barragens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aqui o nobre Senador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fez refer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sobre atingidos de barragens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que trata das viola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direitos humanos na constru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barragens, constitu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da pelo Conselho de Defesa dos Direitos da Pessoa Humana, que produziu um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que eu considero o estudo mais completo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hoje sobre impactos sobre direitos humanos.  Tive a honra de participar dessa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m, convidado pelo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Secret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de Direitos Humanos, e isso merece ser visto e retomado.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Embora o foco principal sejam barragens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tricas e de abastecimento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gua, eu diria que 80% do que ali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 aplica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 barragens de rejeitos.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pouco... A 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ntese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sintetizar: quais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os direitos violados normalmente na constru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barragens? Parece que todos os direitos humanos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violados. Parece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nenhum que eles se esqueceram de violar.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importante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: acesso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e razo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 dura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 processo judicial e o direito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justa </w:t>
      </w:r>
      <w:r w:rsidRPr="002028A8">
        <w:rPr>
          <w:rFonts w:ascii="Myriad Pro" w:eastAsia="Times New Roman" w:hAnsi="Calibri" w:cs="Times New Roman"/>
        </w:rPr>
        <w:lastRenderedPageBreak/>
        <w:t>negocia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tratamento ison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mico, conforme crit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rios transparentes e coletivamente acordados.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Essa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fez 42 recomenda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legais, de ordem da pr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tica, da ordem de procedimentos etc. e tal.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apenas um resultado concreto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hoje, que foi um decreto do Presidente Lula, no final, no apagar das luzes de seu segundo Governo, que estabeleceu crit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rios para o cadastramento de atingidos por barragens. Foi um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o, embora ainda bastante limitado, mas foi algum resultado desse trabalho.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que se coloca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conhecimento nacional ou internacional dispon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vel; se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reconhecimento de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nenhuma barragem sem risco.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existe. Como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existe atravessar a rua sem risco,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existe nenhuma barragem sem risco. Por isso que, em grande parte dos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ses do mundo,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obrigat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seguro contra riscos de barragens. No Brasil,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existe seguro.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Eu fico perguntado se fosse a Lloyds, inglesa, que ressegurasse uma barragem brasileira, se ela iria controlar as nossas barragens da mesma maneira que o Ibama. Certamente ela iria ser bem mais rigorosa no controle.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conhecimento,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propostas</w:t>
      </w:r>
      <w:proofErr w:type="gramStart"/>
      <w:r w:rsidRPr="002028A8">
        <w:rPr>
          <w:rFonts w:ascii="Myriad Pro" w:eastAsia="Times New Roman" w:hAnsi="Calibri" w:cs="Times New Roman"/>
        </w:rPr>
        <w:t>... Por</w:t>
      </w:r>
      <w:proofErr w:type="gramEnd"/>
      <w:r w:rsidRPr="002028A8">
        <w:rPr>
          <w:rFonts w:ascii="Myriad Pro" w:eastAsia="Times New Roman" w:hAnsi="Calibri" w:cs="Times New Roman"/>
        </w:rPr>
        <w:t xml:space="preserve"> que os direitos continuam sendo violados? Esse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desafio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temos.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queremos, de fato,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numa reflex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apenas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necess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m, e cabe isso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s, aos militantes sociais, aos defensores as den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ncias e as lutas imediatas e concretas.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quero dizer que vou tentar um pouco desvendar o que, na minha 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ciclo da produ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desses crimes, dessas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dias e dessas viola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que tem como fulcro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da impunidade.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elemento central: tudo aquilo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impune tende a ser repetido. Parece abuso falar disso da Vale do Rio Doce, Mariana e Brumadinho. Parece um oportunismo, mas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. Isso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estabelecido desde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 tempo.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quero dizer 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esp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cie de ciclo perverso que produz a impunidade e, portanto, a repeti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viola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es. Eu chamo isso de um ciclo de imprevis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dano,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repara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 impunidade. E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resultado da articula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entre uma coisa que eu chamo de economia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da produ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dano, a impunidade pelo dano e 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repara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e a aus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da repara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que faz parte da impunidade e, portanto, propicia a repeti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A economia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da produ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 dano. Como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isso opera? Os estudos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feitos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qualidade, superficiais,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rigorosos,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preveem medidas mitigadoras, e isso rebaixa enormemente o custo desses estudos, rebaixa enormemente o custo desses empreendimentos. Se todas as medidas mitigadoras e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fossem tomadas, os custos desses empreendimentos seriam muito maiores.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Portanto, as economias resultantes dessa imprevid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ncia, na verdade,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 resultado de uma busca desenfreada pelo lucro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ximo.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 na produ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imprevid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mera 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processo produtivo da imprevid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ncia. 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feitos seguros e, quando os danos acontecem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porque foram feitas economias, e eles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decorrentes dessas economias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quem paga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os atingidos, com o seu sofrimento, com a destrui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suas vidas, como se houvesse uma transfer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dos custos que deixaram de ser do empreendimento e passaram a ser da sociedade. A economia dos custos, por parte da empresa,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transfer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 custos para os atingidos.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sei se isso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claro.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outro elemento fundamental na produ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da impunidade.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o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prio Estado brasileiro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eu estou pegando aqui o caso de Brumadinho e Mariana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cio da Vale. O Estado </w:t>
      </w:r>
      <w:proofErr w:type="gramStart"/>
      <w:r w:rsidRPr="002028A8">
        <w:rPr>
          <w:rFonts w:ascii="Myriad Pro" w:eastAsia="Times New Roman" w:hAnsi="Calibri" w:cs="Times New Roman"/>
        </w:rPr>
        <w:t>da brasileiro</w:t>
      </w:r>
      <w:proofErr w:type="gramEnd"/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cio da Vale atrav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s do </w:t>
      </w:r>
      <w:proofErr w:type="spellStart"/>
      <w:r w:rsidRPr="002028A8">
        <w:rPr>
          <w:rFonts w:ascii="Myriad Pro" w:eastAsia="Times New Roman" w:hAnsi="Calibri" w:cs="Times New Roman"/>
        </w:rPr>
        <w:t>Bandespar</w:t>
      </w:r>
      <w:proofErr w:type="spellEnd"/>
      <w:r w:rsidRPr="002028A8">
        <w:rPr>
          <w:rFonts w:ascii="Myriad Pro" w:eastAsia="Times New Roman" w:hAnsi="Calibri" w:cs="Times New Roman"/>
        </w:rPr>
        <w:t xml:space="preserve">, e o Estado de Minas Gerais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cio da Vale na usina Alian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Gera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 numa </w:t>
      </w:r>
      <w:r w:rsidRPr="002028A8">
        <w:rPr>
          <w:rFonts w:ascii="Myriad Pro" w:eastAsia="Times New Roman" w:hAnsi="Calibri" w:cs="Times New Roman"/>
          <w:i/>
        </w:rPr>
        <w:t>joint venture</w:t>
      </w:r>
      <w:r w:rsidRPr="002028A8">
        <w:rPr>
          <w:rFonts w:ascii="Myriad Pro" w:eastAsia="Times New Roman" w:hAnsi="Calibri" w:cs="Times New Roman"/>
        </w:rPr>
        <w:t xml:space="preserve"> que tem sete usinas: Aimor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s, Funil, Candonga etc. e tal.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 Estado de Minas e 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dependem...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enormemente da Vale.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estou tentando correr ao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Portanto, o Estado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cumprir o seu papel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conflito de interesses.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ximo.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 o Judici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rio? O problema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o Judici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tem cumprido o seu papel.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A Vale tem interesse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no caso da Vale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em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haja processos judiciais. Ela quer fazer acordos. Por 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? Porque o processo judicial a obriga a fazer uma provis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nas suas contabilidades que impede a distribui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dividendos, investimentos etc. e tal.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ela quer fugir disso, porque isso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tem um efeito sobre a sua economia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interna enorme.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ela caminha sempre para os </w:t>
      </w:r>
      <w:proofErr w:type="spellStart"/>
      <w:r w:rsidRPr="002028A8">
        <w:rPr>
          <w:rFonts w:ascii="Myriad Pro" w:eastAsia="Times New Roman" w:hAnsi="Calibri" w:cs="Times New Roman"/>
        </w:rPr>
        <w:t>TACs</w:t>
      </w:r>
      <w:proofErr w:type="spellEnd"/>
      <w:r w:rsidRPr="002028A8">
        <w:rPr>
          <w:rFonts w:ascii="Myriad Pro" w:eastAsia="Times New Roman" w:hAnsi="Calibri" w:cs="Times New Roman"/>
        </w:rPr>
        <w:t>, para os chamados acordos.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que esses acordos </w:t>
      </w:r>
      <w:r w:rsidRPr="002028A8">
        <w:rPr>
          <w:rFonts w:ascii="Myriad Pro" w:eastAsia="Times New Roman" w:hAnsi="Calibri" w:cs="Times New Roman"/>
        </w:rPr>
        <w:lastRenderedPageBreak/>
        <w:t>negociam coisas inegoci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veis. Direitos humanos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podem ser objeto de negocia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e muitas vezes os tribunais, em Minas,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abdicado, aberto 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sem consulta aos atingidos, do que se chama, em Direito, dos direitos indispon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veis. Se eu assino um contrato, dizendo que eu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sou um homem livre, sou escravo de determinado senhor, esse contrato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nulo, porque nem mesmo eu posso abrir 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desse direito. Esse direito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indispon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vel. E, na verdade, os tribunais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homologado acordos disponibilizando direitos indispon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veis.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 um acordo escandaloso,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entregar a Renova,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entidade privada, constitu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da pela Vale, Samarco e Billiton, para cuidar justamente da identifica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dos danos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indeniza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como entregar uma parte,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  <w:i/>
        </w:rPr>
        <w:t>sub judice</w:t>
      </w:r>
      <w:r w:rsidRPr="002028A8">
        <w:rPr>
          <w:rFonts w:ascii="Myriad Pro" w:eastAsia="Times New Roman" w:hAnsi="Calibri" w:cs="Times New Roman"/>
        </w:rPr>
        <w:t>, o Poder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blico, de ser o condutor e mediador do processo. Evidentemente, uma parte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ser a condutora do processo de negociar uma media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acontecendo no caso de Mariana.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assistindo a um termo de colabora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implica a abdica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direitos indispon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veis.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tenho tempo aqui, mas eu quero</w:t>
      </w:r>
      <w:proofErr w:type="gramStart"/>
      <w:r w:rsidRPr="002028A8">
        <w:rPr>
          <w:rFonts w:ascii="Myriad Pro" w:eastAsia="Times New Roman" w:hAnsi="Calibri" w:cs="Times New Roman"/>
        </w:rPr>
        <w:t>... J</w:t>
      </w:r>
      <w:r w:rsidRPr="002028A8">
        <w:rPr>
          <w:rFonts w:ascii="Myriad Pro" w:eastAsia="Times New Roman" w:hAnsi="Calibri" w:cs="Times New Roman"/>
        </w:rPr>
        <w:t>á</w:t>
      </w:r>
      <w:proofErr w:type="gramEnd"/>
      <w:r w:rsidRPr="002028A8">
        <w:rPr>
          <w:rFonts w:ascii="Myriad Pro" w:eastAsia="Times New Roman" w:hAnsi="Calibri" w:cs="Times New Roman"/>
        </w:rPr>
        <w:t xml:space="preserve"> houve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decis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dos supremos...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tribunais brasileiros sobre a indisponibilidade desses direitos. 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abdicar de um direito. Um juiz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pode dar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Vale o direito de negociar, por exemplo, no caso de Governador Valadares, as indeniza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sobre a suspens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do abastecimento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e arquivar, arbitrariamente, milhares de processos que estavam em curso. Ele retirou o direito das pessoas de acessar a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Estou tentando terminar.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negocia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justa,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vel, quando as partes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desiguais, 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acontecendo ali. Qual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 dessa negocia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controlada pela Renova, portanto, pela Vale, pela Billiton e pela Samarco?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procrastina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E,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, eu digo que entra a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 da tortura. Por 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?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Como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opera a tortura? A tortura opera infligindo um sofrimento a uma v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tima e prolongando esse sofrimento. Se o torturado levar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um tapa, ele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aceitar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. A tortura opera no prolongamento do sofrimento.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sofrimento que se transforma, pelo seu prolongamento, em 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insuport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vel, que leva a v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tima da tortura a acabar aceitando o acordo proposto pelo torturador, reconhecendo um crime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cometeu, por exemplo.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 xml:space="preserve">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 da Samarco: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anos aconteceu o desastre de Mariana, e uma casa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foi constru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da. Ela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pagou um tost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multa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agora, porque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recorrendo. Ela prorroga todas as negocia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 acordos, para que as pessoas sejam levadas, na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 da procrastina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 da tortura psicossocial, a aceitar qualquer acordo. 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gica.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aquilo: "Meu filho,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ferrado mesmo!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quer o 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?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bota um advogado e eu boto os advogados da Vale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vamos passar anos na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a. Vamos ver se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recebe mais do que eu estou te oferecendo agora. Pega isso e aceita". E o sofrimento se prolonga. E o sofrimento se prolonga.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em 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ntese, a Vale evita processos, aposta nas negocia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a 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 o Estado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neos, porque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conflito de interesse, o MP e a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homologam acordos que </w:t>
      </w:r>
      <w:proofErr w:type="spellStart"/>
      <w:r w:rsidRPr="002028A8">
        <w:rPr>
          <w:rFonts w:ascii="Myriad Pro" w:eastAsia="Times New Roman" w:hAnsi="Calibri" w:cs="Times New Roman"/>
        </w:rPr>
        <w:t>indisponibilizam</w:t>
      </w:r>
      <w:proofErr w:type="spellEnd"/>
      <w:r w:rsidRPr="002028A8">
        <w:rPr>
          <w:rFonts w:ascii="Myriad Pro" w:eastAsia="Times New Roman" w:hAnsi="Calibri" w:cs="Times New Roman"/>
        </w:rPr>
        <w:t xml:space="preserve"> direitos</w:t>
      </w:r>
      <w:proofErr w:type="gramStart"/>
      <w:r w:rsidRPr="002028A8">
        <w:rPr>
          <w:rFonts w:ascii="Myriad Pro" w:eastAsia="Times New Roman" w:hAnsi="Calibri" w:cs="Times New Roman"/>
        </w:rPr>
        <w:t>...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</w:t>
      </w:r>
      <w:proofErr w:type="gramEnd"/>
      <w:r w:rsidRPr="002028A8">
        <w:rPr>
          <w:rFonts w:ascii="Myriad Pro" w:eastAsia="Times New Roman" w:hAnsi="Calibri" w:cs="Times New Roman"/>
        </w:rPr>
        <w:t>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entramos nessa economia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do dano, da denega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direito, do conflito de interesse do Estado, da leni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e lentid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a, da tortura psicossocial como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 da negocia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do custo transferido ao atingido, da impunidade e de novos projetos de viola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direitos.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Eu trouxe agora, para concluir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e, de fato, agora estou concluindo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tr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s propostas audaciosas, mas o fato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estamos colocados diante de um desafio extraordin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A primeira: acolher a proposta de um </w:t>
      </w:r>
      <w:r w:rsidRPr="002028A8">
        <w:rPr>
          <w:rFonts w:ascii="Myriad Pro" w:eastAsia="Times New Roman" w:hAnsi="Calibri" w:cs="Times New Roman"/>
          <w:i/>
        </w:rPr>
        <w:t>expert</w:t>
      </w:r>
      <w:r w:rsidRPr="002028A8">
        <w:rPr>
          <w:rFonts w:ascii="Myriad Pro" w:eastAsia="Times New Roman" w:hAnsi="Calibri" w:cs="Times New Roman"/>
        </w:rPr>
        <w:t xml:space="preserve"> da ONU em disposi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res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duos 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xicos, </w:t>
      </w:r>
      <w:proofErr w:type="spellStart"/>
      <w:r w:rsidRPr="002028A8">
        <w:rPr>
          <w:rFonts w:ascii="Myriad Pro" w:eastAsia="Times New Roman" w:hAnsi="Calibri" w:cs="Times New Roman"/>
        </w:rPr>
        <w:t>Baskut</w:t>
      </w:r>
      <w:proofErr w:type="spellEnd"/>
      <w:r w:rsidRPr="002028A8">
        <w:rPr>
          <w:rFonts w:ascii="Myriad Pro" w:eastAsia="Times New Roman" w:hAnsi="Calibri" w:cs="Times New Roman"/>
        </w:rPr>
        <w:t xml:space="preserve"> </w:t>
      </w:r>
      <w:proofErr w:type="spellStart"/>
      <w:r w:rsidRPr="002028A8">
        <w:rPr>
          <w:rFonts w:ascii="Myriad Pro" w:eastAsia="Times New Roman" w:hAnsi="Calibri" w:cs="Times New Roman"/>
        </w:rPr>
        <w:t>Tuncak</w:t>
      </w:r>
      <w:proofErr w:type="spellEnd"/>
      <w:r w:rsidRPr="002028A8">
        <w:rPr>
          <w:rFonts w:ascii="Myriad Pro" w:eastAsia="Times New Roman" w:hAnsi="Calibri" w:cs="Times New Roman"/>
        </w:rPr>
        <w:t>, que sugere que a gente fa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uma morat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ria nas barragens, suspenda o seu funcionamento,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medidas preventivas, resultantes de estudos 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rios e rigorosos, sejam tomadas.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Proposta 2.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Como o processo em Mariana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acontece em Brumadinho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contaminado, porque o Poder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tem tido capacidade de conduzir de maneira adequada, eu estou sugerindo que, de alguma maneira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isso pode ser feito por uma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de meio ambiente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a gente organize uma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internacional de </w:t>
      </w:r>
      <w:r w:rsidRPr="002028A8">
        <w:rPr>
          <w:rFonts w:ascii="Myriad Pro" w:eastAsia="Times New Roman" w:hAnsi="Calibri" w:cs="Times New Roman"/>
          <w:i/>
        </w:rPr>
        <w:t>experts</w:t>
      </w:r>
      <w:r w:rsidRPr="002028A8">
        <w:rPr>
          <w:rFonts w:ascii="Myriad Pro" w:eastAsia="Times New Roman" w:hAnsi="Calibri" w:cs="Times New Roman"/>
        </w:rPr>
        <w:t>.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na moda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?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para controlar as elei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na Venezuela</w:t>
      </w:r>
      <w:proofErr w:type="gramStart"/>
      <w:r w:rsidRPr="002028A8">
        <w:rPr>
          <w:rFonts w:ascii="Myriad Pro" w:eastAsia="Times New Roman" w:hAnsi="Calibri" w:cs="Times New Roman"/>
        </w:rPr>
        <w:t>... Agora</w:t>
      </w:r>
      <w:proofErr w:type="gramEnd"/>
      <w:r w:rsidRPr="002028A8">
        <w:rPr>
          <w:rFonts w:ascii="Myriad Pro" w:eastAsia="Times New Roman" w:hAnsi="Calibri" w:cs="Times New Roman"/>
        </w:rPr>
        <w:t xml:space="preserve"> mesmo, para controlar as investiga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sobre a </w:t>
      </w:r>
      <w:proofErr w:type="spellStart"/>
      <w:r w:rsidRPr="002028A8">
        <w:rPr>
          <w:rFonts w:ascii="Myriad Pro" w:eastAsia="Times New Roman" w:hAnsi="Calibri" w:cs="Times New Roman"/>
        </w:rPr>
        <w:t>Marielle</w:t>
      </w:r>
      <w:proofErr w:type="spellEnd"/>
      <w:r w:rsidRPr="002028A8">
        <w:rPr>
          <w:rFonts w:ascii="Myriad Pro" w:eastAsia="Times New Roman" w:hAnsi="Calibri" w:cs="Times New Roman"/>
        </w:rPr>
        <w:t>... Vamos constituir uma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internacional de especialistas nessa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com especialistas brasileiros, fazer um estudo 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rio, avaliar os danos, valorar os danos, ver quem foi atingido e ver o que deve ser feito.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Para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mais aconte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aqui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minha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ltima transpar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que a gente fa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a, na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de barragens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um processo similar ao que foi feito com 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Atingidos de Barragens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Direitos Humanos: que se constitua uma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atingidos sobre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empreendimentos miner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e direitos dos atingidos pela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para fazer um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 do caso brasileiro em geral e fazer recomenda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Desculpe-me pelo tempo, Sr. Presidente. Muito obrigado.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Prof. Carlos.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esclarecer aos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menos vezeiros de assistir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 pela televis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que a campainha toca com um minuto faltando,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ao final. 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autom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tica. Quando 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minuto aqui, ela toca.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Interven</w:t>
      </w:r>
      <w:r w:rsidRPr="002028A8">
        <w:rPr>
          <w:rFonts w:ascii="Myriad Pro" w:eastAsia="Times New Roman" w:hAnsi="Calibri" w:cs="Times New Roman"/>
          <w:i/>
        </w:rPr>
        <w:t>çã</w:t>
      </w:r>
      <w:r w:rsidRPr="002028A8">
        <w:rPr>
          <w:rFonts w:ascii="Myriad Pro" w:eastAsia="Times New Roman" w:hAnsi="Calibri" w:cs="Times New Roman"/>
          <w:i/>
        </w:rPr>
        <w:t>o fora do microfone.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Para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parecer que eu estou insistindo com essa campainha, porque, apesar de ser a minha...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Interven</w:t>
      </w:r>
      <w:r w:rsidRPr="002028A8">
        <w:rPr>
          <w:rFonts w:ascii="Myriad Pro" w:eastAsia="Times New Roman" w:hAnsi="Calibri" w:cs="Times New Roman"/>
          <w:i/>
        </w:rPr>
        <w:t>çã</w:t>
      </w:r>
      <w:r w:rsidRPr="002028A8">
        <w:rPr>
          <w:rFonts w:ascii="Myriad Pro" w:eastAsia="Times New Roman" w:hAnsi="Calibri" w:cs="Times New Roman"/>
          <w:i/>
        </w:rPr>
        <w:t>o fora do microfone.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De Mariana,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?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Porque, apesar de ser a primeira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que eu presido, eu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participei de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como palestrante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m. E ficava agoniado para saber quem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tocava essa campainha. E agora eu estou sabendo que, com um minuto... E fica ali, de frente para todos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s, o tempo... E isso nos ajuda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a controlar o tempo.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Mas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timo,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perfeito... Din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mica perfeita.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queria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informar que temos aqui, na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ncia, companheiros e companheiras atingidos por barragens dos Estados da Bahia, Minas Gerais, do Par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nia, do Esp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rito Santo e do Cear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Deputado 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o Moraes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m, sa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do a presen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aqui...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E, retificando aqui uma aus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na constata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eu fiz, antes, da Senadora Leila Barros, presente aqui, esclarecendo que ela apresentou um projeto de lei que tramita em conjunto com outros aqui, para ampliar o rigor na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das barragens e a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do seu patrim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E esse projeto se diferencia do anterior, que estava tramitando na legislatura passada, basicamente por tr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aspectos... Depois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pode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nos ajudar a esclarecer, mas acho que ele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mais rigoroso, no sentido da obriga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fiscalizador exigir seguro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Carlos estava mencionando isso,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pouco, aqui atr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garantias financeiras para futura desativa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da barragem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parecido com a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petr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leo, que obriga o operador a tamponar o po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e arrasar a loca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restitu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-la ao estado anterior, ambiental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a obriga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fiscalizador de elaborar um plano anual de fiscaliza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fora as multas.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projeto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evolui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ao primeiro, e, com certeza, vamos trabalhar juntos, aqui na Casa, para que ele tramite o mais 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pido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Vou chamar a segunda pessoa que vai falar, Dra. Deborah Duprat, procuradora federal...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LEILA BARROS </w:t>
      </w:r>
      <w:r w:rsidRPr="002028A8">
        <w:rPr>
          <w:rFonts w:ascii="Myriad Pro" w:eastAsia="Times New Roman" w:hAnsi="Calibri" w:cs="Times New Roman"/>
        </w:rPr>
        <w:t xml:space="preserve">(Bloco Parlamentar Senado Independente/PSB - DF)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Aqui na Casa ele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foi aprovado.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aprovado aqui, vai agora para a C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mara.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Mas, se for modificado, volta de toda forma. Enfim...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Vamos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frente.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 foi aprovado logo nos primeiros dias, tempo recorde,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importante...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LEILA BARROS </w:t>
      </w:r>
      <w:r w:rsidRPr="002028A8">
        <w:rPr>
          <w:rFonts w:ascii="Myriad Pro" w:eastAsia="Times New Roman" w:hAnsi="Calibri" w:cs="Times New Roman"/>
        </w:rPr>
        <w:t xml:space="preserve">(Bloco Parlamentar Senado Independente/PSB - DF)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Trig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simo quarto </w:t>
      </w:r>
      <w:proofErr w:type="gramStart"/>
      <w:r w:rsidRPr="002028A8">
        <w:rPr>
          <w:rFonts w:ascii="Myriad Pro" w:eastAsia="Times New Roman" w:hAnsi="Calibri" w:cs="Times New Roman"/>
        </w:rPr>
        <w:t>dia...</w:t>
      </w:r>
      <w:proofErr w:type="gramEnd"/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Trig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simo...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LEILA BARROS </w:t>
      </w:r>
      <w:r w:rsidRPr="002028A8">
        <w:rPr>
          <w:rFonts w:ascii="Myriad Pro" w:eastAsia="Times New Roman" w:hAnsi="Calibri" w:cs="Times New Roman"/>
        </w:rPr>
        <w:t xml:space="preserve">(Bloco Parlamentar Senado Independente/PSB - DF)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Trig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simo quarto dia ap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o acidente.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Perfeito: 34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dia ap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o acidente, aprovado o projeto de autoria da Senadora Leila, que foi muito parabenizada aqui por isso, e, com certeza, foi uma amostra de atua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pida do Senado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 esse infort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nio.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Dra. Deborah, por favor.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DEBORAH DUPRAT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Muito obrigada.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Bom dia a todas e a todos.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Senador Jean Paul, minhas homenagens por esta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ncia, meus companheiros de Mesa...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Eu, tal como o Prof. </w:t>
      </w:r>
      <w:proofErr w:type="spellStart"/>
      <w:r w:rsidRPr="002028A8">
        <w:rPr>
          <w:rFonts w:ascii="Myriad Pro" w:eastAsia="Times New Roman" w:hAnsi="Calibri" w:cs="Times New Roman"/>
        </w:rPr>
        <w:t>Vainer</w:t>
      </w:r>
      <w:proofErr w:type="spellEnd"/>
      <w:r w:rsidRPr="002028A8">
        <w:rPr>
          <w:rFonts w:ascii="Myriad Pro" w:eastAsia="Times New Roman" w:hAnsi="Calibri" w:cs="Times New Roman"/>
        </w:rPr>
        <w:t>,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tenho a minha atua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institucional atravessada pelo tema de barragens. E,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como ele, eu me sinto,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hoje, bastante insegura a respeito de conclus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jur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dicas sobre a melhor maneira de usar o instrumental do Direito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a esses empreendimentos.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dizer que fiz uma op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nesta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blica, e, considerando que hoje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Dia Internacional dos Atingidos por Barragem, de fazer uma an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lise das barragens...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... tal como considerada na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ou seja, acumula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para quaisquer usos. E quero fazer aqui um relato de um pouco da minha experi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ao longo do tempo, porque eu acho que as conclus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aproximar todos os tipos de barragem,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aquelas para fins de rejeitos, mas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aquelas para produ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energia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 e para acumula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inclusive, de interesses privados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vou tratar aqui de um tema espec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fico.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tenho medo</w:t>
      </w:r>
      <w:proofErr w:type="gramStart"/>
      <w:r w:rsidRPr="002028A8">
        <w:rPr>
          <w:rFonts w:ascii="Myriad Pro" w:eastAsia="Times New Roman" w:hAnsi="Calibri" w:cs="Times New Roman"/>
        </w:rPr>
        <w:t>... J</w:t>
      </w:r>
      <w:r w:rsidRPr="002028A8">
        <w:rPr>
          <w:rFonts w:ascii="Myriad Pro" w:eastAsia="Times New Roman" w:hAnsi="Calibri" w:cs="Times New Roman"/>
        </w:rPr>
        <w:t>á</w:t>
      </w:r>
      <w:proofErr w:type="gramEnd"/>
      <w:r w:rsidRPr="002028A8">
        <w:rPr>
          <w:rFonts w:ascii="Myriad Pro" w:eastAsia="Times New Roman" w:hAnsi="Calibri" w:cs="Times New Roman"/>
        </w:rPr>
        <w:t xml:space="preserve"> estou com oito... Ai, que medo! Mas, enfim, eu gostaria de fazer alguns relatos aqui, porque eu atuo, como eu disse,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mais de 30 anos, e, no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cio, havia uma percep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quase naturalizada de que as empresas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tricas eram uma solu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limpa para o Planeta, e isso numa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poca de muita disputa com a energia nuclear.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vamos vivendo Angra, e esse foi um discurso que ficou bastante recorrente.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Curiosamente, eu iniciei a minha vida no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Federal,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sempre tratando da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ind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gena, com o epis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dio dos </w:t>
      </w:r>
      <w:proofErr w:type="spellStart"/>
      <w:r w:rsidRPr="002028A8">
        <w:rPr>
          <w:rFonts w:ascii="Myriad Pro" w:eastAsia="Times New Roman" w:hAnsi="Calibri" w:cs="Times New Roman"/>
        </w:rPr>
        <w:t>tux</w:t>
      </w:r>
      <w:r w:rsidRPr="002028A8">
        <w:rPr>
          <w:rFonts w:ascii="Myriad Pro" w:eastAsia="Times New Roman" w:hAnsi="Calibri" w:cs="Times New Roman"/>
        </w:rPr>
        <w:t>á</w:t>
      </w:r>
      <w:proofErr w:type="spellEnd"/>
      <w:r w:rsidRPr="002028A8">
        <w:rPr>
          <w:rFonts w:ascii="Myriad Pro" w:eastAsia="Times New Roman" w:hAnsi="Calibri" w:cs="Times New Roman"/>
        </w:rPr>
        <w:t xml:space="preserve">. Os </w:t>
      </w:r>
      <w:proofErr w:type="spellStart"/>
      <w:r w:rsidRPr="002028A8">
        <w:rPr>
          <w:rFonts w:ascii="Myriad Pro" w:eastAsia="Times New Roman" w:hAnsi="Calibri" w:cs="Times New Roman"/>
        </w:rPr>
        <w:t>tux</w:t>
      </w:r>
      <w:r w:rsidRPr="002028A8">
        <w:rPr>
          <w:rFonts w:ascii="Myriad Pro" w:eastAsia="Times New Roman" w:hAnsi="Calibri" w:cs="Times New Roman"/>
        </w:rPr>
        <w:t>á</w:t>
      </w:r>
      <w:proofErr w:type="spellEnd"/>
      <w:r w:rsidRPr="002028A8">
        <w:rPr>
          <w:rFonts w:ascii="Myriad Pro" w:eastAsia="Times New Roman" w:hAnsi="Calibri" w:cs="Times New Roman"/>
        </w:rPr>
        <w:t xml:space="preserve"> eram um povo absolutamente autossuficiente, com abund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 de recursos, que, quando eu conheci, vivia uma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spora. Eles haviam sido atingidos pela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 de Itaparica, estavam distribu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dos em tr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Estados da Federa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com rompimento de v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nculos, inclusive, de natureza familiar, porque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quela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poca se pagava um aux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lio mensal, enquanto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havia aloca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 novos territ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rios, e netos disputavam com av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s, porque os tais cadastros tornavam invi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 que as novas gera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recebessem pelo dano causado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quela comunidade.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Depois, eu estive no primeiro F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rum Social Mundial e, pela primeira vez, eu tive contato com movimentos de atingidos por barragens, ouvindo um relato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agora eu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me recordo exatamente de que ponto foi, mas era sobre essa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uma barragem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constru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da e uma comunidade inteira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dispersada com rompimento dos v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nculos de parentesco, de amizade, de compadrio, de produ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gramStart"/>
      <w:r w:rsidRPr="002028A8">
        <w:rPr>
          <w:rFonts w:ascii="Myriad Pro" w:eastAsia="Times New Roman" w:hAnsi="Calibri" w:cs="Times New Roman"/>
        </w:rPr>
        <w:t>... Enfim</w:t>
      </w:r>
      <w:proofErr w:type="gramEnd"/>
      <w:r w:rsidRPr="002028A8">
        <w:rPr>
          <w:rFonts w:ascii="Myriad Pro" w:eastAsia="Times New Roman" w:hAnsi="Calibri" w:cs="Times New Roman"/>
        </w:rPr>
        <w:t>, tudo aquilo desmontado e o drama humano vivido por essas pessoas.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Na sequ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sequencial, porque o tempo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sequencial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eu recebi, no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 Federal, um grupo de Mato Grosso, os </w:t>
      </w:r>
      <w:proofErr w:type="spellStart"/>
      <w:r w:rsidRPr="002028A8">
        <w:rPr>
          <w:rFonts w:ascii="Myriad Pro" w:eastAsia="Times New Roman" w:hAnsi="Calibri" w:cs="Times New Roman"/>
        </w:rPr>
        <w:t>enawen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-naw</w:t>
      </w:r>
      <w:r w:rsidRPr="002028A8">
        <w:rPr>
          <w:rFonts w:ascii="Myriad Pro" w:eastAsia="Times New Roman" w:hAnsi="Calibri" w:cs="Times New Roman"/>
        </w:rPr>
        <w:t>ê</w:t>
      </w:r>
      <w:proofErr w:type="spellEnd"/>
      <w:r w:rsidRPr="002028A8">
        <w:rPr>
          <w:rFonts w:ascii="Myriad Pro" w:eastAsia="Times New Roman" w:hAnsi="Calibri" w:cs="Times New Roman"/>
        </w:rPr>
        <w:t xml:space="preserve">, que eram </w:t>
      </w:r>
      <w:r w:rsidRPr="002028A8">
        <w:rPr>
          <w:rFonts w:ascii="Myriad Pro" w:eastAsia="Times New Roman" w:hAnsi="Calibri" w:cs="Times New Roman"/>
        </w:rPr>
        <w:lastRenderedPageBreak/>
        <w:t xml:space="preserve">um grupo que a gente considera de recente contato. Eles tinham um mito inaugural de barragem que significava que eles sempre habitaram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beira de um rio, e esse rio, por que eles tinham sido perversos, maus, tinha sido barrado pelas ra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zes das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rvores,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tinha subido, e apenas um casal conseguiu se salvar, indo para o pico de um morro, porque, para ele, ficou o compromisso de que eles ofereceriam para os deuses abund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 xml:space="preserve">ncia de peixes, sempre e sempre. E um dia eles acordam e descobrem que o Rio </w:t>
      </w:r>
      <w:proofErr w:type="spellStart"/>
      <w:r w:rsidRPr="002028A8">
        <w:rPr>
          <w:rFonts w:ascii="Myriad Pro" w:eastAsia="Times New Roman" w:hAnsi="Calibri" w:cs="Times New Roman"/>
        </w:rPr>
        <w:t>Juruena</w:t>
      </w:r>
      <w:proofErr w:type="spellEnd"/>
      <w:r w:rsidRPr="002028A8">
        <w:rPr>
          <w:rFonts w:ascii="Myriad Pro" w:eastAsia="Times New Roman" w:hAnsi="Calibri" w:cs="Times New Roman"/>
        </w:rPr>
        <w:t xml:space="preserve"> vai ter 80 </w:t>
      </w:r>
      <w:proofErr w:type="spellStart"/>
      <w:r w:rsidRPr="002028A8">
        <w:rPr>
          <w:rFonts w:ascii="Myriad Pro" w:eastAsia="Times New Roman" w:hAnsi="Calibri" w:cs="Times New Roman"/>
        </w:rPr>
        <w:t>PCHs</w:t>
      </w:r>
      <w:proofErr w:type="spellEnd"/>
      <w:r w:rsidRPr="002028A8">
        <w:rPr>
          <w:rFonts w:ascii="Myriad Pro" w:eastAsia="Times New Roman" w:hAnsi="Calibri" w:cs="Times New Roman"/>
        </w:rPr>
        <w:t xml:space="preserve">. E falam: "O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vai acontecer com o nosso rio?" E esse povo estava vivendo um holocausto, porque eles estavam vivendo a sua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 inaugural. Ou seja, haveria um barramento, e todo mundo iria morrer. Ser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que iria sobrar algu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para oferecer peixes?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Depois disso, os empreendimentos aconteceram, e essa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vivia totalmente com a sua cosmologia ligada ao rio parou de pescar, porque os peixes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mais existiam, e a Funai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ou a fornecer frango para essa comunidade.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acompanhei as discuss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desde 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mais de 20 anos, sobre Belo Monte. Estive em Altamira e vi um grupo de pessoas se mobilizando, porque todo o seu sentido de vida era compreendido a partir do rio. O rio era a grande estrada. As crian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as iam para a escola de voadeira; a escoa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produ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econ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mica era pelo rio. 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iria acontecer com aquele rio? Aquele drama vivido sobre</w:t>
      </w:r>
      <w:proofErr w:type="gramStart"/>
      <w:r w:rsidRPr="002028A8">
        <w:rPr>
          <w:rFonts w:ascii="Myriad Pro" w:eastAsia="Times New Roman" w:hAnsi="Calibri" w:cs="Times New Roman"/>
        </w:rPr>
        <w:t>... Enfim</w:t>
      </w:r>
      <w:proofErr w:type="gramEnd"/>
      <w:r w:rsidRPr="002028A8">
        <w:rPr>
          <w:rFonts w:ascii="Myriad Pro" w:eastAsia="Times New Roman" w:hAnsi="Calibri" w:cs="Times New Roman"/>
        </w:rPr>
        <w:t xml:space="preserve">, 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significa uma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 e o que ela vai trazer de consequ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para o rio?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Estive recentemente, duas semanas atr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s, visitando a Volta Grande do Xingu. E, com imensa tristeza, verifiquei que toda a previs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daquelas pessoas se concretizou: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crian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as que, hoje em dia,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de se valer de estradas perigos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ssimas. Para quem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conhece as estradas na Regi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Norte do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s, elas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picadas na floresta, sem asfaltamento.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crian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as transportadas em motocicleta, com perigo de vida enorme, para poder alcan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uma escola. Aquilo que faziam em cinco minutos demora uma hora e vinte.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comunidades ilhadas, </w:t>
      </w:r>
      <w:proofErr w:type="gramStart"/>
      <w:r w:rsidRPr="002028A8">
        <w:rPr>
          <w:rFonts w:ascii="Myriad Pro" w:eastAsia="Times New Roman" w:hAnsi="Calibri" w:cs="Times New Roman"/>
        </w:rPr>
        <w:t>sem  possibilidade</w:t>
      </w:r>
      <w:proofErr w:type="gramEnd"/>
      <w:r w:rsidRPr="002028A8">
        <w:rPr>
          <w:rFonts w:ascii="Myriad Pro" w:eastAsia="Times New Roman" w:hAnsi="Calibri" w:cs="Times New Roman"/>
        </w:rPr>
        <w:t xml:space="preserve"> de escoamento de produ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o; aus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 lazer; o rio ficou perigoso,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mais naveg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vel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um rio 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bonito como o Xingu; as pessoas morrem de doen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as;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consumida; as pessoas passam fome na beira do rio...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eu quero dizer com isso tudo? Acumulando aqui os desastres acontecidos em Mariana, Barcarena, Brumadinho; a apropria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privada por meio de barragem, com outorga da ANA, em Correntina; a disputa pela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gua; e lembrando que a ONU tem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 que mostram que as grandes disputas deste 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culo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por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gua; as grandes guerras se travar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por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gua.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estamos aqui, comprometendo esse recurso fundamental.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eu quero dizer com isso? Barragens, sejam elas de que forma forem, causam danos, e danos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distribu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dos de maneira muito desigual entre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brasileira. Ou seja,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grupos que suportam muito mais fortemente os 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nus do que o restante 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brasileira,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benefici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ria daquele empreendimento.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Isso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nos convoca para um dispositivo constitucional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central para a compreens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Constitui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1988,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art. 3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>, que se prop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 a construir ali, a partir daquele ato normativo 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importante, uma sociedade de iguais, uma sociedade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resultado de um projeto solid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rio, de um projeto em que todos se empenham por mais igualdade e menos discrimina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eu acho que toda a nossa compreens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de empreendimentos desse vulto, em qualquer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rea, tem de ter esse </w:t>
      </w:r>
      <w:proofErr w:type="gramStart"/>
      <w:r w:rsidRPr="002028A8">
        <w:rPr>
          <w:rFonts w:ascii="Myriad Pro" w:eastAsia="Times New Roman" w:hAnsi="Calibri" w:cs="Times New Roman"/>
        </w:rPr>
        <w:t>norte</w:t>
      </w:r>
      <w:proofErr w:type="gramEnd"/>
      <w:r w:rsidRPr="002028A8">
        <w:rPr>
          <w:rFonts w:ascii="Myriad Pro" w:eastAsia="Times New Roman" w:hAnsi="Calibri" w:cs="Times New Roman"/>
        </w:rPr>
        <w:t>. E lembrando que a lei que estabelece 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tem algumas no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eu vou precisar de mais cinco minutos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muito importantes: primeiro, a no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risco,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no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diferente da de dano potencial. A outra, lembrando os fundamentos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primeiro: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tem de ser informada e estimulada a participar; tem de haver promo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mecanismos de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controle social. E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uma barragem influi diretamente na sua sustentabilidade e no alcance de seus potenciais efeitos sociais e ambientais.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 Isso significa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uma boa lei e pr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ticas p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ssimas de empreendedores do setor privado e do setor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blico. Por 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? Porque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temos uma responsabilidade desde 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responsabilidade, desde 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cio, </w:t>
      </w:r>
      <w:proofErr w:type="spellStart"/>
      <w:r w:rsidRPr="002028A8">
        <w:rPr>
          <w:rFonts w:ascii="Myriad Pro" w:eastAsia="Times New Roman" w:hAnsi="Calibri" w:cs="Times New Roman"/>
        </w:rPr>
        <w:t>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ria</w:t>
      </w:r>
      <w:proofErr w:type="spellEnd"/>
      <w:r w:rsidRPr="002028A8">
        <w:rPr>
          <w:rFonts w:ascii="Myriad Pro" w:eastAsia="Times New Roman" w:hAnsi="Calibri" w:cs="Times New Roman"/>
        </w:rPr>
        <w:t xml:space="preserve"> de, na hora em que se deliberar por um empreendimento </w:t>
      </w:r>
      <w:proofErr w:type="gramStart"/>
      <w:r w:rsidRPr="002028A8">
        <w:rPr>
          <w:rFonts w:ascii="Myriad Pro" w:eastAsia="Times New Roman" w:hAnsi="Calibri" w:cs="Times New Roman"/>
        </w:rPr>
        <w:t>desses, haver</w:t>
      </w:r>
      <w:proofErr w:type="gramEnd"/>
      <w:r w:rsidRPr="002028A8">
        <w:rPr>
          <w:rFonts w:ascii="Myriad Pro" w:eastAsia="Times New Roman" w:hAnsi="Calibri" w:cs="Times New Roman"/>
        </w:rPr>
        <w:t xml:space="preserve"> uma escuta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 sobre a percep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risco que grupos diferentes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m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uma sociedade plural, em que a percep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riscos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diferente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de como essa atividade pode ser desenvolvida com responsabilidade,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a todos os segmentos.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social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imperativo constitucional em todas as atividades, em todos os empreendimentos. Por 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? Porque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Constitui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parte do princ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 de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os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prios atingidos pelas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blicas, para o bem e para o mal, que saber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melhor direcion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-las. E, a respeito disso, as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ticas de barramento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imunes.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falamos muito da Conven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169 da OIT, que atinge povos ind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genas e comunidades tradicionais, mas isso vale para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uma maneira geral. A oitiva vai orientar uma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vel, vai orientar uma atividade econ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mica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essa interlocu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tica, desde 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cio do empreendimento,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outro imperativo da Lei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diz que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desde 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final do empreendimento,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primeiro imperativo.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Outra coisa: a interlocu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permanente; ela dura do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ao fim de uma barragem. Ela envolve Poder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e,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, eu falo muito claramente das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fiscalizadoras,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obedecem em nada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social.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proofErr w:type="spellStart"/>
      <w:r w:rsidRPr="002028A8">
        <w:rPr>
          <w:rFonts w:ascii="Myriad Pro" w:eastAsia="Times New Roman" w:hAnsi="Calibri" w:cs="Times New Roman"/>
        </w:rPr>
        <w:t>Vainer</w:t>
      </w:r>
      <w:proofErr w:type="spellEnd"/>
      <w:r w:rsidRPr="002028A8">
        <w:rPr>
          <w:rFonts w:ascii="Myriad Pro" w:eastAsia="Times New Roman" w:hAnsi="Calibri" w:cs="Times New Roman"/>
        </w:rPr>
        <w:t xml:space="preserve">, eu respeito muito os </w:t>
      </w:r>
      <w:r w:rsidRPr="002028A8">
        <w:rPr>
          <w:rFonts w:ascii="Myriad Pro" w:eastAsia="Times New Roman" w:hAnsi="Calibri" w:cs="Times New Roman"/>
          <w:i/>
        </w:rPr>
        <w:t>experts</w:t>
      </w:r>
      <w:r w:rsidRPr="002028A8">
        <w:rPr>
          <w:rFonts w:ascii="Myriad Pro" w:eastAsia="Times New Roman" w:hAnsi="Calibri" w:cs="Times New Roman"/>
        </w:rPr>
        <w:t>. Eu acho 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parte de conhecimento cient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fico, mas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ningu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que conhe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mais o rio do que quem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beira dele.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lastRenderedPageBreak/>
        <w:t xml:space="preserve">vamos aprender com quem entende, com quem sabe, e vamos entender 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risco, porque o cotidiano das pessoas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fortemente abalado por um empreendimento desses.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Acho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temos que ter, portanto, sempre </w:t>
      </w:r>
      <w:proofErr w:type="gramStart"/>
      <w:r w:rsidRPr="002028A8">
        <w:rPr>
          <w:rFonts w:ascii="Myriad Pro" w:eastAsia="Times New Roman" w:hAnsi="Calibri" w:cs="Times New Roman"/>
        </w:rPr>
        <w:t>dispon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veis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gramEnd"/>
      <w:r w:rsidRPr="002028A8">
        <w:rPr>
          <w:rFonts w:ascii="Myriad Pro" w:eastAsia="Times New Roman" w:hAnsi="Calibri" w:cs="Times New Roman"/>
        </w:rPr>
        <w:t>,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e essas coisas que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enfim, se interpelando o tempo todo.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DEBORAH DUPRAT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 comunidade tem que ser informada, para poder participar, e isso tem que comprometer agentes econ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micos e Poder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blico. Como eu disse,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uma dura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indefinida no tempo, o tempo de vida de uma barragem ou,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vezes,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posterior a ele, porque os danos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medidos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pela exist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desse empreendimento. Eles responsabilizam a empresa e o Poder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blico, porque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falando aqui de destinos humanos, de comunidades que existem e vivem e que, de repente,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a sua vida completamente modificada por um empreendimento dessa natureza. E quero lembrar que a percep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risco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din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mica, porque os grupos humanos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din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micos, porque a mobilidade na vida e a mobilidade no territ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rio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realidade.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temos pessoas que ficam o tempo todo localizadas num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nico lugar.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preciso haver essa din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mica permanente da escuta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vel, da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eu acho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uma lei boa e pr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ticas p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ssimas. As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reguladoras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absolutamente imunes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social, e as empresas econ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micas, absolutamente irrespons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veis neste sentido: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ouvem,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prestam contas. Enfim, acho que muito mais do que pagar, temos que dar import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 ao protagonismo desses agentes 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afetados por esse empreendimento.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Muito obrigada e, mais uma vez, parab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ns a 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por esta iniciativa!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Obrigada, Dra. Deborah.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extremamente importantes esses aspectos.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Quero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comentar uma coisa com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 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energia 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 limpa e renov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tricas.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muitos debates realmente quanto a isso fora, inclusive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parte limpa como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parte de </w:t>
      </w:r>
      <w:proofErr w:type="spellStart"/>
      <w:r w:rsidRPr="002028A8">
        <w:rPr>
          <w:rFonts w:ascii="Myriad Pro" w:eastAsia="Times New Roman" w:hAnsi="Calibri" w:cs="Times New Roman"/>
        </w:rPr>
        <w:t>renovabilidade</w:t>
      </w:r>
      <w:proofErr w:type="spellEnd"/>
      <w:r w:rsidRPr="002028A8">
        <w:rPr>
          <w:rFonts w:ascii="Myriad Pro" w:eastAsia="Times New Roman" w:hAnsi="Calibri" w:cs="Times New Roman"/>
        </w:rPr>
        <w:t xml:space="preserve"> da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gua.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represar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 torna renov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 necessariamente.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Vamos passar ao terceiro palestrante...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DEBORAH DUPRAT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uma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o: como eu disse, a comunidade que vive atingida na Volta Grande do Xingu passa sede.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na beira do rio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podem beber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Pronto,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um exemplo de o que eu estou dizendo. Exatamente.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Leandro, vamos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?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Leandro </w:t>
      </w:r>
      <w:proofErr w:type="spellStart"/>
      <w:r w:rsidRPr="002028A8">
        <w:rPr>
          <w:rFonts w:ascii="Myriad Pro" w:eastAsia="Times New Roman" w:hAnsi="Calibri" w:cs="Times New Roman"/>
        </w:rPr>
        <w:t>Scalabrin</w:t>
      </w:r>
      <w:proofErr w:type="spellEnd"/>
      <w:r w:rsidRPr="002028A8">
        <w:rPr>
          <w:rFonts w:ascii="Myriad Pro" w:eastAsia="Times New Roman" w:hAnsi="Calibri" w:cs="Times New Roman"/>
        </w:rPr>
        <w:t>, Conselheiro do Conselho Nacional de Direitos Humanos.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Obrigado, Leandro.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LEANDRO SCALABRIN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Bom dia a todos e a todas.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queria saudar o Senador Jean Paul Prates e parabeniz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-lo pela iniciativa, al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dos demais membros da Mesa, mas eu queria saudar especialmente os atingidos e atingidas por barragens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aqui conosco, neste dia 14 de mar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o,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Dia Internacional de Luta contra Barragens, mas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de defesa dos rios, da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 e da vida.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No mundo inteiro, nesta semana, al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de no Brasil todo,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acontecendo manifesta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em alus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 este dia, em raz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que, no Brasil, mais de 1 milh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pessoas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foram afetadas, amea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adas ou atingidas por barragens, e, no mundo todo, mais de 80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pessoas, para termos a dimens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Como os demais membros da Mesa,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20 anos eu atuo como defensor de direitos humanos de atingidos por barragens no Brasil, tendo participado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Especial do CDDPH, que elaborou o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rio referido pelo Prof. </w:t>
      </w:r>
      <w:proofErr w:type="spellStart"/>
      <w:r w:rsidRPr="002028A8">
        <w:rPr>
          <w:rFonts w:ascii="Myriad Pro" w:eastAsia="Times New Roman" w:hAnsi="Calibri" w:cs="Times New Roman"/>
        </w:rPr>
        <w:t>Vainer</w:t>
      </w:r>
      <w:proofErr w:type="spellEnd"/>
      <w:r w:rsidRPr="002028A8">
        <w:rPr>
          <w:rFonts w:ascii="Myriad Pro" w:eastAsia="Times New Roman" w:hAnsi="Calibri" w:cs="Times New Roman"/>
        </w:rPr>
        <w:t xml:space="preserve">, e hoje tenho desincumbido esse papel no Conselho Nacional de Direitos Humanos, que sucedeu o CDDPH 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do Estado brasileiro, similar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Direitos Humanos da OEA e da ONU, para prevenir, remediar e investigar situa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viola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direitos humanos.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trabalhamos na perspectiva de que deve haver mudan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as para a efetiva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direitos humanos e que essas mudan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as cabem aos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os de Estado. Cabem aos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de Estado a preven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a efetiva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dos direitos humanos, 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empresas cabe 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viola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tudo o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acontecendo nesses casos que a gente elencou aqui.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pria lei que instituiu 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 Defesa Civil afirma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dever da 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Estados e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adotar medidas necess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rias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redu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riscos e desastres. O termo "desastres" tem sido utilizado nesses casos porque 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 reconhece como desastres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somente os eventos naturais, mas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aqueles causados pela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homem, como aconteceu no crime de Brumadinho, no crime de Mariana, e em outros casos.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Os casos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de barragens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No Conselho de Direitos Humanos,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fizemos miss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es: na Barragem de Foz do Chapec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, uma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trica, em 2014, onde mais de 300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lias foram atingidas numa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causada por uma enchente, em que todo o sistema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alarme de comunica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falhou; em Mariana, </w:t>
      </w:r>
      <w:r w:rsidRPr="002028A8">
        <w:rPr>
          <w:rFonts w:ascii="Myriad Pro" w:eastAsia="Times New Roman" w:hAnsi="Calibri" w:cs="Times New Roman"/>
        </w:rPr>
        <w:lastRenderedPageBreak/>
        <w:t>em 2015; em Barcarena, no Par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em 2018, com situa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de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barragens; em Brumadinho, em 2019... Mas eu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quero lembrar o caso de Campos Novos, em 2006,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uma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trica, e Salto Caxias, no Paran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onde 300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lias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foram atingidas por uma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e risco de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Nesses casos, temos empresas privadas, como a </w:t>
      </w:r>
      <w:proofErr w:type="spellStart"/>
      <w:r w:rsidRPr="002028A8">
        <w:rPr>
          <w:rFonts w:ascii="Myriad Pro" w:eastAsia="Times New Roman" w:hAnsi="Calibri" w:cs="Times New Roman"/>
        </w:rPr>
        <w:t>Hydro</w:t>
      </w:r>
      <w:proofErr w:type="spellEnd"/>
      <w:r w:rsidRPr="002028A8">
        <w:rPr>
          <w:rFonts w:ascii="Myriad Pro" w:eastAsia="Times New Roman" w:hAnsi="Calibri" w:cs="Times New Roman"/>
        </w:rPr>
        <w:t>, em Barcarena; empresas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blicas, como a Copel, no caso de Salto Caxias; a CEEE,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cia da </w:t>
      </w:r>
      <w:proofErr w:type="spellStart"/>
      <w:r w:rsidRPr="002028A8">
        <w:rPr>
          <w:rFonts w:ascii="Myriad Pro" w:eastAsia="Times New Roman" w:hAnsi="Calibri" w:cs="Times New Roman"/>
        </w:rPr>
        <w:t>Enercan</w:t>
      </w:r>
      <w:proofErr w:type="spellEnd"/>
      <w:r w:rsidRPr="002028A8">
        <w:rPr>
          <w:rFonts w:ascii="Myriad Pro" w:eastAsia="Times New Roman" w:hAnsi="Calibri" w:cs="Times New Roman"/>
        </w:rPr>
        <w:t>,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em Campos Novos; CPFL Energia,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cia de Foz do Chapec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; e outros casos. E, recentemente, o Conselho de Direitos Humanos esteve em Belo Monte, e questionamos os Prefeitos 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atingida, e fomos informados de que Belo Monte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plano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de barragens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da barragem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para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dos atingidos.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queria destacar esse aspecto a que a Dra. Deborah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 referiu de que, quanto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diretrizes nacionais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Defesa Civil, uma das diretrizes, a garantia da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sociedade civil,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como uma das suas diretrizes a promo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a cria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mecanismos de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controle social. E esse vai ser o foco da minha exposi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constata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CNDH e pela minha experi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como defensor de direitos humanos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que a viola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direitos humanos, da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comunidades, do MAB (Movimento dos Atingidos), dos sindicatos de trabalhadores, a viola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desse direito, 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garantia pelas empresas e pelo Estado da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dos atingidos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tem causado a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nas barragens e a viola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dos direitos humanos dos atingidos.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Hoje, Minas Gerais, 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de Congonhas, de Bar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Cocais; hoje, em Belo Monte; hoje, em todo o Brasil,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sentimento e uma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concreta de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nas barragens, porque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atingida, atrav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 dos sindicatos de trabalhadores, atrav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 do MAB, das comiss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atingidos,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assegurado o seu jeito de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E vou dar alguns exemplos disso.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foi assegurado o direito de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atingidos no estudo, na aprova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implanta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planos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nos planos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pelo conjunto de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ncias e de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dos Estados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veis pelos estudos da aprova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implanta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programas.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sendo assegurada 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social dos atingidos na elabora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planos de conting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defesa civil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responsabilidade dos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pios, dos Estados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da 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sendo assegurada, hoje, 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social no monitoramento desses planos todos que eu citei, atrav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 dos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barragens em que 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da Defesa Civil e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deveriam garantir 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Inclusive, agora, nesses planos emergenciais que a Aneel e a Ana anunciaram,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fazendo inspe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em todo o Brasil, naquelas barragens que elas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considerando como potencial de risco, nas quais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fazendo inspe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 para as quais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convocado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blicas, para ouvir 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atingidas e os movimentos e as comunidades que deveriam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ter participado na elabora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desses planos, na implanta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desses planos. Agora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sendo ouvidos nessas inspe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da Aneel, da Ana e das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reguladoras, para se saber quais seriam as suas sugest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para a garantia e para a efetiva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para termos, efetivamente,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naqueles </w:t>
      </w:r>
      <w:proofErr w:type="spellStart"/>
      <w:r w:rsidRPr="002028A8">
        <w:rPr>
          <w:rFonts w:ascii="Myriad Pro" w:eastAsia="Times New Roman" w:hAnsi="Calibri" w:cs="Times New Roman"/>
        </w:rPr>
        <w:t>empreendimentos</w:t>
      </w:r>
      <w:proofErr w:type="spellEnd"/>
      <w:r w:rsidRPr="002028A8">
        <w:rPr>
          <w:rFonts w:ascii="Myriad Pro" w:eastAsia="Times New Roman" w:hAnsi="Calibri" w:cs="Times New Roman"/>
        </w:rPr>
        <w:t xml:space="preserve">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Por isso que temos esse sentimento de caos instalado no Brasil todo pelas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dias, pelo crime e pelo desastre de Brumadinho e de Mariana, porque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houve esses espa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os efetivos de controle social e que propiciassem 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dos atingidos.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Inclusive, no ano passado, foi criado um GT e foi feito um semin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nacional sobre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do qual participaram empresas, do qual participou o Ibama, participou a Ana, participou a Aneel, participou o Conselho Nacional de Recursos H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dricos, mas o MAB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foi convidado para participar. Os sindicatos de trabalhadores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foram convidados para participar de um semin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nacional, um GT nacional, que tirou propostas concretas para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barragens. Que tipo de proposta foi tirado de um semin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nacional em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foi ouvida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atingida ou sequer outros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os, como o CNDH e outros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da sociedade civil que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m </w:t>
      </w:r>
      <w:r w:rsidRPr="002028A8">
        <w:rPr>
          <w:rFonts w:ascii="Myriad Pro" w:eastAsia="Times New Roman" w:hAnsi="Calibri" w:cs="Times New Roman"/>
          <w:i/>
        </w:rPr>
        <w:t xml:space="preserve">expertise </w:t>
      </w:r>
      <w:r w:rsidRPr="002028A8">
        <w:rPr>
          <w:rFonts w:ascii="Myriad Pro" w:eastAsia="Times New Roman" w:hAnsi="Calibri" w:cs="Times New Roman"/>
        </w:rPr>
        <w:t>nessas situa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es, nesses casos, com propostas, com planos, com </w:t>
      </w:r>
      <w:r w:rsidRPr="002028A8">
        <w:rPr>
          <w:rFonts w:ascii="Myriad Pro" w:eastAsia="Times New Roman" w:hAnsi="Calibri" w:cs="Times New Roman"/>
          <w:i/>
        </w:rPr>
        <w:t xml:space="preserve">expertise </w:t>
      </w:r>
      <w:r w:rsidRPr="002028A8">
        <w:rPr>
          <w:rFonts w:ascii="Myriad Pro" w:eastAsia="Times New Roman" w:hAnsi="Calibri" w:cs="Times New Roman"/>
        </w:rPr>
        <w:t>acumulada em mais de 20, 30 anos, na universidade, no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e nos espa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os de controle da sociedade civil?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isso confirma mais uma vez que... E agora, em 2019, novamente, com a cria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um conselho interministerial de Ministros, para tratar do caso de Brumadinho, em que novamente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 garantiu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representantes da sociedade civil para trazerem o seu conhecimento da realidade, da vaz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dos rios, das enchentes, da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controle.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inadmiss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termos espa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nas comiss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internas de preven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acidentes em que os trabalhadores possam eleger seus representantes, como aconteceu em Brumadinho e Mariana, em que as </w:t>
      </w:r>
      <w:proofErr w:type="spellStart"/>
      <w:r w:rsidRPr="002028A8">
        <w:rPr>
          <w:rFonts w:ascii="Myriad Pro" w:eastAsia="Times New Roman" w:hAnsi="Calibri" w:cs="Times New Roman"/>
        </w:rPr>
        <w:t>Cipas</w:t>
      </w:r>
      <w:proofErr w:type="spellEnd"/>
      <w:r w:rsidRPr="002028A8">
        <w:rPr>
          <w:rFonts w:ascii="Myriad Pro" w:eastAsia="Times New Roman" w:hAnsi="Calibri" w:cs="Times New Roman"/>
        </w:rPr>
        <w:t xml:space="preserve"> possam discutir a realidade de cada barragem de rejeitos.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Se a </w:t>
      </w:r>
      <w:proofErr w:type="spellStart"/>
      <w:r w:rsidRPr="002028A8">
        <w:rPr>
          <w:rFonts w:ascii="Myriad Pro" w:eastAsia="Times New Roman" w:hAnsi="Calibri" w:cs="Times New Roman"/>
        </w:rPr>
        <w:t>Cipa</w:t>
      </w:r>
      <w:proofErr w:type="spellEnd"/>
      <w:r w:rsidRPr="002028A8">
        <w:rPr>
          <w:rFonts w:ascii="Myriad Pro" w:eastAsia="Times New Roman" w:hAnsi="Calibri" w:cs="Times New Roman"/>
        </w:rPr>
        <w:t xml:space="preserve"> de Brumadinho tivesse uma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efetiva, jamais os refeit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 da Vale e os escrit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 estariam onde estavam. Se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Congonhas e de Belo Monte pudesse ter participado da aprova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plano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estaria se sentindo insegura, como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 sentindo hoje, porque a Deborah esteve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poucos dias, e constatou isso, conversando com os Prefeitos municipais,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conhecimento da exist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desse plano. Como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aquela comunidade vai se sentir segura, se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de participar da discuss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 aprova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plano?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LEANDRO SCALABRIN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para concluir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eu vou cumprir o plano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eu gostaria de afirmar aqui, pedir o apoio desta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de Meio Ambiente e fazer um apelo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autoridades do Estado que aqui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 das empresas para que reconhe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 a legitimidade do MAB; que reconhe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 a legitimidade das comiss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atingidos por barragens; que reconhe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 a legitimidade e a import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 dos sindicatos de trabalhadores, das associa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porque a experi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que o CNDH tem, que o CDDPH tem,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que, onde foi reconhecida a legitimidade desses movimentos, dessas inst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ncias,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mais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nas barragens,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mais mecanismos de mitiga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mais repara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efetiva quando acontecem viola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dos direitos dos atingidos, como a Dra. Deborah e o Dr. </w:t>
      </w:r>
      <w:proofErr w:type="spellStart"/>
      <w:r w:rsidRPr="002028A8">
        <w:rPr>
          <w:rFonts w:ascii="Myriad Pro" w:eastAsia="Times New Roman" w:hAnsi="Calibri" w:cs="Times New Roman"/>
        </w:rPr>
        <w:t>Vainer</w:t>
      </w:r>
      <w:proofErr w:type="spellEnd"/>
      <w:r w:rsidRPr="002028A8">
        <w:rPr>
          <w:rFonts w:ascii="Myriad Pro" w:eastAsia="Times New Roman" w:hAnsi="Calibri" w:cs="Times New Roman"/>
        </w:rPr>
        <w:t xml:space="preserve"> destacaram. Onde as empresas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reconhecem a legitimidade desses movimentos,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criam mecanismos de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logo e de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e, da mesma forma, 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de Estado,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mais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nas barragens,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mais viola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direitos 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menos mitiga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o;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mais viola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direitos ao meio ambiente.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este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apelo que o CNDH faz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empresas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veis pelas usinas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tricas, pelas barragens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tricas, pelas barragens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de rejeitos, pelas barragens de capta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d'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gua; este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apelo que o CNDH faz aos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de Estado: reconhe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 esses movimentos, criem mecanismos, porque ser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somente atrav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 desses canais de media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haver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efetiva para os atingidos e atingidas em todo o Brasil.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Muito obrigado.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Leandro.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Informamos a todos que essas apresenta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que foram projetadas aqui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dispon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veis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no portal e-Cidadania.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Passamos diretamente para o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>, para 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 informamos que, depois, temos mais quatro participa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com a segunda Mesa.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Obrigado,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 xml:space="preserve">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IURY CHARLES PAULINO BEZERRA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Boa tarde a todas e todos presentes!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Agrade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pelo convite, ao Senador Jean, e ao Presidente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que esteve aqui anteriormente.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Trago uma sauda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especial dos atingidos por barragens que, hoje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na verdade, toda esta semana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 lutas no mundo, mas em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Estados do Brasil, evidenciando essa problem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tica, e, em alguns lugares, enfrentando a trucul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do Estado, a trucul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da </w:t>
      </w:r>
      <w:r w:rsidRPr="002028A8">
        <w:rPr>
          <w:rFonts w:ascii="Myriad Pro" w:eastAsia="Times New Roman" w:hAnsi="Calibri" w:cs="Times New Roman"/>
        </w:rPr>
        <w:lastRenderedPageBreak/>
        <w:t>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cia,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pelo fato de estarem fazendo a defesa e a den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ncia do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acontecendo no Brasil com 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atingidas.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barragem, do nosso ponto de vista, do Movimento dos Atingidos por Barragens,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aspecto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bem mais amplo do que 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estamos vivendo com o crime de Mariana... O crime da Vale em Mariana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Mariana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nada a ver. Aquela regi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maravilhosa</w:t>
      </w:r>
      <w:proofErr w:type="gramStart"/>
      <w:r w:rsidRPr="002028A8">
        <w:rPr>
          <w:rFonts w:ascii="Myriad Pro" w:eastAsia="Times New Roman" w:hAnsi="Calibri" w:cs="Times New Roman"/>
        </w:rPr>
        <w:t>... Que</w:t>
      </w:r>
      <w:proofErr w:type="gramEnd"/>
      <w:r w:rsidRPr="002028A8">
        <w:rPr>
          <w:rFonts w:ascii="Myriad Pro" w:eastAsia="Times New Roman" w:hAnsi="Calibri" w:cs="Times New Roman"/>
        </w:rPr>
        <w:t xml:space="preserve"> era, pelo menos, antes...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o crime da Vale em Brumadinho e diversos outros crimes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aconteceram ou acidentes, com o rompimento de barragens no Brasil. Mas a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com o atingido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quando ele tem not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cia de que vai acontecer uma barragem, porque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que o atingido tem aquela certeza: "Eu vou ser roubado. Eu perdi o que eu constru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de hist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ria, de cultura, de vida, de dignidade, nesse territ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em que eu vivo".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a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atingida, porque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sabemos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nem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logo,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constru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seja na perspectiva de, pelo menos, minimizar os impactos que as barragens causam na vida 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o;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honestidade;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seriedade nos projetos que caminhem para isso. O 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tentativa e um projeto, em todos eles, organizados, arquitetados e projetados por pessoas que sabem e se preparam, ao longo da vida e do tempo, para violar o direito das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atingidas.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Desafio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a apresentar, nessas empresas, nos projetos de constru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barragens, qual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cleo que sentou e que pensou assim: "N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vamos dedicar a intelig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a construir uma repara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adequada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vida dessa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o". Porque 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conquistamos de direito foi lutando, foi perdendo companheiros assassinados, foi com companheiros presos, com companheiros criminalizados, porque temos que ficar no asfalto, trancando rodovias, em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sei se alguns de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aqui,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no Governo ou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no Poder Judici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 sabem 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passar dois, tr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dias em cima de uma rodovia, com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lias, lutando para que tenham um direito</w:t>
      </w:r>
      <w:proofErr w:type="gramStart"/>
      <w:r w:rsidRPr="002028A8">
        <w:rPr>
          <w:rFonts w:ascii="Myriad Pro" w:eastAsia="Times New Roman" w:hAnsi="Calibri" w:cs="Times New Roman"/>
        </w:rPr>
        <w:t>... Na</w:t>
      </w:r>
      <w:proofErr w:type="gramEnd"/>
      <w:r w:rsidRPr="002028A8">
        <w:rPr>
          <w:rFonts w:ascii="Myriad Pro" w:eastAsia="Times New Roman" w:hAnsi="Calibri" w:cs="Times New Roman"/>
        </w:rPr>
        <w:t xml:space="preserve"> verdade, para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percam uma coisa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nhamos.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nem pedindo direitos que nos faltavam;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tomem o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nhamos constru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do ao longo da vida, com todo o esfor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que fizemos ao longo da vida. E, muitas vezes, a principal recep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temos, o principal reconhecimento desse direito se 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com 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cia, para desobstruir as vias, como se f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ssemos bandidos e como se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pud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ssemos nos organizar para reclamar esse direito. 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realidade das barragens no Brasil.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 a viol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. A viol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quando o atingido, quer seja rural ou urbano, sabe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reformar mais sua casa, ou querer uma casa mais confort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vel, porque ele sabe que, daqui a 10, 20, 30 anos, embora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saiba quando, vai ter que perder. E a empresa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disse para ele: "Olha, essa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foi congelada, 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vai poder reformar, porque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vai perder e, se pagarmos,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vamos pagar o 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fez". A viol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lia morar 30, 40 anos, numa terra, e, porque ela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documento, por que ela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usa para </w:t>
      </w:r>
      <w:r w:rsidRPr="002028A8">
        <w:rPr>
          <w:rFonts w:ascii="Myriad Pro" w:eastAsia="Times New Roman" w:hAnsi="Calibri" w:cs="Times New Roman"/>
        </w:rPr>
        <w:lastRenderedPageBreak/>
        <w:t>vender, a empresa chegar e dizer: "Voc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direito a receber nenhum ressarcimento por essa terra, porque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como comprovar 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dono, porque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aqui um decreto de utilidade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blica, e essa barragem vai ser feita pelo bem da 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Portanto,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que sair daqui".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condi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dizer: "N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vamos negociar se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sair ou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o;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m que sair".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E,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,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a tortura,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a press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psicol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gica, inclusive do ponto de vista da desigualdade de pessoas, com equipes extremamente preparadas que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essas empresas, e os atingidos,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nenhuma forma de media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ser quando eles se organizam para poderem fazer frente a essas viola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es. E, quando eles se organizam, as empresas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mecanismo eficiente de desorganiza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 persegui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judicial, para criminalizar a luta dos atingidos, porque, ao contr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rio, as empresas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preocupadas, porque o atingido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considerado como custo, e o custo, na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 do capital,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tem que </w:t>
      </w:r>
      <w:proofErr w:type="gramStart"/>
      <w:r w:rsidRPr="002028A8">
        <w:rPr>
          <w:rFonts w:ascii="Myriad Pro" w:eastAsia="Times New Roman" w:hAnsi="Calibri" w:cs="Times New Roman"/>
        </w:rPr>
        <w:t>diminu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-lo</w:t>
      </w:r>
      <w:proofErr w:type="gramEnd"/>
      <w:r w:rsidRPr="002028A8">
        <w:rPr>
          <w:rFonts w:ascii="Myriad Pro" w:eastAsia="Times New Roman" w:hAnsi="Calibri" w:cs="Times New Roman"/>
        </w:rPr>
        <w:t>, para que seu investimento seja mais bem remunerado.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somos custo;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somos gente. Atingido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visto como gente, na perspectiva do capital. Por isso que se pode colocar um refeit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de trabalhadores embaixo de uma barragem que corre o risco de estourar; por isso que se pode fazer isso, porque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visto como gente. E 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luta permanente do Movimento dos Atingidos por Barragens.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permanente.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s sabem 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viver embaixo de uma represa com potencial de estourar?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sabe o que ela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uma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adequada,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sabe os riscos que ela representa, mas todo atingido sabe que ela representa um risco, todo atingido sabe que amanh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 poder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estar mais vivo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estar mais ali na sua casa, porque aquela represa, seja ela para qualquer atividade, pode romper e pode matar a sua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lia e extinguir sua comunidade.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esses elementos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essenciais para a gente poder pensar e refletir sob o ponto de vista dos atingidos.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aqui estivemos naquela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Turismo que a Senadora F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tima puxou,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diz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amos: "Em Mariana,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foi feito nada,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foi resolvido nada".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se o criminoso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punido, ele tem carta branca para voltar a cometer os crimes.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diz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amos: "V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acontecer outros crimes".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que, agora, o criminoso volta com uma dimens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maior do crime.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ele tinha matado 19; agora se chega a quantos? Trezentos, 400</w:t>
      </w:r>
      <w:proofErr w:type="gramStart"/>
      <w:r w:rsidRPr="002028A8">
        <w:rPr>
          <w:rFonts w:ascii="Myriad Pro" w:eastAsia="Times New Roman" w:hAnsi="Calibri" w:cs="Times New Roman"/>
        </w:rPr>
        <w:t>... Quantos</w:t>
      </w:r>
      <w:proofErr w:type="gramEnd"/>
      <w:r w:rsidRPr="002028A8">
        <w:rPr>
          <w:rFonts w:ascii="Myriad Pro" w:eastAsia="Times New Roman" w:hAnsi="Calibri" w:cs="Times New Roman"/>
        </w:rPr>
        <w:t xml:space="preserve">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ser? O criminoso volta a cometer o crime, e numa dimens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maior. E ainda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vel, pela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 em que se desenrola as coisas, que usem as v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timas para poder "</w:t>
      </w:r>
      <w:proofErr w:type="spellStart"/>
      <w:r w:rsidRPr="002028A8">
        <w:rPr>
          <w:rFonts w:ascii="Myriad Pro" w:eastAsia="Times New Roman" w:hAnsi="Calibri" w:cs="Times New Roman"/>
        </w:rPr>
        <w:t>repotenciar</w:t>
      </w:r>
      <w:proofErr w:type="spellEnd"/>
      <w:r w:rsidRPr="002028A8">
        <w:rPr>
          <w:rFonts w:ascii="Myriad Pro" w:eastAsia="Times New Roman" w:hAnsi="Calibri" w:cs="Times New Roman"/>
        </w:rPr>
        <w:t xml:space="preserve">" os lucros de quem cometeu o crime. 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realidade extremamente complicada e a realidade que os atingidos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vivido.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tica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extremamente importante. Agora, a gente queria enfatizar 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Quando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de direito para 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a. Uma coisa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extremamente atrelada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outra. Os companheiros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mais do campo jur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dico sabem que a lei que trata dos atingidos por barragens trata da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propriedade. E o conceito de atingido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ou;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dimens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atingido. Atingido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aquele que sai de sua casa porque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 chegou ao lago.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dimens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extremamente mais ampla, 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luta do movimento contra as empresas, porque as empresas querem cada vez mais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as empresas e o Estado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reduzir.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chegaram a nos dizer que, se garantir direitos para os atingidos, afugentam os investimentos no Brasil. O Estado brasileiro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disse para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que, se garantir direitos para os atingidos, afugentam investimentos no Brasil.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essa a perspectiva do debate que tem de ser colocado.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preciso, Senador, como proposta para 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dado o tempo, que nos fa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 um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 das realidades dessas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porque estamos falando de um conjunto de coisas, mas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temos um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 real. Vou dar um exemplo de um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stico: atrav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 da luta do MAB,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conseguimos fazer na Barragem de Sobradinho na Regi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Nordeste, 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pasmem!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encontramos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lias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eu posso depois passar o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rio com os dados concretos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que, depois de 30 anos atingidos pela barragem,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tinham acesso sequer a energia 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trica. Como temos em Tucuru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, trinta anos ap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 usina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trica, as pessoas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na usina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energia 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trica.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inadmiss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vel pensar isso, mas 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realidade. E, quanto a essa realidade dos atingidos, tem o Estado de garantir um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 com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podem ser alguns espertos que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olham e dizem o que o povo quer, o que o povo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sentindo, porque o povo sabe o que quer e sabe 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sentindo.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Por isso, estamos nas lutas, estamos nas ruas. Nunca faltou, do nosso ponto de vista de exposi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contribuir com o Estado brasileiro para formular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ticas adequadas que atendessem os atingidos. Peguem ao longo da hist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ria em todos os Governos todas as pautas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colocamos. Todas elas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um conjunto de propostas;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reclama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entretanto elas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resolvidas,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solucionadas,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 mesma aten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agilidade 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para os empreendimentos.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Para concluir,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precisamos de um mecanismo que nos possa... Veja bem,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que tratam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ANA,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 Aneel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que os atingidos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os mesmos. E costumamos dizer que os atingidos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cachorros sem dono, porque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 que possamos nos reportar,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mecanismo. E somos v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timas de um processo em que vamos correndo de um lado para outro; cada um diz que a compet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outro e ningu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resolve, ningu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aponta uma solu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concreta. E, do nosso ponto de vista,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intencional, inclusive para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haver espa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o, para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haver mecanismo que efetive 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possa absorver 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compreendemos como desenvolvimento e 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compreendemos sobre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Temos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ideias 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as temos apresentado. Inclusive a Lei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Barragens achamos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boa. O problema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lei; o problema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efetiva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dela. A lei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dizendo que se tem de participar. Agora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que comece a criar mecanismos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sejam reais da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povo para se dizer 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porque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gica,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tica.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de constru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barragens no Brasil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extremamente violentadora de direitos humanos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trata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como gente.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somos gente.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somos cidad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brasileiros,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constru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mos este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vamos aceitar morrer soterrados por barragens,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tricas 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podemos fazer isso! Podem continuar nos reprimindo, mas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vamos continuar lutando, porque 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nica alternativa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temos outra. Por isso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achamos muito importante e solicitamos a 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que possamos fazer encaminhamentos concretos e que possamos dar aos atingidos pelo menos a possibilidade de ter esperan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que isso vai mudar, de que isso vai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a mudar. Estamos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trinta anos lutando, e a coisa tem piorado para os atingidos, mas a nossa luta continua.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Por isso a gente queria saudar de forma muito especial aos atingidos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nas ruas toda esta semana em praticamente todos os Estados do Brasil.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 caminhadas, porque infelizmente o 14 de mar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o ainda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marcado com mais uma perversidade, o assassinato da companheira Vereadora </w:t>
      </w:r>
      <w:proofErr w:type="spellStart"/>
      <w:r w:rsidRPr="002028A8">
        <w:rPr>
          <w:rFonts w:ascii="Myriad Pro" w:eastAsia="Times New Roman" w:hAnsi="Calibri" w:cs="Times New Roman"/>
        </w:rPr>
        <w:t>Marielle</w:t>
      </w:r>
      <w:proofErr w:type="spellEnd"/>
      <w:r w:rsidRPr="002028A8">
        <w:rPr>
          <w:rFonts w:ascii="Myriad Pro" w:eastAsia="Times New Roman" w:hAnsi="Calibri" w:cs="Times New Roman"/>
        </w:rPr>
        <w:t xml:space="preserve"> Franco e do seu trabalhador, motorista Anderson, no Rio de Janeiro. Infelizmente o Brasil ainda tem de viver 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 gente continua em luta.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Queremos agradecer e pedir a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uma forte salva de palmas para luta dos atingidos.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Muito obrigado.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>, 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quero assegurar a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que nesta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em nome do Presidente Fabiano Contarato e dos demais membros, 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ter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toda oportunidade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o movimento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de trazer as contribui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necess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para a gente seguir neste trabalho.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Eu queria, rapidamente, agradecer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s quatro pessoas que estiveram na primeira Mesa e pedir ao Carlos,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Deborah, ao Leandro e ao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 xml:space="preserve"> que tomem lugar com microfone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ximo, porque eventualmente ainda vamos fazer ao final um debate.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Aproveito para chamar os quatro participantes da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xima Mesa.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LEILA BARROS </w:t>
      </w:r>
      <w:r w:rsidRPr="002028A8">
        <w:rPr>
          <w:rFonts w:ascii="Myriad Pro" w:eastAsia="Times New Roman" w:hAnsi="Calibri" w:cs="Times New Roman"/>
        </w:rPr>
        <w:t xml:space="preserve">(Bloco Parlamentar Senado Independente/PSB - DF)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Sr. Presidente, pela ordem.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Senador Leila, 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LEILA BARROS </w:t>
      </w:r>
      <w:r w:rsidRPr="002028A8">
        <w:rPr>
          <w:rFonts w:ascii="Myriad Pro" w:eastAsia="Times New Roman" w:hAnsi="Calibri" w:cs="Times New Roman"/>
        </w:rPr>
        <w:t xml:space="preserve">(Bloco Parlamentar Senado Independente/PSB - DF)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Eu vou ter de sair, me ausentar, mas eu queria fazer algumas coloca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Por favor.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LEILA BARROS </w:t>
      </w:r>
      <w:r w:rsidRPr="002028A8">
        <w:rPr>
          <w:rFonts w:ascii="Myriad Pro" w:eastAsia="Times New Roman" w:hAnsi="Calibri" w:cs="Times New Roman"/>
        </w:rPr>
        <w:t xml:space="preserve">(Bloco Parlamentar Senado Independente/PSB - DF)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a respeito do PLS 550, que foi aprovado aqui na Casa.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Ele foi constru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do a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os, principalmente na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ltima legislatura. Quando cheguei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Casa,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era o segundo dia da ocorr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do acidente de Brumadinho. Eu consultei a assessoria legislativa da Casa se existia algum projeto aqui que contemplasse e atendesse para termos mais celeridade, para darmos resposta mais imediata para toda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principalmente para as pessoas atingidas e a Minas Gerais sobre 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das barragens.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sentamos e nos debru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amos</w:t>
      </w:r>
      <w:proofErr w:type="gramStart"/>
      <w:r w:rsidRPr="002028A8">
        <w:rPr>
          <w:rFonts w:ascii="Myriad Pro" w:eastAsia="Times New Roman" w:hAnsi="Calibri" w:cs="Times New Roman"/>
        </w:rPr>
        <w:t>...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</w:t>
      </w:r>
      <w:proofErr w:type="gramEnd"/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tivemos tempo, porque quer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amos dar uma resposta. Mas eu vou deixar esse material com todos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s, porque eu acho que, se a gente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teve tempo porque quer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amos dar uma resposta, acho que ainda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tempo para dar contribui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Foi muito bacana. Queria parabenizar o senhor por esta iniciativa, porque abre o olhar e sensibiliza mais ainda. Eu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estou </w:t>
      </w:r>
      <w:proofErr w:type="spellStart"/>
      <w:r w:rsidRPr="002028A8">
        <w:rPr>
          <w:rFonts w:ascii="Myriad Pro" w:eastAsia="Times New Roman" w:hAnsi="Calibri" w:cs="Times New Roman"/>
        </w:rPr>
        <w:t>supersensibilizada</w:t>
      </w:r>
      <w:proofErr w:type="spellEnd"/>
      <w:r w:rsidRPr="002028A8">
        <w:rPr>
          <w:rFonts w:ascii="Myriad Pro" w:eastAsia="Times New Roman" w:hAnsi="Calibri" w:cs="Times New Roman"/>
        </w:rPr>
        <w:t xml:space="preserve"> com tudo que aconteceu. Primeiro, por Mariana e por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termos dado resposta por tr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anos e logo depois pela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 em Brumadinho.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parte do projeto sobre o que depois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ter oportunidade de se debru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art. 12, </w:t>
      </w:r>
      <w:r w:rsidRPr="002028A8">
        <w:rPr>
          <w:rFonts w:ascii="Myriad Pro" w:eastAsia="Times New Roman" w:hAnsi="Calibri" w:cs="Times New Roman"/>
        </w:rPr>
        <w:t>§</w:t>
      </w:r>
      <w:r w:rsidRPr="002028A8">
        <w:rPr>
          <w:rFonts w:ascii="Myriad Pro" w:eastAsia="Times New Roman" w:hAnsi="Calibri" w:cs="Times New Roman"/>
        </w:rPr>
        <w:t>2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: </w:t>
      </w:r>
    </w:p>
    <w:p w:rsidR="002028A8" w:rsidRPr="002028A8" w:rsidRDefault="002028A8" w:rsidP="002028A8">
      <w:pPr>
        <w:spacing w:before="160"/>
        <w:ind w:left="958"/>
        <w:contextualSpacing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§</w:t>
      </w:r>
      <w:r w:rsidRPr="002028A8">
        <w:rPr>
          <w:rFonts w:ascii="Myriad Pro" w:eastAsia="Times New Roman" w:hAnsi="Calibri" w:cs="Times New Roman"/>
        </w:rPr>
        <w:t xml:space="preserve"> 2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 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potencialmente afetada devem ser ouvidos na fase de elabora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 PAE quanto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medidas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e aos procedimentos de evacua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 caso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ncia.</w:t>
      </w:r>
    </w:p>
    <w:p w:rsidR="002028A8" w:rsidRPr="002028A8" w:rsidRDefault="002028A8" w:rsidP="002028A8">
      <w:pPr>
        <w:spacing w:before="160"/>
        <w:ind w:left="958"/>
        <w:contextualSpacing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§</w:t>
      </w:r>
      <w:r w:rsidRPr="002028A8">
        <w:rPr>
          <w:rFonts w:ascii="Myriad Pro" w:eastAsia="Times New Roman" w:hAnsi="Calibri" w:cs="Times New Roman"/>
        </w:rPr>
        <w:t xml:space="preserve"> 3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Antes do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do enchimento da barragem, o empreendedor dever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:</w:t>
      </w:r>
    </w:p>
    <w:p w:rsidR="002028A8" w:rsidRPr="002028A8" w:rsidRDefault="002028A8" w:rsidP="002028A8">
      <w:pPr>
        <w:spacing w:before="160"/>
        <w:ind w:left="958"/>
        <w:contextualSpacing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I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gramStart"/>
      <w:r w:rsidRPr="002028A8">
        <w:rPr>
          <w:rFonts w:ascii="Myriad Pro" w:eastAsia="Times New Roman" w:hAnsi="Calibri" w:cs="Times New Roman"/>
        </w:rPr>
        <w:t>instalar</w:t>
      </w:r>
      <w:proofErr w:type="gramEnd"/>
      <w:r w:rsidRPr="002028A8">
        <w:rPr>
          <w:rFonts w:ascii="Myriad Pro" w:eastAsia="Times New Roman" w:hAnsi="Calibri" w:cs="Times New Roman"/>
        </w:rPr>
        <w:t xml:space="preserve"> equipamentos de alerta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e sinaliza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rotas de fuga e de pontos de encontro;</w:t>
      </w:r>
    </w:p>
    <w:p w:rsidR="002028A8" w:rsidRPr="002028A8" w:rsidRDefault="002028A8" w:rsidP="002028A8">
      <w:pPr>
        <w:spacing w:before="160"/>
        <w:ind w:left="958"/>
        <w:contextualSpacing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II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gramStart"/>
      <w:r w:rsidRPr="002028A8">
        <w:rPr>
          <w:rFonts w:ascii="Myriad Pro" w:eastAsia="Times New Roman" w:hAnsi="Calibri" w:cs="Times New Roman"/>
        </w:rPr>
        <w:t>realizar</w:t>
      </w:r>
      <w:proofErr w:type="gramEnd"/>
      <w:r w:rsidRPr="002028A8">
        <w:rPr>
          <w:rFonts w:ascii="Myriad Pro" w:eastAsia="Times New Roman" w:hAnsi="Calibri" w:cs="Times New Roman"/>
        </w:rPr>
        <w:t xml:space="preserve">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para apresenta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PAE;</w:t>
      </w:r>
    </w:p>
    <w:p w:rsidR="002028A8" w:rsidRPr="002028A8" w:rsidRDefault="002028A8" w:rsidP="002028A8">
      <w:pPr>
        <w:spacing w:before="160"/>
        <w:ind w:left="958"/>
        <w:contextualSpacing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III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promover treinamento de evacua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com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potencialmente afetada;</w:t>
      </w:r>
    </w:p>
    <w:p w:rsidR="002028A8" w:rsidRPr="002028A8" w:rsidRDefault="002028A8" w:rsidP="002028A8">
      <w:pPr>
        <w:spacing w:before="160"/>
        <w:ind w:left="958"/>
        <w:contextualSpacing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IV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gramStart"/>
      <w:r w:rsidRPr="002028A8">
        <w:rPr>
          <w:rFonts w:ascii="Myriad Pro" w:eastAsia="Times New Roman" w:hAnsi="Calibri" w:cs="Times New Roman"/>
        </w:rPr>
        <w:t>divulgar</w:t>
      </w:r>
      <w:proofErr w:type="gramEnd"/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o contato para oferecimento de den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ncias relacionadas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da barragem.</w:t>
      </w:r>
    </w:p>
    <w:p w:rsidR="002028A8" w:rsidRPr="002028A8" w:rsidRDefault="002028A8" w:rsidP="002028A8">
      <w:pPr>
        <w:spacing w:before="160"/>
        <w:ind w:left="958"/>
        <w:contextualSpacing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§</w:t>
      </w:r>
      <w:r w:rsidRPr="002028A8">
        <w:rPr>
          <w:rFonts w:ascii="Myriad Pro" w:eastAsia="Times New Roman" w:hAnsi="Calibri" w:cs="Times New Roman"/>
        </w:rPr>
        <w:t xml:space="preserve"> 4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Os procedimentos de evacua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 caso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previstos no PAE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coordenados pelos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 defesa civil das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reas atingidas ou potencialmente afetadas pelo acidente...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Houve a contribui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 Senador </w:t>
      </w:r>
      <w:proofErr w:type="spellStart"/>
      <w:r w:rsidRPr="002028A8">
        <w:rPr>
          <w:rFonts w:ascii="Myriad Pro" w:eastAsia="Times New Roman" w:hAnsi="Calibri" w:cs="Times New Roman"/>
        </w:rPr>
        <w:t>Anastasia</w:t>
      </w:r>
      <w:proofErr w:type="spellEnd"/>
      <w:r w:rsidRPr="002028A8">
        <w:rPr>
          <w:rFonts w:ascii="Myriad Pro" w:eastAsia="Times New Roman" w:hAnsi="Calibri" w:cs="Times New Roman"/>
        </w:rPr>
        <w:t xml:space="preserve"> no seguinte: 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fiscalizador delimitar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de proibi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ocupa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humana e fixa o prazo para o empreendedor remover as pessoas em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risco.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Enfim, temos aqui um material que eu gostaria muito que os senhores pudessem</w:t>
      </w:r>
      <w:proofErr w:type="gramStart"/>
      <w:r w:rsidRPr="002028A8">
        <w:rPr>
          <w:rFonts w:ascii="Myriad Pro" w:eastAsia="Times New Roman" w:hAnsi="Calibri" w:cs="Times New Roman"/>
        </w:rPr>
        <w:t>... Obviamente</w:t>
      </w:r>
      <w:proofErr w:type="gramEnd"/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tivemos a oportunidade de ouvir o MAB, e eu realmente acho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important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ssimo. Estou deixando aqui, junto com a minha assessoria, todo material para 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possam</w:t>
      </w:r>
      <w:proofErr w:type="gramStart"/>
      <w:r w:rsidRPr="002028A8">
        <w:rPr>
          <w:rFonts w:ascii="Myriad Pro" w:eastAsia="Times New Roman" w:hAnsi="Calibri" w:cs="Times New Roman"/>
        </w:rPr>
        <w:t>... Vai</w:t>
      </w:r>
      <w:proofErr w:type="gramEnd"/>
      <w:r w:rsidRPr="002028A8">
        <w:rPr>
          <w:rFonts w:ascii="Myriad Pro" w:eastAsia="Times New Roman" w:hAnsi="Calibri" w:cs="Times New Roman"/>
        </w:rPr>
        <w:t xml:space="preserve"> passar pela C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mara. Acho que vale o trabalho.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aqui Deputados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m. Pe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aos meus colegas da C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mara que a gente se debruce sobre esse PLS e que a gente trabalhe em cima dele, junto com todos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s, para dar uma resposta definitiva</w:t>
      </w:r>
      <w:proofErr w:type="gramStart"/>
      <w:r w:rsidRPr="002028A8">
        <w:rPr>
          <w:rFonts w:ascii="Myriad Pro" w:eastAsia="Times New Roman" w:hAnsi="Calibri" w:cs="Times New Roman"/>
        </w:rPr>
        <w:t>...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</w:t>
      </w:r>
      <w:proofErr w:type="gramEnd"/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definitiva, mas que a gente d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uma resposta para essas pessoas, para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para os atingidos, para aqueles que ainda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em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reas de risco. 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afli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todos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s, e este Congresso, esta Casa</w:t>
      </w:r>
      <w:proofErr w:type="gramStart"/>
      <w:r w:rsidRPr="002028A8">
        <w:rPr>
          <w:rFonts w:ascii="Myriad Pro" w:eastAsia="Times New Roman" w:hAnsi="Calibri" w:cs="Times New Roman"/>
        </w:rPr>
        <w:t>... J</w:t>
      </w:r>
      <w:r w:rsidRPr="002028A8">
        <w:rPr>
          <w:rFonts w:ascii="Myriad Pro" w:eastAsia="Times New Roman" w:hAnsi="Calibri" w:cs="Times New Roman"/>
        </w:rPr>
        <w:t>á</w:t>
      </w:r>
      <w:proofErr w:type="gramEnd"/>
      <w:r w:rsidRPr="002028A8">
        <w:rPr>
          <w:rFonts w:ascii="Myriad Pro" w:eastAsia="Times New Roman" w:hAnsi="Calibri" w:cs="Times New Roman"/>
        </w:rPr>
        <w:t xml:space="preserve"> estamos no segundo crime, no segundo assassinato de pessoas que foram v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timas disso.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de dar uma resposta.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em nome do Senado, entendo a necessidade de ouvir todos.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aqui foi a de dar uma resposta imediata para que houvesse celeridade, mas ainda temos tempo para as contribui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todos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s. Quando esse projeto passar na C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mara e voltar para esta Casa, estarei de portas abertas para atender a todos, inclusive ao MAB.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desculpas...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Pois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DEBORAH DUPRAT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Senadora, se me permite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uma observa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pr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 antiga muito anterior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pria Lei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das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 porque o licenciamento ambiental tem um car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ter de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social muito forte. As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lvula de escape para negar 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social muito mais do que garantir 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social. Geralmente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realizadas em hot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is cinco estrelas, as perguntas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podem ser feitas por escrito e as pessoas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podem entrar de chinelo de borracha.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LEILA BARROS </w:t>
      </w:r>
      <w:r w:rsidRPr="002028A8">
        <w:rPr>
          <w:rFonts w:ascii="Myriad Pro" w:eastAsia="Times New Roman" w:hAnsi="Calibri" w:cs="Times New Roman"/>
        </w:rPr>
        <w:t xml:space="preserve">(Bloco Parlamentar Senado Independente/PSB - DF)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vamos ter de nos atentar a isso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m, doutora.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vamos estar muito ligadas nessa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m.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pode ter certeza de que 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contribui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dando para que a gente acrescentar ao projeto.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Obrigada, doutora.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a ideia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essa. Sei que temos pessoas da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jur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dica, toda a representa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atingidos por barragens,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especialistas na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rea. O projeto vai estar aqui,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vamos deixar</w:t>
      </w:r>
      <w:proofErr w:type="gramStart"/>
      <w:r w:rsidRPr="002028A8">
        <w:rPr>
          <w:rFonts w:ascii="Myriad Pro" w:eastAsia="Times New Roman" w:hAnsi="Calibri" w:cs="Times New Roman"/>
        </w:rPr>
        <w:t xml:space="preserve">... </w:t>
      </w:r>
      <w:r w:rsidRPr="002028A8">
        <w:rPr>
          <w:rFonts w:ascii="Myriad Pro" w:eastAsia="Times New Roman" w:hAnsi="Calibri" w:cs="Times New Roman"/>
        </w:rPr>
        <w:t>É</w:t>
      </w:r>
      <w:proofErr w:type="gramEnd"/>
      <w:r w:rsidRPr="002028A8">
        <w:rPr>
          <w:rFonts w:ascii="Myriad Pro" w:eastAsia="Times New Roman" w:hAnsi="Calibri" w:cs="Times New Roman"/>
        </w:rPr>
        <w:t xml:space="preserve"> isto: estamos de portas abertas. Acho que tanto o Senado quanto a C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 xml:space="preserve">mara </w:t>
      </w:r>
      <w:r w:rsidRPr="002028A8">
        <w:rPr>
          <w:rFonts w:ascii="Myriad Pro" w:eastAsia="Times New Roman" w:hAnsi="Calibri" w:cs="Times New Roman"/>
        </w:rPr>
        <w:lastRenderedPageBreak/>
        <w:t>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de se debru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sobre esse projeto, sobre essa realidade e acrescentar para que a gente d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uma resposta efetiva e urgente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das barragens.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queria parabenizar todos os atingidos.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sei se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dia para comemorar</w:t>
      </w:r>
      <w:proofErr w:type="gramStart"/>
      <w:r w:rsidRPr="002028A8">
        <w:rPr>
          <w:rFonts w:ascii="Myriad Pro" w:eastAsia="Times New Roman" w:hAnsi="Calibri" w:cs="Times New Roman"/>
        </w:rPr>
        <w:t>...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</w:t>
      </w:r>
      <w:proofErr w:type="gramEnd"/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dia para comemorar, mas apenas para lembrar e alertar que temos muitas pessoas atingidas por barragens,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s, como entes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blicos, temos de ter responsabilidade com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de dar respostas imediatas e efetivas a essa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Senadora.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A SRA. LEILA BARROS </w:t>
      </w:r>
      <w:r w:rsidRPr="002028A8">
        <w:rPr>
          <w:rFonts w:ascii="Myriad Pro" w:eastAsia="Times New Roman" w:hAnsi="Calibri" w:cs="Times New Roman"/>
        </w:rPr>
        <w:t xml:space="preserve">(Bloco Parlamentar Senado Independente/PSB - DF)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Estou deixando aqui todo o material.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Vamos prosseguir.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interessante salientar que a gente escolheu essa din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mica justamente</w:t>
      </w:r>
      <w:proofErr w:type="gramStart"/>
      <w:r w:rsidRPr="002028A8">
        <w:rPr>
          <w:rFonts w:ascii="Myriad Pro" w:eastAsia="Times New Roman" w:hAnsi="Calibri" w:cs="Times New Roman"/>
        </w:rPr>
        <w:t>... Pessoal</w:t>
      </w:r>
      <w:proofErr w:type="gramEnd"/>
      <w:r w:rsidRPr="002028A8">
        <w:rPr>
          <w:rFonts w:ascii="Myriad Pro" w:eastAsia="Times New Roman" w:hAnsi="Calibri" w:cs="Times New Roman"/>
        </w:rPr>
        <w:t>, eu pedi que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sentassem em lugares onde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microfones para a gente continuar com o segundo bloco. Saliento de novo que esta din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mica foi proposital, colocando o bloco de Governo, o bloco de respostas mais regulat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rias, de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setorial ao final, para que a gente pudesse problematizar antes e depois ter alguma contribui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volta.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Agora temos aqui algumas respostas. O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prio projeto de lei e a </w:t>
      </w:r>
      <w:proofErr w:type="spellStart"/>
      <w:r w:rsidRPr="002028A8">
        <w:rPr>
          <w:rFonts w:ascii="Myriad Pro" w:eastAsia="Times New Roman" w:hAnsi="Calibri" w:cs="Times New Roman"/>
        </w:rPr>
        <w:t>salienta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spellEnd"/>
      <w:r w:rsidRPr="002028A8">
        <w:rPr>
          <w:rFonts w:ascii="Myriad Pro" w:eastAsia="Times New Roman" w:hAnsi="Calibri" w:cs="Times New Roman"/>
        </w:rPr>
        <w:t xml:space="preserve"> dos pontos importantes do projeto de lei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um tipo de resposta e provocam algum tipo de debate.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queria chamar os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ximos...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Sim.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MAURO NAZIF </w:t>
      </w:r>
      <w:r w:rsidRPr="002028A8">
        <w:rPr>
          <w:rFonts w:ascii="Myriad Pro" w:eastAsia="Times New Roman" w:hAnsi="Calibri" w:cs="Times New Roman"/>
        </w:rPr>
        <w:t xml:space="preserve">(PSB - RO)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Senador Jean Pau...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prazer.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MAURO NAZIF </w:t>
      </w:r>
      <w:r w:rsidRPr="002028A8">
        <w:rPr>
          <w:rFonts w:ascii="Myriad Pro" w:eastAsia="Times New Roman" w:hAnsi="Calibri" w:cs="Times New Roman"/>
        </w:rPr>
        <w:t xml:space="preserve">(PSB - RO)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Primeiro, parabenizo-o por assumir a presid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dos trabalhos juntamente com os nobres Senadores e todos os que fizeram parte da Mesa, em especial a todos os atingidos por essas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dias das barragens e todos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ao redor das barragens em risco.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Sou Mauro </w:t>
      </w:r>
      <w:proofErr w:type="spellStart"/>
      <w:r w:rsidRPr="002028A8">
        <w:rPr>
          <w:rFonts w:ascii="Myriad Pro" w:eastAsia="Times New Roman" w:hAnsi="Calibri" w:cs="Times New Roman"/>
        </w:rPr>
        <w:t>Nazif</w:t>
      </w:r>
      <w:proofErr w:type="spellEnd"/>
      <w:r w:rsidRPr="002028A8">
        <w:rPr>
          <w:rFonts w:ascii="Myriad Pro" w:eastAsia="Times New Roman" w:hAnsi="Calibri" w:cs="Times New Roman"/>
        </w:rPr>
        <w:t>,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nia. Falo aqui, em nome do MAB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nia, do Jo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 da Fl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via. Estamos tendo muitas preocupa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em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nia, mas eu gostaria aqui de citar e cumprimentar todos os que fizeram parte da Mesa anterior, Sr. Presidente. Eu me senti </w:t>
      </w:r>
      <w:r w:rsidRPr="002028A8">
        <w:rPr>
          <w:rFonts w:ascii="Myriad Pro" w:eastAsia="Times New Roman" w:hAnsi="Calibri" w:cs="Times New Roman"/>
        </w:rPr>
        <w:lastRenderedPageBreak/>
        <w:t>contemplado por todas as falas, mas uma fala me chamou muito a aten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a do Dr. Carlos </w:t>
      </w:r>
      <w:proofErr w:type="spellStart"/>
      <w:r w:rsidRPr="002028A8">
        <w:rPr>
          <w:rFonts w:ascii="Myriad Pro" w:eastAsia="Times New Roman" w:hAnsi="Calibri" w:cs="Times New Roman"/>
        </w:rPr>
        <w:t>Vainer</w:t>
      </w:r>
      <w:proofErr w:type="spellEnd"/>
      <w:r w:rsidRPr="002028A8">
        <w:rPr>
          <w:rFonts w:ascii="Myriad Pro" w:eastAsia="Times New Roman" w:hAnsi="Calibri" w:cs="Times New Roman"/>
        </w:rPr>
        <w:t>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O Dr. Carlos </w:t>
      </w:r>
      <w:proofErr w:type="spellStart"/>
      <w:r w:rsidRPr="002028A8">
        <w:rPr>
          <w:rFonts w:ascii="Myriad Pro" w:eastAsia="Times New Roman" w:hAnsi="Calibri" w:cs="Times New Roman"/>
        </w:rPr>
        <w:t>Vainer</w:t>
      </w:r>
      <w:proofErr w:type="spellEnd"/>
      <w:r w:rsidRPr="002028A8">
        <w:rPr>
          <w:rFonts w:ascii="Myriad Pro" w:eastAsia="Times New Roman" w:hAnsi="Calibri" w:cs="Times New Roman"/>
        </w:rPr>
        <w:t xml:space="preserve">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ou pelas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dias, elencou diversas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dias que aconteceram no mundo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resultado final. Ao mesmo tempo mostrou como se pode tentar evitar, como acontece hoje e o que mais chama a aten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preocupa: a complac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do Executivo, as anu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do Judici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e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em parte do MPF nos </w:t>
      </w:r>
      <w:proofErr w:type="spellStart"/>
      <w:r w:rsidRPr="002028A8">
        <w:rPr>
          <w:rFonts w:ascii="Myriad Pro" w:eastAsia="Times New Roman" w:hAnsi="Calibri" w:cs="Times New Roman"/>
        </w:rPr>
        <w:t>TACs</w:t>
      </w:r>
      <w:proofErr w:type="spellEnd"/>
      <w:r w:rsidRPr="002028A8">
        <w:rPr>
          <w:rFonts w:ascii="Myriad Pro" w:eastAsia="Times New Roman" w:hAnsi="Calibri" w:cs="Times New Roman"/>
        </w:rPr>
        <w:t>, nos acordos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firmados.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 quem paga o pre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do preju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zo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um: o povo.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povo,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>, atingido por todas essas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dias. Quem leva o lucro de tudo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quem ocasiona todos os danos,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as usinas.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quem paga o pre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quem perde vida, perde tudo que fez na vida, e quem ganha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aqueles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construindo,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empreendendo.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 um ponto importante: isso virou um mecanismo institucional,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usina para usina. "N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podemos fazer isso, podemos fazer aquilo, e nada vai acontecer; v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as multas, v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as indeniza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jogamos: vamos nos remeter a </w:t>
      </w:r>
      <w:proofErr w:type="spellStart"/>
      <w:r w:rsidRPr="002028A8">
        <w:rPr>
          <w:rFonts w:ascii="Myriad Pro" w:eastAsia="Times New Roman" w:hAnsi="Calibri" w:cs="Times New Roman"/>
        </w:rPr>
        <w:t>TACs</w:t>
      </w:r>
      <w:proofErr w:type="spellEnd"/>
      <w:r w:rsidRPr="002028A8">
        <w:rPr>
          <w:rFonts w:ascii="Myriad Pro" w:eastAsia="Times New Roman" w:hAnsi="Calibri" w:cs="Times New Roman"/>
        </w:rPr>
        <w:t>, vamos pedir mais prazos"... E as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lias praticamente despejadas dos seus locais, muitos perdendo suas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lias.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quero aqui fazer discurso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tico porque eu acho que nem cabe, que o sofrimento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grande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cabe discurso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tico, mas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ressaltando isso tudo que vem acontecendo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com a complac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do Executivo, a anu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do Judici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do Legislativo. Incluo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representantes que aqui somos, eleitos, nessa anu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duas grandes usinas no Estado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nia, Jirau e Santo Ant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nio, que geram energia para mais de 40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brasileiros. Repetidamente temos observado enchentes hist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ricas no Estado. Hist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ricas. A maior enchente aconteceu em 2014, quando mais de 30 mil pessoas foram desalojadas, desabrigadas de suas localidades. Eu era Prefeito, na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poca, de Porto Velho. Trinta mil pessoas. Um preju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zo demonstrado, Procuradora, ao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da Integra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ao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das Cidades de mais de R$1,2 bilh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 O Governo Federal repassou ao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 de Porto Velho a quantia de R$600 mil. Um bilh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 duzentos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es. Mas Deus foi 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bom para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e eu posso falar que eu sou muito grato por isso,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registramos um caso de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bito. E tudo isso ocasionado pelas usinas, tudo ocasionado por essas usinas, enchente hist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rica, centen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ria, e que agora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sendo recorrente. Hist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rica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significava 19,70m. Hoje, com 17,30m,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atingindo boa parte da cidade, decorr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do assoreamento que existe no Rio Madeira.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Distritos como Jaci-Paran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Nova Mutum,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atingidos. Eles tiveram que sair daqui porque foram para uma outra reuni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Interven</w:t>
      </w:r>
      <w:r w:rsidRPr="002028A8">
        <w:rPr>
          <w:rFonts w:ascii="Myriad Pro" w:eastAsia="Times New Roman" w:hAnsi="Calibri" w:cs="Times New Roman"/>
          <w:i/>
        </w:rPr>
        <w:t>çã</w:t>
      </w:r>
      <w:r w:rsidRPr="002028A8">
        <w:rPr>
          <w:rFonts w:ascii="Myriad Pro" w:eastAsia="Times New Roman" w:hAnsi="Calibri" w:cs="Times New Roman"/>
          <w:i/>
        </w:rPr>
        <w:t>o fora do microfone.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MAURO NAZIF </w:t>
      </w:r>
      <w:r w:rsidRPr="002028A8">
        <w:rPr>
          <w:rFonts w:ascii="Myriad Pro" w:eastAsia="Times New Roman" w:hAnsi="Calibri" w:cs="Times New Roman"/>
        </w:rPr>
        <w:t xml:space="preserve">(PSB - RO)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Estiveram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. E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coloco alguns pontos que foram colocados aqui por eles.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Eles pedem, para se ter uma ideia, Procuradora</w:t>
      </w:r>
      <w:proofErr w:type="gramStart"/>
      <w:r w:rsidRPr="002028A8">
        <w:rPr>
          <w:rFonts w:ascii="Myriad Pro" w:eastAsia="Times New Roman" w:hAnsi="Calibri" w:cs="Times New Roman"/>
        </w:rPr>
        <w:t>... Para</w:t>
      </w:r>
      <w:proofErr w:type="gramEnd"/>
      <w:r w:rsidRPr="002028A8">
        <w:rPr>
          <w:rFonts w:ascii="Myriad Pro" w:eastAsia="Times New Roman" w:hAnsi="Calibri" w:cs="Times New Roman"/>
        </w:rPr>
        <w:t xml:space="preserve"> se ter uma ideia, eles exigem o remanejamento de toda a comunidade de Jaci-Paran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. Foram semana passada propor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usinas que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botar 30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para o distrito, para fazer aquilo que eles bem entenderem como sendo o melhor, e a comunidade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quer uma coisa: ser remanejada de Jaci-Paran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. Por 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? Porque o Rio Jaci Paran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virou um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da Santo Ant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nio Energia. E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vem pelo Rio Madeira, vem por tr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s pela Santo Ant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nio, 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engolindo Jaci-Paran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existe um plano de defesa,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existe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nenhum apresentado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hoje por essas usinas.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existe plano. Eles dizem que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mostrar, sempre dizem. E sempre mentem. Eles mentem.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Dra. Deborah, a senhora, como Procuradora</w:t>
      </w:r>
      <w:proofErr w:type="gramStart"/>
      <w:r w:rsidRPr="002028A8">
        <w:rPr>
          <w:rFonts w:ascii="Myriad Pro" w:eastAsia="Times New Roman" w:hAnsi="Calibri" w:cs="Times New Roman"/>
        </w:rPr>
        <w:t>... Os</w:t>
      </w:r>
      <w:proofErr w:type="gramEnd"/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os... Eu sei que esse trabalho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feito, e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eu reverencio muito a Procuradoria da Rep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blica, porque eu sei que a luta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f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cil. A luta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f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cil! Mas o preju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zo hoje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sendo muito grande.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Quando eu vejo aqui o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 xml:space="preserve"> falar...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>,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me remete a todo esse povo, todo esse povo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sendo atingido.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aqui quest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muito 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rias. A ANA esteve fazendo visita e considerou 22 usinas do Estado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 como sendo...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MAURO NAZIF </w:t>
      </w:r>
      <w:r w:rsidRPr="002028A8">
        <w:rPr>
          <w:rFonts w:ascii="Myriad Pro" w:eastAsia="Times New Roman" w:hAnsi="Calibri" w:cs="Times New Roman"/>
        </w:rPr>
        <w:t xml:space="preserve">(PSB - RO)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Desculpem-me aqui estar falando especificamente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nia quando a pauta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pauta nacional, mas eu entendo que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espelho do Brasil, porque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geramos para 40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brasileiros a energia. A ANA esteve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 colocou 22 usinas como sendo usinas de alto risco.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pedimos que a Aneel mande por escrito. Eu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quero das usinas. O b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bado nunca fala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b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bado; o ladr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nunca fala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ladr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o; a usina nunca vai falar que traz dano para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as usinas nunca ir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falar isso. Agora, eu quero ver o Governo se manifestar, e o Governo tem que se manifestar por escrito,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depois do que acontece. 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MAURO NAZIF </w:t>
      </w:r>
      <w:r w:rsidRPr="002028A8">
        <w:rPr>
          <w:rFonts w:ascii="Myriad Pro" w:eastAsia="Times New Roman" w:hAnsi="Calibri" w:cs="Times New Roman"/>
        </w:rPr>
        <w:t xml:space="preserve">(PSB - RO)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Sr. Presidente, senhoras e senhores representantes, entidades aqui presentes, a pauta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ria.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tipo do dia em que a gente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pode nem parabenizar, "olha hoje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dia internacional, hoje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dia mundial...". 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para parabenizar?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podemos parabenizar pelo Dia das 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es, Dia dos Pais, desejar feliz Natal, feliz Ano-Novo. Que parab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ns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podemos dar hoje? Como eu vou me dirigir, Carlos, como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eu me dirijo ao povo?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falando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muito o que fazer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que tomar para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 responsabilidade.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Cumprimento o senhor, Senador: parab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ns pela atitude! E no que precisar, no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pudermos trabalhar juntos, pode nos convidar que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estaremos presentes.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 xml:space="preserve">Mauro </w:t>
      </w:r>
      <w:proofErr w:type="spellStart"/>
      <w:r w:rsidRPr="002028A8">
        <w:rPr>
          <w:rFonts w:ascii="Myriad Pro" w:eastAsia="Times New Roman" w:hAnsi="Calibri" w:cs="Times New Roman"/>
        </w:rPr>
        <w:t>Nazif</w:t>
      </w:r>
      <w:proofErr w:type="spellEnd"/>
      <w:r w:rsidRPr="002028A8">
        <w:rPr>
          <w:rFonts w:ascii="Myriad Pro" w:eastAsia="Times New Roman" w:hAnsi="Calibri" w:cs="Times New Roman"/>
        </w:rPr>
        <w:t>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Muito obrigado, Deputado Mauro, e obrigado pela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Deputado 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o, eu queria, antes de lhe dar a palavra, rapidamente chamar a Mesa para a gente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a segunda parte. Eu vou diminuir o tempo de cada um, mas eu queria de fato apresentar e ouvir as pessoas que vieram nos prestigiar nesta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Sr. Rafael Silveira, Diretor de Projetos Estrat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gicos do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de Desenvolvimento Regional; Sr. Alan Vaz Lopes, Superintendente de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Nacional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guas; Sr. Victor Hugo </w:t>
      </w:r>
      <w:proofErr w:type="spellStart"/>
      <w:r w:rsidRPr="002028A8">
        <w:rPr>
          <w:rFonts w:ascii="Myriad Pro" w:eastAsia="Times New Roman" w:hAnsi="Calibri" w:cs="Times New Roman"/>
        </w:rPr>
        <w:t>Bicca</w:t>
      </w:r>
      <w:proofErr w:type="spellEnd"/>
      <w:r w:rsidRPr="002028A8">
        <w:rPr>
          <w:rFonts w:ascii="Myriad Pro" w:eastAsia="Times New Roman" w:hAnsi="Calibri" w:cs="Times New Roman"/>
        </w:rPr>
        <w:t>, Diretor-Geral da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Nacional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a quem agrade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o; e Sr. Eduardo Nunes de Queiroz, Defensor Nacional de Direitos Humanos da Defensoria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da 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Enquanto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montando a Mesa, Deputado 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o, por favor.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>O SR. L</w:t>
      </w:r>
      <w:r w:rsidRPr="002028A8">
        <w:rPr>
          <w:rFonts w:ascii="Myriad Pro" w:eastAsia="Times New Roman" w:hAnsi="Calibri" w:cs="Times New Roman"/>
          <w:b/>
        </w:rPr>
        <w:t>É</w:t>
      </w:r>
      <w:r w:rsidRPr="002028A8">
        <w:rPr>
          <w:rFonts w:ascii="Myriad Pro" w:eastAsia="Times New Roman" w:hAnsi="Calibri" w:cs="Times New Roman"/>
          <w:b/>
        </w:rPr>
        <w:t xml:space="preserve">O MORAES </w:t>
      </w:r>
      <w:r w:rsidRPr="002028A8">
        <w:rPr>
          <w:rFonts w:ascii="Myriad Pro" w:eastAsia="Times New Roman" w:hAnsi="Calibri" w:cs="Times New Roman"/>
        </w:rPr>
        <w:t xml:space="preserve">(Bloco/PODE - RO)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Senador Jean Paul, agrade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a oportunidade e parabenizo 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pela condu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dos trabalhos.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necessidade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debatermos assunto 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relevante e importante, e ainda mais com pessoas 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qualificadas como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tivemos no primeiro dispositivo.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Quero cumprimentar o colega, Deputado Mauro; o Senador Conf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cio, que aqui esteve.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gico que remonta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dia, vem imediatamente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cabe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toda a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dia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mais do que uma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dia, o genoc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dio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que aconteceu em Brumadinho, aconteceu em Mariana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o que acontece diariamente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ximo a nossas usinas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tricas, em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reas de barragens, nas nossas comunidades ribeirinhas.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Sou do Estado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nia, fui Deputado Estadual, votei sempre contr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rio, por exemplo, ao aumento das turbinas, ao aumento do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das Usinas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tricas de Santo Ant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nio e de Jirau, e a gente parte de uma premissa um tanto viciada e err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nea, equivocada, de que crime de soberania nacional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reivindicar melhorias ou pelo menos a garantia de direitos preconizados na nossa Constitui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Mas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crime de soberania nacional, por exemplo, quando a usina alaga o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rio muito mais do que o autorizado no EIA-RIMA,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devidamente comprovado, e ningu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fala nada.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reguladora inverte a l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gica no Brasil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muitos anos. As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reguladoras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fiscalizam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trazem qualidade e dignidade para o cidad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muito pelo contr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rio: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benevolentes,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sim, complacentes,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flex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veis para atender o interesse muitas vezes das empresas.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quero falar em fechar portas e impedir que o mercado tenha um 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nimo de regula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 que se prevejam, sim... 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>O SR. L</w:t>
      </w:r>
      <w:r w:rsidRPr="002028A8">
        <w:rPr>
          <w:rFonts w:ascii="Myriad Pro" w:eastAsia="Times New Roman" w:hAnsi="Calibri" w:cs="Times New Roman"/>
          <w:b/>
        </w:rPr>
        <w:t>É</w:t>
      </w:r>
      <w:r w:rsidRPr="002028A8">
        <w:rPr>
          <w:rFonts w:ascii="Myriad Pro" w:eastAsia="Times New Roman" w:hAnsi="Calibri" w:cs="Times New Roman"/>
          <w:b/>
        </w:rPr>
        <w:t xml:space="preserve">O MORAES </w:t>
      </w:r>
      <w:r w:rsidRPr="002028A8">
        <w:rPr>
          <w:rFonts w:ascii="Myriad Pro" w:eastAsia="Times New Roman" w:hAnsi="Calibri" w:cs="Times New Roman"/>
        </w:rPr>
        <w:t xml:space="preserve">(Bloco/PODE - RO)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o benef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e o lucro, mas sobretudo os preju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zos que acarretam para aquelas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ribeirinhas tradicionais e que vivem ao lado da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 consomem, por exemplo.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temos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reas alagadas com terras encharcadas, com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contaminada, pessoas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conseguiram sequer a sua indeniza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ou reintegra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centenas de casos </w:t>
      </w:r>
      <w:proofErr w:type="spellStart"/>
      <w:r w:rsidRPr="002028A8">
        <w:rPr>
          <w:rFonts w:ascii="Myriad Pro" w:eastAsia="Times New Roman" w:hAnsi="Calibri" w:cs="Times New Roman"/>
        </w:rPr>
        <w:t>judicializados</w:t>
      </w:r>
      <w:proofErr w:type="spellEnd"/>
      <w:r w:rsidRPr="002028A8">
        <w:rPr>
          <w:rFonts w:ascii="Myriad Pro" w:eastAsia="Times New Roman" w:hAnsi="Calibri" w:cs="Times New Roman"/>
        </w:rPr>
        <w:t xml:space="preserve"> no Estado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nia. As usinas sequer, por exemplo, participavam das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 e dos chamamentos que fizemos na Assembleia Legislativa. As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promovidas por elas para legitimar o feito, para trazer um ato jur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dico perfeito, conforme a lei, nunca teve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social como deveria.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sequer pod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amos participar.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Requeri agora, e gostaria de pedir o apoio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 dos Senadores da Rep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blica, que a gente fa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uma visita </w:t>
      </w:r>
      <w:r w:rsidRPr="002028A8">
        <w:rPr>
          <w:rFonts w:ascii="Myriad Pro" w:eastAsia="Times New Roman" w:hAnsi="Calibri" w:cs="Times New Roman"/>
          <w:i/>
        </w:rPr>
        <w:t>in loco</w:t>
      </w:r>
      <w:r w:rsidRPr="002028A8">
        <w:rPr>
          <w:rFonts w:ascii="Myriad Pro" w:eastAsia="Times New Roman" w:hAnsi="Calibri" w:cs="Times New Roman"/>
        </w:rPr>
        <w:t xml:space="preserve"> para diligenciar sobre os riscos de rompimento das nossas usinas.  Para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terem uma ideia,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oficiamos, pedimos uma agenda para levar ge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logos, engenheiros, engenheiros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do trabalho, engenheiros civis, e foi denegado nosso pedido. Foi denegado um pedido leg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timo de um mandato que deve ser popular.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gostar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amos que 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Meio Ambiente, assim como 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Minas e Energia, a qual componho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na C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mara Federal,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possamos fazer essa dilig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nas duas usinas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localizadas em Porto Velho, no nosso Estado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nia, Senador Jean Paul.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vital e fundamental import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 fora 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imediata do risco do rompimento das barragens, dos rejeitos, que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mais ou 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grave quanto,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dif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cil o entendimento de que no Estado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pagamos a energia mais cara do Brasil! Como entender que mais uma vez utilizam nossas riquezas e sequer conseguimos ter um pre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o... A gente tem discutido, Senador Jean Paul, por exemplo, o marco regulat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da energia 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trica, para que a gente possa ao menos discutir as imunidades tribut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rias. Estado que produz e gera energia 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 sequer fica com imposto para investir em benef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o!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Estamos discutindo 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>O SR. L</w:t>
      </w:r>
      <w:r w:rsidRPr="002028A8">
        <w:rPr>
          <w:rFonts w:ascii="Myriad Pro" w:eastAsia="Times New Roman" w:hAnsi="Calibri" w:cs="Times New Roman"/>
          <w:b/>
        </w:rPr>
        <w:t>É</w:t>
      </w:r>
      <w:r w:rsidRPr="002028A8">
        <w:rPr>
          <w:rFonts w:ascii="Myriad Pro" w:eastAsia="Times New Roman" w:hAnsi="Calibri" w:cs="Times New Roman"/>
          <w:b/>
        </w:rPr>
        <w:t xml:space="preserve">O MORAES </w:t>
      </w:r>
      <w:r w:rsidRPr="002028A8">
        <w:rPr>
          <w:rFonts w:ascii="Myriad Pro" w:eastAsia="Times New Roman" w:hAnsi="Calibri" w:cs="Times New Roman"/>
        </w:rPr>
        <w:t xml:space="preserve">(Bloco/PODE - RO)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Isto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ficamos com nada ou muito pouco.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passa entre as nossas 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os, e temos que nos contentar com a 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ndrome do cachorro vira-lata, que o pouco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e a gente tem que aplaudir. A gente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aceitar e a gente precisa do apoio institucional. A gente tem que prever, sim, uma morat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ria. Esses atos protelat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 meramente com interesse de engessar ou de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beneficiar 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atingidas que o doutor mencionou,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claro. Que se preveja uma morat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ria, que se cassem as licen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as de instala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dadas num piscar e num estalar de dedos, num piscar de olhos.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Ora, se eles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utilizando uma margem muito maior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reas alagadas, que se casse a licen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que a gente possa discutir legalmente o que deve ser feito. Que possamos legalmente discutir o que pode ser feito. Fica-se aqui com essa invers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valores, quando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podemos legislar. Ora, a multa deve ser aplicada a eles. A penit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deve ser dada a eles, e o perd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 tempo antes dos empreendimentos, que sequer ficam no nosso Estado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nia.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Tenho falado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 tempo que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concordo com a Procuradora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motivo das maiores disc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rdias em 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mundial, e cada vez mais estar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flagrante na nossa 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A gente tem que proteger as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reas fronteiri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as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 maior bacia hidrogr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fica, a maior bacia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doce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no mundo, 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nia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compreendida nela. A gente tem que fazer o quanto antes, porque depois o leite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derramado, como aconteceu nas nossas usinas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Agora temos a Usina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 Tabajara, a usina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 binacional Bol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via-Brasil, em Guajar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-Mirim, e a gente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cometer os mesmos erros.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Verdade.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>O SR. L</w:t>
      </w:r>
      <w:r w:rsidRPr="002028A8">
        <w:rPr>
          <w:rFonts w:ascii="Myriad Pro" w:eastAsia="Times New Roman" w:hAnsi="Calibri" w:cs="Times New Roman"/>
          <w:b/>
        </w:rPr>
        <w:t>É</w:t>
      </w:r>
      <w:r w:rsidRPr="002028A8">
        <w:rPr>
          <w:rFonts w:ascii="Myriad Pro" w:eastAsia="Times New Roman" w:hAnsi="Calibri" w:cs="Times New Roman"/>
          <w:b/>
        </w:rPr>
        <w:t xml:space="preserve">O MORAES </w:t>
      </w:r>
      <w:r w:rsidRPr="002028A8">
        <w:rPr>
          <w:rFonts w:ascii="Myriad Pro" w:eastAsia="Times New Roman" w:hAnsi="Calibri" w:cs="Times New Roman"/>
        </w:rPr>
        <w:t xml:space="preserve">(Bloco/PODE - RO)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Brasil tem o talento para tornar o provis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permanente. A gente tem que visualizar isso com mais coer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e responsabilidade.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discurso,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palanque, mas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, sem sombra de d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vidas, dignidade, sobreviv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humana e respeito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Regi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Norte, ao nosso Estado de Rond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nia.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Fica aqui a condi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legislarmos em comum acordo, a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os, porque o </w:t>
      </w:r>
      <w:proofErr w:type="gramStart"/>
      <w:r w:rsidRPr="002028A8">
        <w:rPr>
          <w:rFonts w:ascii="Myriad Pro" w:eastAsia="Times New Roman" w:hAnsi="Calibri" w:cs="Times New Roman"/>
        </w:rPr>
        <w:t>problema todos</w:t>
      </w:r>
      <w:proofErr w:type="gramEnd"/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sabemos, o dif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cil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solu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es. Leis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aos bocados, mas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poucas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aplicadas 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efeito pr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tico em benef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 quanto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reguladoras,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agora colhendo assinaturas para criar uma frente parlamentar de acompanhamento 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reguladoras do nosso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s. 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reguladora aqui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ingl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s ver,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brincar,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fazer de conta, mas, para realmente atender a sociedade</w:t>
      </w:r>
      <w:proofErr w:type="gramStart"/>
      <w:r w:rsidRPr="002028A8">
        <w:rPr>
          <w:rFonts w:ascii="Myriad Pro" w:eastAsia="Times New Roman" w:hAnsi="Calibri" w:cs="Times New Roman"/>
        </w:rPr>
        <w:t>... Faz-me</w:t>
      </w:r>
      <w:proofErr w:type="gramEnd"/>
      <w:r w:rsidRPr="002028A8">
        <w:rPr>
          <w:rFonts w:ascii="Myriad Pro" w:eastAsia="Times New Roman" w:hAnsi="Calibri" w:cs="Times New Roman"/>
        </w:rPr>
        <w:t xml:space="preserve"> rir, porque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acontece.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sal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gordos para atender, muitas vezes, interesses de grupos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Muito 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Fica esse reclamo em fun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vontade de todas as pessoas que nos pedem essa manifesta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aqui, principalmente no interesse de legislar em benef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cio da maioria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no interesse de todos, pelo menos no interesse da maioria vamos legislar.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Deputado 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o.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Deputado Mauro, Deputado 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o, com certeza 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atender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o convite e 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visitas solicitadas, para estarmos juntos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 legislarmos juntos a respeito desse problema.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Vamos prosseguir,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com os nossos convidados deste per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odo.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queria dar voz ao Diretor-Geral Victor em primeiro lugar, porque ele tem de sair e deixar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o Ouvidor Paulo Santana,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para participar da fase de perguntas.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Interven</w:t>
      </w:r>
      <w:r w:rsidRPr="002028A8">
        <w:rPr>
          <w:rFonts w:ascii="Myriad Pro" w:eastAsia="Times New Roman" w:hAnsi="Calibri" w:cs="Times New Roman"/>
          <w:i/>
        </w:rPr>
        <w:t>çã</w:t>
      </w:r>
      <w:r w:rsidRPr="002028A8">
        <w:rPr>
          <w:rFonts w:ascii="Myriad Pro" w:eastAsia="Times New Roman" w:hAnsi="Calibri" w:cs="Times New Roman"/>
          <w:i/>
        </w:rPr>
        <w:t>o fora do microfone.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Por favor.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Obrigado, Diretor Victor.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vou marcar o tempo: vamos ter aquele estrilado quando estiver faltando um minuto.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VICTOR BICCA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Sem problema.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Muito obrigado, Senador Jean Paul.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Bom-dia a todos, bom-dia a todas.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Quero cumprimentar meus colegas companheiros de Mesa e dizer que sou servidor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federal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35 anos, sou ge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logo por 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tenho especializa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 doc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na Unicamp e hoje ocupo a fun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Diretor-Geral da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Nacional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que foi criada no final de 2017 e implantada em 5 de dezembro de 2018.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temos grandes sal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rios, Deputado.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somos uma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em implanta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somos uma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que foi criada sem aumento de despesas e continuamos recebendo exatamente o que receb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amos antes de sermos transformados em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reguladora.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fiz um apanhado 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pido, Presidente Senador Jean, e queria, para ganhar tempo,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passar de imediato para a primeira transpar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sei se vou saber operar.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ideia era falar desta agenda: contextualiza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Barragens; hist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rico da implementa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tica; medidas e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adotadas antes de novembro de 2015; medidas adotadas 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s-2015; e medidas adotadas 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s-janeiro de 2019, propostas legislativas; e, por fim, algumas considera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finais.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Os conceitos da Lei 12.334, de 2010...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Aqui cabe um registro: ap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 vota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com a promulga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lei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o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DNPM, Departamento Nacional de Produ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Mineral,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teve nenhum concurso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espec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fico para prover 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profissionais com compet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espec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fica para fazer cumprir 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previsto na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ou seja, profissionais que tenham conhecimento espec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fico em </w:t>
      </w:r>
      <w:proofErr w:type="spellStart"/>
      <w:r w:rsidRPr="002028A8">
        <w:rPr>
          <w:rFonts w:ascii="Myriad Pro" w:eastAsia="Times New Roman" w:hAnsi="Calibri" w:cs="Times New Roman"/>
        </w:rPr>
        <w:t>geotecnia</w:t>
      </w:r>
      <w:proofErr w:type="spellEnd"/>
      <w:r w:rsidRPr="002028A8">
        <w:rPr>
          <w:rFonts w:ascii="Myriad Pro" w:eastAsia="Times New Roman" w:hAnsi="Calibri" w:cs="Times New Roman"/>
        </w:rPr>
        <w:t xml:space="preserve">, na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da engenharia, que permita a condi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ao fiscal para, efetivamente, fazer uma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adequada.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Bom, o empreendedor</w:t>
      </w:r>
      <w:proofErr w:type="gramStart"/>
      <w:r w:rsidRPr="002028A8">
        <w:rPr>
          <w:rFonts w:ascii="Myriad Pro" w:eastAsia="Times New Roman" w:hAnsi="Calibri" w:cs="Times New Roman"/>
        </w:rPr>
        <w:t>... Essa</w:t>
      </w:r>
      <w:proofErr w:type="gramEnd"/>
      <w:r w:rsidRPr="002028A8">
        <w:rPr>
          <w:rFonts w:ascii="Myriad Pro" w:eastAsia="Times New Roman" w:hAnsi="Calibri" w:cs="Times New Roman"/>
        </w:rPr>
        <w:t xml:space="preserve"> lei define com muita clareza que o empreendedor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 legal pela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da barragem, cabendo-lhe o desenvolvimento de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para garanti-la (art. 4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>, III). Da mesma forma, a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caber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sem preju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zo das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fiscalizat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rias dos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ambientais integrantes do Sistema Nacional do Meio Ambiente (</w:t>
      </w:r>
      <w:proofErr w:type="spellStart"/>
      <w:proofErr w:type="gramStart"/>
      <w:r w:rsidRPr="002028A8">
        <w:rPr>
          <w:rFonts w:ascii="Myriad Pro" w:eastAsia="Times New Roman" w:hAnsi="Calibri" w:cs="Times New Roman"/>
        </w:rPr>
        <w:t>Sisnama</w:t>
      </w:r>
      <w:proofErr w:type="spellEnd"/>
      <w:r w:rsidRPr="002028A8">
        <w:rPr>
          <w:rFonts w:ascii="Myriad Pro" w:eastAsia="Times New Roman" w:hAnsi="Calibri" w:cs="Times New Roman"/>
        </w:rPr>
        <w:t>)...</w:t>
      </w:r>
      <w:proofErr w:type="gramEnd"/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Ainda dentro da lei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o art. 5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define que a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caber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sem preju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zo das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es,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entidade outorgante de direitos miner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para fins de disposi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final ou tempor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ria de rejeitos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no caso,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de Minas e Energia e o antigo DNPM, agora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Nacional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entidade que forneceu a licen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ambiental de instala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Este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hist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rico muito resumido da evolu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tica, da implementa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lei: de 2009 a 2010,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na discuss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elabora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lei; 2011,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no GT Interministerial, que baixou uma resolu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Conselho Nacional de Recursos H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dricos; publica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Portaria DNPM n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416/2012, que foi a primeira regulamenta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Lei 12.334; depois, em 2013,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editamos uma portaria, a Portaria DNPM n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526,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regulamentando,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oando, aprimorando aquela primeira regulamenta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o; a partir de julho de 2016,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suspendemos a an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lise de Planos de Aproveitamento Econ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mico de empreendimentos que continham projetos de constru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com alteamento a montante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desde julho de 2016, o Departamento e, agora, 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Nacional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analisa Planos de Aproveitamento Econ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mico que contenham esse tipo de barramento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; em 2017 publicamos a Portaria DNPM n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70.389/2017, que revogou a 416 e a 526, e teve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a implanta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Sistema Integrado de Gest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o; em 2019, ap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 de Brumadinho,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publicamos a Resolu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ANM n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4, de 15 de fevereiro de 2019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eu vou detalh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-la um pouco mais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frente. Esse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universo com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trabalhamos.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Na justificativa da convoca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Senador Jean,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refer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a 24 mil barragens.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dessas 24 mil barragens,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somos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veis pela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algo em torno de 769 barragens, das quais 425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inseridas na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e 344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inseridas.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Para fazer parte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a lei definiu crit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rios. Por exemplo, o barramento tem que ter mais de 15 metros de altura; o volume represado tem </w:t>
      </w:r>
      <w:r w:rsidRPr="002028A8">
        <w:rPr>
          <w:rFonts w:ascii="Myriad Pro" w:eastAsia="Times New Roman" w:hAnsi="Calibri" w:cs="Times New Roman"/>
        </w:rPr>
        <w:lastRenderedPageBreak/>
        <w:t>que ser maior que 3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metros c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bicos; a natureza do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sendo barrado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letal ao meio ambiente ou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enseja a inclus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Barragens.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temos uma divis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por categoria de risco. Duas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mapeadas com alto risco, 61 com risco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dio, e 362 com risco baixo.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importante, porque a categoria de risco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essencialmente lastreada na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engenharia, ou seja,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plano,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projeto de engenharia para a constru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barragem? Sim.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profissional legalmente habilitado que responda pelo projeto? Sim. Ela foi constru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da sob a execu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um profissional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vel? Foi.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isso que define</w:t>
      </w:r>
      <w:proofErr w:type="gramStart"/>
      <w:r w:rsidRPr="002028A8">
        <w:rPr>
          <w:rFonts w:ascii="Myriad Pro" w:eastAsia="Times New Roman" w:hAnsi="Calibri" w:cs="Times New Roman"/>
        </w:rPr>
        <w:t>...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</w:t>
      </w:r>
      <w:proofErr w:type="gramEnd"/>
      <w:r w:rsidRPr="002028A8">
        <w:rPr>
          <w:rFonts w:ascii="Myriad Pro" w:eastAsia="Times New Roman" w:hAnsi="Calibri" w:cs="Times New Roman"/>
        </w:rPr>
        <w:t xml:space="preserve">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importante ter claro esse conceito, porque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conceito definido em lei, quer dizer,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risco, mas risco no que tange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engenharia. Agora, o dano potencial associado, sim: esse considera, em caso de acidente, se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v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timas, a quantidade de v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timas, o preju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zo ambiental, enfim, outros fatores.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nessa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amos, do universo inserido na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219 com dano potencial alto; 157,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dio; e 49 com potencial baixo. 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Interven</w:t>
      </w:r>
      <w:r w:rsidRPr="002028A8">
        <w:rPr>
          <w:rFonts w:ascii="Myriad Pro" w:eastAsia="Times New Roman" w:hAnsi="Calibri" w:cs="Times New Roman"/>
          <w:i/>
        </w:rPr>
        <w:t>çã</w:t>
      </w:r>
      <w:r w:rsidRPr="002028A8">
        <w:rPr>
          <w:rFonts w:ascii="Myriad Pro" w:eastAsia="Times New Roman" w:hAnsi="Calibri" w:cs="Times New Roman"/>
          <w:i/>
        </w:rPr>
        <w:t>o fora do microfone.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VICTOR BICCA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sei se eu posso dispor do meu tempo,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curto. Eu prefiro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parar.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Isso da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baseado na declara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empreendedor?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VICTOR BICCA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isso aqui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sistema...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Ele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diz que tem um engenheiro, que foi feito isso...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VICTOR BICCA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ele que diz,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ele que comprova atrav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 da Anota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Responsabilidade 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cnica,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documento legalmente definido pelo </w:t>
      </w:r>
      <w:proofErr w:type="spellStart"/>
      <w:r w:rsidRPr="002028A8">
        <w:rPr>
          <w:rFonts w:ascii="Myriad Pro" w:eastAsia="Times New Roman" w:hAnsi="Calibri" w:cs="Times New Roman"/>
        </w:rPr>
        <w:t>Confea</w:t>
      </w:r>
      <w:proofErr w:type="spellEnd"/>
      <w:r w:rsidRPr="002028A8">
        <w:rPr>
          <w:rFonts w:ascii="Myriad Pro" w:eastAsia="Times New Roman" w:hAnsi="Calibri" w:cs="Times New Roman"/>
        </w:rPr>
        <w:t xml:space="preserve">-Crea.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conselho que define. 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Interven</w:t>
      </w:r>
      <w:r w:rsidRPr="002028A8">
        <w:rPr>
          <w:rFonts w:ascii="Myriad Pro" w:eastAsia="Times New Roman" w:hAnsi="Calibri" w:cs="Times New Roman"/>
          <w:i/>
        </w:rPr>
        <w:t>çã</w:t>
      </w:r>
      <w:r w:rsidRPr="002028A8">
        <w:rPr>
          <w:rFonts w:ascii="Myriad Pro" w:eastAsia="Times New Roman" w:hAnsi="Calibri" w:cs="Times New Roman"/>
          <w:i/>
        </w:rPr>
        <w:t>o fora do microfone.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VICTOR BICCA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ART.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Por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ltimo,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Paulo,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para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perder o foco aqui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estou atrapalhado.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todo construtivo: montante ou desconhecido, 84; linha de centro, 30; jusante, 107; etapa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nica ou dique de partida, 204.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para dividir o universo com que trabalhamos.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Esse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mapa do Brasil, que nos mostra onde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localizadas essas barragens inseridas na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Uma evolu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normativa, muito rapidamente.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nhamos, no passado, duas portarias que regulamentavam a lei de 2010.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aprimoramos a regulamenta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atrav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 da Portaria 70.389, de 17 de maio de 2017. E por que dizemos que aprimoramos? Porque ela foi executada a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os. Essa portaria esteve em consulta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por 73 dias. Houve centenas de contribui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oamos.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criamos um grupo de trabalho dentro do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DNPM para consolidar as contribui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que chegaram atrav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 da consulta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houve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os significativos no aprimoramento da regulamenta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Lamentavelmente, lamentavelmente, todos os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foram suficientes para impedir a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 que ocorreu no dia 25 de janeiro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em Brumadinho.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estamos retomando tudo o que foi feito na busca de aprimoramento ainda maior.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Essa Portaria 70.389 prev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: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gramStart"/>
      <w:r w:rsidRPr="002028A8">
        <w:rPr>
          <w:rFonts w:ascii="Myriad Pro" w:eastAsia="Times New Roman" w:hAnsi="Calibri" w:cs="Times New Roman"/>
        </w:rPr>
        <w:t>extrato</w:t>
      </w:r>
      <w:proofErr w:type="gramEnd"/>
      <w:r w:rsidRPr="002028A8">
        <w:rPr>
          <w:rFonts w:ascii="Myriad Pro" w:eastAsia="Times New Roman" w:hAnsi="Calibri" w:cs="Times New Roman"/>
        </w:rPr>
        <w:t xml:space="preserve"> de inspe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regular inserido quinzenalmente no SIGBM, quer dizer, de 15 em 15 dias tem de haver uma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Dr. Carlos </w:t>
      </w:r>
      <w:proofErr w:type="spellStart"/>
      <w:r w:rsidRPr="002028A8">
        <w:rPr>
          <w:rFonts w:ascii="Myriad Pro" w:eastAsia="Times New Roman" w:hAnsi="Calibri" w:cs="Times New Roman"/>
        </w:rPr>
        <w:t>Vainer</w:t>
      </w:r>
      <w:proofErr w:type="spellEnd"/>
      <w:r w:rsidRPr="002028A8">
        <w:rPr>
          <w:rFonts w:ascii="Myriad Pro" w:eastAsia="Times New Roman" w:hAnsi="Calibri" w:cs="Times New Roman"/>
        </w:rPr>
        <w:t>,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feita pelo empreendedor, e ele tem de reportar os par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metros que ler nos instrumentos que aferem a condi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estabilidade, como piez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metro e </w:t>
      </w:r>
      <w:proofErr w:type="spellStart"/>
      <w:r w:rsidRPr="002028A8">
        <w:rPr>
          <w:rFonts w:ascii="Myriad Pro" w:eastAsia="Times New Roman" w:hAnsi="Calibri" w:cs="Times New Roman"/>
        </w:rPr>
        <w:t>inclin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metro</w:t>
      </w:r>
      <w:proofErr w:type="spellEnd"/>
      <w:r w:rsidRPr="002028A8">
        <w:rPr>
          <w:rFonts w:ascii="Myriad Pro" w:eastAsia="Times New Roman" w:hAnsi="Calibri" w:cs="Times New Roman"/>
        </w:rPr>
        <w:t>, e ele tem de alimentar o sistema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desenvolvemos, ao qual vou me referir rapidamente;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Declara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Condi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Estabilidade semestral em vez de anual (uma declara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estabilidade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dada em mar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e outra em setembro);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gramStart"/>
      <w:r w:rsidRPr="002028A8">
        <w:rPr>
          <w:rFonts w:ascii="Myriad Pro" w:eastAsia="Times New Roman" w:hAnsi="Calibri" w:cs="Times New Roman"/>
        </w:rPr>
        <w:t>maior</w:t>
      </w:r>
      <w:proofErr w:type="gramEnd"/>
      <w:r w:rsidRPr="002028A8">
        <w:rPr>
          <w:rFonts w:ascii="Myriad Pro" w:eastAsia="Times New Roman" w:hAnsi="Calibri" w:cs="Times New Roman"/>
        </w:rPr>
        <w:t xml:space="preserve"> criticidade para a elabora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rios;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Inspe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Especial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 quando houver necessidade para tal;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gramStart"/>
      <w:r w:rsidRPr="002028A8">
        <w:rPr>
          <w:rFonts w:ascii="Myriad Pro" w:eastAsia="Times New Roman" w:hAnsi="Calibri" w:cs="Times New Roman"/>
        </w:rPr>
        <w:t>implanta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gramEnd"/>
      <w:r w:rsidRPr="002028A8">
        <w:rPr>
          <w:rFonts w:ascii="Myriad Pro" w:eastAsia="Times New Roman" w:hAnsi="Calibri" w:cs="Times New Roman"/>
        </w:rPr>
        <w:t xml:space="preserve"> do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Emergencial para Barragens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com DPA alto e DPA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dio ou quando existe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 jusante.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importante lembrar que, nesse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emergencial, pessoal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sei se todos sabem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exigimos que o empreendedor apresente junto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a comprova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que ele protocolou o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emergencial no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 e na Defesa Civil. Essa exig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feita sob pena de interdi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empreendimento.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todos 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e todas as defesas civis municipais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conhecimento do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dessas estruturas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inseridas na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com DPA alto ou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dio e com essa condi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risco para a vida humana.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portaria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traz a defini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da Zona de </w:t>
      </w:r>
      <w:proofErr w:type="spellStart"/>
      <w:r w:rsidRPr="002028A8">
        <w:rPr>
          <w:rFonts w:ascii="Myriad Pro" w:eastAsia="Times New Roman" w:hAnsi="Calibri" w:cs="Times New Roman"/>
        </w:rPr>
        <w:t>Autossalvamento</w:t>
      </w:r>
      <w:proofErr w:type="spellEnd"/>
      <w:r w:rsidRPr="002028A8">
        <w:rPr>
          <w:rFonts w:ascii="Myriad Pro" w:eastAsia="Times New Roman" w:hAnsi="Calibri" w:cs="Times New Roman"/>
        </w:rPr>
        <w:t xml:space="preserve">; a obrigatoriedade de se ter sirenes nas Zonas de </w:t>
      </w:r>
      <w:proofErr w:type="spellStart"/>
      <w:r w:rsidRPr="002028A8">
        <w:rPr>
          <w:rFonts w:ascii="Myriad Pro" w:eastAsia="Times New Roman" w:hAnsi="Calibri" w:cs="Times New Roman"/>
        </w:rPr>
        <w:t>Autossalvamento</w:t>
      </w:r>
      <w:proofErr w:type="spellEnd"/>
      <w:r w:rsidRPr="002028A8">
        <w:rPr>
          <w:rFonts w:ascii="Myriad Pro" w:eastAsia="Times New Roman" w:hAnsi="Calibri" w:cs="Times New Roman"/>
        </w:rPr>
        <w:t>; treinamentos internos sobre o PAEBM.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Os palestrantes anteriores mencionaram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 treinamento, e isso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previsto na lei,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exigido que se fa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o treinamento.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s, lamentavelmente,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temos a cultura da </w:t>
      </w:r>
      <w:r w:rsidRPr="002028A8">
        <w:rPr>
          <w:rFonts w:ascii="Myriad Pro" w:eastAsia="Times New Roman" w:hAnsi="Calibri" w:cs="Times New Roman"/>
        </w:rPr>
        <w:lastRenderedPageBreak/>
        <w:t>preven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Precisamos aprimorar isto, os treinamentos internos sobre o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Emergencial.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portaria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prev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a obrigatoriedade de se elaborar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de Causas e Consequ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Enfim, houve uma 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rie de aprimoramentos, houve uma evolu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grande na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Agora, ap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 de 25 de janeiro,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baixamos a Resolu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4, agora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Nacional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e aquela proibi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eu mencionei que era praticada desde julho de 2016 foi transformada numa proibi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definitiva, ou seja,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proibida, em todo o Territ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nacional, a utiliza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todo construtivo por alteamento a montante.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Ficou proibido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o empreendedor manter ou construir na Zona de </w:t>
      </w:r>
      <w:proofErr w:type="spellStart"/>
      <w:r w:rsidRPr="002028A8">
        <w:rPr>
          <w:rFonts w:ascii="Myriad Pro" w:eastAsia="Times New Roman" w:hAnsi="Calibri" w:cs="Times New Roman"/>
        </w:rPr>
        <w:t>Autossalvamento</w:t>
      </w:r>
      <w:proofErr w:type="spellEnd"/>
      <w:r w:rsidRPr="002028A8">
        <w:rPr>
          <w:rFonts w:ascii="Myriad Pro" w:eastAsia="Times New Roman" w:hAnsi="Calibri" w:cs="Times New Roman"/>
        </w:rPr>
        <w:t xml:space="preserve"> instala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inclua presen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humana.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Fica proibido o empreendedor manter ou construir na Zona de </w:t>
      </w:r>
      <w:proofErr w:type="spellStart"/>
      <w:r w:rsidRPr="002028A8">
        <w:rPr>
          <w:rFonts w:ascii="Myriad Pro" w:eastAsia="Times New Roman" w:hAnsi="Calibri" w:cs="Times New Roman"/>
        </w:rPr>
        <w:t>Autossalvamento</w:t>
      </w:r>
      <w:proofErr w:type="spellEnd"/>
      <w:r w:rsidRPr="002028A8">
        <w:rPr>
          <w:rFonts w:ascii="Myriad Pro" w:eastAsia="Times New Roman" w:hAnsi="Calibri" w:cs="Times New Roman"/>
        </w:rPr>
        <w:t>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Foi estabelecida a obrigatoriedade de sistemas automatizados de acionamento de sirenes para todas as barragens na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importante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vou fazer um breve coment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seguinte.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nhamos, e agora temos ainda mais, cuidado e preocupa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porque o sistema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desenvolvemos,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Sistema Integrado de Gest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tem esse pressuposto que foi observado aqui pelo Dr. Carlos: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 empreendedor que alimenta o sistema.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pressuposto de seriedade na alimenta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 sistema. Agora,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claro que, como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interven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humana, sempre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de risco, porque ele pode ser movido por outros interesses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efetivamente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da barragem. 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VICTOR BICCA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</w:t>
      </w:r>
      <w:proofErr w:type="gramStart"/>
      <w:r w:rsidRPr="002028A8">
        <w:rPr>
          <w:rFonts w:ascii="Myriad Pro" w:eastAsia="Times New Roman" w:hAnsi="Calibri" w:cs="Times New Roman"/>
        </w:rPr>
        <w:t>... As</w:t>
      </w:r>
      <w:proofErr w:type="gramEnd"/>
      <w:r w:rsidRPr="002028A8">
        <w:rPr>
          <w:rFonts w:ascii="Myriad Pro" w:eastAsia="Times New Roman" w:hAnsi="Calibri" w:cs="Times New Roman"/>
        </w:rPr>
        <w:t xml:space="preserve"> empresas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sob a exig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final de junho e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de julho, automatizarem as leituras dos instrumentos.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Relativamente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barragem de Brumadinho,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tivemos, no dia 27 de janeiro, num programa televisivo, a entrevista de um oper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que estava exatamente no meio do corpo do barramento. Ele estava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com uma sonda fazendo pequenas perfura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para colocar piez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metros automatizados, ou seja, as leituras seriam autom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fazer leitura e mandar direto para o sistema. A inten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era tirar a interfer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humana para evitar qualquer descaminho no processo de leitura. Ele,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deu o depoimento de que estava fazendo esse trabalho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o sistema de avalia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possui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m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dulos: cadastrar; atualizar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es; gerenciar barragens; os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rios gerenciais; fiscalizar </w:t>
      </w:r>
      <w:r w:rsidRPr="002028A8">
        <w:rPr>
          <w:rFonts w:ascii="Myriad Pro" w:eastAsia="Times New Roman" w:hAnsi="Calibri" w:cs="Times New Roman"/>
          <w:i/>
        </w:rPr>
        <w:t>in loc</w:t>
      </w:r>
      <w:r w:rsidRPr="002028A8">
        <w:rPr>
          <w:rFonts w:ascii="Myriad Pro" w:eastAsia="Times New Roman" w:hAnsi="Calibri" w:cs="Times New Roman"/>
        </w:rPr>
        <w:t>o;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externo.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VICTOR BICCA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para dar um exemplo, em 2018, no m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de fevereiro de 2018,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tivemos, em nove ocasi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es, o acendimento da luz do sistema e fizemos interven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nas empresas; em algumas, vistoria </w:t>
      </w:r>
      <w:r w:rsidRPr="002028A8">
        <w:rPr>
          <w:rFonts w:ascii="Myriad Pro" w:eastAsia="Times New Roman" w:hAnsi="Calibri" w:cs="Times New Roman"/>
          <w:i/>
        </w:rPr>
        <w:t>in loco</w:t>
      </w:r>
      <w:r w:rsidRPr="002028A8">
        <w:rPr>
          <w:rFonts w:ascii="Myriad Pro" w:eastAsia="Times New Roman" w:hAnsi="Calibri" w:cs="Times New Roman"/>
        </w:rPr>
        <w:t>; em outras, obras emergenciais. Nessas nove interven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que houve, as anomalias que suscitaram o acendimento da luz do sistema foram mitigadas,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houve nenhum problema.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o sistema, se bem alimentado, com seriedade, com boa 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cnica, realmente funciona, 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esse aprimoramento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buscando agora para tirar o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ximo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essa interfer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humana do processo.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esses os m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dulos.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, uma defini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O sistema tem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gerais,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profissionais envolvidos,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cotidianas a serem reportadas. Ele traz o posicionamento do barramento, a localiza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os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veis 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cnicos, o quadro geral das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evidente que o empreendedor, quanto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com as quais alimenta o sistema,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no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cruzamento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fizemos, porque esse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trabalho interno, o sistema tem uma parte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acess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ao empreendedor, que gera os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 internos.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Muito 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Desculpem a correria.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Victor.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pedimos desculpas por faz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-lo correr, assim como todos os demais.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Eduardo, se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quiser fazer a sua interven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agora, depois falariam o Rafael e o Alan.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EDUARDO NUNES DE QUEIROZ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Senador, muito obrigado pelo convite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Defensoria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blica. Desejo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muito sucesso.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muito bem ao trazer esse assunto em sua legislatura.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Como sou um ponto fora da curva aqui, vou voltar ao tema da Mesa anterior, que foi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das constata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que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m sido vistas de </w:t>
      </w:r>
      <w:proofErr w:type="spellStart"/>
      <w:r w:rsidRPr="002028A8">
        <w:rPr>
          <w:rFonts w:ascii="Myriad Pro" w:eastAsia="Times New Roman" w:hAnsi="Calibri" w:cs="Times New Roman"/>
        </w:rPr>
        <w:t>desformidades</w:t>
      </w:r>
      <w:proofErr w:type="spellEnd"/>
      <w:r w:rsidRPr="002028A8">
        <w:rPr>
          <w:rFonts w:ascii="Myriad Pro" w:eastAsia="Times New Roman" w:hAnsi="Calibri" w:cs="Times New Roman"/>
        </w:rPr>
        <w:t xml:space="preserve"> na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barragem e de aten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atingidas por esses empreendimentos. Nesse sentido, pela Defensoria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de Estado destinado a dar acesso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a, realmente dar instrumental jur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dico para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lidar com as viola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direitos que elas enfrentam, a gente se envolveu diretamente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com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Brumadinho e Mariana, e ainda mais nessa fase do processo de constru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Usina de Belo Monte. Neste dia, acho muito importante a gente trazer esse assunto na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Meio Ambiente,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refor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que o meio ambiente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algo isolado.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 xml:space="preserve">Algo que se tem trazido aqui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a defesa do meio ambiente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entrave ao desenvolvimento,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algo contr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rio, que pode ser um entrave. Mas a gente tem trabalhado,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nas respostas dadas a Brumadinho, o car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ter socioambiental,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principal, que tem que ser tratado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ao meio ambiente. O meio ambiente equilibrado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interesse sobretudo 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no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prio local desses empreendimentos, a sua defesa, porque, como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foi tratado aqui, qualquer desequil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brio ambiental afeta a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pria condi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existencial dessas pessoas, a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pria </w:t>
      </w:r>
      <w:proofErr w:type="spellStart"/>
      <w:r w:rsidRPr="002028A8">
        <w:rPr>
          <w:rFonts w:ascii="Myriad Pro" w:eastAsia="Times New Roman" w:hAnsi="Calibri" w:cs="Times New Roman"/>
        </w:rPr>
        <w:t>autoidentifica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spellEnd"/>
      <w:r w:rsidRPr="002028A8">
        <w:rPr>
          <w:rFonts w:ascii="Myriad Pro" w:eastAsia="Times New Roman" w:hAnsi="Calibri" w:cs="Times New Roman"/>
        </w:rPr>
        <w:t xml:space="preserve"> delas com o ambiente em que vivem, com a cultura onde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inseridos.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o meio ambiente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algo essencial para a condi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pessoas e das comunidades.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Nesse sentido,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retomo a conversa, a exposi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>, quando se trata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a, a primeira coisa com que realmente a comunidade lida quando se trata de barragens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realmente a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a. A Defensoria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blica, logo ao chegar em Brumadinho, lidou muito claramente com essa inseguran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a. Eu cheguei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dois dias depois de quando aconteceu a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dia, o rompimento da Barragem do C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rrego do Feij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o. Os primeiros relatos dos meus colegas que chegaram e que eu constatei logo que cheguei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era uma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 transe, uma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sabia para onde ia, o que faria. A gente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conseguia sequer prestar assist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jur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dica, porque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sabia o que faria, o que seria da sua exist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num contexto desse.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dentro de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pontos que podem ser tratados aqui que foram muito bem colocados pelos expositores e expositoras que me antecederam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preocupa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com o envolvimento social do empreendimento. Esse envolvimento social, seja no momento do an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ncio da obra, da escolha da obra, do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da sua execu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da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finaliza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inclusive em casos de acidente,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absolutamente central aqui,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se perder em nenhum momento. E essa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precisa ser substantiva. Ou seja, quanto ao envolvimento da comunidade, da sociedade atingida,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ser, como foi muito bem colocado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pela Dra. Deborah ao comentar o projeto de lei da Senadora Leila,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como se propor uma consulta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ou uma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e entender que se esgota o espa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de colabora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 envolvimento da sociedade, sobretudo da comunidade local no processo atinente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barragens. Isso precisa ser um processo substantivo, precisa ser um processo em que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saiba, participe e tenha condi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dar respostas a 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Essa foi uma das quest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 xml:space="preserve">es que nosso aprendizado com o Rio Doce trouxe, porque o que se mostra muito claro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as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ncias estatais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eu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me limito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reguladoras, a gente tem de trazer a responsabilidade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para o sistema de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a,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transversal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a Defensoria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meios, condi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de lidar com o desafio absurdo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empreendimento de grande porte como, por exemplo, Belo Monte. Em Belo Monte, agora, movimentamos uma 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interinstitucional para termos uma no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como as coisas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desafio gigantesco e a gente tem que reconhecer que o Estado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levar isso. Ele tem que, sim, e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, no sentido de acesso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acesso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pegar na </w:t>
      </w:r>
      <w:r w:rsidRPr="002028A8">
        <w:rPr>
          <w:rFonts w:ascii="Myriad Pro" w:eastAsia="Times New Roman" w:hAnsi="Calibri" w:cs="Times New Roman"/>
        </w:rPr>
        <w:lastRenderedPageBreak/>
        <w:t>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e levar, mas </w:t>
      </w:r>
      <w:proofErr w:type="spellStart"/>
      <w:r w:rsidRPr="002028A8">
        <w:rPr>
          <w:rFonts w:ascii="Myriad Pro" w:eastAsia="Times New Roman" w:hAnsi="Calibri" w:cs="Times New Roman"/>
        </w:rPr>
        <w:t>empoderar</w:t>
      </w:r>
      <w:proofErr w:type="spellEnd"/>
      <w:r w:rsidRPr="002028A8">
        <w:rPr>
          <w:rFonts w:ascii="Myriad Pro" w:eastAsia="Times New Roman" w:hAnsi="Calibri" w:cs="Times New Roman"/>
        </w:rPr>
        <w:t xml:space="preserve"> e dar no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cidadania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, entender que a comunidade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principal interessada,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aquela que vai levar, aquela que vai sentir, aquela que vai dar a primeira resposta quando algo estiver errado.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essa centralidade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se perder, que a gente aprendeu com as tentativas desastradas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 Rio Doce, de tentar se substituir a essa comunidade ao buscar solu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seja no TTAC, seja na reforma posterior, seja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agora, enfim, no TAC Governan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a, entender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na 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alguma entidade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gica, seja estatal, seja "</w:t>
      </w:r>
      <w:proofErr w:type="spellStart"/>
      <w:r w:rsidRPr="002028A8">
        <w:rPr>
          <w:rFonts w:ascii="Myriad Pro" w:eastAsia="Times New Roman" w:hAnsi="Calibri" w:cs="Times New Roman"/>
        </w:rPr>
        <w:t>extratal</w:t>
      </w:r>
      <w:proofErr w:type="spellEnd"/>
      <w:r w:rsidRPr="002028A8">
        <w:rPr>
          <w:rFonts w:ascii="Myriad Pro" w:eastAsia="Times New Roman" w:hAnsi="Calibri" w:cs="Times New Roman"/>
        </w:rPr>
        <w:t xml:space="preserve">". Isso precisa ser devolvido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sociedade, precisa ser um ponto central de qualquer que seja 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tica: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a,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de repara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E isto foi trazido logo nas primeiras respostas que as institui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deram para Brumadinho, entender: "Olha, vamos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aqui uma discuss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sobre o processo de repara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dessa sociedade que foi dilacerada por isso, foi completamente dilacerada".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como se fazer os primeiros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logos sobre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 aux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lio emergencial, ou seja, do momento emergencial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 gente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vai nem discutir indeniza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a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a gente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fazer esse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sem prever para essas comunidades, primeiro, que elas estejam presentes. Elas precisam estar presentes, com direito de voz, entendendo suas formas de organiza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Ou seja,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trazida pelo Leandro sobre o reconhecimento da import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 das comiss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es, das formas de auto-organiza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dessas sociedades como inst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ncias leg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timas para participar do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logo, isso foi colocado desde 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 gente buscou toda a discuss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as propostas foram feitas nas comunidades, 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importante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m, porque, como trazido aqui,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adianta nada fazer uma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 em local distante, de uma forma completamente alheia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formas de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logo social dessa comunidade.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como fazer 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disso, uma coisa que ficou muito clara para mim assim que cheguei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o monop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lio da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estar com a empresa. A empresa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dizer. E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hoje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suspeitas em Brumadinho se o monop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lio da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ainda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parcialmente com a Vale pode estar sendo uma ferramenta de oculta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uma maior lesividade da trag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dia.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esse monop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lio da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estar na m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empresa,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podem ficar as autoridades, muito menos a comunidade, dependentes da vontade da empresa, de um ato volunt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da empresa de dar essa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Essa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precisa vir 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preciso haver um envolvimento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Sobre essa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acho 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relato que a Dra. Deborah trouxe na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nacional da 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dela, que ela fez na volta do Xingu, de que </w:t>
      </w:r>
      <w:proofErr w:type="gramStart"/>
      <w:r w:rsidRPr="002028A8">
        <w:rPr>
          <w:rFonts w:ascii="Myriad Pro" w:eastAsia="Times New Roman" w:hAnsi="Calibri" w:cs="Times New Roman"/>
        </w:rPr>
        <w:t>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se prestava para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local sobre as enchentes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utilizavam</w:t>
      </w:r>
      <w:proofErr w:type="gramEnd"/>
      <w:r w:rsidRPr="002028A8">
        <w:rPr>
          <w:rFonts w:ascii="Myriad Pro" w:eastAsia="Times New Roman" w:hAnsi="Calibri" w:cs="Times New Roman"/>
        </w:rPr>
        <w:t xml:space="preserve"> um 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ndice que ningu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entendia.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teve que ver, a partir das varia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de altitude, o que esse 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ndice significava para entender o quanto era atingida. 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ser herm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tica.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entro para o meu segundo ponto: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precisa participar, precisa ter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mas precisa ter meios de entender essa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de traduzir essa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que foi outro dos importantes par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 xml:space="preserve">metros colocados. E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? Assessoria 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cnica. Entender que essa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precisa ter interlocutores 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cnicos creditados pela sua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pria organiza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poder traduzir isso e levar para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para poder dizer: "Voc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decidir", e uma decis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informada sobre os riscos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sofrendo, sobre as les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foram infligidas e poder, nesse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logo com empresas que, como trazido pelo professor,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entre as primeiras, segundas, terceiras mundiais, dar o 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nimo de equaliza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nesse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logo.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acho que aqui o que pode sair realmente,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aproveitar, respeitar o meu tempo...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EDUARDO NUNES DE QUEIROZ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e dar alguma concretude para isso,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realmente aprofundar a forma de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social.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adianta prever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isso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 bem previsto no Plano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Barragem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o; precisa dar concretude. Precisa haver uma forma assegurada de que essa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seja substancialmente efetiva,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meramente formalmente prevista.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precisa sim... E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realmente vou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pontuar, as institui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precisam estar preparadas para isso, precisa haver um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logo sobre respostas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quest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barragens, mas de grandes empreendimentos. As formas de desenvolvimento social, o Judici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rio, as inst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ncias de Justi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precisam estar preparadas para 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Por fim,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sim de se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ar no marco relativo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responsabilidade com direitos humanos das empresas, porque o decreto que saiu ano passado para isso foi um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o, mas foi um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mido.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EDUARDO NUNES DE QUEIROZ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Sequer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ou nos princ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colocados na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pria ONU. Ou seja, o dever de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colocado nos princ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gerais da ONU de empresas de direitos humanos fala que 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sobretudo as mais atingidas,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de ser o foco preferencial das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es.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previsto de forma muito gen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rica no decreto e precisa avan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dentro deste trip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eu coloco aqui,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assessoria.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Agrade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o tempo e coloco a Defensoria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 sempre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disposi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 do Senado Federal para mais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Muit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ssimo obrigado, Eduardo.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Vou passar, sem mais delongas, ao Rafael.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Eu apresentei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como Diretor, Rafael, mas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Coordenador-Geral de Estudos e Projetos da Secretaria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H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drica do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do Desenvolvimento Regional. Obrigado, Rafael.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Obrigado, Alan, por esperar. Daqui a pouco a gente volta.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RAFAEL SILVEIRA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Bom dia, pessoal.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Queria agradecer o convite, parabenizar o Senador pela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cumprimentar todos desta Mesa e da que nos antecipou.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minha palestra, o que 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vem aqui colocar, como empreendedor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mostrar quais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que o nosso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rio,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do Desenvolvimento Regional,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tomando, relativas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barragem.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palestra um pouco 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cnica, vou tentar ser objetivo e did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tico, o mais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vel, estar aberto a perguntas e mostrar que 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inerte. Ele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preocupado com 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fazendo, mesmo antes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do acidente de Mariana, muitas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barragem e </w:t>
      </w:r>
      <w:proofErr w:type="gramStart"/>
      <w:r w:rsidRPr="002028A8">
        <w:rPr>
          <w:rFonts w:ascii="Myriad Pro" w:eastAsia="Times New Roman" w:hAnsi="Calibri" w:cs="Times New Roman"/>
        </w:rPr>
        <w:t>à</w:t>
      </w:r>
      <w:proofErr w:type="gramEnd"/>
      <w:r w:rsidRPr="002028A8">
        <w:rPr>
          <w:rFonts w:ascii="Myriad Pro" w:eastAsia="Times New Roman" w:hAnsi="Calibri" w:cs="Times New Roman"/>
        </w:rPr>
        <w:t xml:space="preserve">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Bom, o objeto que pretendo apresentar aqui: Projeto de integra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Rio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Francisco, Plano de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Estrat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gicas para Reabilita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Barragens da 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(</w:t>
      </w:r>
      <w:proofErr w:type="spellStart"/>
      <w:r w:rsidRPr="002028A8">
        <w:rPr>
          <w:rFonts w:ascii="Myriad Pro" w:eastAsia="Times New Roman" w:hAnsi="Calibri" w:cs="Times New Roman"/>
        </w:rPr>
        <w:t>Planerb</w:t>
      </w:r>
      <w:proofErr w:type="spellEnd"/>
      <w:r w:rsidRPr="002028A8">
        <w:rPr>
          <w:rFonts w:ascii="Myriad Pro" w:eastAsia="Times New Roman" w:hAnsi="Calibri" w:cs="Times New Roman"/>
        </w:rPr>
        <w:t>), que foi um estudo elaborado numa parceria com o Banco Mundial, e um pouco da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Defesa Civil. Vou tentar ser mais 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pido em respeito ao nosso tempo aqui. Acho que a palestra vai ficar um pouco grande, talvez seja mais f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cil eu pular algumas partes.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Sobre o Projeto de Integra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Rio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Francisco, para quem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familiarizado, esse projeto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dois trechos cada um: o Trecho Norte e o Eixo Leste, duas deriva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Francisco que atravessam o Semi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rido nordestino. O Eixo Norte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quinze barragens.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foram constru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das quinze barragens no Eixo Norte e, no Eixo Leste, doze barragens. Ali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delas.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 Plano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Barragens.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foram implementados todas no Eixo Leste,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eixo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em pr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-opera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todos os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com volume de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e, no Eixo Norte,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de Jati com o Plano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Barragem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elaborado. Estamos esperando ainda a evolu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obras.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Dentro do Projeto de Integra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Francisco existe um contrato de pr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-opera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manuten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hoje tem uma coordena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Dentro do TAC foi prevista uma coordena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especialmente para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barragem e meio ambiente. Dentro dessa coordena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existe uma </w:t>
      </w:r>
      <w:proofErr w:type="spellStart"/>
      <w:r w:rsidRPr="002028A8">
        <w:rPr>
          <w:rFonts w:ascii="Myriad Pro" w:eastAsia="Times New Roman" w:hAnsi="Calibri" w:cs="Times New Roman"/>
        </w:rPr>
        <w:t>subcoordena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spellEnd"/>
      <w:r w:rsidRPr="002028A8">
        <w:rPr>
          <w:rFonts w:ascii="Myriad Pro" w:eastAsia="Times New Roman" w:hAnsi="Calibri" w:cs="Times New Roman"/>
        </w:rPr>
        <w:t xml:space="preserve"> preocupada principalmente com a elabora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plano de barragem e a implementa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Dentro dessa </w:t>
      </w:r>
      <w:proofErr w:type="spellStart"/>
      <w:r w:rsidRPr="002028A8">
        <w:rPr>
          <w:rFonts w:ascii="Myriad Pro" w:eastAsia="Times New Roman" w:hAnsi="Calibri" w:cs="Times New Roman"/>
        </w:rPr>
        <w:t>subcoordena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spellEnd"/>
      <w:r w:rsidRPr="002028A8">
        <w:rPr>
          <w:rFonts w:ascii="Myriad Pro" w:eastAsia="Times New Roman" w:hAnsi="Calibri" w:cs="Times New Roman"/>
        </w:rPr>
        <w:t>, foi programado um coordenador do Plano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Barragem, do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inicial, que coordenaria tr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grupos: o de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log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stica, que faz um fluxo de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com Inpe, com </w:t>
      </w:r>
      <w:proofErr w:type="spellStart"/>
      <w:r w:rsidRPr="002028A8">
        <w:rPr>
          <w:rFonts w:ascii="Myriad Pro" w:eastAsia="Times New Roman" w:hAnsi="Calibri" w:cs="Times New Roman"/>
        </w:rPr>
        <w:lastRenderedPageBreak/>
        <w:t>Cemaden</w:t>
      </w:r>
      <w:proofErr w:type="spellEnd"/>
      <w:r w:rsidRPr="002028A8">
        <w:rPr>
          <w:rFonts w:ascii="Myriad Pro" w:eastAsia="Times New Roman" w:hAnsi="Calibri" w:cs="Times New Roman"/>
        </w:rPr>
        <w:t>, com Inmet; um grupo de manuten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observa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que trata das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com as entidades externas e fiscalizadoras; e o grupo de rela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 e comunica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que troca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com a sociedade civil, 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dos ZAS,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as zonas de </w:t>
      </w:r>
      <w:proofErr w:type="spellStart"/>
      <w:r w:rsidRPr="002028A8">
        <w:rPr>
          <w:rFonts w:ascii="Myriad Pro" w:eastAsia="Times New Roman" w:hAnsi="Calibri" w:cs="Times New Roman"/>
        </w:rPr>
        <w:t>autossalvamento</w:t>
      </w:r>
      <w:proofErr w:type="spellEnd"/>
      <w:r w:rsidRPr="002028A8">
        <w:rPr>
          <w:rFonts w:ascii="Myriad Pro" w:eastAsia="Times New Roman" w:hAnsi="Calibri" w:cs="Times New Roman"/>
        </w:rPr>
        <w:t xml:space="preserve">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aquela zona em que as pessoas se salvam por si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prias, delimitadas pela onda cheia, a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10km da onda de cheia ou meia hora da onda; e os comunicados e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rios, que trocam ideia com o grupo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barragem.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Aqui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foto de uma das nossas barragens, que mostra que nossas barragens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altas. Essa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 represada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 de chuva. Esse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de Boa Vista, no Eixo Norte; ali, o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de Areias, no Eixo Leste.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Aqui eu vou tentar ser um pouco did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elaborando com o Plano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Barragem. Essa foto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hist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ria de um estudo de </w:t>
      </w:r>
      <w:proofErr w:type="spellStart"/>
      <w:r w:rsidRPr="002028A8">
        <w:rPr>
          <w:rFonts w:ascii="Myriad Pro" w:eastAsia="Times New Roman" w:hAnsi="Calibri" w:cs="Times New Roman"/>
        </w:rPr>
        <w:t>Dam</w:t>
      </w:r>
      <w:proofErr w:type="spellEnd"/>
      <w:r w:rsidRPr="002028A8">
        <w:rPr>
          <w:rFonts w:ascii="Myriad Pro" w:eastAsia="Times New Roman" w:hAnsi="Calibri" w:cs="Times New Roman"/>
        </w:rPr>
        <w:t xml:space="preserve"> Break. O estudo de </w:t>
      </w:r>
      <w:proofErr w:type="spellStart"/>
      <w:r w:rsidRPr="002028A8">
        <w:rPr>
          <w:rFonts w:ascii="Myriad Pro" w:eastAsia="Times New Roman" w:hAnsi="Calibri" w:cs="Times New Roman"/>
        </w:rPr>
        <w:t>Dam</w:t>
      </w:r>
      <w:proofErr w:type="spellEnd"/>
      <w:r w:rsidRPr="002028A8">
        <w:rPr>
          <w:rFonts w:ascii="Myriad Pro" w:eastAsia="Times New Roman" w:hAnsi="Calibri" w:cs="Times New Roman"/>
        </w:rPr>
        <w:t xml:space="preserve"> Break representa uma simula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rompimento da Barragem. A simula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imediata, seria como se tirassem a barragem e veriam como seria o comportamento da onda, 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o evento mais cr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tico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vel. Ele mostra toda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rea que seria afetada por esse </w:t>
      </w:r>
      <w:proofErr w:type="spellStart"/>
      <w:r w:rsidRPr="002028A8">
        <w:rPr>
          <w:rFonts w:ascii="Myriad Pro" w:eastAsia="Times New Roman" w:hAnsi="Calibri" w:cs="Times New Roman"/>
        </w:rPr>
        <w:t>Dam</w:t>
      </w:r>
      <w:proofErr w:type="spellEnd"/>
      <w:r w:rsidRPr="002028A8">
        <w:rPr>
          <w:rFonts w:ascii="Myriad Pro" w:eastAsia="Times New Roman" w:hAnsi="Calibri" w:cs="Times New Roman"/>
        </w:rPr>
        <w:t xml:space="preserve"> Break e consegue mapear para os nossos estudos quais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os edif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cios que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atingidos, onde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atingidos e quem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os atingidos.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No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rio, seriam mostrados todos 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que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atingidos, como, no nosso caso, os de Salgueiro, Cabrob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e Terra Nova; as estruturas que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atingidas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m, como um aqueduto da nossa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pria obra; quantas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as edifica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es; a dist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 a que esse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 ou essa edifica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da barragem; o tempo em que ela vai chegar; e a altura </w:t>
      </w:r>
      <w:proofErr w:type="gramStart"/>
      <w:r w:rsidRPr="002028A8">
        <w:rPr>
          <w:rFonts w:ascii="Myriad Pro" w:eastAsia="Times New Roman" w:hAnsi="Calibri" w:cs="Times New Roman"/>
        </w:rPr>
        <w:t>do l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mina</w:t>
      </w:r>
      <w:proofErr w:type="gramEnd"/>
      <w:r w:rsidRPr="002028A8">
        <w:rPr>
          <w:rFonts w:ascii="Myriad Pro" w:eastAsia="Times New Roman" w:hAnsi="Calibri" w:cs="Times New Roman"/>
        </w:rPr>
        <w:t xml:space="preserve"> d'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a que ela vai chegar.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a gente apresenta tudo isso mapeado. Isso vai ser entregue para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Civil, para que ela apresente essa comunica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Acho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Temos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o Mapa de Risco Hidrodin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 xml:space="preserve">mico,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escala de cor que mostra qual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for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da onda em cada ponto do </w:t>
      </w:r>
      <w:proofErr w:type="spellStart"/>
      <w:r w:rsidRPr="002028A8">
        <w:rPr>
          <w:rFonts w:ascii="Myriad Pro" w:eastAsia="Times New Roman" w:hAnsi="Calibri" w:cs="Times New Roman"/>
        </w:rPr>
        <w:t>Dam</w:t>
      </w:r>
      <w:proofErr w:type="spellEnd"/>
      <w:r w:rsidRPr="002028A8">
        <w:rPr>
          <w:rFonts w:ascii="Myriad Pro" w:eastAsia="Times New Roman" w:hAnsi="Calibri" w:cs="Times New Roman"/>
        </w:rPr>
        <w:t xml:space="preserve"> Break. Por exemplo, na parte mais vermelha,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os colapsos dos edif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cios, onde a onda seria capaz de derrubar certos edif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cios; na mais clara, a azul, a onda consegue derrubar crian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as ou deficientes f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sicos. Com isso, a gente consegue planejar, fazer um planejamento de onde concentrar as for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as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Aqui se trata do </w:t>
      </w:r>
      <w:proofErr w:type="spellStart"/>
      <w:r w:rsidRPr="002028A8">
        <w:rPr>
          <w:rFonts w:ascii="Myriad Pro" w:eastAsia="Times New Roman" w:hAnsi="Calibri" w:cs="Times New Roman"/>
        </w:rPr>
        <w:t>Pisf</w:t>
      </w:r>
      <w:proofErr w:type="spellEnd"/>
      <w:r w:rsidRPr="002028A8">
        <w:rPr>
          <w:rFonts w:ascii="Myriad Pro" w:eastAsia="Times New Roman" w:hAnsi="Calibri" w:cs="Times New Roman"/>
        </w:rPr>
        <w:t>. Al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desses planos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sendo elaborados,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foram financiados ao </w:t>
      </w:r>
      <w:proofErr w:type="spellStart"/>
      <w:r w:rsidRPr="002028A8">
        <w:rPr>
          <w:rFonts w:ascii="Myriad Pro" w:eastAsia="Times New Roman" w:hAnsi="Calibri" w:cs="Times New Roman"/>
        </w:rPr>
        <w:t>Dnocs</w:t>
      </w:r>
      <w:proofErr w:type="spellEnd"/>
      <w:r w:rsidRPr="002028A8">
        <w:rPr>
          <w:rFonts w:ascii="Myriad Pro" w:eastAsia="Times New Roman" w:hAnsi="Calibri" w:cs="Times New Roman"/>
        </w:rPr>
        <w:t xml:space="preserve"> todos os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 estrat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gicos de recupera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receber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 do </w:t>
      </w:r>
      <w:proofErr w:type="spellStart"/>
      <w:r w:rsidRPr="002028A8">
        <w:rPr>
          <w:rFonts w:ascii="Myriad Pro" w:eastAsia="Times New Roman" w:hAnsi="Calibri" w:cs="Times New Roman"/>
        </w:rPr>
        <w:t>Pisf</w:t>
      </w:r>
      <w:proofErr w:type="spellEnd"/>
      <w:r w:rsidRPr="002028A8">
        <w:rPr>
          <w:rFonts w:ascii="Myriad Pro" w:eastAsia="Times New Roman" w:hAnsi="Calibri" w:cs="Times New Roman"/>
        </w:rPr>
        <w:t>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preocupa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com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barragens, com esse novo aporte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gua. Foram transferidos recursos ao </w:t>
      </w:r>
      <w:proofErr w:type="spellStart"/>
      <w:r w:rsidRPr="002028A8">
        <w:rPr>
          <w:rFonts w:ascii="Myriad Pro" w:eastAsia="Times New Roman" w:hAnsi="Calibri" w:cs="Times New Roman"/>
        </w:rPr>
        <w:t>Dnocs</w:t>
      </w:r>
      <w:proofErr w:type="spellEnd"/>
      <w:r w:rsidRPr="002028A8">
        <w:rPr>
          <w:rFonts w:ascii="Myriad Pro" w:eastAsia="Times New Roman" w:hAnsi="Calibri" w:cs="Times New Roman"/>
        </w:rPr>
        <w:t>, para que fossem feitos os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rios, a recupera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chamamos de estrat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gicos.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Ali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sei se todos conseguem enxergar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, nesse estudo de </w:t>
      </w:r>
      <w:proofErr w:type="spellStart"/>
      <w:r w:rsidRPr="002028A8">
        <w:rPr>
          <w:rFonts w:ascii="Myriad Pro" w:eastAsia="Times New Roman" w:hAnsi="Calibri" w:cs="Times New Roman"/>
        </w:rPr>
        <w:t>Dam</w:t>
      </w:r>
      <w:proofErr w:type="spellEnd"/>
      <w:r w:rsidRPr="002028A8">
        <w:rPr>
          <w:rFonts w:ascii="Myriad Pro" w:eastAsia="Times New Roman" w:hAnsi="Calibri" w:cs="Times New Roman"/>
        </w:rPr>
        <w:t xml:space="preserve"> Break,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dividida a Zona de Auto Salvamento. A partir dali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ponto verde no canto inferior esquerdo,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barragem, o barramento.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naquele mapeamento, entre a Zona de Salvamento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barragem,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 denominada a Zona de Auto Salvamento, onde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atingida precisa ser treinada, para que, quando ouvir uma sirene, quando houver algum ind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de preocupa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ela esteja treinada para se salvar. E, a jusante, ap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essa Zona de Auto Salvamento,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 zona diretamente afetada, onde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precisa de treinamento. Mas ela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nessa zona a que, em meia hora, em 10km, a onda vai chegar; nesse caso,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certo tempo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Defesa Civil.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Essa foi a ideia do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como empreendedor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blico. Apesar de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sermos pessoa jur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dica, de termos personalidade jur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dica, houve uma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 que 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do Desenvolvimento Regional agiu como dono da obra.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por isso, nessas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do Desenvolvimento Regional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agindo como empreendedor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Quanto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s nossas vinculadas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empresas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blicas, donas de barragens e empreendedoras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rio, junto com o Banco Mundial, elaborou o Plano de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Estrat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gicas para a Reabilita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Barragens da 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o </w:t>
      </w:r>
      <w:proofErr w:type="spellStart"/>
      <w:r w:rsidRPr="002028A8">
        <w:rPr>
          <w:rFonts w:ascii="Myriad Pro" w:eastAsia="Times New Roman" w:hAnsi="Calibri" w:cs="Times New Roman"/>
        </w:rPr>
        <w:t>Planerb</w:t>
      </w:r>
      <w:proofErr w:type="spellEnd"/>
      <w:r w:rsidRPr="002028A8">
        <w:rPr>
          <w:rFonts w:ascii="Myriad Pro" w:eastAsia="Times New Roman" w:hAnsi="Calibri" w:cs="Times New Roman"/>
        </w:rPr>
        <w:t>,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foi apresentado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em outras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blicas desta mesma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 que se tratou da preocupa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com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barragens. Trata-se de um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stico de 139 barragens, tanto do </w:t>
      </w:r>
      <w:proofErr w:type="spellStart"/>
      <w:r w:rsidRPr="002028A8">
        <w:rPr>
          <w:rFonts w:ascii="Myriad Pro" w:eastAsia="Times New Roman" w:hAnsi="Calibri" w:cs="Times New Roman"/>
        </w:rPr>
        <w:t>Dnocs</w:t>
      </w:r>
      <w:proofErr w:type="spellEnd"/>
      <w:r w:rsidRPr="002028A8">
        <w:rPr>
          <w:rFonts w:ascii="Myriad Pro" w:eastAsia="Times New Roman" w:hAnsi="Calibri" w:cs="Times New Roman"/>
        </w:rPr>
        <w:t xml:space="preserve"> quanto da </w:t>
      </w:r>
      <w:proofErr w:type="spellStart"/>
      <w:r w:rsidRPr="002028A8">
        <w:rPr>
          <w:rFonts w:ascii="Myriad Pro" w:eastAsia="Times New Roman" w:hAnsi="Calibri" w:cs="Times New Roman"/>
        </w:rPr>
        <w:t>Codevasf</w:t>
      </w:r>
      <w:proofErr w:type="spellEnd"/>
      <w:r w:rsidRPr="002028A8">
        <w:rPr>
          <w:rFonts w:ascii="Myriad Pro" w:eastAsia="Times New Roman" w:hAnsi="Calibri" w:cs="Times New Roman"/>
        </w:rPr>
        <w:t xml:space="preserve">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do extinto </w:t>
      </w:r>
      <w:proofErr w:type="spellStart"/>
      <w:r w:rsidRPr="002028A8">
        <w:rPr>
          <w:rFonts w:ascii="Myriad Pro" w:eastAsia="Times New Roman" w:hAnsi="Calibri" w:cs="Times New Roman"/>
        </w:rPr>
        <w:t>Dnos</w:t>
      </w:r>
      <w:proofErr w:type="spellEnd"/>
      <w:r w:rsidRPr="002028A8">
        <w:rPr>
          <w:rFonts w:ascii="Myriad Pro" w:eastAsia="Times New Roman" w:hAnsi="Calibri" w:cs="Times New Roman"/>
        </w:rPr>
        <w:t xml:space="preserve">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 estrutural, ambiental e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institucional. 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adequa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Lei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Barragens,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adequa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dessas barragens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Lei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na elabora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Plano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Foram 139 barragens disponibilizadas nesses Estados. V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-se que a maior concentra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se 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nos Estados de Pernambuco, da Bahia e do Cear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, dentro dos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os </w:t>
      </w:r>
      <w:proofErr w:type="spellStart"/>
      <w:r w:rsidRPr="002028A8">
        <w:rPr>
          <w:rFonts w:ascii="Myriad Pro" w:eastAsia="Times New Roman" w:hAnsi="Calibri" w:cs="Times New Roman"/>
        </w:rPr>
        <w:t>Dnocs</w:t>
      </w:r>
      <w:proofErr w:type="spellEnd"/>
      <w:r w:rsidRPr="002028A8">
        <w:rPr>
          <w:rFonts w:ascii="Myriad Pro" w:eastAsia="Times New Roman" w:hAnsi="Calibri" w:cs="Times New Roman"/>
        </w:rPr>
        <w:t xml:space="preserve">, </w:t>
      </w:r>
      <w:proofErr w:type="spellStart"/>
      <w:r w:rsidRPr="002028A8">
        <w:rPr>
          <w:rFonts w:ascii="Myriad Pro" w:eastAsia="Times New Roman" w:hAnsi="Calibri" w:cs="Times New Roman"/>
        </w:rPr>
        <w:t>Codevasf</w:t>
      </w:r>
      <w:proofErr w:type="spellEnd"/>
      <w:r w:rsidRPr="002028A8">
        <w:rPr>
          <w:rFonts w:ascii="Myriad Pro" w:eastAsia="Times New Roman" w:hAnsi="Calibri" w:cs="Times New Roman"/>
        </w:rPr>
        <w:t xml:space="preserve"> e </w:t>
      </w:r>
      <w:proofErr w:type="spellStart"/>
      <w:r w:rsidRPr="002028A8">
        <w:rPr>
          <w:rFonts w:ascii="Myriad Pro" w:eastAsia="Times New Roman" w:hAnsi="Calibri" w:cs="Times New Roman"/>
        </w:rPr>
        <w:t>Dnos</w:t>
      </w:r>
      <w:proofErr w:type="spellEnd"/>
      <w:r w:rsidRPr="002028A8">
        <w:rPr>
          <w:rFonts w:ascii="Myriad Pro" w:eastAsia="Times New Roman" w:hAnsi="Calibri" w:cs="Times New Roman"/>
        </w:rPr>
        <w:t>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Dentro das barragens inspecionadas, foi verificado que 61% das barragens foram classificadas com o 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de risco de aten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que 29%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 alerta, ou seja, 90% ou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 aten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ou em alerta e precisam de alguma interven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Nove por cento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normais. E aquele 1% deveu-se ao fato de que, na barragem Norte, em Santa Catarina,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foi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fazer a inspe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por causa de manifesta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ind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genas.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gostaria de mencionar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encontramos nenhum estado emergencial, aquela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 que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precisa sair dali imediatamente, em que o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Emergencial precisa entrar em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O que mais nos preocupa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 alerta, em que existe alguma anomalia que precisa ser tratada, para que ela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passe para 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ncia. Isso foi mapeado pelo </w:t>
      </w:r>
      <w:proofErr w:type="spellStart"/>
      <w:r w:rsidRPr="002028A8">
        <w:rPr>
          <w:rFonts w:ascii="Myriad Pro" w:eastAsia="Times New Roman" w:hAnsi="Calibri" w:cs="Times New Roman"/>
        </w:rPr>
        <w:t>Planerb</w:t>
      </w:r>
      <w:proofErr w:type="spellEnd"/>
      <w:r w:rsidRPr="002028A8">
        <w:rPr>
          <w:rFonts w:ascii="Myriad Pro" w:eastAsia="Times New Roman" w:hAnsi="Calibri" w:cs="Times New Roman"/>
        </w:rPr>
        <w:t xml:space="preserve"> e foi passado ao </w:t>
      </w:r>
      <w:proofErr w:type="spellStart"/>
      <w:r w:rsidRPr="002028A8">
        <w:rPr>
          <w:rFonts w:ascii="Myriad Pro" w:eastAsia="Times New Roman" w:hAnsi="Calibri" w:cs="Times New Roman"/>
        </w:rPr>
        <w:t>Dnocs</w:t>
      </w:r>
      <w:proofErr w:type="spellEnd"/>
      <w:r w:rsidRPr="002028A8">
        <w:rPr>
          <w:rFonts w:ascii="Myriad Pro" w:eastAsia="Times New Roman" w:hAnsi="Calibri" w:cs="Times New Roman"/>
        </w:rPr>
        <w:t xml:space="preserve"> 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spellStart"/>
      <w:r w:rsidRPr="002028A8">
        <w:rPr>
          <w:rFonts w:ascii="Myriad Pro" w:eastAsia="Times New Roman" w:hAnsi="Calibri" w:cs="Times New Roman"/>
        </w:rPr>
        <w:t>Codevasf</w:t>
      </w:r>
      <w:proofErr w:type="spellEnd"/>
      <w:r w:rsidRPr="002028A8">
        <w:rPr>
          <w:rFonts w:ascii="Myriad Pro" w:eastAsia="Times New Roman" w:hAnsi="Calibri" w:cs="Times New Roman"/>
        </w:rPr>
        <w:t>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RAFAEL SILVEIRA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Aqui, mostramos a distribui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vel de risco. Como era de se esperar, </w:t>
      </w:r>
      <w:proofErr w:type="gramStart"/>
      <w:r w:rsidRPr="002028A8">
        <w:rPr>
          <w:rFonts w:ascii="Myriad Pro" w:eastAsia="Times New Roman" w:hAnsi="Calibri" w:cs="Times New Roman"/>
        </w:rPr>
        <w:t>Pernambuco,  Bahia</w:t>
      </w:r>
      <w:proofErr w:type="gramEnd"/>
      <w:r w:rsidRPr="002028A8">
        <w:rPr>
          <w:rFonts w:ascii="Myriad Pro" w:eastAsia="Times New Roman" w:hAnsi="Calibri" w:cs="Times New Roman"/>
        </w:rPr>
        <w:t xml:space="preserve"> e Cear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possuem os maiores riscos, por terem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as maiores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Aqui mostramos uma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relativa ao risco potencial,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fiscalizador que faz. Mas o estudo se antecipou a isso. A gente verificou que todas as barragens do </w:t>
      </w:r>
      <w:proofErr w:type="spellStart"/>
      <w:r w:rsidRPr="002028A8">
        <w:rPr>
          <w:rFonts w:ascii="Myriad Pro" w:eastAsia="Times New Roman" w:hAnsi="Calibri" w:cs="Times New Roman"/>
        </w:rPr>
        <w:t>Dnocs</w:t>
      </w:r>
      <w:proofErr w:type="spellEnd"/>
      <w:r w:rsidRPr="002028A8">
        <w:rPr>
          <w:rFonts w:ascii="Myriad Pro" w:eastAsia="Times New Roman" w:hAnsi="Calibri" w:cs="Times New Roman"/>
        </w:rPr>
        <w:t xml:space="preserve"> e do extinto </w:t>
      </w:r>
      <w:proofErr w:type="spellStart"/>
      <w:r w:rsidRPr="002028A8">
        <w:rPr>
          <w:rFonts w:ascii="Myriad Pro" w:eastAsia="Times New Roman" w:hAnsi="Calibri" w:cs="Times New Roman"/>
        </w:rPr>
        <w:t>Dnos</w:t>
      </w:r>
      <w:proofErr w:type="spellEnd"/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inseridas na categoria A e que 84% das barragens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na categoria A. O que isso significa? Isso significa que, em todas essas barragens, o Plano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Emergencial tem uma exig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xima.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em todas essas barragens, ter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ser cumpridas todas as exig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 previstas por lei.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dentro do produto, foi apresentado um programa de aplica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recursos...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RAFAEL SILVEIRA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blicos em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Vou tentar ser um pouco mais 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pido.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Ali, naquele gr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fico XY,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todas 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que devem ser feitas em barragens e quais foram as priorizadas, aquelas em que a gente consegue baixar o maior risco.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Civil, talvez, seja a parte mais importante nessa discuss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vel que a barragem rompa;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tem como se prever. Toda obra de engenharia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vel de rompimento. O problema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ningu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pode morrer, e 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Defesa Civil. A Defesa Civil precisa estar equipada para justamente fazer essa interliga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de que tanto se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falando aqui, entre o empreendedor e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Sobre a atua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a gente conseguiu levantar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vou falar de forma bem resumida, porque meu tempo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curto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que o papel fundamental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efetiva implementa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RAFAEL SILVEIRA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adianta nada um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ou um empreendedor apresentar um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Emergencial perfeito, com todos os detalhes, com todas as sirenes, se ele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for efetivamente implementado e passado para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adianta haver todo um processo de treinamento se a Defesa Civil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aplicar isso no treinamento 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Dentro das atua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 integra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entre 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e a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 e a necessidade de estrutura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Aqui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alguns exemplos da atua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em Mariana, da atua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Defesa Civil, como a implanta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placas de rotas de fuga e de pontos de encontro, explicando onde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</w:t>
      </w:r>
      <w:r w:rsidRPr="002028A8">
        <w:rPr>
          <w:rFonts w:ascii="Myriad Pro" w:eastAsia="Times New Roman" w:hAnsi="Calibri" w:cs="Times New Roman"/>
        </w:rPr>
        <w:lastRenderedPageBreak/>
        <w:t>ponto de encontro, o que as pessoas devem fazer caso ou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 o toque de sirene.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mapeamento de Mariana sobre a rota de fuga.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Mostra-se exatamente essa liga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entre o produto que o empreendedor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obrigado a entregar para apresentar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os treinamentos que foram feitos e as simula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que foram feitas no caso de Mariana.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trabalho da Defesa Civil, do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Um exemplo de atua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esse. Ali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 barragem e aquela zona marrom,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Zona de Auto Salvamento, onde as pessoas precisam se salvar no caso de rompimento. Elas se salvam e v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para o ponto de encontro. Essa interliga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entre o ponto de encontro, os hospitais, os abrigos, a nova localiza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todo esse processo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feito pela Defesa Civil. E essa Defesa Civil precisa de equipamento, tem de estar bem equipada para essa atua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As nossas principais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blicas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vou terminar; esse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ltimo </w:t>
      </w:r>
      <w:proofErr w:type="spellStart"/>
      <w:r w:rsidRPr="002028A8">
        <w:rPr>
          <w:rFonts w:ascii="Myriad Pro" w:eastAsia="Times New Roman" w:hAnsi="Calibri" w:cs="Times New Roman"/>
        </w:rPr>
        <w:t>eslaide</w:t>
      </w:r>
      <w:proofErr w:type="spellEnd"/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relativas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o: obten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recursos para o subs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dio aos empreendedores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blicos, tanto no nosso caso, do MDR, quanto no caso do </w:t>
      </w:r>
      <w:proofErr w:type="spellStart"/>
      <w:r w:rsidRPr="002028A8">
        <w:rPr>
          <w:rFonts w:ascii="Myriad Pro" w:eastAsia="Times New Roman" w:hAnsi="Calibri" w:cs="Times New Roman"/>
        </w:rPr>
        <w:t>Dnocs</w:t>
      </w:r>
      <w:proofErr w:type="spellEnd"/>
      <w:r w:rsidRPr="002028A8">
        <w:rPr>
          <w:rFonts w:ascii="Myriad Pro" w:eastAsia="Times New Roman" w:hAnsi="Calibri" w:cs="Times New Roman"/>
        </w:rPr>
        <w:t xml:space="preserve"> e da </w:t>
      </w:r>
      <w:proofErr w:type="spellStart"/>
      <w:r w:rsidRPr="002028A8">
        <w:rPr>
          <w:rFonts w:ascii="Myriad Pro" w:eastAsia="Times New Roman" w:hAnsi="Calibri" w:cs="Times New Roman"/>
        </w:rPr>
        <w:t>Codevasf</w:t>
      </w:r>
      <w:proofErr w:type="spellEnd"/>
      <w:r w:rsidRPr="002028A8">
        <w:rPr>
          <w:rFonts w:ascii="Myriad Pro" w:eastAsia="Times New Roman" w:hAnsi="Calibri" w:cs="Times New Roman"/>
        </w:rPr>
        <w:t>; estudo de viabiliza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sustentabilidade financeira dos empreendimentos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blicos, para que ela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dependa desse subs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dio, com uma parceria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blico-privada ou com uma concess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o; recursos para a estrutura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blicos empreendedores de barragem, que hoje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uma falta muito grande, porque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houve renova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por concurso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blico, e dos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Civil, tanto federais como municipais e estaduais; proposta do MDR, no PL da revis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Lei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para a viabilidade de compensa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financeira. O empreendimento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ou privado implantado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deve dar compensa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financeira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para o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 beneficiado pela barragem, mas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deve haver uma preocupa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com 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 jusante da barragem, porque esses, sim, ser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atingidos em caso de rompimento da barragem. Essa compensa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financeira deve propiciar que a Defesa Civil esteja bem equipada. Por exemplo, no caso de Brumadinho, existem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barragens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no local, e a Defesa Civil de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precisa estar bem equipada. Esse equipamento, devido ao escasso recurso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blico, deveria ser compensado pelos empreendedores de barragens que ali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Muito 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Era isso que eu tinha para apresentar.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Desculpem-me!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Rafael. 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Alan, finalmente, vamos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! Obrigado, meu amigo.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Com a palavra o Alan, da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Nacional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ALAN VAZ LOPES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Boa tarde a todos!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Quero cumprimentar o Senador Jean Paul, em nome de quem cumprimento os demais membros da Mesa.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Agrade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o, em nome de toda a diretoria da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Nacional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guas, o convite para esta importante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Quero cumprimentar os demais palestrantes, os membros do Movimento dos Atingidos por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Vou ser bastante breve, por conta do adiantado da hora. Vou tentar adicionar mais alguns elementos a tudo que foi dito aqui.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Vou apresentar algumas vis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Nacional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guas sobre 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e algumas formas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visto de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-la.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de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cio, a principal mensagem que a gente gostaria de dizer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que, de fato,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necessidade de a gente fazer </w:t>
      </w:r>
      <w:proofErr w:type="gramStart"/>
      <w:r w:rsidRPr="002028A8">
        <w:rPr>
          <w:rFonts w:ascii="Myriad Pro" w:eastAsia="Times New Roman" w:hAnsi="Calibri" w:cs="Times New Roman"/>
        </w:rPr>
        <w:t>uma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oamento</w:t>
      </w:r>
      <w:proofErr w:type="gramEnd"/>
      <w:r w:rsidRPr="002028A8">
        <w:rPr>
          <w:rFonts w:ascii="Myriad Pro" w:eastAsia="Times New Roman" w:hAnsi="Calibri" w:cs="Times New Roman"/>
        </w:rPr>
        <w:t xml:space="preserve"> da Lei 12.334.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Desde o acidente de Mariana, a ANA, no seu papel de articuladora dos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fiscalizadores de barragens,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ou a empreender diversas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oficinas de discuss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sobre a lei, sobre problemas na lei, sobre problemas de execu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lei com diversas entidades, como a Associa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Brasileira de Recursos H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dricos, que promoveu mais de dez oficinas, e o Comit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Brasileiro de Barragens.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mesmos fizemos oficinas regionais com os fiscalizadores, discutimos no F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rum Mundial da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no ano passado, lan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amos propostas de revis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lei. Mas, infelizmente,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 tornou efetivo,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conseguimos fazer o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oamento da lei.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 gente tem duas avalia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es: a lei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boa, mas tem lacunas, e essas lacunas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m </w:t>
      </w:r>
      <w:proofErr w:type="gramStart"/>
      <w:r w:rsidRPr="002028A8">
        <w:rPr>
          <w:rFonts w:ascii="Myriad Pro" w:eastAsia="Times New Roman" w:hAnsi="Calibri" w:cs="Times New Roman"/>
        </w:rPr>
        <w:t>nos retardado</w:t>
      </w:r>
      <w:proofErr w:type="gramEnd"/>
      <w:r w:rsidRPr="002028A8">
        <w:rPr>
          <w:rFonts w:ascii="Myriad Pro" w:eastAsia="Times New Roman" w:hAnsi="Calibri" w:cs="Times New Roman"/>
        </w:rPr>
        <w:t xml:space="preserve"> na sua implementa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isso de que a gente vai falar um pouco aqui.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 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na lei? A lei, basicamente, foi institu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da a partir da sua discuss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 2003. Vou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falar um pouquinho que sou Superintendente de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ANA, trabalho na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Nacional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guas desde a sua cria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em 2002. Em 2003, houve as primeiras discuss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sobre a Lei 12.334, o PL 1.181, da C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mara dos Deputados, em fun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rompimento das barragens de Cataguases.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sei se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lembram que foi um desastre horr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vel, que levou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degrada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da qualidade da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 da Bacia do Rio Para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ba do Sul.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discuss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lei se deu de 2003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2010,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se conseguiu, de fato, implementar essa lei. O foco era definir pap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is mais claros, o papel de quem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 pela barragem.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 claro que o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vel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empreendedor, mas ainda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lacunas nesta defini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quem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empreendedor na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pria lei hoje. Ela diz que pode ser ou o dono da terra ou o benefici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da barragem ou aquele que recebeu autoriza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constru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-la. Em muitos casos, esses atores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diferentes,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s, quatro, cinco, e a gente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consegue identificar, em </w:t>
      </w:r>
      <w:r w:rsidRPr="002028A8">
        <w:rPr>
          <w:rFonts w:ascii="Myriad Pro" w:eastAsia="Times New Roman" w:hAnsi="Calibri" w:cs="Times New Roman"/>
        </w:rPr>
        <w:lastRenderedPageBreak/>
        <w:t xml:space="preserve">muitos casos, quem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empreendedor, para buscar a implementa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requisitos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isso precisa estar equacionado na lei.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Quanto aos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os fiscalizadores,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essa a distribui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que todos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conhecem.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um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 grande de fiscalizadores, porque temos um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 grande de barragens. A estimativa por imagens de espelhos d'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de 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algo da ordem de 70 mil a 90 mil barragens no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s. Hoje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cadastradas e identificadas por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fiscalizadores 24 mil barragens, nessa distribui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as barragens de uso m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ltiplo, para abastecimento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gua, para irriga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etc.,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fiscalizadas pela ANA. A ANA fiscaliza 110 barragens, em rios de dom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nio da 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e, nos Estados, 27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gestores estaduais as fiscalizam nos seus rios.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Aneel fiscaliza as suas barragens de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tricas,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890. Esses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dados do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rio de 2017. A ANM, agora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era o DNPM, e passou a ser a ANM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fiscaliza 790 barragens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E 55 barragens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com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ambientais.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temos,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potencialmente, um conjunto de mais de 40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fiscalizadores.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temos um sistema de coordena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atua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desses fiscalizadores; cada um tem a sua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pria forma de agir.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um problema de governan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na coordena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na supervis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atua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fiscalizadores. Isso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foi falado aqui. Isso foi falado ali na ponta pela Defensoria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um pouco nesse sentido.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Os empreendedores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requisitos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a; basicamente,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planos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a, inspe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revis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es. A lei estava baseada na preven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mas temos visto que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suficiente. Mesmo barragens bem mantidas, com todos os requisitos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implementados, correm o risco de romper,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precisamos estar preparados para o desastre.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Essa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outra constata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A primeira lei que a gente aprende no curso de Engenharia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Lei de Murphy: se algo pode dar errado, dar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. E a gente precisa estar preparado, com a certeza de que pode dar algo errado. Precisamos ter a defesa civil preparada, a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civil preparada, e o empreendedor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m, no seu papel, na hora do desastre.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Sistema Nacional de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sobre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Barragens.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sistema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sendo implementado pela ANA.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 Conselho Nacional de Recursos H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dricos tem uma atribui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gen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rica de zelar pela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Nacional de Recursos H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dricos, e ele emitiu, desde a lei, duas resolu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que d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algumas diretrizes gerais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que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papel dele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para a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barragens. Essas resolu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levado a essa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barragens em dano potencial alto, risco de rompimento, que a gente tem visto nos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rios.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 grande de barragens com dando potencial alto. Algumas barragens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apresentam risco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lastRenderedPageBreak/>
        <w:t>classificadas com risco alto, e barragens que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risco alto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classificadas dessa forma,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classificadas como risco baixo. As duas barragens, Brumadinho e Mariana,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classificadas com risco baixo por conta das resolu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que assim definem a forma de se classificar.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que precisa ser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oada.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da ANA, al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de fiscalizarmos as 110 barragens em rios da 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usos m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ltiplos, elaboramos anualmente o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barragens, desde 2012, e implementamos o sistema de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 a articula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entre os empreendedores.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conhecemos esses dados: 58% das barragens cadastradas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regularizadas, ou seja, um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 grande, quase metade das barragens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autoriza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existir. Depois eu vou esmiu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um pouco quais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essas barragens, onde elas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um sistema bastante bem organizado, vamos dizer assim, no setor 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trico, na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de aproveitamento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trico, porque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cultura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barragens desde muito tempo.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significa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precise ser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oada, por exemplo, na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social, como foi colocado aqui. Na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temos uma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ncia. Foram mostrados aqui os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oamentos que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sido colocados.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Temos um problema enorme nas barragens de uso m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ltiplo.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 maior parte do nosso contingente de barragens: mais de 20 mil barragens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cadastradas, como eu falei. O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mero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maior.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evolu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tica. Em termos de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barragens, dessas 24 mil, 4,5 mil foram de fato classificadas quanto ao risco e ao dano pelo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fiscalizador.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de muitas barragens, de 76% dessas barragens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temos sequer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para saber se elas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um risco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dio, baixo ou alto e qual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dano potencial.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nem mesmo a implementa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ou a ser executada em muitos desses Estados. Treze dos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fiscalizadores regulamentaram o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ncia. Isso significa que a maior parte dos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fiscalizadores sequer regulamentou o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ncia. E, se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regulamentaram, o empreendedor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consegue implementar e fazer o Plano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ncia, porque 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fiscalizador sequer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cobrando isso. 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tem nove anos a lei.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atraso nesse processo.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Onde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essas barragens mais problem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ticas? Este </w:t>
      </w:r>
      <w:proofErr w:type="spellStart"/>
      <w:r w:rsidRPr="002028A8">
        <w:rPr>
          <w:rFonts w:ascii="Myriad Pro" w:eastAsia="Times New Roman" w:hAnsi="Calibri" w:cs="Times New Roman"/>
        </w:rPr>
        <w:t>eslaide</w:t>
      </w:r>
      <w:proofErr w:type="spellEnd"/>
      <w:r w:rsidRPr="002028A8">
        <w:rPr>
          <w:rFonts w:ascii="Myriad Pro" w:eastAsia="Times New Roman" w:hAnsi="Calibri" w:cs="Times New Roman"/>
        </w:rPr>
        <w:t xml:space="preserve"> mostra um pouco esses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meros.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tricas (Aneel): barragens submetidas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tica, 847; barragens sem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zero. ANM, a mesma coisa: zero sem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ANA: temos 33, mas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verificamos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esse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dado de 2017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de todas elas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temos essas informa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Quase todas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barragens de pequeno porte abandonadas,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oferecem risco substantivo.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barragens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autorizadas pela ANA. Por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m, todas as barragens da </w:t>
      </w:r>
      <w:r w:rsidRPr="002028A8">
        <w:rPr>
          <w:rFonts w:ascii="Myriad Pro" w:eastAsia="Times New Roman" w:hAnsi="Calibri" w:cs="Times New Roman"/>
        </w:rPr>
        <w:lastRenderedPageBreak/>
        <w:t>ANA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foram fiscalizadas </w:t>
      </w:r>
      <w:r w:rsidRPr="002028A8">
        <w:rPr>
          <w:rFonts w:ascii="Myriad Pro" w:eastAsia="Times New Roman" w:hAnsi="Calibri" w:cs="Times New Roman"/>
          <w:i/>
        </w:rPr>
        <w:t>in loco</w:t>
      </w:r>
      <w:r w:rsidRPr="002028A8">
        <w:rPr>
          <w:rFonts w:ascii="Myriad Pro" w:eastAsia="Times New Roman" w:hAnsi="Calibri" w:cs="Times New Roman"/>
        </w:rPr>
        <w:t xml:space="preserve"> mais de uma vez, em campo. Todas elas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um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 direto pelo 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prio fiscalizador.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ALAN VAZ LOPES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problema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nas barragens de uso m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ltiplo: 3,1 mil barragens; 18 mil barragens sem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o;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 de fiscaliza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780 no total. Aneel, ANM e ANA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fiscalizado essas barragens,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buscado fazer cumprir 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na lei.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Nos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estaduais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outro cen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rio: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 menor de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exce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alguns Estados. Cear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Bahia, por exemplo, e outros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implementado de fato a lei, mas a maioria, de fato, ainda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atrasada nesse processo.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 de acidentes,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no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rio. Vou passar 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pido.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no relat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amos,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por conta dessa defici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gramStart"/>
      <w:r w:rsidRPr="002028A8">
        <w:rPr>
          <w:rFonts w:ascii="Myriad Pro" w:eastAsia="Times New Roman" w:hAnsi="Calibri" w:cs="Times New Roman"/>
        </w:rPr>
        <w:t>... Ao</w:t>
      </w:r>
      <w:proofErr w:type="gramEnd"/>
      <w:r w:rsidRPr="002028A8">
        <w:rPr>
          <w:rFonts w:ascii="Myriad Pro" w:eastAsia="Times New Roman" w:hAnsi="Calibri" w:cs="Times New Roman"/>
        </w:rPr>
        <w:t xml:space="preserve"> ir a campo o fiscalizador e identificar as anomalias,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percebido quais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as barragens que de fato preocupam. Muitas vezes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aquelas classificadas com risco alto;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s vezes, as classificadas com risco baixo, porque o risco baixo,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s vezes,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por conta de uma falta de documenta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de um projeto que,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vezes, existe, mas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se tem acesso a ele,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barragem muito antiga, mas de fato a barragem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sem problemas, sem anomalias no campo.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identificamos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, com todos os fiscalizadores, 45 barragens que de fato preocupam de forma significativa o fiscalizador. Esse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 pode aumentar.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Algumas fotos de algumas anomalias que a gente tem visto em campo, mostrando a realidade de barragens de usos m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ltiplos, por conta de falta de conserva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falta de recurso financeiro para o custeio da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manuten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atendimento aos requisitos da lei: problemas em paramentos dos taludes, problemas de conserva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problemas de deteriora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 estruturas </w:t>
      </w:r>
      <w:proofErr w:type="spellStart"/>
      <w:r w:rsidRPr="002028A8">
        <w:rPr>
          <w:rFonts w:ascii="Myriad Pro" w:eastAsia="Times New Roman" w:hAnsi="Calibri" w:cs="Times New Roman"/>
        </w:rPr>
        <w:t>extravasoras</w:t>
      </w:r>
      <w:proofErr w:type="spellEnd"/>
      <w:r w:rsidRPr="002028A8">
        <w:rPr>
          <w:rFonts w:ascii="Myriad Pro" w:eastAsia="Times New Roman" w:hAnsi="Calibri" w:cs="Times New Roman"/>
        </w:rPr>
        <w:t>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Aqui, o caso da barragem de Passagem das Tra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ras, no Rio Grande do Norte, que a gente conhece bem: concreto de baixa qualidade e deteriora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Ali, uma barragem em que o piso teve um problema.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implementa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que estava no projeto, enfim, problemas de funda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meros os problemas que a gente tem encontrado em campo. E, enfim,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barragens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fiscalizadas.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cumprimos o ciclo de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e mesmo assim o empreendedor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cumprido.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ainda existe um outro problema nas barragens de uso m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ltiplo que vai al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da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o, vai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dos fiscalizadores.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Como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foi falado,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uma preocupa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grande na hora de situa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ncia, porque os planos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precisam ser implementados em articula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com a defesa civil, e as defesas civis locais no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problemas 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estruturadas, </w:t>
      </w:r>
      <w:r w:rsidRPr="002028A8">
        <w:rPr>
          <w:rFonts w:ascii="Myriad Pro" w:eastAsia="Times New Roman" w:hAnsi="Calibri" w:cs="Times New Roman"/>
        </w:rPr>
        <w:lastRenderedPageBreak/>
        <w:t>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capacitadas,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como agir na hora de um acidente. E, como foi falado aqui, elas poderiam ser custeadas, talvez, por aqueles empreendedores que de fato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colocando um risco a mais para aqueles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pios, um risco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existiria se a barragem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existisse ali. A defesa civil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precisaria ter essa estrutura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necess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 a barragem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existisse,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necess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 um mecanismo de custeio, financiamento de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duas barragens, para dar um exemplo. Preocupa-nos a Barragem da Passagem das Tra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ras. Existe a cidade de Caic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, no Rio Grande do Norte, e a gente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tem o mapeamento de que ela pode ser atingida pela barragem, se ela se romper.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executamos todos os instrumentos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advertimos, multamos, exigimos do Estado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possibilidade de se recuperar a barragem no curto prazo, porque o Estado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tem recurso financeiro.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barragem do Estado, uma barragem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A mesma coisa em </w:t>
      </w:r>
      <w:proofErr w:type="spellStart"/>
      <w:r w:rsidRPr="002028A8">
        <w:rPr>
          <w:rFonts w:ascii="Myriad Pro" w:eastAsia="Times New Roman" w:hAnsi="Calibri" w:cs="Times New Roman"/>
        </w:rPr>
        <w:t>Jucazinho</w:t>
      </w:r>
      <w:proofErr w:type="spellEnd"/>
      <w:r w:rsidRPr="002028A8">
        <w:rPr>
          <w:rFonts w:ascii="Myriad Pro" w:eastAsia="Times New Roman" w:hAnsi="Calibri" w:cs="Times New Roman"/>
        </w:rPr>
        <w:t>. O Governo Federal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tentando recuperar a Barragem de </w:t>
      </w:r>
      <w:proofErr w:type="spellStart"/>
      <w:r w:rsidRPr="002028A8">
        <w:rPr>
          <w:rFonts w:ascii="Myriad Pro" w:eastAsia="Times New Roman" w:hAnsi="Calibri" w:cs="Times New Roman"/>
        </w:rPr>
        <w:t>Jucazinho</w:t>
      </w:r>
      <w:proofErr w:type="spellEnd"/>
      <w:r w:rsidRPr="002028A8">
        <w:rPr>
          <w:rFonts w:ascii="Myriad Pro" w:eastAsia="Times New Roman" w:hAnsi="Calibri" w:cs="Times New Roman"/>
        </w:rPr>
        <w:t xml:space="preserve">. Se a Barragem de </w:t>
      </w:r>
      <w:proofErr w:type="spellStart"/>
      <w:r w:rsidRPr="002028A8">
        <w:rPr>
          <w:rFonts w:ascii="Myriad Pro" w:eastAsia="Times New Roman" w:hAnsi="Calibri" w:cs="Times New Roman"/>
        </w:rPr>
        <w:t>Jucazinho</w:t>
      </w:r>
      <w:proofErr w:type="spellEnd"/>
      <w:r w:rsidRPr="002028A8">
        <w:rPr>
          <w:rFonts w:ascii="Myriad Pro" w:eastAsia="Times New Roman" w:hAnsi="Calibri" w:cs="Times New Roman"/>
        </w:rPr>
        <w:t xml:space="preserve"> se romper, o abastecimento de Caruaru, em Pernambuco...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ALAN VAZ LOPES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Barragem a jusante,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Carpina. Ela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conta de segurar.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levado, isso atinge Recife.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 gente tem esses danos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mapeados, 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obras que precisam ser feitas no longo prazo.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quatro pontos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para destacar, dando um pouco da nossa 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nessas discuss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todas ao longo dos anos, no sentido de se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oar a lei.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governan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a: necessidade de se definirem mais claramente as responsabilidades de empreendedor e fiscalizador, principalmente em situa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ncia; e uma normatiza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mais espec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fica pelo fiscalizador, da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barragens.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para a gente ter uma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gen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rica, tentar incluir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hidrel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trica, uso m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ltiplo; cada barragem tem a sua especificidade. 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precisa atuar nisso para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ficar esperando uma norma para exigir do empreendedor o cumprimento da lei.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coordena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entre os 40 fiscalizadores, que eu citei no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cio. A sustentabilidade financeira dos fiscalizadores de barragens de uso m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ltiplo principalmente.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problema na Aneel, por exemplo, e na ANA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um problema, mas nos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estaduais,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a maioria, que cuidam dessas 20 mil barragens,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problema.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preciso haver um mecanismo de custeio. Por exemplo, a Aneel tem a taxa de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temos discutido com a ANM, e a ANA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tem a taxa de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mas o Estado precisa ter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E empreendedores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blicos. A barragem de uso m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ltiplo tem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usu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rios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gua, e ela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autossustent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vel, porque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repassa o custo de execu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Por exemplo, a elabora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Plano de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Barragem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estudo caro; no Plano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ncia, existe topografia a jusante,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caro,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dois, tr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s, quatro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reais. O empreendedor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usa esse dinheiro dos cofres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blicos. Ele precisa ter um mecanismo de repassar isso para o usu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 final da barragem, que,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vezes,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companhia de abastecimento de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gua, irrigante etc.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, por meio de uma tarifa, porque no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existe um mecanismo de custeio. O recurso financeiro do MDR para barragens do </w:t>
      </w:r>
      <w:proofErr w:type="spellStart"/>
      <w:r w:rsidRPr="002028A8">
        <w:rPr>
          <w:rFonts w:ascii="Myriad Pro" w:eastAsia="Times New Roman" w:hAnsi="Calibri" w:cs="Times New Roman"/>
        </w:rPr>
        <w:t>Dnocs</w:t>
      </w:r>
      <w:proofErr w:type="spellEnd"/>
      <w:r w:rsidRPr="002028A8">
        <w:rPr>
          <w:rFonts w:ascii="Myriad Pro" w:eastAsia="Times New Roman" w:hAnsi="Calibri" w:cs="Times New Roman"/>
        </w:rPr>
        <w:t xml:space="preserve"> sempre existe para novas obras, mas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recursos para manter as que existem.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Sistema de infra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 penalidades. A lei, do jeito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um sistema,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diz 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infra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diz quais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as penalidades; remete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setorial.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setorial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? No caso da ANM, a multa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xima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no valor de R$3,4 mil. No caso da ANA, o valor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ximo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 R$10 mil. Isso foi falado no in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cio aqui, comparando-se com os bilh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es... Falta muito zero ainda para chegar-se a um valor de multa razo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vel.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preciso estar na lei.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esquecendo a atualiza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da </w:t>
      </w:r>
      <w:proofErr w:type="gramStart"/>
      <w:r w:rsidRPr="002028A8">
        <w:rPr>
          <w:rFonts w:ascii="Myriad Pro" w:eastAsia="Times New Roman" w:hAnsi="Calibri" w:cs="Times New Roman"/>
        </w:rPr>
        <w:t>pr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pria 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gramEnd"/>
      <w:r w:rsidRPr="002028A8">
        <w:rPr>
          <w:rFonts w:ascii="Myriad Pro" w:eastAsia="Times New Roman" w:hAnsi="Calibri" w:cs="Times New Roman"/>
        </w:rPr>
        <w:t xml:space="preserve"> setorial. Poder-se-ia atualizar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a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setorial desse setor.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caso da Aneel. A Aneel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tem um valor substantivo.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E, por 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ltimo, a prepara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situa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ncia. Mesmo com isso tudo, a gente precisa estar </w:t>
      </w:r>
      <w:proofErr w:type="gramStart"/>
      <w:r w:rsidRPr="002028A8">
        <w:rPr>
          <w:rFonts w:ascii="Myriad Pro" w:eastAsia="Times New Roman" w:hAnsi="Calibri" w:cs="Times New Roman"/>
        </w:rPr>
        <w:t>preparado</w:t>
      </w:r>
      <w:proofErr w:type="gramEnd"/>
      <w:r w:rsidRPr="002028A8">
        <w:rPr>
          <w:rFonts w:ascii="Myriad Pro" w:eastAsia="Times New Roman" w:hAnsi="Calibri" w:cs="Times New Roman"/>
        </w:rPr>
        <w:t xml:space="preserve"> se algo pior acontecer. Haver treinamentos peri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dicos;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precisa estar preparada.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cultura nossa. A gente precisa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a ter mais isso embutido na nossa cultura, da preven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como em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ses que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terremotos,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ses que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maremotos.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somos um pa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s que tem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vivendo a jusante de barragens que podem romper,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precisa estar prevenida, precisa estar informada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isso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na lei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precisa estar comunicada, precisa participar da elabora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planos de 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emerg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ncia, como foi colocado. Concordamos com isso tudo.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isso. Eu queria, sem mais me estender muito no prazo, agradecer de novo o convite. Estamos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disposi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continuar o debate, enfatizando a necessidade de se concluir o processo legislativo, para que se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oe a lei.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importante para os fiscalizadores.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Alan.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Rapidamente, eu queria obviamente abrir espa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para uma coloca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ou outra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algumas inscri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e, depois, em cinco minutos finais, ter a paci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para ouvir um arremate final que fiz. E, eventualmente, se ainda houver algum coment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para acr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scimo do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vamos encaminhar, teremos esse tempo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eu queria estabelecer mais ou menos 20 minutos, porque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todo mundo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meio cansado e com fome, para que a </w:t>
      </w:r>
      <w:r w:rsidRPr="002028A8">
        <w:rPr>
          <w:rFonts w:ascii="Myriad Pro" w:eastAsia="Times New Roman" w:hAnsi="Calibri" w:cs="Times New Roman"/>
        </w:rPr>
        <w:lastRenderedPageBreak/>
        <w:t>gente fizesse todo esse processo final, incluindo todos os palestrantes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participaram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m, que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m os microfones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disposi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responder e debater.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Primeira inscri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quem for se inscrevendo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vai me sinalizando.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JOSIVALDO ALVES DE OLIVEIRA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Boa tarde a todos e a todas.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Eu sou Josivaldo, militante do movimento, o MAB, e sou do Estado do Cear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Quero saudar a iniciativa do Senador e dizer a todos e a todas... Na primeira Mesa, o Carlos </w:t>
      </w:r>
      <w:proofErr w:type="spellStart"/>
      <w:r w:rsidRPr="002028A8">
        <w:rPr>
          <w:rFonts w:ascii="Myriad Pro" w:eastAsia="Times New Roman" w:hAnsi="Calibri" w:cs="Times New Roman"/>
        </w:rPr>
        <w:t>Vainer</w:t>
      </w:r>
      <w:proofErr w:type="spellEnd"/>
      <w:r w:rsidRPr="002028A8">
        <w:rPr>
          <w:rFonts w:ascii="Myriad Pro" w:eastAsia="Times New Roman" w:hAnsi="Calibri" w:cs="Times New Roman"/>
        </w:rPr>
        <w:t xml:space="preserve">, o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>, o Leandro, a Deborah apresentaram elementos que evidenciam e questionam o papel do Estado brasileiro e o papel das empresas; e, no segundo momento agora, os camaradas que representam o Estado brasileiro.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Acho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mais do que evidenciado que essa parte que pode assegurar a vida das pessoas, da maioria e dos mais pobres, sempre ficou em segundo plano, seja nas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reas urbanas, seja na periferia, seja quando 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chuva, seja quando 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seca e tem fome, seja quando 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cheia e tem desabamento, tem enchimento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pegue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Paulo, pegue todos os outros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>, ou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no caso das barragens.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Senador e senhores do Governo...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JOSIVALDO ALVES DE OLIVEIRA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penso que 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ocorrendo agora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evidencia mais o quanto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grave 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barragens no Brasil. Evidencia. Em 2004, rompeu-se Camar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, na Para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ba, uma barragem pequena, mas o desastre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foi enorme. Eu fui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visitar. Em 2008, rompeu-se uma na Para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ba, ou melhor, no Piau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, acho que a de Algod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es.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hoje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 resolveram os problemas ambientais e sociais. Na sequ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ncia, vieram as daqui, de Minas Gerais.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nossa preocupa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do MAB, dos ativistas e da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maneira geral, e a indigna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que, apesar de haver determinadas leis, elas no papel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bonitinhas</w:t>
      </w:r>
      <w:proofErr w:type="gramStart"/>
      <w:r w:rsidRPr="002028A8">
        <w:rPr>
          <w:rFonts w:ascii="Myriad Pro" w:eastAsia="Times New Roman" w:hAnsi="Calibri" w:cs="Times New Roman"/>
        </w:rPr>
        <w:t>... Quando</w:t>
      </w:r>
      <w:proofErr w:type="gramEnd"/>
      <w:r w:rsidRPr="002028A8">
        <w:rPr>
          <w:rFonts w:ascii="Myriad Pro" w:eastAsia="Times New Roman" w:hAnsi="Calibri" w:cs="Times New Roman"/>
        </w:rPr>
        <w:t xml:space="preserve">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s... A ANA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falando, e eu sei da seriedade da ANA, sei do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 que era da Integra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agora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bagun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nesse Governo, ningu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sabe mais qual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Minist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rio; o que era integra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nacional, o que era...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JOSIVALDO ALVES DE OLIVEIRA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Virou uma bagun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que ningu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sabe mais com quem fala no Governo Federal. E isso nos causa uma preocupa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porque o atual Presidente da Rep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 se pronunciou e tem 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clara contr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ria, digamos,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dos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porque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exagero em multar,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exagero em fazer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da </w:t>
      </w:r>
      <w:r w:rsidRPr="002028A8">
        <w:rPr>
          <w:rFonts w:ascii="Myriad Pro" w:eastAsia="Times New Roman" w:hAnsi="Calibri" w:cs="Times New Roman"/>
        </w:rPr>
        <w:lastRenderedPageBreak/>
        <w:t>sociedade, seja no agroneg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cio, seja em preservar a natureza, seja em preservar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gua, seja em preservar 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atingidas ou amea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adas pelas barragens.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em uma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tica, porque o n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mero de barragens com possibilidade de rompimento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gigantesco no Brasil, em todas as Regi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es. Brumadinho e a outra, em Mariana,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estavam classificadas e romperam.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Interrup</w:t>
      </w:r>
      <w:r w:rsidRPr="002028A8">
        <w:rPr>
          <w:rFonts w:ascii="Myriad Pro" w:eastAsia="Times New Roman" w:hAnsi="Calibri" w:cs="Times New Roman"/>
          <w:i/>
        </w:rPr>
        <w:t>çã</w:t>
      </w:r>
      <w:r w:rsidRPr="002028A8">
        <w:rPr>
          <w:rFonts w:ascii="Myriad Pro" w:eastAsia="Times New Roman" w:hAnsi="Calibri" w:cs="Times New Roman"/>
          <w:i/>
        </w:rPr>
        <w:t>o do som.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JOSIVALDO ALVES DE OLIVEIRA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estamos vivendo uma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</w:t>
      </w:r>
      <w:proofErr w:type="gramStart"/>
      <w:r w:rsidRPr="002028A8">
        <w:rPr>
          <w:rFonts w:ascii="Myriad Pro" w:eastAsia="Times New Roman" w:hAnsi="Calibri" w:cs="Times New Roman"/>
        </w:rPr>
        <w:t>...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</w:t>
      </w:r>
      <w:proofErr w:type="gramEnd"/>
      <w:r w:rsidRPr="002028A8">
        <w:rPr>
          <w:rFonts w:ascii="Myriad Pro" w:eastAsia="Times New Roman" w:hAnsi="Calibri" w:cs="Times New Roman"/>
        </w:rPr>
        <w:t xml:space="preserve"> quero colocar aqui o caos, mas a situa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muito s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ria, e o Estado brasileiro, de fato, o Governo brasileiro tem que ser enquadrado, tem que ser colocado como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 para que isso consiga punir as empresas privadas e os Estados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tomam provid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sabemos, e se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s tiverem, revelem,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obriga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Estado ter. Quantas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lias moram abaixo das barragens constru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das no Brasil hoje? No Sudeste, no Sul, no Centro-Oeste, no Norte e no Nordeste?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es. O Rio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Francisco, com o crime da Vale em Brumadinho e no C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rrego do Feij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correndo o risco, Senador,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que somos do Nordeste, de ser totalmente contaminado, com maior gravidade ou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 E as autoridades, inclusive o Governo brasileiro,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m dificuldade em assumir esse risco. Isso significa dizer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rio que abastece milhares e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de pessoas em todos os aspectos imaginados.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queremos colocar aqui a import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 da luta,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ncia, mas da seriedade do funcionamento do Estado brasileiro. 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JOSIVALDO ALVES DE OLIVEIRA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a sociedade tem que pressionar, tem que ir para as ruas. Do contr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haver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mudan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a. Essas propostas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, por mais </w:t>
      </w:r>
      <w:proofErr w:type="gramStart"/>
      <w:r w:rsidRPr="002028A8">
        <w:rPr>
          <w:rFonts w:ascii="Myriad Pro" w:eastAsia="Times New Roman" w:hAnsi="Calibri" w:cs="Times New Roman"/>
        </w:rPr>
        <w:t>bem intencionadas</w:t>
      </w:r>
      <w:proofErr w:type="gramEnd"/>
      <w:r w:rsidRPr="002028A8">
        <w:rPr>
          <w:rFonts w:ascii="Myriad Pro" w:eastAsia="Times New Roman" w:hAnsi="Calibri" w:cs="Times New Roman"/>
        </w:rPr>
        <w:t xml:space="preserve"> que sejam, se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designarem recurso, dinheiro, 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amento, seriedade e botarem na cadeia os verdadeiros criminosos, o Presidente da Vale, os principais acionistas,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 soltos, rindo da cara do povo,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vai mudar. Botam o laranja, botam o que assinou o laudo for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adamente, botam o terceirizado. Agora, os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veis mesmo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sendo punidos verdadeiramente.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Josivaldo, 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Prof. Carlos, dois minutos.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LEANDRO SCALABRIN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Senador...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Leandro.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LEANDRO SCALABRIN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Dr. Eduardo, eu e a Dra. Deborah estamos numa reuni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 Conselho Nacional e interrompemos para vir aqui.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quer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amos...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Eduardo me informou. Sem problema, evidentemente.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podem...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LEANDRO SCALABRIN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Eu o parabenizo mais uma vez pela iniciativa.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LEANDRO SCALABRIN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digo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que, com a sugest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 Dr. Carlos, o Conselho estar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criando um GT no seu 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mbito para discutir a proposta aqui encaminhada e contamos com a parceria do Senado e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para os encaminhamentos que sejam poss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veis fazer juntos.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Perfeito. Eu vou listar a sua proposta aqui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no final. Obrigado, Leandro.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Obrigado, Deborah.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Obrigado, Eduardo.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Prof. Carlos.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Muito rapidamente alguns pontos que eu gostaria de enfatizar. O coment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do representante da ANM, de que a legisla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feita em 2015 agora,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me lembro, 2017 foi insuficiente.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Interven</w:t>
      </w:r>
      <w:r w:rsidRPr="002028A8">
        <w:rPr>
          <w:rFonts w:ascii="Myriad Pro" w:eastAsia="Times New Roman" w:hAnsi="Calibri" w:cs="Times New Roman"/>
          <w:i/>
        </w:rPr>
        <w:t>çõ</w:t>
      </w:r>
      <w:r w:rsidRPr="002028A8">
        <w:rPr>
          <w:rFonts w:ascii="Myriad Pro" w:eastAsia="Times New Roman" w:hAnsi="Calibri" w:cs="Times New Roman"/>
          <w:i/>
        </w:rPr>
        <w:t>es fora do microfone.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Em 2012, foi insuficiente.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ela foi insuficiente,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que ela reitera o mesmo modelo. E, por isso, ser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sempre insuficiente.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cada desastre, se faz um novo adendo. Da mesma maneira que, a cada crime, se faz uma nova lei para aumentar a pena sobre aquele crime, sem ir ao fundo da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ou seja, se replica o modelo ampliando as suas perversidades, porque ele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incapaz.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 por que ele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incapaz? Tomemos a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brasileira. Ela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baseada no que os economistas chamam de concorr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esp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 xml:space="preserve">ria, ou seja, ela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competitiva, porque os seus custos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minimizados de duas maneiras: uma, aquela que eu falei, da transfer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do custo privado para a socializa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dos custos sobre a forma de sofrimentos, destrui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vidas, destrui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meio ambiente, mas existe uma outra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na pauta,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Lei Kandir, que isenta de impostos, penalizando sobretudo os Estados de Minas Gerais e Par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lastRenderedPageBreak/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que torna a nossa comunidade esp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ria.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 discutindo agora o pacto federativo, vamos rever a Lei Kandir, que torna a competitividade da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brasileira esp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ria, porque ela recebe subs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dios fiscais.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bebedor de cerveja no Jap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com latinha de alum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nio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sendo subsidiado pelo Estado de Minas Gerais e pelo Estado do Par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 pelo sofrimento do nosso povo.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Segunda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insuficiente tomar medidas para,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sei daqui a quanto tempo, as barragens de alteamento a jusante sejam eliminadas... 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Interven</w:t>
      </w:r>
      <w:r w:rsidRPr="002028A8">
        <w:rPr>
          <w:rFonts w:ascii="Myriad Pro" w:eastAsia="Times New Roman" w:hAnsi="Calibri" w:cs="Times New Roman"/>
          <w:i/>
        </w:rPr>
        <w:t>çã</w:t>
      </w:r>
      <w:r w:rsidRPr="002028A8">
        <w:rPr>
          <w:rFonts w:ascii="Myriad Pro" w:eastAsia="Times New Roman" w:hAnsi="Calibri" w:cs="Times New Roman"/>
          <w:i/>
        </w:rPr>
        <w:t>o fora do microfone.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a montante. Se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reconhecimento de que os riscos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graves, se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reconhecimento de que vidas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 risco, em alto risco, se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 reconhecimento de que bacias enormes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amea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adas, tem que ser suspensa a licen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imediatamente dessas barragens. As outras eu acho que devem vai ficar em morat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ria, pode-se dar um prazo. Essas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que estar suspensas.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 brincando com a vida das pessoas.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Tudo bem que, em Mariana,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 sabia, ou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 tinha claro, ou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 tinha dimens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mas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 replicou em Brumadinho.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eu sugiro que uma das recomenda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seja a suspens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imediata da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todas essas barragens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identificadas como amea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adoras da vida, da dignidade e do meio ambiente,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direitos indispon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veis do povo brasileiro. Estamos brincando com o direito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vida. Quem ser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respons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vel? A empresa e o Estado, que permitiu que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criminosas como essa continuassem existindo, amea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ando a todos.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eu gostaria de acrescentar isso e dizer que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uma esp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cie de deboche do nosso povo. Se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s forem hoje ao </w:t>
      </w:r>
      <w:r w:rsidRPr="002028A8">
        <w:rPr>
          <w:rFonts w:ascii="Myriad Pro" w:eastAsia="Times New Roman" w:hAnsi="Calibri" w:cs="Times New Roman"/>
          <w:i/>
        </w:rPr>
        <w:t xml:space="preserve">site </w:t>
      </w:r>
      <w:r w:rsidRPr="002028A8">
        <w:rPr>
          <w:rFonts w:ascii="Myriad Pro" w:eastAsia="Times New Roman" w:hAnsi="Calibri" w:cs="Times New Roman"/>
        </w:rPr>
        <w:t>da Renova,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encontrar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 seguinte declara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o: as bolsas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lias distribu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das pela Vale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dinamizando a vida econ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>mica de Mariana. Quer dizer, depois de destruir um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pio, depois de destruir um rio e seu vale, 40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pios, atingir os Abrolhos, eles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dinamizando a vida dessa popula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recusando a pagar as multas, recusando a pagar as indeniza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e dando bolsas fam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lias.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deboche na cara do povo brasileiro.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 xml:space="preserve">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Obrigado, Prof. Carlos.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IURY CHARLES PAULINO BEZERRA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Senador, no campo das propostas. Com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ag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ncias, eu acho que a gente tem que reconhecer talvez um esfor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maior da ANA, um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logo, uma outra qualidade no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logo que a gente tem, que os atingidos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com a ANA. Precisa melhorar muito, mas eu acho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tem passos e coisas importantes feitas. Agora, as demais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um antro das empresas. Isso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povo.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temos confian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de que, se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mudar dessa forma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sendo feito, que saia alguma coisa produtiva. Ela faz parte do pacote que resultou nesses crimes a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. Esses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que ser responsabilizados por isso, eles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culpados por isso. Eles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culpados por isso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m, assim como o Presidente da Vale, todos esses que cometem e continuam cometendo esses crimes. Isso a gente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pode negar.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por falta</w:t>
      </w:r>
      <w:proofErr w:type="gramStart"/>
      <w:r w:rsidRPr="002028A8">
        <w:rPr>
          <w:rFonts w:ascii="Myriad Pro" w:eastAsia="Times New Roman" w:hAnsi="Calibri" w:cs="Times New Roman"/>
        </w:rPr>
        <w:t>... Inclusive</w:t>
      </w:r>
      <w:proofErr w:type="gramEnd"/>
      <w:r w:rsidRPr="002028A8">
        <w:rPr>
          <w:rFonts w:ascii="Myriad Pro" w:eastAsia="Times New Roman" w:hAnsi="Calibri" w:cs="Times New Roman"/>
        </w:rPr>
        <w:t xml:space="preserve">, vamos oficializar todos... 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IURY CHARLES PAULINO BEZERRA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pedindo a oportunidade de poder contribuir. Os atingidos querem contribuir. Vamos oficializar. Porque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estamos fazendo isso 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muito tempo e vamos continuar fazendo, para que nunca digam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tivemos disposi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contribuir.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Mas, do ponto de vista de ideias que a gente acha que deveriam ser encaminhadas,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precisamos encaminhar, porque, como eu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falei,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existe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sem pol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tica de direito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precisamos come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ar a tramitar nesta Casa, no Congresso, um projeto de lei qualificado e queremos solicitar ao senhor, Senador, que possa fazer parte dessa articula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Porque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temos um ac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mulo no MAB discutido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tico com os atingidos, que tem um conjunto de ideias para um projeto que trate dos direitos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atingidas.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precisamos trabalhar para que isso possa ser, de certa forma, mais um instrumento, pelo menos mais uma lei que possa nos amparar e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possamos lutar para que ela tenha efetiva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concreta nas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 gente gostaria de sugerir isso para o Senador como uma proposta nossa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O.k. Obrigado,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 xml:space="preserve">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Dr. Paulo, por favor.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PAULO RIBEIRO DE SANTANA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Boa tarde a todos.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Prof. Carlos,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seguinte. O problema do </w:t>
      </w:r>
      <w:proofErr w:type="spellStart"/>
      <w:r w:rsidRPr="002028A8">
        <w:rPr>
          <w:rFonts w:ascii="Myriad Pro" w:eastAsia="Times New Roman" w:hAnsi="Calibri" w:cs="Times New Roman"/>
        </w:rPr>
        <w:t>descomissionamento</w:t>
      </w:r>
      <w:proofErr w:type="spellEnd"/>
      <w:r w:rsidRPr="002028A8">
        <w:rPr>
          <w:rFonts w:ascii="Myriad Pro" w:eastAsia="Times New Roman" w:hAnsi="Calibri" w:cs="Times New Roman"/>
        </w:rPr>
        <w:t xml:space="preserve"> de uma barragem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problema simples. Aquilo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obra de engenharia muito complexa e que precisa de um </w:t>
      </w:r>
      <w:r w:rsidRPr="002028A8">
        <w:rPr>
          <w:rFonts w:ascii="Myriad Pro" w:eastAsia="Times New Roman" w:hAnsi="Calibri" w:cs="Times New Roman"/>
        </w:rPr>
        <w:lastRenderedPageBreak/>
        <w:t xml:space="preserve">projeto para fazer o seu </w:t>
      </w:r>
      <w:proofErr w:type="spellStart"/>
      <w:r w:rsidRPr="002028A8">
        <w:rPr>
          <w:rFonts w:ascii="Myriad Pro" w:eastAsia="Times New Roman" w:hAnsi="Calibri" w:cs="Times New Roman"/>
        </w:rPr>
        <w:t>descomissionamento</w:t>
      </w:r>
      <w:proofErr w:type="spellEnd"/>
      <w:r w:rsidRPr="002028A8">
        <w:rPr>
          <w:rFonts w:ascii="Myriad Pro" w:eastAsia="Times New Roman" w:hAnsi="Calibri" w:cs="Times New Roman"/>
        </w:rPr>
        <w:t xml:space="preserve">, porque o projeto de </w:t>
      </w:r>
      <w:proofErr w:type="spellStart"/>
      <w:r w:rsidRPr="002028A8">
        <w:rPr>
          <w:rFonts w:ascii="Myriad Pro" w:eastAsia="Times New Roman" w:hAnsi="Calibri" w:cs="Times New Roman"/>
        </w:rPr>
        <w:t>descomissionamento</w:t>
      </w:r>
      <w:proofErr w:type="spellEnd"/>
      <w:r w:rsidRPr="002028A8">
        <w:rPr>
          <w:rFonts w:ascii="Myriad Pro" w:eastAsia="Times New Roman" w:hAnsi="Calibri" w:cs="Times New Roman"/>
        </w:rPr>
        <w:t xml:space="preserve"> envolve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fases. Primeiro,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tem que fazer uma engenharia acoplada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geologia e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</w:t>
      </w:r>
      <w:proofErr w:type="spellStart"/>
      <w:r w:rsidRPr="002028A8">
        <w:rPr>
          <w:rFonts w:ascii="Myriad Pro" w:eastAsia="Times New Roman" w:hAnsi="Calibri" w:cs="Times New Roman"/>
        </w:rPr>
        <w:t>geotecnia</w:t>
      </w:r>
      <w:proofErr w:type="spellEnd"/>
      <w:r w:rsidRPr="002028A8">
        <w:rPr>
          <w:rFonts w:ascii="Myriad Pro" w:eastAsia="Times New Roman" w:hAnsi="Calibri" w:cs="Times New Roman"/>
        </w:rPr>
        <w:t>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multifacetada.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tem que convocar todo um complexo de profissionais. Esses profissionais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que estudar toda a movimenta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</w:t>
      </w:r>
      <w:proofErr w:type="gramStart"/>
      <w:r w:rsidRPr="002028A8">
        <w:rPr>
          <w:rFonts w:ascii="Myriad Pro" w:eastAsia="Times New Roman" w:hAnsi="Calibri" w:cs="Times New Roman"/>
        </w:rPr>
        <w:t>... Porque</w:t>
      </w:r>
      <w:proofErr w:type="gramEnd"/>
      <w:r w:rsidRPr="002028A8">
        <w:rPr>
          <w:rFonts w:ascii="Myriad Pro" w:eastAsia="Times New Roman" w:hAnsi="Calibri" w:cs="Times New Roman"/>
        </w:rPr>
        <w:t xml:space="preserve"> a barragem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viva. A barragem,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entrou com um material com uma densidade num tempo,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entrou com outro material com outra densidade em outro tempo. E esse material vai se sedimentando em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rios lugares diferentes da barragem.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projeto complexo de engenharia.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voc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 chegar e parar hoje...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PAULO RIBEIRO DE SANTANA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e deixar a barragem l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parada.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Das 84 barragens a montante que existem, 40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desativadas. Essas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m que estar </w:t>
      </w:r>
      <w:proofErr w:type="spellStart"/>
      <w:r w:rsidRPr="002028A8">
        <w:rPr>
          <w:rFonts w:ascii="Myriad Pro" w:eastAsia="Times New Roman" w:hAnsi="Calibri" w:cs="Times New Roman"/>
        </w:rPr>
        <w:t>descomissionadas</w:t>
      </w:r>
      <w:proofErr w:type="spellEnd"/>
      <w:r w:rsidRPr="002028A8">
        <w:rPr>
          <w:rFonts w:ascii="Myriad Pro" w:eastAsia="Times New Roman" w:hAnsi="Calibri" w:cs="Times New Roman"/>
        </w:rPr>
        <w:t xml:space="preserve">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2021. </w:t>
      </w:r>
      <w:proofErr w:type="gramStart"/>
      <w:r w:rsidRPr="002028A8">
        <w:rPr>
          <w:rFonts w:ascii="Myriad Pro" w:eastAsia="Times New Roman" w:hAnsi="Calibri" w:cs="Times New Roman"/>
        </w:rPr>
        <w:t>Essas a</w:t>
      </w:r>
      <w:r w:rsidRPr="002028A8">
        <w:rPr>
          <w:rFonts w:ascii="Myriad Pro" w:eastAsia="Times New Roman" w:hAnsi="Calibri" w:cs="Times New Roman"/>
        </w:rPr>
        <w:t>í</w:t>
      </w:r>
      <w:proofErr w:type="gramEnd"/>
      <w:r w:rsidRPr="002028A8">
        <w:rPr>
          <w:rFonts w:ascii="Myriad Pro" w:eastAsia="Times New Roman" w:hAnsi="Calibri" w:cs="Times New Roman"/>
        </w:rPr>
        <w:t>. As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 atividade,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44,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fazendo o monitoramento di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 agora a nossa regra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seguinte: esses equipamentos 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m que estar ligados direto ao nosso sistema.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haver interfer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humana mais. A partir de junho,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vai haver mais interfer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humana. Esses equipamentos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estar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ligados direto ao nosso sistema e o nosso sistema tem uma intelig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 artificial dentro dele, que vai dar a bandagem da luz que vai se acender para qualquer empreendimento desse.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projeto complexo.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simplesmente chegar: "A partir de hoje,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se faz mais isso".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assim, dessa forma.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projeto complexo, como eu expliquei anteriormente.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Quanto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das multas, a nossa multa maior mesmo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tr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s mil, quatrocentos e poucos reais.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tentamos botar R$30 milh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es, mas o Congresso Nacional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deixou.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colocamos na MP o valor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ximo das multas, mas o Congresso Nacional disse que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que a multa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xima seria R$3.400.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eram essas as considera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finais que eu queria fazer.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Obrigado.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Paulo.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Dois minutinhos. Por favor, se identifique e a sua entidade, para as notas taquigr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ficas.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RAFAEL MACHADO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Obrigado,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um coment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pido. Meu nome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Rafael Machado, eu sou da Defesa Civil Nacional.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refor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a fala de muitos dos palestrantes sobre a import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 xml:space="preserve">ncia do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 como esse agente que tem a 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fazer a interlocu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entre os empreendimentos e as comunidades nos procedimentos emergenciais.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refor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o a </w:t>
      </w:r>
      <w:r w:rsidRPr="002028A8">
        <w:rPr>
          <w:rFonts w:ascii="Myriad Pro" w:eastAsia="Times New Roman" w:hAnsi="Calibri" w:cs="Times New Roman"/>
        </w:rPr>
        <w:lastRenderedPageBreak/>
        <w:t>import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ncia desse papel de inclus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das comunidades nos procedimentos emergenciais das barragens.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 chamo aten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para o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foi dito,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grande desafio para que haja a efetiva estrutura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desses empreendimentos, especialmente nos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pios, especialmente ainda nos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 jusante das barragens 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alcan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 as compensa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financeiras que os empreendimentos pagam.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alcan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 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acima da barragem.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afetados diretamente pela barragem, pelo reservat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rio, pela atividade.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importante que haja uma mudan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legislativa... 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RAFAEL MACHADO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... para que haja uma compensa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financeira para que 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obrigados a se preparar para o risco a jusante, abaixo da barragem, tenham condi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 xml:space="preserve">es de estruturar seus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 e garantir 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popular nos procedimentos emergenciais das barragens.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oportunidade, uma sugest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para que haja normatiza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desse aspecto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m. Os empreendimentos pagarem uma compensa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financeira aos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que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obrigados a desenvolver uma capacidade excepcional de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defesa civil para se preparar para os riscos que os empreendimentos geram. E hoje esses Munic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pios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recebem nada.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Obrigado.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verdade. Essa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tem a ver com o tal do pacto federativo, a revis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do tipo de tributa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como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da destina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tributa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es, incluindo o ICMS, no caso da energia, no caso da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Lei Kandir, tudo isso.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Eu queria, meus amigos, tentar encerrar aqui hoje. Eu sei que o tema abrange muitas coisas, muitos subsetores, mas basicamente fazer um apanhado geral aqui do que eu tomei. No ponto de vista global, o Prof. Carlos salientou bem 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uma coisa importante como contexto, 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trabalhando com alguma coisa que mexe com o mundo todo no sentido de mercados, mercado de energia, mercado principalmente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o, isso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um contexto importante e a gente tem que ter no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disso, por conta do peso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por cima dessa discuss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 dos interesses que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envolvidos.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A segunda coisa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aos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sticos. Pelo que percebemos aqui, apesar da evolu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do tema,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ainda temos muita imprecis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sticos de danos, em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sticos de riscos e em diagn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sticos de como 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atingidas.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claro isso e provavelmente a gente vai ter encaminhamentos aqui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a isso. E, finalmente, o </w:t>
      </w:r>
      <w:r w:rsidRPr="002028A8">
        <w:rPr>
          <w:rFonts w:ascii="Myriad Pro" w:eastAsia="Times New Roman" w:hAnsi="Calibri" w:cs="Times New Roman"/>
        </w:rPr>
        <w:lastRenderedPageBreak/>
        <w:t xml:space="preserve">outro ponto inicial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centralidade de consulta e legitima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dessas comunidades e da sociedade.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importante incorporar isso aos nossos projetos de lei.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Um esclarecimento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ao PL 550,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v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rias vezes comentamos aqui, apenas para esclarecer que ele vai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C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mara dos Deputados agora e ele d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18 meses para empreendedores </w:t>
      </w:r>
      <w:proofErr w:type="spellStart"/>
      <w:r w:rsidRPr="002028A8">
        <w:rPr>
          <w:rFonts w:ascii="Myriad Pro" w:eastAsia="Times New Roman" w:hAnsi="Calibri" w:cs="Times New Roman"/>
        </w:rPr>
        <w:t>descomissionarem</w:t>
      </w:r>
      <w:proofErr w:type="spellEnd"/>
      <w:r w:rsidRPr="002028A8">
        <w:rPr>
          <w:rFonts w:ascii="Myriad Pro" w:eastAsia="Times New Roman" w:hAnsi="Calibri" w:cs="Times New Roman"/>
        </w:rPr>
        <w:t xml:space="preserve"> e descaracterizarem as barragens de alteamento a montante existentes. Portanto, o setor de minera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especificamente. E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 multas,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temos aqui algum alento de ir, nesse projeto de lei, no art. 17, de um 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nimo de R$10 mil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ximo de R$10 bilh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 xml:space="preserve">es. Portanto, abre um espectro bastante maior para as multas.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das sugest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nossas do encaminhamento final aqui da nossa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ncia, eu anotei algumas coisas, evidentemente temos que falar de aperfei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oamento legislativo, das leis referentes ao tema, principalmente a 12.334, de 2010, defini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atribui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responsabilidades; coordena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governan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e supervis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dos 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rg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os fiscalizadores;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classifica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risco alto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pouco definida, mal definida, pelo que se viu por aqui; mecanismos de seguro e preven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H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sugest</w:t>
      </w:r>
      <w:r w:rsidRPr="002028A8">
        <w:rPr>
          <w:rFonts w:ascii="Myriad Pro" w:eastAsia="Times New Roman" w:hAnsi="Calibri" w:cs="Times New Roman"/>
        </w:rPr>
        <w:t>õ</w:t>
      </w:r>
      <w:r w:rsidRPr="002028A8">
        <w:rPr>
          <w:rFonts w:ascii="Myriad Pro" w:eastAsia="Times New Roman" w:hAnsi="Calibri" w:cs="Times New Roman"/>
        </w:rPr>
        <w:t>es concretas que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anotamos antes e agora ao longo da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ncia. Primeiro, a inclus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na Lei Or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ament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 Anual de 2020 e no Plano Plurianual, no PPA de 2020/2023, tentar incluir os recursos e 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necess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rias para garantir a seguran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 xml:space="preserve">a de barragens em 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mbito nacional. Segundo, enviar um pedido de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ao Governo Federal sobre fiscaliza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barragens e medidas adotadas para a redu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dos riscos das barragens.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Terceiro, avaliar uma proposta de projeto de lei para a cria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um fundo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blico espec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fico com recursos oriundos das atividades econ</w:t>
      </w:r>
      <w:r w:rsidRPr="002028A8">
        <w:rPr>
          <w:rFonts w:ascii="Myriad Pro" w:eastAsia="Times New Roman" w:hAnsi="Calibri" w:cs="Times New Roman"/>
        </w:rPr>
        <w:t>ô</w:t>
      </w:r>
      <w:r w:rsidRPr="002028A8">
        <w:rPr>
          <w:rFonts w:ascii="Myriad Pro" w:eastAsia="Times New Roman" w:hAnsi="Calibri" w:cs="Times New Roman"/>
        </w:rPr>
        <w:t xml:space="preserve">micas correlatas relacionadas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>s respectivas barragens com intuito de garantir o processo de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informa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capacita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es. Avaliar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uma proposta de lei prevendo a cria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comit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s em 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mbito nacional, estaduais e municipais com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parit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ria da sociedade civil e do Estado com o objetivo de monitoramento das 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Anota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do curso da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 xml:space="preserve">ncia. Trabalhar no reconhecimento do movimento dos atingidos por barragens como entidade representativa dos atingidos; propor ciclos de debates regionais e avaliar proposta de projeto de lei colocada pelo </w:t>
      </w:r>
      <w:proofErr w:type="spellStart"/>
      <w:r w:rsidRPr="002028A8">
        <w:rPr>
          <w:rFonts w:ascii="Myriad Pro" w:eastAsia="Times New Roman" w:hAnsi="Calibri" w:cs="Times New Roman"/>
        </w:rPr>
        <w:t>Iury</w:t>
      </w:r>
      <w:proofErr w:type="spellEnd"/>
      <w:r w:rsidRPr="002028A8">
        <w:rPr>
          <w:rFonts w:ascii="Myriad Pro" w:eastAsia="Times New Roman" w:hAnsi="Calibri" w:cs="Times New Roman"/>
        </w:rPr>
        <w:t>, projeto de lei sobre prote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popula</w:t>
      </w:r>
      <w:r w:rsidRPr="002028A8">
        <w:rPr>
          <w:rFonts w:ascii="Myriad Pro" w:eastAsia="Times New Roman" w:hAnsi="Calibri" w:cs="Times New Roman"/>
        </w:rPr>
        <w:t>çõ</w:t>
      </w:r>
      <w:r w:rsidRPr="002028A8">
        <w:rPr>
          <w:rFonts w:ascii="Myriad Pro" w:eastAsia="Times New Roman" w:hAnsi="Calibri" w:cs="Times New Roman"/>
        </w:rPr>
        <w:t>es atingidas, um projeto de lei mais espec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fico complementando a lei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em curso em rela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s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 xml:space="preserve"> a desastres como a barragens planejadas em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o. E, incorporando a sugest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do Prof. Carlos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m, analisar a possibilidade da suspens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 E eu entendi a diferen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a,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necessariamente o </w:t>
      </w:r>
      <w:proofErr w:type="spellStart"/>
      <w:r w:rsidRPr="002028A8">
        <w:rPr>
          <w:rFonts w:ascii="Myriad Pro" w:eastAsia="Times New Roman" w:hAnsi="Calibri" w:cs="Times New Roman"/>
        </w:rPr>
        <w:t>descomissionamento</w:t>
      </w:r>
      <w:proofErr w:type="spellEnd"/>
      <w:r w:rsidRPr="002028A8">
        <w:rPr>
          <w:rFonts w:ascii="Myriad Pro" w:eastAsia="Times New Roman" w:hAnsi="Calibri" w:cs="Times New Roman"/>
        </w:rPr>
        <w:t>, mas, eventualmente, a desacelera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e talvez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suspens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 xml:space="preserve">o que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no sentido de coloca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de novos res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duos. Primeiro, suspende-se a utiliza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da barragem e, depois, se inicia o </w:t>
      </w:r>
      <w:proofErr w:type="spellStart"/>
      <w:r w:rsidRPr="002028A8">
        <w:rPr>
          <w:rFonts w:ascii="Myriad Pro" w:eastAsia="Times New Roman" w:hAnsi="Calibri" w:cs="Times New Roman"/>
        </w:rPr>
        <w:t>descomissionamento</w:t>
      </w:r>
      <w:proofErr w:type="spellEnd"/>
      <w:r w:rsidRPr="002028A8">
        <w:rPr>
          <w:rFonts w:ascii="Myriad Pro" w:eastAsia="Times New Roman" w:hAnsi="Calibri" w:cs="Times New Roman"/>
        </w:rPr>
        <w:t xml:space="preserve"> do corpo, do ativo.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nesse caso, suspens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imediata da opera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no sentido da utiliza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das barragens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identificadas como de alto risco.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lastRenderedPageBreak/>
        <w:t xml:space="preserve">O SR. PAULO RIBEIRO DE SANTANA </w:t>
      </w: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Fora do microfone</w:t>
      </w:r>
      <w:r w:rsidRPr="002028A8">
        <w:rPr>
          <w:rFonts w:ascii="Myriad Pro" w:eastAsia="Times New Roman" w:hAnsi="Calibri" w:cs="Times New Roman"/>
        </w:rPr>
        <w:t xml:space="preserve">.)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projeto de engenharia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demorado.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At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para suspender. Mas </w:t>
      </w:r>
      <w:proofErr w:type="gramStart"/>
      <w:r w:rsidRPr="002028A8">
        <w:rPr>
          <w:rFonts w:ascii="Myriad Pro" w:eastAsia="Times New Roman" w:hAnsi="Calibri" w:cs="Times New Roman"/>
        </w:rPr>
        <w:t>o...</w:t>
      </w:r>
      <w:proofErr w:type="gramEnd"/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Interven</w:t>
      </w:r>
      <w:r w:rsidRPr="002028A8">
        <w:rPr>
          <w:rFonts w:ascii="Myriad Pro" w:eastAsia="Times New Roman" w:hAnsi="Calibri" w:cs="Times New Roman"/>
          <w:i/>
        </w:rPr>
        <w:t>çã</w:t>
      </w:r>
      <w:r w:rsidRPr="002028A8">
        <w:rPr>
          <w:rFonts w:ascii="Myriad Pro" w:eastAsia="Times New Roman" w:hAnsi="Calibri" w:cs="Times New Roman"/>
          <w:i/>
        </w:rPr>
        <w:t>o fora do microfone.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Para a utiliza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 xml:space="preserve">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que entendi e, na verdade, um caminhamento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o de simplesmente analisar essa possibilidade de incorpora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nisso em algum texto legal.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Alguma coloca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final de um minuto, um minuto para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encerramos aqui ou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o?  (</w:t>
      </w:r>
      <w:r w:rsidRPr="002028A8">
        <w:rPr>
          <w:rFonts w:ascii="Myriad Pro" w:eastAsia="Times New Roman" w:hAnsi="Calibri" w:cs="Times New Roman"/>
          <w:i/>
        </w:rPr>
        <w:t>Pausa.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O apoio e a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o... O apoio da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ao grupo de trabalho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sendo criado no Conselho Nacional de Direitos Humanos, apoio e eventual</w:t>
      </w:r>
      <w:proofErr w:type="gramStart"/>
      <w:r w:rsidRPr="002028A8">
        <w:rPr>
          <w:rFonts w:ascii="Myriad Pro" w:eastAsia="Times New Roman" w:hAnsi="Calibri" w:cs="Times New Roman"/>
        </w:rPr>
        <w:t>...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</w:t>
      </w:r>
      <w:proofErr w:type="gramEnd"/>
      <w:r w:rsidRPr="002028A8">
        <w:rPr>
          <w:rFonts w:ascii="Myriad Pro" w:eastAsia="Times New Roman" w:hAnsi="Calibri" w:cs="Times New Roman"/>
        </w:rPr>
        <w:t xml:space="preserve"> como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isso, teria que se conversar com o Conselho Nacional de Direitos Humanos, mas foi feita aqui a comunica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tanto pela Dra. Deborah quanto pelo Dr. Leandro de que o Conselho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deliberou criar um grupo de trabalho sobre isso. Ent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acho que o m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nimo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dizer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</w:t>
      </w:r>
      <w:r w:rsidRPr="002028A8">
        <w:rPr>
          <w:rFonts w:ascii="Myriad Pro" w:eastAsia="Times New Roman" w:hAnsi="Calibri" w:cs="Times New Roman"/>
        </w:rPr>
        <w:t>à</w:t>
      </w:r>
      <w:r w:rsidRPr="002028A8">
        <w:rPr>
          <w:rFonts w:ascii="Myriad Pro" w:eastAsia="Times New Roman" w:hAnsi="Calibri" w:cs="Times New Roman"/>
        </w:rPr>
        <w:t xml:space="preserve"> disposi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o, que apoia essa iniciativa e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disposta a colaborar com ela.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Perfeito, incorporado, perfeito.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CARLOS BERNARDO VAINER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Al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m disso,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porque a gente n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pode aqui deliberar por eles, mas dizer que 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disposta.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Perfeito, incorporado, 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...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PAULO RIBEIRO DE SANTANA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Sobre a quest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 de participa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social, neste momento,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estamos com a Resolu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n</w:t>
      </w:r>
      <w:r w:rsidRPr="002028A8">
        <w:rPr>
          <w:rFonts w:ascii="Myriad Pro" w:eastAsia="Times New Roman" w:hAnsi="Calibri" w:cs="Times New Roman"/>
        </w:rPr>
        <w:t>º</w:t>
      </w:r>
      <w:r w:rsidRPr="002028A8">
        <w:rPr>
          <w:rFonts w:ascii="Myriad Pro" w:eastAsia="Times New Roman" w:hAnsi="Calibri" w:cs="Times New Roman"/>
        </w:rPr>
        <w:t xml:space="preserve"> 4, que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em vigor, mas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em consulta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blica. N</w:t>
      </w:r>
      <w:r w:rsidRPr="002028A8">
        <w:rPr>
          <w:rFonts w:ascii="Myriad Pro" w:eastAsia="Times New Roman" w:hAnsi="Calibri" w:cs="Times New Roman"/>
        </w:rPr>
        <w:t>ó</w:t>
      </w:r>
      <w:r w:rsidRPr="002028A8">
        <w:rPr>
          <w:rFonts w:ascii="Myriad Pro" w:eastAsia="Times New Roman" w:hAnsi="Calibri" w:cs="Times New Roman"/>
        </w:rPr>
        <w:t>s a colocamos em vigor, porque era emergencial, mas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em consulta p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blica, e os senhores podem colaborar.</w:t>
      </w:r>
    </w:p>
    <w:p w:rsidR="002028A8" w:rsidRPr="002028A8" w:rsidRDefault="002028A8" w:rsidP="002028A8">
      <w:pPr>
        <w:spacing w:before="120" w:after="120"/>
        <w:jc w:val="center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>Soa a campainha.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PAULO RIBEIRO DE SANTANA </w:t>
      </w:r>
      <w:proofErr w:type="gramStart"/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 Ela</w:t>
      </w:r>
      <w:proofErr w:type="gramEnd"/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em nosso s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tio na internet, www.anm.gov.br, inclusive 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 sobre o m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todo construtivo a montante.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 xml:space="preserve">Obrigado. 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  <w:b/>
        </w:rPr>
        <w:t xml:space="preserve">O SR. PRESIDENTE </w:t>
      </w:r>
      <w:r w:rsidRPr="002028A8">
        <w:rPr>
          <w:rFonts w:ascii="Myriad Pro" w:eastAsia="Times New Roman" w:hAnsi="Calibri" w:cs="Times New Roman"/>
        </w:rPr>
        <w:t>(Jean Paul Prates. Bloco Parlamentar da Resist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Democr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tica/PT - RN) </w:t>
      </w:r>
      <w:r w:rsidRPr="002028A8">
        <w:rPr>
          <w:rFonts w:ascii="Myriad Pro" w:eastAsia="Times New Roman" w:hAnsi="Calibri" w:cs="Times New Roman"/>
        </w:rPr>
        <w:t>–</w:t>
      </w:r>
      <w:r w:rsidRPr="002028A8">
        <w:rPr>
          <w:rFonts w:ascii="Myriad Pro" w:eastAsia="Times New Roman" w:hAnsi="Calibri" w:cs="Times New Roman"/>
        </w:rPr>
        <w:t xml:space="preserve"> E o texto final, complementando, desse Projeto de Lei 550, de 2019, </w:t>
      </w:r>
      <w:r w:rsidRPr="002028A8">
        <w:rPr>
          <w:rFonts w:ascii="Myriad Pro" w:eastAsia="Times New Roman" w:hAnsi="Calibri" w:cs="Times New Roman"/>
        </w:rPr>
        <w:lastRenderedPageBreak/>
        <w:t>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dispon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 xml:space="preserve">vel na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da atividade legislativa do Portal do Senado Federal. Aquele que foi distribu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do aqui hoje mais cedo era o projeto inicial com as emendas. Para facilitar a consulta e pelo tr</w:t>
      </w:r>
      <w:r w:rsidRPr="002028A8">
        <w:rPr>
          <w:rFonts w:ascii="Myriad Pro" w:eastAsia="Times New Roman" w:hAnsi="Calibri" w:cs="Times New Roman"/>
        </w:rPr>
        <w:t>â</w:t>
      </w:r>
      <w:r w:rsidRPr="002028A8">
        <w:rPr>
          <w:rFonts w:ascii="Myriad Pro" w:eastAsia="Times New Roman" w:hAnsi="Calibri" w:cs="Times New Roman"/>
        </w:rPr>
        <w:t>mite em que j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o projeto, eu sugiro consultar aqui a 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rea de atividade legislativa do Portal do Senado e obter o texto final do Projeto de Lei 550, de 2019.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E, antes de terminar e de encerrar aqui os trabalhos, eu quero fazer aqui a finaliza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com dispensa da leitura e aprova</w:t>
      </w:r>
      <w:r w:rsidRPr="002028A8">
        <w:rPr>
          <w:rFonts w:ascii="Myriad Pro" w:eastAsia="Times New Roman" w:hAnsi="Calibri" w:cs="Times New Roman"/>
        </w:rPr>
        <w:t>çã</w:t>
      </w:r>
      <w:r w:rsidRPr="002028A8">
        <w:rPr>
          <w:rFonts w:ascii="Myriad Pro" w:eastAsia="Times New Roman" w:hAnsi="Calibri" w:cs="Times New Roman"/>
        </w:rPr>
        <w:t>o da Ata da 2</w:t>
      </w:r>
      <w:r w:rsidRPr="002028A8">
        <w:rPr>
          <w:rFonts w:ascii="Myriad Pro" w:eastAsia="Times New Roman" w:hAnsi="Calibri" w:cs="Times New Roman"/>
        </w:rPr>
        <w:t>ª</w:t>
      </w:r>
      <w:r w:rsidRPr="002028A8">
        <w:rPr>
          <w:rFonts w:ascii="Myriad Pro" w:eastAsia="Times New Roman" w:hAnsi="Calibri" w:cs="Times New Roman"/>
        </w:rPr>
        <w:t xml:space="preserve"> Reuni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o, realizada em 27 de fevereiro de 2019.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Aqueles Senadores que concordam permane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am como est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  (</w:t>
      </w:r>
      <w:r w:rsidRPr="002028A8">
        <w:rPr>
          <w:rFonts w:ascii="Myriad Pro" w:eastAsia="Times New Roman" w:hAnsi="Calibri" w:cs="Times New Roman"/>
          <w:i/>
        </w:rPr>
        <w:t>Pausa.</w:t>
      </w:r>
      <w:r w:rsidRPr="002028A8">
        <w:rPr>
          <w:rFonts w:ascii="Myriad Pro" w:eastAsia="Times New Roman" w:hAnsi="Calibri" w:cs="Times New Roman"/>
        </w:rPr>
        <w:t>)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 ata est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aprovada e ser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 xml:space="preserve"> publicada no </w:t>
      </w:r>
      <w:r w:rsidRPr="002028A8">
        <w:rPr>
          <w:rFonts w:ascii="Myriad Pro" w:eastAsia="Times New Roman" w:hAnsi="Calibri" w:cs="Times New Roman"/>
          <w:i/>
        </w:rPr>
        <w:t>Di</w:t>
      </w:r>
      <w:r w:rsidRPr="002028A8">
        <w:rPr>
          <w:rFonts w:ascii="Myriad Pro" w:eastAsia="Times New Roman" w:hAnsi="Calibri" w:cs="Times New Roman"/>
          <w:i/>
        </w:rPr>
        <w:t>á</w:t>
      </w:r>
      <w:r w:rsidRPr="002028A8">
        <w:rPr>
          <w:rFonts w:ascii="Myriad Pro" w:eastAsia="Times New Roman" w:hAnsi="Calibri" w:cs="Times New Roman"/>
          <w:i/>
        </w:rPr>
        <w:t>rio do Senado Federal</w:t>
      </w:r>
      <w:r w:rsidRPr="002028A8">
        <w:rPr>
          <w:rFonts w:ascii="Myriad Pro" w:eastAsia="Times New Roman" w:hAnsi="Calibri" w:cs="Times New Roman"/>
        </w:rPr>
        <w:t>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Queria informar tamb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>m que estiveram registrando presen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a nesta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 os Senadores Jarbas Vasconcelos; Conf</w:t>
      </w:r>
      <w:r w:rsidRPr="002028A8">
        <w:rPr>
          <w:rFonts w:ascii="Myriad Pro" w:eastAsia="Times New Roman" w:hAnsi="Calibri" w:cs="Times New Roman"/>
        </w:rPr>
        <w:t>ú</w:t>
      </w:r>
      <w:r w:rsidRPr="002028A8">
        <w:rPr>
          <w:rFonts w:ascii="Myriad Pro" w:eastAsia="Times New Roman" w:hAnsi="Calibri" w:cs="Times New Roman"/>
        </w:rPr>
        <w:t>cio Moura; Leila Barros; Marcos do Val; Fabiano Contarato, Presidente desta Comiss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o; Pl</w:t>
      </w:r>
      <w:r w:rsidRPr="002028A8">
        <w:rPr>
          <w:rFonts w:ascii="Myriad Pro" w:eastAsia="Times New Roman" w:hAnsi="Calibri" w:cs="Times New Roman"/>
        </w:rPr>
        <w:t>í</w:t>
      </w:r>
      <w:r w:rsidRPr="002028A8">
        <w:rPr>
          <w:rFonts w:ascii="Myriad Pro" w:eastAsia="Times New Roman" w:hAnsi="Calibri" w:cs="Times New Roman"/>
        </w:rPr>
        <w:t>nio Val</w:t>
      </w:r>
      <w:r w:rsidRPr="002028A8">
        <w:rPr>
          <w:rFonts w:ascii="Myriad Pro" w:eastAsia="Times New Roman" w:hAnsi="Calibri" w:cs="Times New Roman"/>
        </w:rPr>
        <w:t>é</w:t>
      </w:r>
      <w:r w:rsidRPr="002028A8">
        <w:rPr>
          <w:rFonts w:ascii="Myriad Pro" w:eastAsia="Times New Roman" w:hAnsi="Calibri" w:cs="Times New Roman"/>
        </w:rPr>
        <w:t xml:space="preserve">rio; </w:t>
      </w:r>
      <w:proofErr w:type="spellStart"/>
      <w:r w:rsidRPr="002028A8">
        <w:rPr>
          <w:rFonts w:ascii="Myriad Pro" w:eastAsia="Times New Roman" w:hAnsi="Calibri" w:cs="Times New Roman"/>
        </w:rPr>
        <w:t>Lasier</w:t>
      </w:r>
      <w:proofErr w:type="spellEnd"/>
      <w:r w:rsidRPr="002028A8">
        <w:rPr>
          <w:rFonts w:ascii="Myriad Pro" w:eastAsia="Times New Roman" w:hAnsi="Calibri" w:cs="Times New Roman"/>
        </w:rPr>
        <w:t xml:space="preserve"> Martins; Jaques Wagner; Telm</w:t>
      </w:r>
      <w:r w:rsidRPr="002028A8">
        <w:rPr>
          <w:rFonts w:ascii="Myriad Pro" w:eastAsia="Times New Roman" w:hAnsi="Calibri" w:cs="Times New Roman"/>
        </w:rPr>
        <w:t>á</w:t>
      </w:r>
      <w:r w:rsidRPr="002028A8">
        <w:rPr>
          <w:rFonts w:ascii="Myriad Pro" w:eastAsia="Times New Roman" w:hAnsi="Calibri" w:cs="Times New Roman"/>
        </w:rPr>
        <w:t>rio Mota; Major Olimpio; Jayme Campos; Acir Gurgacz; Paulo Paim; Selma Arruda; e eu mesmo, Jean Paul Prates.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Nada mais havendo a tratar, encerro a reuni</w:t>
      </w:r>
      <w:r w:rsidRPr="002028A8">
        <w:rPr>
          <w:rFonts w:ascii="Myriad Pro" w:eastAsia="Times New Roman" w:hAnsi="Calibri" w:cs="Times New Roman"/>
        </w:rPr>
        <w:t>ã</w:t>
      </w:r>
      <w:r w:rsidRPr="002028A8">
        <w:rPr>
          <w:rFonts w:ascii="Myriad Pro" w:eastAsia="Times New Roman" w:hAnsi="Calibri" w:cs="Times New Roman"/>
        </w:rPr>
        <w:t>o.</w:t>
      </w:r>
    </w:p>
    <w:p w:rsidR="002028A8" w:rsidRPr="002028A8" w:rsidRDefault="002028A8" w:rsidP="002028A8">
      <w:pPr>
        <w:ind w:firstLine="567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Agrade</w:t>
      </w:r>
      <w:r w:rsidRPr="002028A8">
        <w:rPr>
          <w:rFonts w:ascii="Myriad Pro" w:eastAsia="Times New Roman" w:hAnsi="Calibri" w:cs="Times New Roman"/>
        </w:rPr>
        <w:t>ç</w:t>
      </w:r>
      <w:r w:rsidRPr="002028A8">
        <w:rPr>
          <w:rFonts w:ascii="Myriad Pro" w:eastAsia="Times New Roman" w:hAnsi="Calibri" w:cs="Times New Roman"/>
        </w:rPr>
        <w:t>o a todos os presentes tanto palestrantes quanto audi</w:t>
      </w:r>
      <w:r w:rsidRPr="002028A8">
        <w:rPr>
          <w:rFonts w:ascii="Myriad Pro" w:eastAsia="Times New Roman" w:hAnsi="Calibri" w:cs="Times New Roman"/>
        </w:rPr>
        <w:t>ê</w:t>
      </w:r>
      <w:r w:rsidRPr="002028A8">
        <w:rPr>
          <w:rFonts w:ascii="Myriad Pro" w:eastAsia="Times New Roman" w:hAnsi="Calibri" w:cs="Times New Roman"/>
        </w:rPr>
        <w:t>ncia. Obrigado a todos.  (</w:t>
      </w:r>
      <w:r w:rsidRPr="002028A8">
        <w:rPr>
          <w:rFonts w:ascii="Myriad Pro" w:eastAsia="Times New Roman" w:hAnsi="Calibri" w:cs="Times New Roman"/>
          <w:i/>
        </w:rPr>
        <w:t>Palmas.</w:t>
      </w:r>
      <w:r w:rsidRPr="002028A8">
        <w:rPr>
          <w:rFonts w:ascii="Myriad Pro" w:eastAsia="Times New Roman" w:hAnsi="Calibri" w:cs="Times New Roman"/>
        </w:rPr>
        <w:t>)</w:t>
      </w:r>
    </w:p>
    <w:p w:rsidR="004A06AF" w:rsidRPr="002028A8" w:rsidRDefault="002028A8" w:rsidP="002028A8">
      <w:pPr>
        <w:spacing w:before="160"/>
        <w:jc w:val="right"/>
        <w:rPr>
          <w:rFonts w:ascii="Calibri" w:eastAsia="Times New Roman" w:hAnsi="Calibri" w:cs="Times New Roman"/>
        </w:rPr>
      </w:pPr>
      <w:r w:rsidRPr="002028A8">
        <w:rPr>
          <w:rFonts w:ascii="Myriad Pro" w:eastAsia="Times New Roman" w:hAnsi="Calibri" w:cs="Times New Roman"/>
        </w:rPr>
        <w:t>(</w:t>
      </w:r>
      <w:r w:rsidRPr="002028A8">
        <w:rPr>
          <w:rFonts w:ascii="Myriad Pro" w:eastAsia="Times New Roman" w:hAnsi="Calibri" w:cs="Times New Roman"/>
          <w:i/>
        </w:rPr>
        <w:t xml:space="preserve">Iniciada </w:t>
      </w:r>
      <w:r w:rsidRPr="002028A8">
        <w:rPr>
          <w:rFonts w:ascii="Myriad Pro" w:eastAsia="Times New Roman" w:hAnsi="Calibri" w:cs="Times New Roman"/>
          <w:i/>
        </w:rPr>
        <w:t>à</w:t>
      </w:r>
      <w:r w:rsidRPr="002028A8">
        <w:rPr>
          <w:rFonts w:ascii="Myriad Pro" w:eastAsia="Times New Roman" w:hAnsi="Calibri" w:cs="Times New Roman"/>
          <w:i/>
        </w:rPr>
        <w:t>s 11 horas e 19 minutos, a reuni</w:t>
      </w:r>
      <w:r w:rsidRPr="002028A8">
        <w:rPr>
          <w:rFonts w:ascii="Myriad Pro" w:eastAsia="Times New Roman" w:hAnsi="Calibri" w:cs="Times New Roman"/>
          <w:i/>
        </w:rPr>
        <w:t>ã</w:t>
      </w:r>
      <w:r w:rsidRPr="002028A8">
        <w:rPr>
          <w:rFonts w:ascii="Myriad Pro" w:eastAsia="Times New Roman" w:hAnsi="Calibri" w:cs="Times New Roman"/>
          <w:i/>
        </w:rPr>
        <w:t xml:space="preserve">o </w:t>
      </w:r>
      <w:r w:rsidRPr="002028A8">
        <w:rPr>
          <w:rFonts w:ascii="Myriad Pro" w:eastAsia="Times New Roman" w:hAnsi="Calibri" w:cs="Times New Roman"/>
          <w:i/>
        </w:rPr>
        <w:t>é</w:t>
      </w:r>
      <w:r w:rsidRPr="002028A8">
        <w:rPr>
          <w:rFonts w:ascii="Myriad Pro" w:eastAsia="Times New Roman" w:hAnsi="Calibri" w:cs="Times New Roman"/>
          <w:i/>
        </w:rPr>
        <w:t xml:space="preserve"> encerrada </w:t>
      </w:r>
      <w:r w:rsidRPr="002028A8">
        <w:rPr>
          <w:rFonts w:ascii="Myriad Pro" w:eastAsia="Times New Roman" w:hAnsi="Calibri" w:cs="Times New Roman"/>
          <w:i/>
        </w:rPr>
        <w:t>à</w:t>
      </w:r>
      <w:r w:rsidRPr="002028A8">
        <w:rPr>
          <w:rFonts w:ascii="Myriad Pro" w:eastAsia="Times New Roman" w:hAnsi="Calibri" w:cs="Times New Roman"/>
          <w:i/>
        </w:rPr>
        <w:t>s 14 horas e 32 minutos.</w:t>
      </w:r>
      <w:r w:rsidRPr="002028A8">
        <w:rPr>
          <w:rFonts w:ascii="Myriad Pro" w:eastAsia="Times New Roman" w:hAnsi="Calibri" w:cs="Times New Roman"/>
        </w:rPr>
        <w:t>)</w:t>
      </w:r>
    </w:p>
    <w:sectPr w:rsidR="004A06AF" w:rsidRPr="002028A8" w:rsidSect="00FC5DAB">
      <w:headerReference w:type="default" r:id="rId7"/>
      <w:pgSz w:w="12240" w:h="15840"/>
      <w:pgMar w:top="150" w:right="1440" w:bottom="709" w:left="1440" w:header="720" w:footer="4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184" w:rsidRDefault="00636184">
      <w:pPr>
        <w:spacing w:after="0" w:line="240" w:lineRule="auto"/>
      </w:pPr>
      <w:r>
        <w:separator/>
      </w:r>
    </w:p>
  </w:endnote>
  <w:endnote w:type="continuationSeparator" w:id="0">
    <w:p w:rsidR="00636184" w:rsidRDefault="0063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184" w:rsidRDefault="00636184">
      <w:pPr>
        <w:spacing w:after="0" w:line="240" w:lineRule="auto"/>
      </w:pPr>
      <w:r>
        <w:separator/>
      </w:r>
    </w:p>
  </w:footnote>
  <w:footnote w:type="continuationSeparator" w:id="0">
    <w:p w:rsidR="00636184" w:rsidRDefault="0063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84" w:rsidRDefault="0063618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20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6184" w:rsidRDefault="0063618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36184" w:rsidRDefault="0063618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36184" w:rsidRDefault="006361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F"/>
    <w:rsid w:val="002028A8"/>
    <w:rsid w:val="004A06AF"/>
    <w:rsid w:val="005E2790"/>
    <w:rsid w:val="00636184"/>
    <w:rsid w:val="00BA43DE"/>
    <w:rsid w:val="00FC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D52B40D-834F-4E1D-B1CD-54A854A0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FC5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DAB"/>
  </w:style>
  <w:style w:type="paragraph" w:styleId="Rodap">
    <w:name w:val="footer"/>
    <w:basedOn w:val="Normal"/>
    <w:link w:val="RodapChar"/>
    <w:uiPriority w:val="99"/>
    <w:unhideWhenUsed/>
    <w:rsid w:val="00FC5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67</Pages>
  <Words>26830</Words>
  <Characters>144884</Characters>
  <Application>Microsoft Office Word</Application>
  <DocSecurity>0</DocSecurity>
  <Lines>1207</Lines>
  <Paragraphs>342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Meio Ambiente, de 14/03/2019</vt:lpstr>
    </vt:vector>
  </TitlesOfParts>
  <Company>Senado Federal</Company>
  <LinksUpToDate>false</LinksUpToDate>
  <CharactersWithSpaces>171372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Meio Ambiente, de 14/03/2019</dc:title>
  <dc:subject>Ata de reunião de Comissão do Senado Federal</dc:subject>
  <dc:creator>Airton Luciano Aragão Júnior</dc:creator>
  <dc:description>Ata da 3 ª Reunião, Extraordinária, da Comissão de Meio Ambiente, de 14/03/2019 da 1ª Sessão Legislativa Ordinária da 56ª Legislatura, realizada em 14 de Março de 2019, Quinta-feira, no Senado Federal, Anexo II, Ala Senador Nilo Coelho, Plenário nº 6.
Arquivo gerado através do sistema Comiss.
Usuário: Airton Luciano Aragão Júnior (AIRTONJR). Gerado em: 19/03/2019 15:41:11.</dc:description>
  <cp:lastModifiedBy>Airton Luciano Aragão Júnior</cp:lastModifiedBy>
  <cp:revision>4</cp:revision>
  <dcterms:created xsi:type="dcterms:W3CDTF">2019-03-19T19:14:00Z</dcterms:created>
  <dcterms:modified xsi:type="dcterms:W3CDTF">2019-04-11T20:02:00Z</dcterms:modified>
</cp:coreProperties>
</file>