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EB" w:rsidRDefault="00611B08">
      <w:pPr>
        <w:jc w:val="both"/>
      </w:pPr>
      <w:r>
        <w:rPr>
          <w:rFonts w:ascii="Myriad Pro" w:eastAsia="Myriad Pro" w:hAnsi="Myriad Pro" w:cs="Myriad Pro"/>
          <w:caps/>
        </w:rPr>
        <w:t xml:space="preserve">ATA DA 35ª REUNIÃO, Extraordinária, DA Comissão de Serviços de Infraestrutura DA 1ª SESSÃO LEGISLATIVA Ordinária DA 56ª LEGISLATURA, REALIZADA EM 25 de Setembro de 2019, Quarta-feira,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7.</w:t>
      </w:r>
    </w:p>
    <w:p w:rsidR="00F80EEB" w:rsidRDefault="00F80EEB"/>
    <w:p w:rsidR="00F80EEB" w:rsidRDefault="00611B08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do dia vinte e cinco de setembro de dois mil e dezenove, no Anexo II, Ala Senador Alexandre Costa, Plenário nº 7, sob as Presidências dos Senadores Irajá e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reúne-se a Comissão de Serviços de </w:t>
      </w:r>
      <w:r>
        <w:rPr>
          <w:rFonts w:ascii="Myriad Pro" w:eastAsia="Myriad Pro" w:hAnsi="Myriad Pro" w:cs="Myriad Pro"/>
        </w:rPr>
        <w:t xml:space="preserve">Infraestrutura com a presença dos Senadores Jarbas Vasconcelos,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Marcelo Castro, Rodrigo Pacheco, Plínio Valério, Flávio Bolsonaro, Juíza Selma,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Veneziano Vital do Rêgo, Paulo</w:t>
      </w:r>
      <w:r>
        <w:rPr>
          <w:rFonts w:ascii="Myriad Pro" w:eastAsia="Myriad Pro" w:hAnsi="Myriad Pro" w:cs="Myriad Pro"/>
        </w:rPr>
        <w:t xml:space="preserve">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Jayme Campos,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Rogério Carvalho, Paulo Paim,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Zenaide Maia e Marcos do Val. Deixam de comparecer os Senadores Eduardo Braga, Fernando Bezerra Coelho, </w:t>
      </w:r>
      <w:r>
        <w:rPr>
          <w:rFonts w:ascii="Myriad Pro" w:eastAsia="Myriad Pro" w:hAnsi="Myriad Pro" w:cs="Myriad Pro"/>
        </w:rPr>
        <w:t xml:space="preserve">Esperidião Amin,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Jean Paul Prates, Jaques Wagner, Lucas Barreto, Carlos Viana, Marcos Rogério, Wellington Fagundes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611B08">
        <w:rPr>
          <w:rFonts w:ascii="Myriad Pro" w:eastAsia="Myriad Pro" w:hAnsi="Myriad Pro" w:cs="Myriad Pro"/>
        </w:rPr>
        <w:t>aberta.</w:t>
      </w:r>
      <w:r w:rsidRPr="00611B08">
        <w:rPr>
          <w:rFonts w:ascii="Myriad Pro" w:eastAsia="Myriad Pro" w:hAnsi="Myriad Pro" w:cs="Myriad Pro"/>
        </w:rPr>
        <w:t xml:space="preserve"> A </w:t>
      </w:r>
      <w:proofErr w:type="gramStart"/>
      <w:r w:rsidRPr="00611B08">
        <w:rPr>
          <w:rFonts w:ascii="Myriad Pro" w:eastAsia="Myriad Pro" w:hAnsi="Myriad Pro" w:cs="Myriad Pro"/>
        </w:rPr>
        <w:t>presidência</w:t>
      </w:r>
      <w:proofErr w:type="gramEnd"/>
      <w:r w:rsidRPr="00611B08">
        <w:rPr>
          <w:rFonts w:ascii="Myriad Pro" w:eastAsia="Myriad Pro" w:hAnsi="Myriad Pro" w:cs="Myriad Pro"/>
        </w:rPr>
        <w:t xml:space="preserve"> submete à Comissão a dispensa da l</w:t>
      </w:r>
      <w:r w:rsidRPr="00611B08">
        <w:rPr>
          <w:rFonts w:ascii="Myriad Pro" w:eastAsia="Myriad Pro" w:hAnsi="Myriad Pro" w:cs="Myriad Pro"/>
        </w:rPr>
        <w:t>eitura e aprovação da ata da reunião anterior, que é aprovada</w:t>
      </w:r>
      <w:r w:rsidRPr="00611B08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55/2019 - CI, de autoria do </w:t>
      </w:r>
      <w:r>
        <w:rPr>
          <w:rFonts w:ascii="Myriad Pro" w:eastAsia="Myriad Pro" w:hAnsi="Myriad Pro" w:cs="Myriad Pro"/>
        </w:rPr>
        <w:t xml:space="preserve">Senador Fernando Bezerra Coelho (MDB/PE).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r</w:t>
      </w:r>
      <w:r>
        <w:rPr>
          <w:rFonts w:ascii="Myriad Pro" w:eastAsia="Myriad Pro" w:hAnsi="Myriad Pro" w:cs="Myriad Pro"/>
        </w:rPr>
        <w:t>ealização da p</w:t>
      </w:r>
      <w:r>
        <w:rPr>
          <w:rFonts w:ascii="Myriad Pro" w:eastAsia="Myriad Pro" w:hAnsi="Myriad Pro" w:cs="Myriad Pro"/>
        </w:rPr>
        <w:t>rimeira e</w:t>
      </w:r>
      <w:r>
        <w:rPr>
          <w:rFonts w:ascii="Myriad Pro" w:eastAsia="Myriad Pro" w:hAnsi="Myriad Pro" w:cs="Myriad Pro"/>
        </w:rPr>
        <w:t xml:space="preserve">dição do </w:t>
      </w:r>
      <w:r w:rsidRPr="00611B08">
        <w:rPr>
          <w:rFonts w:ascii="Myriad Pro" w:eastAsia="Myriad Pro" w:hAnsi="Myriad Pro" w:cs="Myriad Pro"/>
          <w:i/>
        </w:rPr>
        <w:t xml:space="preserve">World </w:t>
      </w:r>
      <w:proofErr w:type="spellStart"/>
      <w:r w:rsidRPr="00611B08">
        <w:rPr>
          <w:rFonts w:ascii="Myriad Pro" w:eastAsia="Myriad Pro" w:hAnsi="Myriad Pro" w:cs="Myriad Pro"/>
          <w:i/>
        </w:rPr>
        <w:t>Toilet</w:t>
      </w:r>
      <w:proofErr w:type="spellEnd"/>
      <w:r w:rsidRPr="00611B08">
        <w:rPr>
          <w:rFonts w:ascii="Myriad Pro" w:eastAsia="Myriad Pro" w:hAnsi="Myriad Pro" w:cs="Myriad Pro"/>
          <w:i/>
        </w:rPr>
        <w:t xml:space="preserve"> </w:t>
      </w:r>
      <w:proofErr w:type="spellStart"/>
      <w:r w:rsidRPr="00611B08">
        <w:rPr>
          <w:rFonts w:ascii="Myriad Pro" w:eastAsia="Myriad Pro" w:hAnsi="Myriad Pro" w:cs="Myriad Pro"/>
          <w:i/>
        </w:rPr>
        <w:t>Summit</w:t>
      </w:r>
      <w:proofErr w:type="spellEnd"/>
      <w:r>
        <w:rPr>
          <w:rFonts w:ascii="Myriad Pro" w:eastAsia="Myriad Pro" w:hAnsi="Myriad Pro" w:cs="Myriad Pro"/>
        </w:rPr>
        <w:t xml:space="preserve"> na América Latina.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Jack Sim, Fundador do </w:t>
      </w:r>
      <w:r w:rsidRPr="00611B08">
        <w:rPr>
          <w:rFonts w:ascii="Myriad Pro" w:eastAsia="Myriad Pro" w:hAnsi="Myriad Pro" w:cs="Myriad Pro"/>
          <w:i/>
        </w:rPr>
        <w:t xml:space="preserve">World </w:t>
      </w:r>
      <w:proofErr w:type="spellStart"/>
      <w:r w:rsidRPr="00611B08">
        <w:rPr>
          <w:rFonts w:ascii="Myriad Pro" w:eastAsia="Myriad Pro" w:hAnsi="Myriad Pro" w:cs="Myriad Pro"/>
          <w:i/>
        </w:rPr>
        <w:t>Toilet</w:t>
      </w:r>
      <w:proofErr w:type="spellEnd"/>
      <w:r w:rsidRPr="00611B08">
        <w:rPr>
          <w:rFonts w:ascii="Myriad Pro" w:eastAsia="Myriad Pro" w:hAnsi="Myriad Pro" w:cs="Myriad Pro"/>
          <w:i/>
        </w:rPr>
        <w:t xml:space="preserve"> </w:t>
      </w:r>
      <w:proofErr w:type="spellStart"/>
      <w:r w:rsidRPr="00611B08">
        <w:rPr>
          <w:rFonts w:ascii="Myriad Pro" w:eastAsia="Myriad Pro" w:hAnsi="Myriad Pro" w:cs="Myriad Pro"/>
          <w:i/>
        </w:rPr>
        <w:t>Organization</w:t>
      </w:r>
      <w:proofErr w:type="spellEnd"/>
      <w:r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Édison</w:t>
      </w:r>
      <w:proofErr w:type="spellEnd"/>
      <w:r>
        <w:rPr>
          <w:rFonts w:ascii="Myriad Pro" w:eastAsia="Myriad Pro" w:hAnsi="Myriad Pro" w:cs="Myriad Pro"/>
        </w:rPr>
        <w:t xml:space="preserve"> Carlos, Presidente Executivo do Instituto Trata Brasil.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</w:t>
      </w:r>
      <w:r>
        <w:rPr>
          <w:rFonts w:ascii="Myriad Pro" w:eastAsia="Myriad Pro" w:hAnsi="Myriad Pro" w:cs="Myriad Pro"/>
        </w:rPr>
        <w:t>do a tratar, encerra-se a reunião às dez horas e quarenta e oito minutos. Após aprovação, a presente Ata será assinada pelo</w:t>
      </w:r>
      <w:r>
        <w:rPr>
          <w:rFonts w:ascii="Myriad Pro" w:eastAsia="Myriad Pro" w:hAnsi="Myriad Pro" w:cs="Myriad Pro"/>
        </w:rPr>
        <w:t xml:space="preserve"> Senhor</w:t>
      </w:r>
      <w:r>
        <w:rPr>
          <w:rFonts w:ascii="Myriad Pro" w:eastAsia="Myriad Pro" w:hAnsi="Myriad Pro" w:cs="Myriad Pro"/>
        </w:rPr>
        <w:t xml:space="preserve"> Presidente</w:t>
      </w:r>
      <w:r>
        <w:rPr>
          <w:rFonts w:ascii="Myriad Pro" w:eastAsia="Myriad Pro" w:hAnsi="Myriad Pro" w:cs="Myriad Pro"/>
        </w:rPr>
        <w:t xml:space="preserve"> e publicada no Diário do Senado Federal</w:t>
      </w:r>
      <w:r>
        <w:rPr>
          <w:rFonts w:ascii="Myriad Pro" w:eastAsia="Myriad Pro" w:hAnsi="Myriad Pro" w:cs="Myriad Pro"/>
        </w:rPr>
        <w:t>.</w:t>
      </w:r>
    </w:p>
    <w:p w:rsidR="00F80EEB" w:rsidRDefault="00F80EEB"/>
    <w:p w:rsidR="00F80EEB" w:rsidRDefault="00F80EEB">
      <w:bookmarkStart w:id="0" w:name="_GoBack"/>
      <w:bookmarkEnd w:id="0"/>
    </w:p>
    <w:p w:rsidR="00F80EEB" w:rsidRDefault="00F80EEB"/>
    <w:p w:rsidR="00F80EEB" w:rsidRDefault="00611B08">
      <w:pPr>
        <w:jc w:val="center"/>
      </w:pPr>
      <w:r>
        <w:rPr>
          <w:rFonts w:ascii="Myriad Pro" w:eastAsia="Myriad Pro" w:hAnsi="Myriad Pro" w:cs="Myriad Pro"/>
          <w:b/>
        </w:rPr>
        <w:t>Senador Irajá</w:t>
      </w:r>
    </w:p>
    <w:p w:rsidR="00F80EEB" w:rsidRDefault="00611B08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F80EEB" w:rsidRDefault="00F80EEB"/>
    <w:p w:rsidR="00F80EEB" w:rsidRDefault="00F80EEB"/>
    <w:p w:rsidR="00F80EEB" w:rsidRDefault="00F80EEB"/>
    <w:p w:rsidR="00F80EEB" w:rsidRDefault="00611B0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80EEB" w:rsidRDefault="00611B08">
      <w:pPr>
        <w:jc w:val="center"/>
      </w:pPr>
      <w:hyperlink r:id="rId6">
        <w:r>
          <w:t>http://www12.senado.leg.br/multimidia/eventos/2019/09/25</w:t>
        </w:r>
      </w:hyperlink>
    </w:p>
    <w:sectPr w:rsidR="00F80EE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1B08">
      <w:pPr>
        <w:spacing w:after="0" w:line="240" w:lineRule="auto"/>
      </w:pPr>
      <w:r>
        <w:separator/>
      </w:r>
    </w:p>
  </w:endnote>
  <w:endnote w:type="continuationSeparator" w:id="0">
    <w:p w:rsidR="00000000" w:rsidRDefault="0061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1B08">
      <w:pPr>
        <w:spacing w:after="0" w:line="240" w:lineRule="auto"/>
      </w:pPr>
      <w:r>
        <w:separator/>
      </w:r>
    </w:p>
  </w:footnote>
  <w:footnote w:type="continuationSeparator" w:id="0">
    <w:p w:rsidR="00000000" w:rsidRDefault="0061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EB" w:rsidRDefault="00611B0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0EEB" w:rsidRDefault="00611B0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0EEB" w:rsidRDefault="00611B0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80EEB" w:rsidRDefault="00F80E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EB"/>
    <w:rsid w:val="00611B08"/>
    <w:rsid w:val="00C43DE5"/>
    <w:rsid w:val="00F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BCBC-0CE7-4D1C-BEAE-B2ECB78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Serviços de Infraestrutura, de 25/09/2019</vt:lpstr>
    </vt:vector>
  </TitlesOfParts>
  <Company>Senado Federal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Serviços de Infraestrutura, de 25/09/2019</dc:title>
  <dc:subject>Ata de reunião de Comissão do Senado Federal</dc:subject>
  <dc:creator>Lairton Pedro Kleinübing</dc:creator>
  <dc:description>Ata da 35 ª Reunião, Extraordinária, da Comissão de Serviços de Infraestrutura, de 25/09/2019 da 1ª Sessão Legislativa Ordinária da 56ª Legislatura, realizada em 25 de Setembro de 2019, Quarta-feira, no Senado Federal, Anexo II, Ala Senador Alexandre Costa, Plenário nº 7.
Arquivo gerado através do sistema Comiss.
Usuário: Lairton Pedro Kleinübing (lairton). Gerado em: 25/09/2019 10:58:17.</dc:description>
  <cp:lastModifiedBy>Lairton Pedro Kleinübing</cp:lastModifiedBy>
  <cp:revision>3</cp:revision>
  <dcterms:created xsi:type="dcterms:W3CDTF">2019-09-25T13:58:00Z</dcterms:created>
  <dcterms:modified xsi:type="dcterms:W3CDTF">2019-09-25T14:02:00Z</dcterms:modified>
</cp:coreProperties>
</file>