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CC" w:rsidRDefault="00303037">
      <w:pPr>
        <w:jc w:val="both"/>
      </w:pPr>
      <w:r>
        <w:rPr>
          <w:rFonts w:ascii="Myriad Pro" w:eastAsia="Myriad Pro" w:hAnsi="Myriad Pro" w:cs="Myriad Pro"/>
          <w:caps/>
        </w:rPr>
        <w:t>ATA DA 50ª REUNIÃO, Extraordinária, DA Comissão de Assuntos Econômicos DA 3ª SESSÃO LEGISLATIVA Ordinária DA 55ª LEGISLATURA, REALIZADA EM 23 de Novembro de 2017, Quinta-feira, NO SENADO FEDERAL, Anexo II, Ala Senador Alexandre Costa, Plenário nº 7.</w:t>
      </w:r>
    </w:p>
    <w:p w:rsidR="006E7DCC" w:rsidRDefault="006E7DCC"/>
    <w:p w:rsidR="006E7DCC" w:rsidRPr="00977609" w:rsidRDefault="00303037">
      <w:pPr>
        <w:jc w:val="both"/>
      </w:pPr>
      <w:r>
        <w:rPr>
          <w:rFonts w:ascii="Myriad Pro" w:eastAsia="Myriad Pro" w:hAnsi="Myriad Pro" w:cs="Myriad Pro"/>
        </w:rPr>
        <w:t xml:space="preserve">Às quatorze horas e vinte e cinco minutos do dia vinte e três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José Serra, reúne-se a Comissão de Assuntos Econômicos com a presença dos Senadores Jorge Viana, José Pimentel,</w:t>
      </w:r>
      <w:r w:rsidR="00CD71DB">
        <w:rPr>
          <w:rFonts w:ascii="Myriad Pro" w:eastAsia="Myriad Pro" w:hAnsi="Myriad Pro" w:cs="Myriad Pro"/>
        </w:rPr>
        <w:t xml:space="preserve"> </w:t>
      </w:r>
      <w:proofErr w:type="spellStart"/>
      <w:r w:rsidR="00CD71DB">
        <w:rPr>
          <w:rFonts w:ascii="Myriad Pro" w:eastAsia="Myriad Pro" w:hAnsi="Myriad Pro" w:cs="Myriad Pro"/>
        </w:rPr>
        <w:t>Dalírio</w:t>
      </w:r>
      <w:proofErr w:type="spellEnd"/>
      <w:r w:rsidR="00CD71DB">
        <w:rPr>
          <w:rFonts w:ascii="Myriad Pro" w:eastAsia="Myriad Pro" w:hAnsi="Myriad Pro" w:cs="Myriad Pro"/>
        </w:rPr>
        <w:t xml:space="preserve"> Beber,</w:t>
      </w:r>
      <w:r>
        <w:rPr>
          <w:rFonts w:ascii="Myriad Pro" w:eastAsia="Myriad Pro" w:hAnsi="Myriad Pro" w:cs="Myriad Pro"/>
        </w:rPr>
        <w:t xml:space="preserve"> Fátima Bezerra, Paulo Paim, Flexa Ribeiro, José Medeiros e Pedro Chaves. Deixam de comparecer os Senadores Kátia Abreu, Roberto Requião, Garibaldi Alves Filho, Rose de Freitas, Simone Tebet, Valdir Raupp, Fernando Bezerra Coelho,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Tasso Jereissati, Ronaldo Caiado, José Agripino, Otto Alencar, Omar Aziz, Ciro Nogueira, Lúcia Vânia,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Vanessa Grazziotin, Wellington Fagundes, Armando Monteiro e Telmário Mota.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RQE 150/2017, de autoria do Senador José Serra e do Senador Tasso Jereissati.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crise fiscal brasileira em sua dimensão federativa e a importância de se aperfeiçoar a coordenação fiscal intergovernamental no país.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Bhajan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Grewal</w:t>
      </w:r>
      <w:proofErr w:type="spellEnd"/>
      <w:r>
        <w:rPr>
          <w:rFonts w:ascii="Myriad Pro" w:eastAsia="Myriad Pro" w:hAnsi="Myriad Pro" w:cs="Myriad Pro"/>
        </w:rPr>
        <w:t xml:space="preserve">, Professor do Victoria </w:t>
      </w:r>
      <w:proofErr w:type="spellStart"/>
      <w:r>
        <w:rPr>
          <w:rFonts w:ascii="Myriad Pro" w:eastAsia="Myriad Pro" w:hAnsi="Myriad Pro" w:cs="Myriad Pro"/>
        </w:rPr>
        <w:t>Institute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Of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Strategic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Economic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Studies</w:t>
      </w:r>
      <w:proofErr w:type="spellEnd"/>
      <w:r>
        <w:rPr>
          <w:rFonts w:ascii="Myriad Pro" w:eastAsia="Myriad Pro" w:hAnsi="Myriad Pro" w:cs="Myriad Pro"/>
        </w:rPr>
        <w:t>, Austrália; Felipe Salto, Diretor-Executivo da Instituição Fiscal Independente (Senado Federal); Leonardo Ribeiro, Assessor do Senado Federal e especialista em contas públicas. Fernando Rezende, Professor da Fundação Getúlio Vargas.</w:t>
      </w:r>
      <w:r w:rsidR="00CD71DB">
        <w:rPr>
          <w:rFonts w:ascii="Myriad Pro" w:eastAsia="Myriad Pro" w:hAnsi="Myriad Pro" w:cs="Myriad Pro"/>
        </w:rPr>
        <w:t xml:space="preserve"> O Presidente concede a palavra aos convidados para suas exposições.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vinte e seis minutos. Após aprovação, a presente Ata será assinada pelos Senhores Presidentes e publicada no Diário do Senado Federal</w:t>
      </w:r>
      <w:r w:rsidRPr="00977609">
        <w:rPr>
          <w:rFonts w:ascii="Myriad Pro" w:eastAsia="Myriad Pro" w:hAnsi="Myriad Pro" w:cs="Myriad Pro"/>
        </w:rPr>
        <w:t>, juntamente com a íntegra das notas taquigráficas.</w:t>
      </w:r>
    </w:p>
    <w:p w:rsidR="006E7DCC" w:rsidRDefault="006E7DCC"/>
    <w:p w:rsidR="006E7DCC" w:rsidRDefault="006E7DCC"/>
    <w:p w:rsidR="006E7DCC" w:rsidRDefault="006E7DCC"/>
    <w:p w:rsidR="006E7DCC" w:rsidRDefault="00303037">
      <w:pPr>
        <w:jc w:val="center"/>
      </w:pPr>
      <w:r>
        <w:rPr>
          <w:rFonts w:ascii="Myriad Pro" w:eastAsia="Myriad Pro" w:hAnsi="Myriad Pro" w:cs="Myriad Pro"/>
          <w:b/>
        </w:rPr>
        <w:t>Senador José Serra</w:t>
      </w:r>
    </w:p>
    <w:p w:rsidR="006E7DCC" w:rsidRDefault="00303037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6E7DCC" w:rsidRDefault="006E7DCC"/>
    <w:p w:rsidR="006E7DCC" w:rsidRDefault="006E7DCC">
      <w:bookmarkStart w:id="0" w:name="_GoBack"/>
      <w:bookmarkEnd w:id="0"/>
    </w:p>
    <w:p w:rsidR="006E7DCC" w:rsidRDefault="006E7DCC"/>
    <w:p w:rsidR="006E7DCC" w:rsidRDefault="006E7DCC"/>
    <w:p w:rsidR="006E7DCC" w:rsidRDefault="006E7DCC"/>
    <w:p w:rsidR="00F71C91" w:rsidRDefault="00303037" w:rsidP="00AC0A73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todas!</w:t>
      </w:r>
    </w:p>
    <w:p w:rsidR="006E7DCC" w:rsidRDefault="00303037">
      <w:pPr>
        <w:pStyle w:val="Escriba-Normalffffffffffffffff3"/>
      </w:pPr>
      <w:r>
        <w:rPr>
          <w:rFonts w:ascii="Myriad Pro"/>
        </w:rPr>
        <w:t>Declaro aberta a 50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(CAE).</w:t>
      </w:r>
    </w:p>
    <w:p w:rsidR="006E7DCC" w:rsidRDefault="00303037">
      <w:pPr>
        <w:pStyle w:val="Escriba-Normalffffffffffffffff3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 com a finalidade debater a crise fiscal brasileira em sua dimens</w:t>
      </w:r>
      <w:r>
        <w:rPr>
          <w:rFonts w:ascii="Myriad Pro"/>
        </w:rPr>
        <w:t>ã</w:t>
      </w:r>
      <w:r>
        <w:rPr>
          <w:rFonts w:ascii="Myriad Pro"/>
        </w:rPr>
        <w:t>o federativa e a import</w:t>
      </w:r>
      <w:r>
        <w:rPr>
          <w:rFonts w:ascii="Myriad Pro"/>
        </w:rPr>
        <w:t>â</w:t>
      </w:r>
      <w:r>
        <w:rPr>
          <w:rFonts w:ascii="Myriad Pro"/>
        </w:rPr>
        <w:t>ncia de se aperfei</w:t>
      </w:r>
      <w:r>
        <w:rPr>
          <w:rFonts w:ascii="Myriad Pro"/>
        </w:rPr>
        <w:t>ç</w:t>
      </w:r>
      <w:r>
        <w:rPr>
          <w:rFonts w:ascii="Myriad Pro"/>
        </w:rPr>
        <w:t>oar a coordena</w:t>
      </w:r>
      <w:r>
        <w:rPr>
          <w:rFonts w:ascii="Myriad Pro"/>
        </w:rPr>
        <w:t>çã</w:t>
      </w:r>
      <w:r>
        <w:rPr>
          <w:rFonts w:ascii="Myriad Pro"/>
        </w:rPr>
        <w:t>o fiscal intergovernamental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7DCC" w:rsidRDefault="00303037">
      <w:pPr>
        <w:pStyle w:val="Escriba-Normalffffffffffffffff3"/>
      </w:pPr>
      <w:r>
        <w:rPr>
          <w:rFonts w:ascii="Myriad Pro"/>
        </w:rPr>
        <w:t>Os convidados s</w:t>
      </w:r>
      <w:r>
        <w:rPr>
          <w:rFonts w:ascii="Myriad Pro"/>
        </w:rPr>
        <w:t>ã</w:t>
      </w:r>
      <w:r>
        <w:rPr>
          <w:rFonts w:ascii="Myriad Pro"/>
        </w:rPr>
        <w:t>o: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-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 xml:space="preserve">, professor do Victoria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Strategic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Economic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Studies</w:t>
      </w:r>
      <w:proofErr w:type="spellEnd"/>
      <w:r>
        <w:rPr>
          <w:rFonts w:ascii="Myriad Pro"/>
        </w:rPr>
        <w:t>, Austr</w:t>
      </w:r>
      <w:r>
        <w:rPr>
          <w:rFonts w:ascii="Myriad Pro"/>
        </w:rPr>
        <w:t>á</w:t>
      </w:r>
      <w:r>
        <w:rPr>
          <w:rFonts w:ascii="Myriad Pro"/>
        </w:rPr>
        <w:t>lia;</w:t>
      </w:r>
    </w:p>
    <w:p w:rsidR="006E7DCC" w:rsidRDefault="00303037">
      <w:pPr>
        <w:pStyle w:val="Escriba-Normalffffffffffffffff3"/>
      </w:pPr>
      <w:r>
        <w:rPr>
          <w:rFonts w:ascii="Myriad Pro"/>
        </w:rPr>
        <w:t>- Felipe Salto, Diretor 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(Senado Federal);</w:t>
      </w:r>
    </w:p>
    <w:p w:rsidR="006E7DCC" w:rsidRDefault="00303037">
      <w:pPr>
        <w:pStyle w:val="Escriba-Normalffffffffffffffff3"/>
      </w:pPr>
      <w:r>
        <w:rPr>
          <w:rFonts w:ascii="Myriad Pro"/>
        </w:rPr>
        <w:t>–</w:t>
      </w:r>
      <w:r>
        <w:rPr>
          <w:rFonts w:ascii="Myriad Pro"/>
        </w:rPr>
        <w:t xml:space="preserve"> Leonardo Ribeiro, Assessor do Senado Federal e especialista em contas p</w:t>
      </w:r>
      <w:r>
        <w:rPr>
          <w:rFonts w:ascii="Myriad Pro"/>
        </w:rPr>
        <w:t>ú</w:t>
      </w:r>
      <w:r>
        <w:rPr>
          <w:rFonts w:ascii="Myriad Pro"/>
        </w:rPr>
        <w:t>blicas; e</w:t>
      </w:r>
    </w:p>
    <w:p w:rsidR="006E7DCC" w:rsidRDefault="00303037">
      <w:pPr>
        <w:pStyle w:val="Escriba-Normalffffffffffffffff3"/>
      </w:pPr>
      <w:r>
        <w:rPr>
          <w:rFonts w:ascii="Myriad Pro"/>
        </w:rPr>
        <w:t>- Fernando Rezende, professor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 um dos nossos grandes especialistas na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6E7DCC" w:rsidRDefault="00303037">
      <w:pPr>
        <w:pStyle w:val="Escriba-Normalffffffffffffffff3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ou seja,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 desta forma: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ligando para 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6E7DCC" w:rsidRDefault="00303037">
      <w:pPr>
        <w:pStyle w:val="Escriba-Normalffffffffffffffff3"/>
      </w:pPr>
      <w:r>
        <w:rPr>
          <w:rFonts w:ascii="Myriad Pro"/>
        </w:rPr>
        <w:t>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na mesa. De acordo com o art. 94, </w:t>
      </w:r>
      <w:r>
        <w:rPr>
          <w:rFonts w:ascii="Myriad Pro"/>
        </w:rPr>
        <w:t>§§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>, do Regimento Interno do Senado, a Presid</w:t>
      </w:r>
      <w:r>
        <w:rPr>
          <w:rFonts w:ascii="Myriad Pro"/>
        </w:rPr>
        <w:t>ê</w:t>
      </w:r>
      <w:r>
        <w:rPr>
          <w:rFonts w:ascii="Myriad Pro"/>
        </w:rPr>
        <w:t>ncia vai adotar as seguintes normas:</w:t>
      </w:r>
    </w:p>
    <w:p w:rsidR="006E7DCC" w:rsidRDefault="00303037">
      <w:pPr>
        <w:pStyle w:val="Escriba-Normalffffffffffffffff3"/>
      </w:pPr>
      <w:r>
        <w:rPr>
          <w:rFonts w:ascii="Myriad Pro"/>
        </w:rPr>
        <w:t>Cada convidado para sua exposi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15 minutos.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pelos Senadores e Senadoras inscritos e pelos demais integrantes assistentes da reuni</w:t>
      </w:r>
      <w:r>
        <w:rPr>
          <w:rFonts w:ascii="Myriad Pro"/>
        </w:rPr>
        <w:t>ã</w:t>
      </w:r>
      <w:r>
        <w:rPr>
          <w:rFonts w:ascii="Myriad Pro"/>
        </w:rPr>
        <w:t>o, em sua maior parte t</w:t>
      </w:r>
      <w:r>
        <w:rPr>
          <w:rFonts w:ascii="Myriad Pro"/>
        </w:rPr>
        <w:t>é</w:t>
      </w:r>
      <w:r>
        <w:rPr>
          <w:rFonts w:ascii="Myriad Pro"/>
        </w:rPr>
        <w:t>cnicos ligados ao Senado. A palavra aos Senadores, Senadoras e aos demais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por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Passo, portanto, a palavra ao Sr.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professor da Universidade de Victoria, na Austr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6E7DCC" w:rsidRDefault="00303037">
      <w:pPr>
        <w:pStyle w:val="Escriba-Normalffffffffffffffff3"/>
      </w:pPr>
      <w:r>
        <w:rPr>
          <w:rFonts w:ascii="Myriad Pro"/>
        </w:rPr>
        <w:t>Vou fazer algumas considera</w:t>
      </w:r>
      <w:r>
        <w:rPr>
          <w:rFonts w:ascii="Myriad Pro"/>
        </w:rPr>
        <w:t>çõ</w:t>
      </w:r>
      <w:r>
        <w:rPr>
          <w:rFonts w:ascii="Myriad Pro"/>
        </w:rPr>
        <w:t>es introdut</w:t>
      </w:r>
      <w:r>
        <w:rPr>
          <w:rFonts w:ascii="Myriad Pro"/>
        </w:rPr>
        <w:t>ó</w:t>
      </w:r>
      <w:r>
        <w:rPr>
          <w:rFonts w:ascii="Myriad Pro"/>
        </w:rPr>
        <w:t xml:space="preserve">rias, em primeiro lugar, citando o Prof.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 xml:space="preserve">, num texto de 2004.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transcorridos 13 anos, n</w:t>
      </w:r>
      <w:r>
        <w:rPr>
          <w:rFonts w:ascii="Myriad Pro"/>
        </w:rPr>
        <w:t>ó</w:t>
      </w:r>
      <w:r>
        <w:rPr>
          <w:rFonts w:ascii="Myriad Pro"/>
        </w:rPr>
        <w:t xml:space="preserve">s atentarmos para a acuidade do professor ao analisar o caso brasileiro na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6E7DCC" w:rsidRDefault="00303037">
      <w:pPr>
        <w:pStyle w:val="Escriba-Normalffffffffffffffff3"/>
      </w:pPr>
      <w:r>
        <w:rPr>
          <w:rFonts w:ascii="Myriad Pro"/>
        </w:rPr>
        <w:t>Ele dizia:</w:t>
      </w:r>
    </w:p>
    <w:p w:rsidR="006E7DCC" w:rsidRDefault="00303037">
      <w:pPr>
        <w:pStyle w:val="Escriba-Citacao1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claro que as novas medidas ligadas </w:t>
      </w:r>
      <w:r>
        <w:rPr>
          <w:rFonts w:ascii="Myriad Pro"/>
        </w:rPr>
        <w:t>à</w:t>
      </w:r>
      <w:r>
        <w:rPr>
          <w:rFonts w:ascii="Myriad Pro"/>
        </w:rPr>
        <w:t xml:space="preserve"> reforma fiscal do ano 2000 s</w:t>
      </w:r>
      <w:r>
        <w:rPr>
          <w:rFonts w:ascii="Myriad Pro"/>
        </w:rPr>
        <w:t>ã</w:t>
      </w:r>
      <w:r>
        <w:rPr>
          <w:rFonts w:ascii="Myriad Pro"/>
        </w:rPr>
        <w:t>o desenhadas para enviar um sinal claro e positivo aos Estados, que ter</w:t>
      </w:r>
      <w:r>
        <w:rPr>
          <w:rFonts w:ascii="Myriad Pro"/>
        </w:rPr>
        <w:t>ã</w:t>
      </w:r>
      <w:r>
        <w:rPr>
          <w:rFonts w:ascii="Myriad Pro"/>
        </w:rPr>
        <w:t>o que ser respons</w:t>
      </w:r>
      <w:r>
        <w:rPr>
          <w:rFonts w:ascii="Myriad Pro"/>
        </w:rPr>
        <w:t>á</w:t>
      </w:r>
      <w:r>
        <w:rPr>
          <w:rFonts w:ascii="Myriad Pro"/>
        </w:rPr>
        <w:t>veis por equilibrar seus or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:rsidR="006E7DCC" w:rsidRDefault="00303037">
      <w:pPr>
        <w:pStyle w:val="Escriba-Citacao1"/>
      </w:pPr>
      <w:r>
        <w:rPr>
          <w:rFonts w:ascii="Myriad Pro"/>
        </w:rPr>
        <w:t>Dados os recentes epis</w:t>
      </w:r>
      <w:r>
        <w:rPr>
          <w:rFonts w:ascii="Myriad Pro"/>
        </w:rPr>
        <w:t>ó</w:t>
      </w:r>
      <w:r>
        <w:rPr>
          <w:rFonts w:ascii="Myriad Pro"/>
        </w:rPr>
        <w:t>dios em que a Uni</w:t>
      </w:r>
      <w:r>
        <w:rPr>
          <w:rFonts w:ascii="Myriad Pro"/>
        </w:rPr>
        <w:t>ã</w:t>
      </w:r>
      <w:r>
        <w:rPr>
          <w:rFonts w:ascii="Myriad Pro"/>
        </w:rPr>
        <w:t>o precisou salvar as finan</w:t>
      </w:r>
      <w:r>
        <w:rPr>
          <w:rFonts w:ascii="Myriad Pro"/>
        </w:rPr>
        <w:t>ç</w:t>
      </w:r>
      <w:r>
        <w:rPr>
          <w:rFonts w:ascii="Myriad Pro"/>
        </w:rPr>
        <w:t xml:space="preserve">as estaduais, entretanto, </w:t>
      </w:r>
      <w:proofErr w:type="gramStart"/>
      <w:r>
        <w:rPr>
          <w:rFonts w:ascii="Myriad Pro"/>
        </w:rPr>
        <w:t>a credibilidade desses sinais ter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ser colocadas </w:t>
      </w:r>
      <w:r>
        <w:rPr>
          <w:rFonts w:ascii="Myriad Pro"/>
        </w:rPr>
        <w:t>à</w:t>
      </w:r>
      <w:r>
        <w:rPr>
          <w:rFonts w:ascii="Myriad Pro"/>
        </w:rPr>
        <w:t xml:space="preserve"> prova.</w:t>
      </w:r>
    </w:p>
    <w:p w:rsidR="006E7DCC" w:rsidRDefault="00303037">
      <w:pPr>
        <w:pStyle w:val="Escriba-Citacao1"/>
      </w:pPr>
      <w:r>
        <w:rPr>
          <w:rFonts w:ascii="Myriad Pro"/>
        </w:rPr>
        <w:t>É</w:t>
      </w:r>
      <w:r>
        <w:rPr>
          <w:rFonts w:ascii="Myriad Pro"/>
        </w:rPr>
        <w:t xml:space="preserve"> importante notar que as aposentadorias do setor p</w:t>
      </w:r>
      <w:r>
        <w:rPr>
          <w:rFonts w:ascii="Myriad Pro"/>
        </w:rPr>
        <w:t>ú</w:t>
      </w:r>
      <w:r>
        <w:rPr>
          <w:rFonts w:ascii="Myriad Pro"/>
        </w:rPr>
        <w:t>blico colocam uma camisa de for</w:t>
      </w:r>
      <w:r>
        <w:rPr>
          <w:rFonts w:ascii="Myriad Pro"/>
        </w:rPr>
        <w:t>ç</w:t>
      </w:r>
      <w:r>
        <w:rPr>
          <w:rFonts w:ascii="Myriad Pro"/>
        </w:rPr>
        <w:t>a nos Estados, dado o elevado aumento das despesas com pessoal. A Constitui</w:t>
      </w:r>
      <w:r>
        <w:rPr>
          <w:rFonts w:ascii="Myriad Pro"/>
        </w:rPr>
        <w:t>çã</w:t>
      </w:r>
      <w:r>
        <w:rPr>
          <w:rFonts w:ascii="Myriad Pro"/>
        </w:rPr>
        <w:t>o exige que os servidores p</w:t>
      </w:r>
      <w:r>
        <w:rPr>
          <w:rFonts w:ascii="Myriad Pro"/>
        </w:rPr>
        <w:t>ú</w:t>
      </w:r>
      <w:r>
        <w:rPr>
          <w:rFonts w:ascii="Myriad Pro"/>
        </w:rPr>
        <w:t>blicos sejam recrutados em um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que permite a eles receber proventos de aposentadoria iguais a 100% do </w:t>
      </w:r>
      <w:r>
        <w:rPr>
          <w:rFonts w:ascii="Myriad Pro"/>
        </w:rPr>
        <w:t>ú</w:t>
      </w:r>
      <w:r>
        <w:rPr>
          <w:rFonts w:ascii="Myriad Pro"/>
        </w:rPr>
        <w:t>ltimo sal</w:t>
      </w:r>
      <w:r>
        <w:rPr>
          <w:rFonts w:ascii="Myriad Pro"/>
        </w:rPr>
        <w:t>á</w:t>
      </w:r>
      <w:r>
        <w:rPr>
          <w:rFonts w:ascii="Myriad Pro"/>
        </w:rPr>
        <w:t>rio recebido antes de se aposentar.</w:t>
      </w:r>
    </w:p>
    <w:p w:rsidR="006E7DCC" w:rsidRDefault="00303037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interessante que nesse texto de 13 anos atr</w:t>
      </w:r>
      <w:r>
        <w:rPr>
          <w:rFonts w:ascii="Myriad Pro"/>
        </w:rPr>
        <w:t>á</w:t>
      </w:r>
      <w:r>
        <w:rPr>
          <w:rFonts w:ascii="Myriad Pro"/>
        </w:rPr>
        <w:t>s o professor tocou numa quest</w:t>
      </w:r>
      <w:r>
        <w:rPr>
          <w:rFonts w:ascii="Myriad Pro"/>
        </w:rPr>
        <w:t>ã</w:t>
      </w:r>
      <w:r>
        <w:rPr>
          <w:rFonts w:ascii="Myriad Pro"/>
        </w:rPr>
        <w:t>o essencial do quadro fiscal brasileiro.</w:t>
      </w:r>
    </w:p>
    <w:p w:rsidR="006E7DCC" w:rsidRDefault="00303037">
      <w:pPr>
        <w:pStyle w:val="Escriba-Normalffffffffffffffff3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m, embora pare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ó</w:t>
      </w:r>
      <w:r>
        <w:rPr>
          <w:rFonts w:ascii="Myriad Pro"/>
        </w:rPr>
        <w:t>bvio, que o Brasil, a Austr</w:t>
      </w:r>
      <w:r>
        <w:rPr>
          <w:rFonts w:ascii="Myriad Pro"/>
        </w:rPr>
        <w:t>á</w:t>
      </w:r>
      <w:r>
        <w:rPr>
          <w:rFonts w:ascii="Myriad Pro"/>
        </w:rPr>
        <w:t>lia e os Estados Unidos t</w:t>
      </w:r>
      <w:r>
        <w:rPr>
          <w:rFonts w:ascii="Myriad Pro"/>
        </w:rPr>
        <w:t>ê</w:t>
      </w:r>
      <w:r>
        <w:rPr>
          <w:rFonts w:ascii="Myriad Pro"/>
        </w:rPr>
        <w:t>m uma problem</w:t>
      </w:r>
      <w:r>
        <w:rPr>
          <w:rFonts w:ascii="Myriad Pro"/>
        </w:rPr>
        <w:t>á</w:t>
      </w:r>
      <w:r>
        <w:rPr>
          <w:rFonts w:ascii="Myriad Pro"/>
        </w:rPr>
        <w:t xml:space="preserve">tica fiscal muito peculiar que </w:t>
      </w:r>
      <w:r>
        <w:rPr>
          <w:rFonts w:ascii="Myriad Pro"/>
        </w:rPr>
        <w:t>é</w:t>
      </w:r>
      <w:r>
        <w:rPr>
          <w:rFonts w:ascii="Myriad Pro"/>
        </w:rPr>
        <w:t xml:space="preserve"> a dos pa</w:t>
      </w:r>
      <w:r>
        <w:rPr>
          <w:rFonts w:ascii="Myriad Pro"/>
        </w:rPr>
        <w:t>í</w:t>
      </w:r>
      <w:r>
        <w:rPr>
          <w:rFonts w:ascii="Myriad Pro"/>
        </w:rPr>
        <w:t xml:space="preserve">ses federativos.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crucial.</w:t>
      </w:r>
    </w:p>
    <w:p w:rsidR="006E7DCC" w:rsidRDefault="00303037">
      <w:pPr>
        <w:pStyle w:val="Escriba-Normalffffffffffffffff3"/>
      </w:pP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 xml:space="preserve">s como o Chile, que </w:t>
      </w:r>
      <w:r>
        <w:rPr>
          <w:rFonts w:ascii="Myriad Pro"/>
        </w:rPr>
        <w:t>é</w:t>
      </w:r>
      <w:r>
        <w:rPr>
          <w:rFonts w:ascii="Myriad Pro"/>
        </w:rPr>
        <w:t xml:space="preserve"> centralizado, n</w:t>
      </w:r>
      <w:r>
        <w:rPr>
          <w:rFonts w:ascii="Myriad Pro"/>
        </w:rPr>
        <w:t>ã</w:t>
      </w:r>
      <w:r>
        <w:rPr>
          <w:rFonts w:ascii="Myriad Pro"/>
        </w:rPr>
        <w:t>o tem dimens</w:t>
      </w:r>
      <w:r>
        <w:rPr>
          <w:rFonts w:ascii="Myriad Pro"/>
        </w:rPr>
        <w:t>ã</w:t>
      </w:r>
      <w:r>
        <w:rPr>
          <w:rFonts w:ascii="Myriad Pro"/>
        </w:rPr>
        <w:t>o federativa na pol</w:t>
      </w:r>
      <w:r>
        <w:rPr>
          <w:rFonts w:ascii="Myriad Pro"/>
        </w:rPr>
        <w:t>í</w:t>
      </w:r>
      <w:r>
        <w:rPr>
          <w:rFonts w:ascii="Myriad Pro"/>
        </w:rPr>
        <w:t>tica fiscal, n</w:t>
      </w:r>
      <w:r>
        <w:rPr>
          <w:rFonts w:ascii="Myriad Pro"/>
        </w:rPr>
        <w:t>ã</w:t>
      </w:r>
      <w:r>
        <w:rPr>
          <w:rFonts w:ascii="Myriad Pro"/>
        </w:rPr>
        <w:t>o tem pol</w:t>
      </w:r>
      <w:r>
        <w:rPr>
          <w:rFonts w:ascii="Myriad Pro"/>
        </w:rPr>
        <w:t>í</w:t>
      </w:r>
      <w:r>
        <w:rPr>
          <w:rFonts w:ascii="Myriad Pro"/>
        </w:rPr>
        <w:t>tica fiscal aut</w:t>
      </w:r>
      <w:r>
        <w:rPr>
          <w:rFonts w:ascii="Myriad Pro"/>
        </w:rPr>
        <w:t>ô</w:t>
      </w:r>
      <w:r>
        <w:rPr>
          <w:rFonts w:ascii="Myriad Pro"/>
        </w:rPr>
        <w:t>noma. N</w:t>
      </w:r>
      <w:r>
        <w:rPr>
          <w:rFonts w:ascii="Myriad Pro"/>
        </w:rPr>
        <w:t>ó</w:t>
      </w:r>
      <w:r>
        <w:rPr>
          <w:rFonts w:ascii="Myriad Pro"/>
        </w:rPr>
        <w:t>s temos inclusive graus de autonomia elevados, tanto na parte do gasto quanto na parte da receita, uma vez que Estados e at</w:t>
      </w:r>
      <w:r>
        <w:rPr>
          <w:rFonts w:ascii="Myriad Pro"/>
        </w:rPr>
        <w:t>é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no nosso caso t</w:t>
      </w:r>
      <w:r>
        <w:rPr>
          <w:rFonts w:ascii="Myriad Pro"/>
        </w:rPr>
        <w:t>ê</w:t>
      </w:r>
      <w:r>
        <w:rPr>
          <w:rFonts w:ascii="Myriad Pro"/>
        </w:rPr>
        <w:t>m a capacidade de mexer em impostos, t</w:t>
      </w:r>
      <w:r>
        <w:rPr>
          <w:rFonts w:ascii="Myriad Pro"/>
        </w:rPr>
        <w:t>ê</w:t>
      </w:r>
      <w:r>
        <w:rPr>
          <w:rFonts w:ascii="Myriad Pro"/>
        </w:rPr>
        <w:t>m os seus pr</w:t>
      </w:r>
      <w:r>
        <w:rPr>
          <w:rFonts w:ascii="Myriad Pro"/>
        </w:rPr>
        <w:t>ó</w:t>
      </w:r>
      <w:r>
        <w:rPr>
          <w:rFonts w:ascii="Myriad Pro"/>
        </w:rPr>
        <w:t>prios impostos e tributos.</w:t>
      </w:r>
    </w:p>
    <w:p w:rsidR="006E7DCC" w:rsidRDefault="00303037">
      <w:pPr>
        <w:pStyle w:val="Escriba-Normalffffffffffffffff3"/>
      </w:pPr>
      <w:r>
        <w:rPr>
          <w:rFonts w:ascii="Myriad Pro"/>
        </w:rPr>
        <w:t>Pois bem, a Lei de Responsabilidade Fiscal deu os primeiros passos para uma esp</w:t>
      </w:r>
      <w:r>
        <w:rPr>
          <w:rFonts w:ascii="Myriad Pro"/>
        </w:rPr>
        <w:t>é</w:t>
      </w:r>
      <w:r>
        <w:rPr>
          <w:rFonts w:ascii="Myriad Pro"/>
        </w:rPr>
        <w:t>cie de maioridade fiscal do Pa</w:t>
      </w:r>
      <w:r>
        <w:rPr>
          <w:rFonts w:ascii="Myriad Pro"/>
        </w:rPr>
        <w:t>í</w:t>
      </w:r>
      <w:r>
        <w:rPr>
          <w:rFonts w:ascii="Myriad Pro"/>
        </w:rPr>
        <w:t xml:space="preserve">s, uma vez que tentava exatamente, ou </w:t>
      </w:r>
      <w:proofErr w:type="gramStart"/>
      <w:r>
        <w:rPr>
          <w:rFonts w:ascii="Myriad Pro"/>
        </w:rPr>
        <w:t>tenta, disciplinar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fiscal nas tr</w:t>
      </w:r>
      <w:r>
        <w:rPr>
          <w:rFonts w:ascii="Myriad Pro"/>
        </w:rPr>
        <w:t>ê</w:t>
      </w:r>
      <w:r>
        <w:rPr>
          <w:rFonts w:ascii="Myriad Pro"/>
        </w:rPr>
        <w:t>s esferas.</w:t>
      </w:r>
    </w:p>
    <w:p w:rsidR="006E7DCC" w:rsidRDefault="00303037">
      <w:pPr>
        <w:pStyle w:val="Escriba-Normalffffffffffffffff3"/>
      </w:pPr>
      <w:r>
        <w:rPr>
          <w:rFonts w:ascii="Myriad Pro"/>
        </w:rPr>
        <w:t>Quero dizer que essa lei s</w:t>
      </w:r>
      <w:r>
        <w:rPr>
          <w:rFonts w:ascii="Myriad Pro"/>
        </w:rPr>
        <w:t>ó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 devido a um dispositivo que n</w:t>
      </w:r>
      <w:r>
        <w:rPr>
          <w:rFonts w:ascii="Myriad Pro"/>
        </w:rPr>
        <w:t>ó</w:t>
      </w:r>
      <w:r>
        <w:rPr>
          <w:rFonts w:ascii="Myriad Pro"/>
        </w:rPr>
        <w:t>s pusemos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que previa uma lei de responsabilidade fiscal, que n</w:t>
      </w:r>
      <w:r>
        <w:rPr>
          <w:rFonts w:ascii="Myriad Pro"/>
        </w:rPr>
        <w:t>ã</w:t>
      </w:r>
      <w:r>
        <w:rPr>
          <w:rFonts w:ascii="Myriad Pro"/>
        </w:rPr>
        <w:t>o era chamada assim, era uma lei geral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que permitia que uma lei federal disciplinasse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nas tr</w:t>
      </w:r>
      <w:r>
        <w:rPr>
          <w:rFonts w:ascii="Myriad Pro"/>
        </w:rPr>
        <w:t>ê</w:t>
      </w:r>
      <w:r>
        <w:rPr>
          <w:rFonts w:ascii="Myriad Pro"/>
        </w:rPr>
        <w:t>s esferas de governo. Essa deu a base constitucional para a Lei de Responsabilidade Fiscal,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mente que algo deveria haver nesse sentido.</w:t>
      </w:r>
    </w:p>
    <w:p w:rsidR="006E7DCC" w:rsidRDefault="00303037">
      <w:pPr>
        <w:pStyle w:val="Escriba-Normalffffffffffffffff3"/>
      </w:pPr>
      <w:r>
        <w:rPr>
          <w:rFonts w:ascii="Myriad Pro"/>
        </w:rPr>
        <w:t>Como eu dizia, com a LRF, a Federa</w:t>
      </w:r>
      <w:r>
        <w:rPr>
          <w:rFonts w:ascii="Myriad Pro"/>
        </w:rPr>
        <w:t>çã</w:t>
      </w:r>
      <w:r>
        <w:rPr>
          <w:rFonts w:ascii="Myriad Pro"/>
        </w:rPr>
        <w:t>o brasileira deu os primeiros passos para a maioridade:</w:t>
      </w:r>
    </w:p>
    <w:p w:rsidR="006E7DCC" w:rsidRDefault="00303037">
      <w:pPr>
        <w:pStyle w:val="Escriba-Normalffffffffffffffff3"/>
      </w:pPr>
      <w:r>
        <w:rPr>
          <w:rFonts w:ascii="Myriad Pro"/>
        </w:rPr>
        <w:t>1</w:t>
      </w:r>
      <w:r>
        <w:rPr>
          <w:rFonts w:ascii="Myriad Pro"/>
        </w:rPr>
        <w:t>º</w:t>
      </w:r>
      <w:proofErr w:type="gramStart"/>
      <w:r>
        <w:rPr>
          <w:rFonts w:ascii="Myriad Pro"/>
        </w:rPr>
        <w:t>) Todo</w:t>
      </w:r>
      <w:proofErr w:type="gramEnd"/>
      <w:r>
        <w:rPr>
          <w:rFonts w:ascii="Myriad Pro"/>
        </w:rPr>
        <w:t xml:space="preserve"> governo </w:t>
      </w:r>
      <w:r>
        <w:rPr>
          <w:rFonts w:ascii="Myriad Pro"/>
        </w:rPr>
        <w:t>é</w:t>
      </w:r>
      <w:r>
        <w:rPr>
          <w:rFonts w:ascii="Myriad Pro"/>
        </w:rPr>
        <w:t xml:space="preserve"> igual perante a Lei de Responsabilidade Fiscal, seja federal, sejam os estaduais, sejam as prefeituras.</w:t>
      </w:r>
    </w:p>
    <w:p w:rsidR="006E7DCC" w:rsidRDefault="00303037">
      <w:pPr>
        <w:pStyle w:val="Escriba-Normalffffffffffffffff3"/>
      </w:pP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) Todos os entes ficam sujeitos </w:t>
      </w:r>
      <w:r>
        <w:rPr>
          <w:rFonts w:ascii="Myriad Pro"/>
        </w:rPr>
        <w:t>à</w:t>
      </w:r>
      <w:r>
        <w:rPr>
          <w:rFonts w:ascii="Myriad Pro"/>
        </w:rPr>
        <w:t>s mesmas normas, limites e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E7DCC" w:rsidRDefault="00303037">
      <w:pPr>
        <w:pStyle w:val="Escriba-Normalffffffffffffffff3"/>
      </w:pP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)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mais poder</w:t>
      </w:r>
      <w:r>
        <w:rPr>
          <w:rFonts w:ascii="Myriad Pro"/>
        </w:rPr>
        <w:t>á</w:t>
      </w:r>
      <w:r>
        <w:rPr>
          <w:rFonts w:ascii="Myriad Pro"/>
        </w:rPr>
        <w:t xml:space="preserve"> assumir d</w:t>
      </w:r>
      <w:r>
        <w:rPr>
          <w:rFonts w:ascii="Myriad Pro"/>
        </w:rPr>
        <w:t>í</w:t>
      </w:r>
      <w:r>
        <w:rPr>
          <w:rFonts w:ascii="Myriad Pro"/>
        </w:rPr>
        <w:t>vidas dos governos estaduais e municipais.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4</w:t>
      </w:r>
      <w:r>
        <w:rPr>
          <w:rFonts w:ascii="Myriad Pro"/>
        </w:rPr>
        <w:t>º</w:t>
      </w:r>
      <w:r>
        <w:rPr>
          <w:rFonts w:ascii="Myriad Pro"/>
        </w:rPr>
        <w:t>) A proposta n</w:t>
      </w:r>
      <w:r>
        <w:rPr>
          <w:rFonts w:ascii="Myriad Pro"/>
        </w:rPr>
        <w:t>ã</w:t>
      </w:r>
      <w:r>
        <w:rPr>
          <w:rFonts w:ascii="Myriad Pro"/>
        </w:rPr>
        <w:t xml:space="preserve">o foi contestada radicalmente por nenhum dos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–</w:t>
      </w:r>
      <w:r>
        <w:rPr>
          <w:rFonts w:ascii="Myriad Pro"/>
        </w:rPr>
        <w:t>, revelando, at</w:t>
      </w:r>
      <w:r>
        <w:rPr>
          <w:rFonts w:ascii="Myriad Pro"/>
        </w:rPr>
        <w:t>é</w:t>
      </w:r>
      <w:r>
        <w:rPr>
          <w:rFonts w:ascii="Myriad Pro"/>
        </w:rPr>
        <w:t xml:space="preserve"> certo ponto, um razo</w:t>
      </w:r>
      <w:r>
        <w:rPr>
          <w:rFonts w:ascii="Myriad Pro"/>
        </w:rPr>
        <w:t>á</w:t>
      </w:r>
      <w:r>
        <w:rPr>
          <w:rFonts w:ascii="Myriad Pro"/>
        </w:rPr>
        <w:t>vel grau de maturidade nacional em mat</w:t>
      </w:r>
      <w:r>
        <w:rPr>
          <w:rFonts w:ascii="Myriad Pro"/>
        </w:rPr>
        <w:t>é</w:t>
      </w:r>
      <w:r>
        <w:rPr>
          <w:rFonts w:ascii="Myriad Pro"/>
        </w:rPr>
        <w:t>ria de contas p</w:t>
      </w:r>
      <w:r>
        <w:rPr>
          <w:rFonts w:ascii="Myriad Pro"/>
        </w:rPr>
        <w:t>ú</w:t>
      </w:r>
      <w:r>
        <w:rPr>
          <w:rFonts w:ascii="Myriad Pro"/>
        </w:rPr>
        <w:t>blicas, pelo menos no entendimento intelectual do assunto.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 crise fiscal dos </w:t>
      </w:r>
      <w:r>
        <w:rPr>
          <w:rFonts w:ascii="Myriad Pro"/>
        </w:rPr>
        <w:t>ú</w:t>
      </w:r>
      <w:r>
        <w:rPr>
          <w:rFonts w:ascii="Myriad Pro"/>
        </w:rPr>
        <w:t>ltimos anos p</w:t>
      </w:r>
      <w:r>
        <w:rPr>
          <w:rFonts w:ascii="Myriad Pro"/>
        </w:rPr>
        <w:t>õ</w:t>
      </w:r>
      <w:r>
        <w:rPr>
          <w:rFonts w:ascii="Myriad Pro"/>
        </w:rPr>
        <w:t>e um questionamento para a efetividade da Lei de Responsabilidade Fiscal. Desde 2010, as receitas estaduais mantiveram-se praticamente est</w:t>
      </w:r>
      <w:r>
        <w:rPr>
          <w:rFonts w:ascii="Myriad Pro"/>
        </w:rPr>
        <w:t>á</w:t>
      </w:r>
      <w:r>
        <w:rPr>
          <w:rFonts w:ascii="Myriad Pro"/>
        </w:rPr>
        <w:t>veis, como fatia do PIB. Mas as despesas com pessoal e custeio, que o professor j</w:t>
      </w:r>
      <w:r>
        <w:rPr>
          <w:rFonts w:ascii="Myriad Pro"/>
        </w:rPr>
        <w:t>á</w:t>
      </w:r>
      <w:r>
        <w:rPr>
          <w:rFonts w:ascii="Myriad Pro"/>
        </w:rPr>
        <w:t xml:space="preserve"> apontava no caso de pessoal, em conjunto, avan</w:t>
      </w:r>
      <w:r>
        <w:rPr>
          <w:rFonts w:ascii="Myriad Pro"/>
        </w:rPr>
        <w:t>ç</w:t>
      </w:r>
      <w:r>
        <w:rPr>
          <w:rFonts w:ascii="Myriad Pro"/>
        </w:rPr>
        <w:t>aram 10,2 pontos percentuais sobre a receita dispon</w:t>
      </w:r>
      <w:r>
        <w:rPr>
          <w:rFonts w:ascii="Myriad Pro"/>
        </w:rPr>
        <w:t>í</w:t>
      </w:r>
      <w:r>
        <w:rPr>
          <w:rFonts w:ascii="Myriad Pro"/>
        </w:rPr>
        <w:t>vel para os Estados.</w:t>
      </w:r>
    </w:p>
    <w:p w:rsidR="006E7DCC" w:rsidRDefault="00303037">
      <w:pPr>
        <w:pStyle w:val="Escriba-Normalffffffffffffffff3"/>
      </w:pPr>
      <w:r>
        <w:rPr>
          <w:rFonts w:ascii="Myriad Pro"/>
        </w:rPr>
        <w:t>Esse ajuste ocorreu com a queda, evidentemente, do investimento de 6,7 pontos percentuais e do aumento de 5 pontos percentuais de atrasos e de defici</w:t>
      </w:r>
      <w:r>
        <w:rPr>
          <w:rFonts w:ascii="Myriad Pro"/>
        </w:rPr>
        <w:t>ê</w:t>
      </w:r>
      <w:r>
        <w:rPr>
          <w:rFonts w:ascii="Myriad Pro"/>
        </w:rPr>
        <w:t>ncias. Em particular as despesas com previd</w:t>
      </w:r>
      <w:r>
        <w:rPr>
          <w:rFonts w:ascii="Myriad Pro"/>
        </w:rPr>
        <w:t>ê</w:t>
      </w:r>
      <w:r>
        <w:rPr>
          <w:rFonts w:ascii="Myriad Pro"/>
        </w:rPr>
        <w:t>ncia, que em 2010 eram inferiores aos investimentos, tornaram-se o dobro desses em 2016. Ou seja, hoje gasta-se o dobro em previd</w:t>
      </w:r>
      <w:r>
        <w:rPr>
          <w:rFonts w:ascii="Myriad Pro"/>
        </w:rPr>
        <w:t>ê</w:t>
      </w:r>
      <w:r>
        <w:rPr>
          <w:rFonts w:ascii="Myriad Pro"/>
        </w:rPr>
        <w:t>ncia do que se investe, e a uma propor</w:t>
      </w:r>
      <w:r>
        <w:rPr>
          <w:rFonts w:ascii="Myriad Pro"/>
        </w:rPr>
        <w:t>çã</w:t>
      </w:r>
      <w:r>
        <w:rPr>
          <w:rFonts w:ascii="Myriad Pro"/>
        </w:rPr>
        <w:t>o que era inversa, digamos, praticamente inversa no come</w:t>
      </w:r>
      <w:r>
        <w:rPr>
          <w:rFonts w:ascii="Myriad Pro"/>
        </w:rPr>
        <w:t>ç</w:t>
      </w:r>
      <w:r>
        <w:rPr>
          <w:rFonts w:ascii="Myriad Pro"/>
        </w:rPr>
        <w:t>o dessa d</w:t>
      </w:r>
      <w:r>
        <w:rPr>
          <w:rFonts w:ascii="Myriad Pro"/>
        </w:rPr>
        <w:t>é</w:t>
      </w:r>
      <w:r>
        <w:rPr>
          <w:rFonts w:ascii="Myriad Pro"/>
        </w:rPr>
        <w:t>cada. O aumento dos gastos correntes obrigat</w:t>
      </w:r>
      <w:r>
        <w:rPr>
          <w:rFonts w:ascii="Myriad Pro"/>
        </w:rPr>
        <w:t>ó</w:t>
      </w:r>
      <w:r>
        <w:rPr>
          <w:rFonts w:ascii="Myriad Pro"/>
        </w:rPr>
        <w:t>rios al</w:t>
      </w:r>
      <w:r>
        <w:rPr>
          <w:rFonts w:ascii="Myriad Pro"/>
        </w:rPr>
        <w:t>é</w:t>
      </w:r>
      <w:r>
        <w:rPr>
          <w:rFonts w:ascii="Myriad Pro"/>
        </w:rPr>
        <w:t>m de comprimir os investimentos p</w:t>
      </w:r>
      <w:r>
        <w:rPr>
          <w:rFonts w:ascii="Myriad Pro"/>
        </w:rPr>
        <w:t>ú</w:t>
      </w:r>
      <w:r>
        <w:rPr>
          <w:rFonts w:ascii="Myriad Pro"/>
        </w:rPr>
        <w:t>blicos foi a causa real de desequil</w:t>
      </w:r>
      <w:r>
        <w:rPr>
          <w:rFonts w:ascii="Myriad Pro"/>
        </w:rPr>
        <w:t>í</w:t>
      </w:r>
      <w:r>
        <w:rPr>
          <w:rFonts w:ascii="Myriad Pro"/>
        </w:rPr>
        <w:t>brio dos Estados.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Outro aspecto que eu queria sublinhar </w:t>
      </w:r>
      <w:r>
        <w:rPr>
          <w:rFonts w:ascii="Myriad Pro"/>
        </w:rPr>
        <w:t>é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hoje a LRF n</w:t>
      </w:r>
      <w:r>
        <w:rPr>
          <w:rFonts w:ascii="Myriad Pro"/>
        </w:rPr>
        <w:t>ã</w:t>
      </w:r>
      <w:r>
        <w:rPr>
          <w:rFonts w:ascii="Myriad Pro"/>
        </w:rPr>
        <w:t>o foi completamente regulada e implantada, falta a aprova</w:t>
      </w:r>
      <w:r>
        <w:rPr>
          <w:rFonts w:ascii="Myriad Pro"/>
        </w:rPr>
        <w:t>çã</w:t>
      </w:r>
      <w:r>
        <w:rPr>
          <w:rFonts w:ascii="Myriad Pro"/>
        </w:rPr>
        <w:t>o dos limites das d</w:t>
      </w:r>
      <w:r>
        <w:rPr>
          <w:rFonts w:ascii="Myriad Pro"/>
        </w:rPr>
        <w:t>í</w:t>
      </w:r>
      <w:r>
        <w:rPr>
          <w:rFonts w:ascii="Myriad Pro"/>
        </w:rPr>
        <w:t>vidas da Uni</w:t>
      </w:r>
      <w:r>
        <w:rPr>
          <w:rFonts w:ascii="Myriad Pro"/>
        </w:rPr>
        <w:t>ã</w:t>
      </w:r>
      <w:r>
        <w:rPr>
          <w:rFonts w:ascii="Myriad Pro"/>
        </w:rPr>
        <w:t>o e do Conselho de Gest</w:t>
      </w:r>
      <w:r>
        <w:rPr>
          <w:rFonts w:ascii="Myriad Pro"/>
        </w:rPr>
        <w:t>ã</w:t>
      </w:r>
      <w:r>
        <w:rPr>
          <w:rFonts w:ascii="Myriad Pro"/>
        </w:rPr>
        <w:t>o Fiscal. Falta aprova</w:t>
      </w:r>
      <w:r>
        <w:rPr>
          <w:rFonts w:ascii="Myriad Pro"/>
        </w:rPr>
        <w:t>çã</w:t>
      </w:r>
      <w:r>
        <w:rPr>
          <w:rFonts w:ascii="Myriad Pro"/>
        </w:rPr>
        <w:t>o dos limites das d</w:t>
      </w:r>
      <w:r>
        <w:rPr>
          <w:rFonts w:ascii="Myriad Pro"/>
        </w:rPr>
        <w:t>í</w:t>
      </w:r>
      <w:r>
        <w:rPr>
          <w:rFonts w:ascii="Myriad Pro"/>
        </w:rPr>
        <w:t>vidas e a cria</w:t>
      </w:r>
      <w:r>
        <w:rPr>
          <w:rFonts w:ascii="Myriad Pro"/>
        </w:rPr>
        <w:t>çã</w:t>
      </w:r>
      <w:r>
        <w:rPr>
          <w:rFonts w:ascii="Myriad Pro"/>
        </w:rPr>
        <w:t>o do Conselho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quando eu disse aprova</w:t>
      </w:r>
      <w:r>
        <w:rPr>
          <w:rFonts w:ascii="Myriad Pro"/>
        </w:rPr>
        <w:t>çã</w:t>
      </w:r>
      <w:r>
        <w:rPr>
          <w:rFonts w:ascii="Myriad Pro"/>
        </w:rPr>
        <w:t>o, quis dizer cria</w:t>
      </w:r>
      <w:r>
        <w:rPr>
          <w:rFonts w:ascii="Myriad Pro"/>
        </w:rPr>
        <w:t>çã</w:t>
      </w:r>
      <w:r>
        <w:rPr>
          <w:rFonts w:ascii="Myriad Pro"/>
        </w:rPr>
        <w:t>o, no caso.</w:t>
      </w:r>
    </w:p>
    <w:p w:rsidR="006E7DCC" w:rsidRDefault="00303037">
      <w:pPr>
        <w:pStyle w:val="Escriba-Normalffffffffffffffff3"/>
      </w:pPr>
      <w:r>
        <w:rPr>
          <w:rFonts w:ascii="Myriad Pro"/>
        </w:rPr>
        <w:t>Ao conselho caber</w:t>
      </w:r>
      <w:r>
        <w:rPr>
          <w:rFonts w:ascii="Myriad Pro"/>
        </w:rPr>
        <w:t>á</w:t>
      </w:r>
      <w:r>
        <w:rPr>
          <w:rFonts w:ascii="Myriad Pro"/>
        </w:rPr>
        <w:t xml:space="preserve"> acompanhar e avaliar a gest</w:t>
      </w:r>
      <w:r>
        <w:rPr>
          <w:rFonts w:ascii="Myriad Pro"/>
        </w:rPr>
        <w:t>ã</w:t>
      </w:r>
      <w:r>
        <w:rPr>
          <w:rFonts w:ascii="Myriad Pro"/>
        </w:rPr>
        <w:t xml:space="preserve">o fiscal no </w:t>
      </w:r>
      <w:r>
        <w:rPr>
          <w:rFonts w:ascii="Myriad Pro"/>
        </w:rPr>
        <w:t>â</w:t>
      </w:r>
      <w:r>
        <w:rPr>
          <w:rFonts w:ascii="Myriad Pro"/>
        </w:rPr>
        <w:t>mbito dos tr</w:t>
      </w:r>
      <w:r>
        <w:rPr>
          <w:rFonts w:ascii="Myriad Pro"/>
        </w:rPr>
        <w:t>ê</w:t>
      </w:r>
      <w:r>
        <w:rPr>
          <w:rFonts w:ascii="Myriad Pro"/>
        </w:rPr>
        <w:t>s entes da Federa</w:t>
      </w:r>
      <w:r>
        <w:rPr>
          <w:rFonts w:ascii="Myriad Pro"/>
        </w:rPr>
        <w:t>çã</w:t>
      </w:r>
      <w:r>
        <w:rPr>
          <w:rFonts w:ascii="Myriad Pro"/>
        </w:rPr>
        <w:t>o, com vistas a promover uma gest</w:t>
      </w:r>
      <w:r>
        <w:rPr>
          <w:rFonts w:ascii="Myriad Pro"/>
        </w:rPr>
        <w:t>ã</w:t>
      </w:r>
      <w:r>
        <w:rPr>
          <w:rFonts w:ascii="Myriad Pro"/>
        </w:rPr>
        <w:t>o harmonizada e coordenada entre os entes federados. Dever</w:t>
      </w:r>
      <w:r>
        <w:rPr>
          <w:rFonts w:ascii="Myriad Pro"/>
        </w:rPr>
        <w:t>á</w:t>
      </w:r>
      <w:r>
        <w:rPr>
          <w:rFonts w:ascii="Myriad Pro"/>
        </w:rPr>
        <w:t xml:space="preserve"> pressupor a normatiza</w:t>
      </w:r>
      <w:r>
        <w:rPr>
          <w:rFonts w:ascii="Myriad Pro"/>
        </w:rPr>
        <w:t>çã</w:t>
      </w:r>
      <w:r>
        <w:rPr>
          <w:rFonts w:ascii="Myriad Pro"/>
        </w:rPr>
        <w:t>o das contas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fiscais, a padroniza</w:t>
      </w:r>
      <w:r>
        <w:rPr>
          <w:rFonts w:ascii="Myriad Pro"/>
        </w:rPr>
        <w:t>çã</w:t>
      </w:r>
      <w:r>
        <w:rPr>
          <w:rFonts w:ascii="Myriad Pro"/>
        </w:rPr>
        <w:t>o da presta</w:t>
      </w:r>
      <w:r>
        <w:rPr>
          <w:rFonts w:ascii="Myriad Pro"/>
        </w:rPr>
        <w:t>çã</w:t>
      </w:r>
      <w:r>
        <w:rPr>
          <w:rFonts w:ascii="Myriad Pro"/>
        </w:rPr>
        <w:t>o de contas, a divulga</w:t>
      </w:r>
      <w:r>
        <w:rPr>
          <w:rFonts w:ascii="Myriad Pro"/>
        </w:rPr>
        <w:t>çã</w:t>
      </w:r>
      <w:r>
        <w:rPr>
          <w:rFonts w:ascii="Myriad Pro"/>
        </w:rPr>
        <w:t>o de estat</w:t>
      </w:r>
      <w:r>
        <w:rPr>
          <w:rFonts w:ascii="Myriad Pro"/>
        </w:rPr>
        <w:t>í</w:t>
      </w:r>
      <w:r>
        <w:rPr>
          <w:rFonts w:ascii="Myriad Pro"/>
        </w:rPr>
        <w:t>sticas fiscais dos governos subnacionais e um f</w:t>
      </w:r>
      <w:r>
        <w:rPr>
          <w:rFonts w:ascii="Myriad Pro"/>
        </w:rPr>
        <w:t>ó</w:t>
      </w:r>
      <w:r>
        <w:rPr>
          <w:rFonts w:ascii="Myriad Pro"/>
        </w:rPr>
        <w:t>rum para o debate das quest</w:t>
      </w:r>
      <w:r>
        <w:rPr>
          <w:rFonts w:ascii="Myriad Pro"/>
        </w:rPr>
        <w:t>õ</w:t>
      </w:r>
      <w:r>
        <w:rPr>
          <w:rFonts w:ascii="Myriad Pro"/>
        </w:rPr>
        <w:t>es federativas.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Agora, se eu tivesse no plano federativo que falar sobre a crise fiscal, a lei de responsabilidade,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fazer, eu diria:</w:t>
      </w:r>
    </w:p>
    <w:p w:rsidR="006E7DCC" w:rsidRDefault="00303037">
      <w:pPr>
        <w:pStyle w:val="Escriba-Normalffffffffffffffff3"/>
      </w:pPr>
      <w:r>
        <w:rPr>
          <w:rFonts w:ascii="Myriad Pro"/>
        </w:rPr>
        <w:t>Primeiro,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medidas para enfrentar a crise fiscal e a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fiscal mediante a revis</w:t>
      </w:r>
      <w:r>
        <w:rPr>
          <w:rFonts w:ascii="Myriad Pro"/>
        </w:rPr>
        <w:t>ã</w:t>
      </w:r>
      <w:r>
        <w:rPr>
          <w:rFonts w:ascii="Myriad Pro"/>
        </w:rPr>
        <w:t>o das vincula</w:t>
      </w:r>
      <w:r>
        <w:rPr>
          <w:rFonts w:ascii="Myriad Pro"/>
        </w:rPr>
        <w:t>çõ</w:t>
      </w:r>
      <w:r>
        <w:rPr>
          <w:rFonts w:ascii="Myriad Pro"/>
        </w:rPr>
        <w:t>es de receitas e das indexa</w:t>
      </w:r>
      <w:r>
        <w:rPr>
          <w:rFonts w:ascii="Myriad Pro"/>
        </w:rPr>
        <w:t>çõ</w:t>
      </w:r>
      <w:r>
        <w:rPr>
          <w:rFonts w:ascii="Myriad Pro"/>
        </w:rPr>
        <w:t>es sobre gastos que retiram efici</w:t>
      </w:r>
      <w:r>
        <w:rPr>
          <w:rFonts w:ascii="Myriad Pro"/>
        </w:rPr>
        <w:t>ê</w:t>
      </w:r>
      <w:r>
        <w:rPr>
          <w:rFonts w:ascii="Myriad Pro"/>
        </w:rPr>
        <w:t>ncia na aplica</w:t>
      </w:r>
      <w:r>
        <w:rPr>
          <w:rFonts w:ascii="Myriad Pro"/>
        </w:rPr>
        <w:t>çã</w:t>
      </w:r>
      <w:r>
        <w:rPr>
          <w:rFonts w:ascii="Myriad Pro"/>
        </w:rPr>
        <w:t>o dos recursos geridos por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6E7DCC" w:rsidRDefault="00303037">
      <w:pPr>
        <w:pStyle w:val="Escriba-Normalffffffffffffffff3"/>
      </w:pPr>
      <w:r>
        <w:rPr>
          <w:rFonts w:ascii="Myriad Pro"/>
        </w:rPr>
        <w:t>Segundo, aprovar o Conselho de Gest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t>Terceiro, aprovar o Projeto de Lei 428, de minha autoria, que cria um processo institucionalizado de revis</w:t>
      </w:r>
      <w:r>
        <w:rPr>
          <w:rFonts w:ascii="Myriad Pro"/>
        </w:rPr>
        <w:t>ã</w:t>
      </w:r>
      <w:r>
        <w:rPr>
          <w:rFonts w:ascii="Myriad Pro"/>
        </w:rPr>
        <w:t>o de despesas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que pode reduzir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dos or</w:t>
      </w:r>
      <w:r>
        <w:rPr>
          <w:rFonts w:ascii="Myriad Pro"/>
        </w:rPr>
        <w:t>ç</w:t>
      </w:r>
      <w:r>
        <w:rPr>
          <w:rFonts w:ascii="Myriad Pro"/>
        </w:rPr>
        <w:t xml:space="preserve">amentos.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institucionalizado, praticamente anual, de revis</w:t>
      </w:r>
      <w:r>
        <w:rPr>
          <w:rFonts w:ascii="Myriad Pro"/>
        </w:rPr>
        <w:t>ã</w:t>
      </w:r>
      <w:r>
        <w:rPr>
          <w:rFonts w:ascii="Myriad Pro"/>
        </w:rPr>
        <w:t>o das despesas.</w:t>
      </w:r>
    </w:p>
    <w:p w:rsidR="006E7DCC" w:rsidRDefault="00303037">
      <w:pPr>
        <w:pStyle w:val="Escriba-Normalffffffffffffffff3"/>
      </w:pPr>
      <w:r>
        <w:rPr>
          <w:rFonts w:ascii="Myriad Pro"/>
        </w:rPr>
        <w:t>E o Conselho de Gest</w:t>
      </w:r>
      <w:r>
        <w:rPr>
          <w:rFonts w:ascii="Myriad Pro"/>
        </w:rPr>
        <w:t>ã</w:t>
      </w:r>
      <w:r>
        <w:rPr>
          <w:rFonts w:ascii="Myriad Pro"/>
        </w:rPr>
        <w:t>o Fiscal j</w:t>
      </w:r>
      <w:r>
        <w:rPr>
          <w:rFonts w:ascii="Myriad Pro"/>
        </w:rPr>
        <w:t>á</w:t>
      </w:r>
      <w:r>
        <w:rPr>
          <w:rFonts w:ascii="Myriad Pro"/>
        </w:rPr>
        <w:t xml:space="preserve"> tem uma proposta apresentada?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lastRenderedPageBreak/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temos, no Congresso, hoje, em tramita</w:t>
      </w:r>
      <w:r>
        <w:rPr>
          <w:rFonts w:ascii="Myriad Pro"/>
        </w:rPr>
        <w:t>çã</w:t>
      </w:r>
      <w:r>
        <w:rPr>
          <w:rFonts w:ascii="Myriad Pro"/>
        </w:rPr>
        <w:t>o, nove projetos, sendo que quatro est</w:t>
      </w:r>
      <w:r>
        <w:rPr>
          <w:rFonts w:ascii="Myriad Pro"/>
        </w:rPr>
        <w:t>ã</w:t>
      </w:r>
      <w:r>
        <w:rPr>
          <w:rFonts w:ascii="Myriad Pro"/>
        </w:rPr>
        <w:t>o no Senado.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Do Conselho de Gest</w:t>
      </w:r>
      <w:r>
        <w:rPr>
          <w:rFonts w:ascii="Myriad Pro"/>
        </w:rPr>
        <w:t>ã</w:t>
      </w:r>
      <w:r>
        <w:rPr>
          <w:rFonts w:ascii="Myriad Pro"/>
        </w:rPr>
        <w:t>o Fiscal?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Sim, sobre o Conselho de Gest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 ideal,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pegar a relatoria e concentrar em um Senador.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O projeto do Senador Collor e o da Senadora L</w:t>
      </w:r>
      <w:r>
        <w:rPr>
          <w:rFonts w:ascii="Myriad Pro"/>
        </w:rPr>
        <w:t>ú</w:t>
      </w:r>
      <w:r>
        <w:rPr>
          <w:rFonts w:ascii="Myriad Pro"/>
        </w:rPr>
        <w:t>cia V</w:t>
      </w:r>
      <w:r>
        <w:rPr>
          <w:rFonts w:ascii="Myriad Pro"/>
        </w:rPr>
        <w:t>â</w:t>
      </w:r>
      <w:r>
        <w:rPr>
          <w:rFonts w:ascii="Myriad Pro"/>
        </w:rPr>
        <w:t>nia, que tratam do Conselho de Gest</w:t>
      </w:r>
      <w:r>
        <w:rPr>
          <w:rFonts w:ascii="Myriad Pro"/>
        </w:rPr>
        <w:t>ã</w:t>
      </w:r>
      <w:r>
        <w:rPr>
          <w:rFonts w:ascii="Myriad Pro"/>
        </w:rPr>
        <w:t>o Fiscal, estabelecendo composi</w:t>
      </w:r>
      <w:r>
        <w:rPr>
          <w:rFonts w:ascii="Myriad Pro"/>
        </w:rPr>
        <w:t>çã</w:t>
      </w:r>
      <w:r>
        <w:rPr>
          <w:rFonts w:ascii="Myriad Pro"/>
        </w:rPr>
        <w:t>o e funcionamento, est</w:t>
      </w:r>
      <w:r>
        <w:rPr>
          <w:rFonts w:ascii="Myriad Pro"/>
        </w:rPr>
        <w:t>ã</w:t>
      </w:r>
      <w:r>
        <w:rPr>
          <w:rFonts w:ascii="Myriad Pro"/>
        </w:rPr>
        <w:t>o apensados hoje na CCJ aguardando relator.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Talvez 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pudesse cometer a ousadia...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mas, a</w:t>
      </w:r>
      <w:r>
        <w:rPr>
          <w:rFonts w:ascii="Myriad Pro"/>
        </w:rPr>
        <w:t>í</w:t>
      </w:r>
      <w:r>
        <w:rPr>
          <w:rFonts w:ascii="Myriad Pro"/>
        </w:rPr>
        <w:t xml:space="preserve">, entra por uma semana, pega </w:t>
      </w:r>
      <w:proofErr w:type="gramStart"/>
      <w:r>
        <w:rPr>
          <w:rFonts w:ascii="Myriad Pro"/>
        </w:rPr>
        <w:t>e...</w:t>
      </w:r>
      <w:proofErr w:type="gramEnd"/>
    </w:p>
    <w:p w:rsidR="006E7DCC" w:rsidRDefault="00303037">
      <w:pPr>
        <w:pStyle w:val="Escriba-Normalffffffffffffffff3"/>
      </w:pPr>
      <w:r>
        <w:rPr>
          <w:rFonts w:ascii="Myriad Pro"/>
        </w:rPr>
        <w:t xml:space="preserve">Bem; agora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do Brasil </w:t>
      </w:r>
      <w:r>
        <w:rPr>
          <w:rFonts w:ascii="Myriad Pro"/>
        </w:rPr>
        <w:t>é</w:t>
      </w:r>
      <w:r>
        <w:rPr>
          <w:rFonts w:ascii="Myriad Pro"/>
        </w:rPr>
        <w:t xml:space="preserve"> fora da curva.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tende a se repetir nos or</w:t>
      </w:r>
      <w:r>
        <w:rPr>
          <w:rFonts w:ascii="Myriad Pro"/>
        </w:rPr>
        <w:t>ç</w:t>
      </w:r>
      <w:r>
        <w:rPr>
          <w:rFonts w:ascii="Myriad Pro"/>
        </w:rPr>
        <w:t>amentos federal e subnacionais, ou seja, estaduais e municipais.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Tenho uma tabela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podemos projetar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mostra os gastos obrigat</w:t>
      </w:r>
      <w:r>
        <w:rPr>
          <w:rFonts w:ascii="Myriad Pro"/>
        </w:rPr>
        <w:t>ó</w:t>
      </w:r>
      <w:r>
        <w:rPr>
          <w:rFonts w:ascii="Myriad Pro"/>
        </w:rPr>
        <w:t>rios com um percentual do gasto total.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Pode-se ver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mais alto de todos aqui. Depois v</w:t>
      </w:r>
      <w:r>
        <w:rPr>
          <w:rFonts w:ascii="Myriad Pro"/>
        </w:rPr>
        <w:t>ê</w:t>
      </w:r>
      <w:r>
        <w:rPr>
          <w:rFonts w:ascii="Myriad Pro"/>
        </w:rPr>
        <w:t>m Col</w:t>
      </w:r>
      <w:r>
        <w:rPr>
          <w:rFonts w:ascii="Myriad Pro"/>
        </w:rPr>
        <w:t>ô</w:t>
      </w:r>
      <w:r>
        <w:rPr>
          <w:rFonts w:ascii="Myriad Pro"/>
        </w:rPr>
        <w:t>mbia, Chile, M</w:t>
      </w:r>
      <w:r>
        <w:rPr>
          <w:rFonts w:ascii="Myriad Pro"/>
        </w:rPr>
        <w:t>é</w:t>
      </w:r>
      <w:r>
        <w:rPr>
          <w:rFonts w:ascii="Myriad Pro"/>
        </w:rPr>
        <w:t xml:space="preserve">xico. Peru e Uruguai, que </w:t>
      </w:r>
      <w:r>
        <w:rPr>
          <w:rFonts w:ascii="Myriad Pro"/>
        </w:rPr>
        <w:t>é</w:t>
      </w:r>
      <w:r>
        <w:rPr>
          <w:rFonts w:ascii="Myriad Pro"/>
        </w:rPr>
        <w:t xml:space="preserve"> o que tem,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aqui </w:t>
      </w:r>
      <w:r>
        <w:rPr>
          <w:rFonts w:ascii="Myriad Pro"/>
        </w:rPr>
        <w:t>–</w:t>
      </w:r>
      <w:r>
        <w:rPr>
          <w:rFonts w:ascii="Myriad Pro"/>
        </w:rPr>
        <w:t xml:space="preserve"> Uruguai e Chile </w:t>
      </w:r>
      <w:r>
        <w:rPr>
          <w:rFonts w:ascii="Myriad Pro"/>
        </w:rPr>
        <w:t>–</w:t>
      </w:r>
      <w:r>
        <w:rPr>
          <w:rFonts w:ascii="Myriad Pro"/>
        </w:rPr>
        <w:t>, o menor grau de gastos obrigat</w:t>
      </w:r>
      <w:r>
        <w:rPr>
          <w:rFonts w:ascii="Myriad Pro"/>
        </w:rPr>
        <w:t>ó</w:t>
      </w:r>
      <w:r>
        <w:rPr>
          <w:rFonts w:ascii="Myriad Pro"/>
        </w:rPr>
        <w:t>rios com um percentual do total.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ver que os gastos obrigat</w:t>
      </w:r>
      <w:r>
        <w:rPr>
          <w:rFonts w:ascii="Myriad Pro"/>
        </w:rPr>
        <w:t>ó</w:t>
      </w:r>
      <w:r>
        <w:rPr>
          <w:rFonts w:ascii="Myriad Pro"/>
        </w:rPr>
        <w:t>rios, nos Estados Unidos, s</w:t>
      </w:r>
      <w:r>
        <w:rPr>
          <w:rFonts w:ascii="Myriad Pro"/>
        </w:rPr>
        <w:t>ã</w:t>
      </w:r>
      <w:r>
        <w:rPr>
          <w:rFonts w:ascii="Myriad Pro"/>
        </w:rPr>
        <w:t>o razoavelmente elevados para o padr</w:t>
      </w:r>
      <w:r>
        <w:rPr>
          <w:rFonts w:ascii="Myriad Pro"/>
        </w:rPr>
        <w:t>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desenvolvido. Isso, naturalmente,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r>
        <w:rPr>
          <w:rFonts w:ascii="Myriad Pro"/>
        </w:rPr>
        <w:t>à</w:t>
      </w:r>
      <w:r>
        <w:rPr>
          <w:rFonts w:ascii="Myriad Pro"/>
        </w:rPr>
        <w:t xml:space="preserve"> natureza federativa do sistema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t>Em suma,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complica</w:t>
      </w:r>
      <w:r>
        <w:rPr>
          <w:rFonts w:ascii="Myriad Pro"/>
        </w:rPr>
        <w:t>çã</w:t>
      </w:r>
      <w:r>
        <w:rPr>
          <w:rFonts w:ascii="Myriad Pro"/>
        </w:rPr>
        <w:t>o, mas ainda n</w:t>
      </w:r>
      <w:r>
        <w:rPr>
          <w:rFonts w:ascii="Myriad Pro"/>
        </w:rPr>
        <w:t>ã</w:t>
      </w:r>
      <w:r>
        <w:rPr>
          <w:rFonts w:ascii="Myriad Pro"/>
        </w:rPr>
        <w:t>o se inventou uma maneira de se organizar a administra</w:t>
      </w:r>
      <w:r>
        <w:rPr>
          <w:rFonts w:ascii="Myriad Pro"/>
        </w:rPr>
        <w:t>çã</w:t>
      </w:r>
      <w:r>
        <w:rPr>
          <w:rFonts w:ascii="Myriad Pro"/>
        </w:rPr>
        <w:t>o governamental, o sistema de poder em um pa</w:t>
      </w:r>
      <w:r>
        <w:rPr>
          <w:rFonts w:ascii="Myriad Pro"/>
        </w:rPr>
        <w:t>í</w:t>
      </w:r>
      <w:r>
        <w:rPr>
          <w:rFonts w:ascii="Myriad Pro"/>
        </w:rPr>
        <w:t>s continental que n</w:t>
      </w:r>
      <w:r>
        <w:rPr>
          <w:rFonts w:ascii="Myriad Pro"/>
        </w:rPr>
        <w:t>ã</w:t>
      </w:r>
      <w:r>
        <w:rPr>
          <w:rFonts w:ascii="Myriad Pro"/>
        </w:rPr>
        <w:t>o seja pela via federativa.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Muito bem, feita essa introdu</w:t>
      </w:r>
      <w:r>
        <w:rPr>
          <w:rFonts w:ascii="Myriad Pro"/>
        </w:rPr>
        <w:t>çã</w:t>
      </w:r>
      <w:r>
        <w:rPr>
          <w:rFonts w:ascii="Myriad Pro"/>
        </w:rPr>
        <w:t xml:space="preserve">o, ocupando um tempo maior do que eu pretendia, passo a palavra ao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>.</w:t>
      </w:r>
    </w:p>
    <w:p w:rsidR="006E7DCC" w:rsidRDefault="00303037">
      <w:pPr>
        <w:pStyle w:val="Escriba-Normalffffffffffffffff3"/>
      </w:pPr>
      <w:r>
        <w:rPr>
          <w:rFonts w:ascii="Myriad Pro"/>
        </w:rPr>
        <w:t>Como disse,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alocado cerca de 15 minutos para as diferentes falas, mas, no caso do professor, poderiam ser 20 minutos,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bem ou mal, ele viajou dias para chegar da Austr</w:t>
      </w:r>
      <w:r>
        <w:rPr>
          <w:rFonts w:ascii="Myriad Pro"/>
        </w:rPr>
        <w:t>á</w:t>
      </w:r>
      <w:r>
        <w:rPr>
          <w:rFonts w:ascii="Myriad Pro"/>
        </w:rPr>
        <w:t>lia ao Brasil, enquanto que os outros ou s</w:t>
      </w:r>
      <w:r>
        <w:rPr>
          <w:rFonts w:ascii="Myriad Pro"/>
        </w:rPr>
        <w:t>ã</w:t>
      </w:r>
      <w:r>
        <w:rPr>
          <w:rFonts w:ascii="Myriad Pro"/>
        </w:rPr>
        <w:t>o daqui, ou moram perto.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Muito obrigado, Professor.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BHAJAN GREWAL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Obrigado pelas palavras introdut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me sinto privilegiado por estar aqui e compartilhar das minhas vis</w:t>
      </w:r>
      <w:r>
        <w:rPr>
          <w:rFonts w:ascii="Myriad Pro"/>
        </w:rPr>
        <w:t>õ</w:t>
      </w:r>
      <w:r>
        <w:rPr>
          <w:rFonts w:ascii="Myriad Pro"/>
        </w:rPr>
        <w:t>es com voc</w:t>
      </w:r>
      <w:r>
        <w:rPr>
          <w:rFonts w:ascii="Myriad Pro"/>
        </w:rPr>
        <w:t>ê</w:t>
      </w:r>
      <w:r>
        <w:rPr>
          <w:rFonts w:ascii="Myriad Pro"/>
        </w:rPr>
        <w:t>s e os outros especialistas em federalismo aqui presentes.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devo dizer que n</w:t>
      </w:r>
      <w:r>
        <w:rPr>
          <w:rFonts w:ascii="Myriad Pro"/>
        </w:rPr>
        <w:t>ã</w:t>
      </w:r>
      <w:r>
        <w:rPr>
          <w:rFonts w:ascii="Myriad Pro"/>
        </w:rPr>
        <w:t>o sou um especialista em federalismo brasileiro, mas eu sinto, depois dessas observa</w:t>
      </w:r>
      <w:r>
        <w:rPr>
          <w:rFonts w:ascii="Myriad Pro"/>
        </w:rPr>
        <w:t>çõ</w:t>
      </w:r>
      <w:r>
        <w:rPr>
          <w:rFonts w:ascii="Myriad Pro"/>
        </w:rPr>
        <w:t>es, que eu conhe</w:t>
      </w:r>
      <w:r>
        <w:rPr>
          <w:rFonts w:ascii="Myriad Pro"/>
        </w:rPr>
        <w:t>ç</w:t>
      </w:r>
      <w:r>
        <w:rPr>
          <w:rFonts w:ascii="Myriad Pro"/>
        </w:rPr>
        <w:t>o muitos problemas que o senhor mencionou e posso dizer 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exclusivos do Brasil. A Austr</w:t>
      </w:r>
      <w:r>
        <w:rPr>
          <w:rFonts w:ascii="Myriad Pro"/>
        </w:rPr>
        <w:t>á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teve muitos problemas no passado.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delinear a minha apresenta</w:t>
      </w:r>
      <w:r>
        <w:rPr>
          <w:rFonts w:ascii="Myriad Pro"/>
        </w:rPr>
        <w:t>çã</w:t>
      </w:r>
      <w:r>
        <w:rPr>
          <w:rFonts w:ascii="Myriad Pro"/>
        </w:rPr>
        <w:t>o na hist</w:t>
      </w:r>
      <w:r>
        <w:rPr>
          <w:rFonts w:ascii="Myriad Pro"/>
        </w:rPr>
        <w:t>ó</w:t>
      </w:r>
      <w:r>
        <w:rPr>
          <w:rFonts w:ascii="Myriad Pro"/>
        </w:rPr>
        <w:t>ria da Austr</w:t>
      </w:r>
      <w:r>
        <w:rPr>
          <w:rFonts w:ascii="Myriad Pro"/>
        </w:rPr>
        <w:t>á</w:t>
      </w:r>
      <w:r>
        <w:rPr>
          <w:rFonts w:ascii="Myriad Pro"/>
        </w:rPr>
        <w:t>lia e vou tentar faz</w:t>
      </w:r>
      <w:r>
        <w:rPr>
          <w:rFonts w:ascii="Myriad Pro"/>
        </w:rPr>
        <w:t>ê</w:t>
      </w:r>
      <w:r>
        <w:rPr>
          <w:rFonts w:ascii="Myriad Pro"/>
        </w:rPr>
        <w:t xml:space="preserve">-lo nos 20 minutos que me foram alocados </w:t>
      </w:r>
      <w:r>
        <w:rPr>
          <w:rFonts w:ascii="Myriad Pro"/>
        </w:rPr>
        <w:t>–</w:t>
      </w:r>
      <w:r>
        <w:rPr>
          <w:rFonts w:ascii="Myriad Pro"/>
        </w:rPr>
        <w:t xml:space="preserve"> e obrigado pelos 20 minutos. Talvez, no fim, n</w:t>
      </w:r>
      <w:r>
        <w:rPr>
          <w:rFonts w:ascii="Myriad Pro"/>
        </w:rPr>
        <w:t>ó</w:t>
      </w:r>
      <w:r>
        <w:rPr>
          <w:rFonts w:ascii="Myriad Pro"/>
        </w:rPr>
        <w:t>s toquemos em assuntos relevante para a situa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aria com a atribui</w:t>
      </w:r>
      <w:r>
        <w:rPr>
          <w:rFonts w:ascii="Myriad Pro"/>
        </w:rPr>
        <w:t>çã</w:t>
      </w:r>
      <w:r>
        <w:rPr>
          <w:rFonts w:ascii="Myriad Pro"/>
        </w:rPr>
        <w:t>o constitucional das fun</w:t>
      </w:r>
      <w:r>
        <w:rPr>
          <w:rFonts w:ascii="Myriad Pro"/>
        </w:rPr>
        <w:t>çõ</w:t>
      </w:r>
      <w:r>
        <w:rPr>
          <w:rFonts w:ascii="Myriad Pro"/>
        </w:rPr>
        <w:t>es dos poderes fiscais e das transfer</w:t>
      </w:r>
      <w:r>
        <w:rPr>
          <w:rFonts w:ascii="Myriad Pro"/>
        </w:rPr>
        <w:t>ê</w:t>
      </w:r>
      <w:r>
        <w:rPr>
          <w:rFonts w:ascii="Myriad Pro"/>
        </w:rPr>
        <w:t>ncias fiscais na Austr</w:t>
      </w:r>
      <w:r>
        <w:rPr>
          <w:rFonts w:ascii="Myriad Pro"/>
        </w:rPr>
        <w:t>á</w:t>
      </w:r>
      <w:r>
        <w:rPr>
          <w:rFonts w:ascii="Myriad Pro"/>
        </w:rPr>
        <w:t>lia. Mencionaria os princ</w:t>
      </w:r>
      <w:r>
        <w:rPr>
          <w:rFonts w:ascii="Myriad Pro"/>
        </w:rPr>
        <w:t>í</w:t>
      </w:r>
      <w:r>
        <w:rPr>
          <w:rFonts w:ascii="Myriad Pro"/>
        </w:rPr>
        <w:t>pios subjacentes dessas atribui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falaria sobre o federalismo australiano na pr</w:t>
      </w:r>
      <w:r>
        <w:rPr>
          <w:rFonts w:ascii="Myriad Pro"/>
        </w:rPr>
        <w:t>á</w:t>
      </w:r>
      <w:r>
        <w:rPr>
          <w:rFonts w:ascii="Myriad Pro"/>
        </w:rPr>
        <w:t xml:space="preserve">tica, hoje em dia. </w:t>
      </w:r>
      <w:r>
        <w:rPr>
          <w:rFonts w:ascii="Myriad Pro"/>
        </w:rPr>
        <w:t>É</w:t>
      </w:r>
      <w:r>
        <w:rPr>
          <w:rFonts w:ascii="Myriad Pro"/>
        </w:rPr>
        <w:t xml:space="preserve"> um sistema bastante diferente do sistema original. Tamb</w:t>
      </w:r>
      <w:r>
        <w:rPr>
          <w:rFonts w:ascii="Myriad Pro"/>
        </w:rPr>
        <w:t>é</w:t>
      </w:r>
      <w:r>
        <w:rPr>
          <w:rFonts w:ascii="Myriad Pro"/>
        </w:rPr>
        <w:t>m vou dizer algumas palavras sobre como essas mudan</w:t>
      </w:r>
      <w:r>
        <w:rPr>
          <w:rFonts w:ascii="Myriad Pro"/>
        </w:rPr>
        <w:t>ç</w:t>
      </w:r>
      <w:r>
        <w:rPr>
          <w:rFonts w:ascii="Myriad Pro"/>
        </w:rPr>
        <w:t>as aconteceram e tamb</w:t>
      </w:r>
      <w:r>
        <w:rPr>
          <w:rFonts w:ascii="Myriad Pro"/>
        </w:rPr>
        <w:t>é</w:t>
      </w:r>
      <w:r>
        <w:rPr>
          <w:rFonts w:ascii="Myriad Pro"/>
        </w:rPr>
        <w:t>m mencionar algumas inova</w:t>
      </w:r>
      <w:r>
        <w:rPr>
          <w:rFonts w:ascii="Myriad Pro"/>
        </w:rPr>
        <w:t>çõ</w:t>
      </w:r>
      <w:r>
        <w:rPr>
          <w:rFonts w:ascii="Myriad Pro"/>
        </w:rPr>
        <w:t>es que a Austr</w:t>
      </w:r>
      <w:r>
        <w:rPr>
          <w:rFonts w:ascii="Myriad Pro"/>
        </w:rPr>
        <w:t>á</w:t>
      </w:r>
      <w:r>
        <w:rPr>
          <w:rFonts w:ascii="Myriad Pro"/>
        </w:rPr>
        <w:t>lia desenvolveu para a coordena</w:t>
      </w:r>
      <w:r>
        <w:rPr>
          <w:rFonts w:ascii="Myriad Pro"/>
        </w:rPr>
        <w:t>çã</w:t>
      </w:r>
      <w:r>
        <w:rPr>
          <w:rFonts w:ascii="Myriad Pro"/>
        </w:rPr>
        <w:t>o fiscal. E vou terminar com uma avalia</w:t>
      </w:r>
      <w:r>
        <w:rPr>
          <w:rFonts w:ascii="Myriad Pro"/>
        </w:rPr>
        <w:t>çã</w:t>
      </w:r>
      <w:r>
        <w:rPr>
          <w:rFonts w:ascii="Myriad Pro"/>
        </w:rPr>
        <w:t>o geral e falando sobre como a experi</w:t>
      </w:r>
      <w:r>
        <w:rPr>
          <w:rFonts w:ascii="Myriad Pro"/>
        </w:rPr>
        <w:t>ê</w:t>
      </w:r>
      <w:r>
        <w:rPr>
          <w:rFonts w:ascii="Myriad Pro"/>
        </w:rPr>
        <w:t>ncia australiana poderia ser interessante para o Brasil.</w:t>
      </w:r>
    </w:p>
    <w:p w:rsidR="006E7DCC" w:rsidRDefault="00303037">
      <w:pPr>
        <w:pStyle w:val="Escriba-Normalffffffffffffffff3"/>
      </w:pPr>
      <w:r>
        <w:rPr>
          <w:rFonts w:ascii="Myriad Pro"/>
        </w:rPr>
        <w:t>A Austr</w:t>
      </w:r>
      <w:r>
        <w:rPr>
          <w:rFonts w:ascii="Myriad Pro"/>
        </w:rPr>
        <w:t>á</w:t>
      </w:r>
      <w:r>
        <w:rPr>
          <w:rFonts w:ascii="Myriad Pro"/>
        </w:rPr>
        <w:t>lia se tornou uma federa</w:t>
      </w:r>
      <w:r>
        <w:rPr>
          <w:rFonts w:ascii="Myriad Pro"/>
        </w:rPr>
        <w:t>çã</w:t>
      </w:r>
      <w:r>
        <w:rPr>
          <w:rFonts w:ascii="Myriad Pro"/>
        </w:rPr>
        <w:t>o em 1901, quando as seis col</w:t>
      </w:r>
      <w:r>
        <w:rPr>
          <w:rFonts w:ascii="Myriad Pro"/>
        </w:rPr>
        <w:t>ô</w:t>
      </w:r>
      <w:r>
        <w:rPr>
          <w:rFonts w:ascii="Myriad Pro"/>
        </w:rPr>
        <w:t>nias aut</w:t>
      </w:r>
      <w:r>
        <w:rPr>
          <w:rFonts w:ascii="Myriad Pro"/>
        </w:rPr>
        <w:t>ô</w:t>
      </w:r>
      <w:r>
        <w:rPr>
          <w:rFonts w:ascii="Myriad Pro"/>
        </w:rPr>
        <w:t>nomas brit</w:t>
      </w:r>
      <w:r>
        <w:rPr>
          <w:rFonts w:ascii="Myriad Pro"/>
        </w:rPr>
        <w:t>â</w:t>
      </w:r>
      <w:r>
        <w:rPr>
          <w:rFonts w:ascii="Myriad Pro"/>
        </w:rPr>
        <w:t>nicas decidiram criar um sistema federal de governo. E dois territ</w:t>
      </w:r>
      <w:r>
        <w:rPr>
          <w:rFonts w:ascii="Myriad Pro"/>
        </w:rPr>
        <w:t>ó</w:t>
      </w:r>
      <w:r>
        <w:rPr>
          <w:rFonts w:ascii="Myriad Pro"/>
        </w:rPr>
        <w:t xml:space="preserve">rios australianos </w:t>
      </w:r>
      <w:r>
        <w:rPr>
          <w:rFonts w:ascii="Myriad Pro"/>
        </w:rPr>
        <w:t>–</w:t>
      </w:r>
      <w:r>
        <w:rPr>
          <w:rFonts w:ascii="Myriad Pro"/>
        </w:rPr>
        <w:t xml:space="preserve"> os territ</w:t>
      </w:r>
      <w:r>
        <w:rPr>
          <w:rFonts w:ascii="Myriad Pro"/>
        </w:rPr>
        <w:t>ó</w:t>
      </w:r>
      <w:r>
        <w:rPr>
          <w:rFonts w:ascii="Myriad Pro"/>
        </w:rPr>
        <w:t xml:space="preserve">rios do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e o ACT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ganharam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estados posteriormente. Ent</w:t>
      </w:r>
      <w:r>
        <w:rPr>
          <w:rFonts w:ascii="Myriad Pro"/>
        </w:rPr>
        <w:t>ã</w:t>
      </w:r>
      <w:r>
        <w:rPr>
          <w:rFonts w:ascii="Myriad Pro"/>
        </w:rPr>
        <w:t>o, houve oito governos de n</w:t>
      </w:r>
      <w:r>
        <w:rPr>
          <w:rFonts w:ascii="Myriad Pro"/>
        </w:rPr>
        <w:t>í</w:t>
      </w:r>
      <w:r>
        <w:rPr>
          <w:rFonts w:ascii="Myriad Pro"/>
        </w:rPr>
        <w:t>vel estadual e tamb</w:t>
      </w:r>
      <w:r>
        <w:rPr>
          <w:rFonts w:ascii="Myriad Pro"/>
        </w:rPr>
        <w:t>é</w:t>
      </w:r>
      <w:r>
        <w:rPr>
          <w:rFonts w:ascii="Myriad Pro"/>
        </w:rPr>
        <w:t>m existem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de governo na Austr</w:t>
      </w:r>
      <w:r>
        <w:rPr>
          <w:rFonts w:ascii="Myriad Pro"/>
        </w:rPr>
        <w:t>á</w:t>
      </w:r>
      <w:r>
        <w:rPr>
          <w:rFonts w:ascii="Myriad Pro"/>
        </w:rPr>
        <w:t>lia: o federal, o estadual e o municipal.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atribuiu somente um n</w:t>
      </w:r>
      <w:r>
        <w:rPr>
          <w:rFonts w:ascii="Myriad Pro"/>
        </w:rPr>
        <w:t>ú</w:t>
      </w:r>
      <w:r>
        <w:rPr>
          <w:rFonts w:ascii="Myriad Pro"/>
        </w:rPr>
        <w:t>mero limitado de fun</w:t>
      </w:r>
      <w:r>
        <w:rPr>
          <w:rFonts w:ascii="Myriad Pro"/>
        </w:rPr>
        <w:t>çõ</w:t>
      </w:r>
      <w:r>
        <w:rPr>
          <w:rFonts w:ascii="Myriad Pro"/>
        </w:rPr>
        <w:t>es para o n</w:t>
      </w:r>
      <w:r>
        <w:rPr>
          <w:rFonts w:ascii="Myriad Pro"/>
        </w:rPr>
        <w:t>í</w:t>
      </w:r>
      <w:r>
        <w:rPr>
          <w:rFonts w:ascii="Myriad Pro"/>
        </w:rPr>
        <w:t xml:space="preserve">vel federal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çã</w:t>
      </w:r>
      <w:r>
        <w:rPr>
          <w:rFonts w:ascii="Myriad Pro"/>
        </w:rPr>
        <w:t>o 51 da constitui</w:t>
      </w:r>
      <w:r>
        <w:rPr>
          <w:rFonts w:ascii="Myriad Pro"/>
        </w:rPr>
        <w:t>çã</w:t>
      </w:r>
      <w:r>
        <w:rPr>
          <w:rFonts w:ascii="Myriad Pro"/>
        </w:rPr>
        <w:t>o. Por exemplo, quest</w:t>
      </w:r>
      <w:r>
        <w:rPr>
          <w:rFonts w:ascii="Myriad Pro"/>
        </w:rPr>
        <w:t>õ</w:t>
      </w:r>
      <w:r>
        <w:rPr>
          <w:rFonts w:ascii="Myriad Pro"/>
        </w:rPr>
        <w:t>es de defesa, moeda, rela</w:t>
      </w:r>
      <w:r>
        <w:rPr>
          <w:rFonts w:ascii="Myriad Pro"/>
        </w:rPr>
        <w:t>çõ</w:t>
      </w:r>
      <w:r>
        <w:rPr>
          <w:rFonts w:ascii="Myriad Pro"/>
        </w:rPr>
        <w:t>es comerciais internacionais e algumas outras atribui</w:t>
      </w:r>
      <w:r>
        <w:rPr>
          <w:rFonts w:ascii="Myriad Pro"/>
        </w:rPr>
        <w:t>çõ</w:t>
      </w:r>
      <w:r>
        <w:rPr>
          <w:rFonts w:ascii="Myriad Pro"/>
        </w:rPr>
        <w:t>es ou poderes mencionados na constitui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>o foi mencionado na constitui</w:t>
      </w:r>
      <w:r>
        <w:rPr>
          <w:rFonts w:ascii="Myriad Pro"/>
        </w:rPr>
        <w:t>çã</w:t>
      </w:r>
      <w:r>
        <w:rPr>
          <w:rFonts w:ascii="Myriad Pro"/>
        </w:rPr>
        <w:t>o permaneceu com os estados, como j</w:t>
      </w:r>
      <w:r>
        <w:rPr>
          <w:rFonts w:ascii="Myriad Pro"/>
        </w:rPr>
        <w:t>á</w:t>
      </w:r>
      <w:r>
        <w:rPr>
          <w:rFonts w:ascii="Myriad Pro"/>
        </w:rPr>
        <w:t xml:space="preserve"> era antes de 1901.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uma se</w:t>
      </w:r>
      <w:r>
        <w:rPr>
          <w:rFonts w:ascii="Myriad Pro"/>
        </w:rPr>
        <w:t>çã</w:t>
      </w:r>
      <w:r>
        <w:rPr>
          <w:rFonts w:ascii="Myriad Pro"/>
        </w:rPr>
        <w:t>o que delineia como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pode receber emendas, se ela precisar de emendas. </w:t>
      </w:r>
      <w:r>
        <w:rPr>
          <w:rFonts w:ascii="Myriad Pro"/>
        </w:rPr>
        <w:t>É</w:t>
      </w:r>
      <w:r>
        <w:rPr>
          <w:rFonts w:ascii="Myriad Pro"/>
        </w:rPr>
        <w:t xml:space="preserve"> a Se</w:t>
      </w:r>
      <w:r>
        <w:rPr>
          <w:rFonts w:ascii="Myriad Pro"/>
        </w:rPr>
        <w:t>çã</w:t>
      </w:r>
      <w:r>
        <w:rPr>
          <w:rFonts w:ascii="Myriad Pro"/>
        </w:rPr>
        <w:t xml:space="preserve">o 128, que menciona que o governo federal vai realizar um </w:t>
      </w:r>
      <w:r>
        <w:rPr>
          <w:rFonts w:ascii="Myriad Pro"/>
          <w:i/>
        </w:rPr>
        <w:t>referendum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com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e essa proposta deve receber o apoio com uma condi</w:t>
      </w:r>
      <w:r>
        <w:rPr>
          <w:rFonts w:ascii="Myriad Pro"/>
        </w:rPr>
        <w:t>çã</w:t>
      </w:r>
      <w:r>
        <w:rPr>
          <w:rFonts w:ascii="Myriad Pro"/>
        </w:rPr>
        <w:t>o de dupla maioria: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maioria dos eleitores, mas tamb</w:t>
      </w:r>
      <w:r>
        <w:rPr>
          <w:rFonts w:ascii="Myriad Pro"/>
        </w:rPr>
        <w:t>é</w:t>
      </w:r>
      <w:r>
        <w:rPr>
          <w:rFonts w:ascii="Myriad Pro"/>
        </w:rPr>
        <w:t>m a maioria dos estados. E essa segunda condi</w:t>
      </w:r>
      <w:r>
        <w:rPr>
          <w:rFonts w:ascii="Myriad Pro"/>
        </w:rPr>
        <w:t>çã</w:t>
      </w:r>
      <w:r>
        <w:rPr>
          <w:rFonts w:ascii="Myriad Pro"/>
        </w:rPr>
        <w:t>o foi colocada para proteger os interesses dos quatro estados menores, porque, do contr</w:t>
      </w:r>
      <w:r>
        <w:rPr>
          <w:rFonts w:ascii="Myriad Pro"/>
        </w:rPr>
        <w:t>á</w:t>
      </w:r>
      <w:r>
        <w:rPr>
          <w:rFonts w:ascii="Myriad Pro"/>
        </w:rPr>
        <w:t>rio, seria poss</w:t>
      </w:r>
      <w:r>
        <w:rPr>
          <w:rFonts w:ascii="Myriad Pro"/>
        </w:rPr>
        <w:t>í</w:t>
      </w:r>
      <w:r>
        <w:rPr>
          <w:rFonts w:ascii="Myriad Pro"/>
        </w:rPr>
        <w:t>vel, em princ</w:t>
      </w:r>
      <w:r>
        <w:rPr>
          <w:rFonts w:ascii="Myriad Pro"/>
        </w:rPr>
        <w:t>í</w:t>
      </w:r>
      <w:r>
        <w:rPr>
          <w:rFonts w:ascii="Myriad Pro"/>
        </w:rPr>
        <w:t>pio, que os dois estados maiores conseguissem aprovar as emendas que quisessem.</w:t>
      </w:r>
    </w:p>
    <w:p w:rsidR="006E7DCC" w:rsidRDefault="00303037">
      <w:pPr>
        <w:pStyle w:val="Escriba-Normalffffffffffffffff3"/>
      </w:pPr>
      <w:r>
        <w:rPr>
          <w:rFonts w:ascii="Myriad Pro"/>
        </w:rPr>
        <w:t>Esse princ</w:t>
      </w:r>
      <w:r>
        <w:rPr>
          <w:rFonts w:ascii="Myriad Pro"/>
        </w:rPr>
        <w:t>í</w:t>
      </w:r>
      <w:r>
        <w:rPr>
          <w:rFonts w:ascii="Myriad Pro"/>
        </w:rPr>
        <w:t>pio da dupla maioria tamb</w:t>
      </w:r>
      <w:r>
        <w:rPr>
          <w:rFonts w:ascii="Myriad Pro"/>
        </w:rPr>
        <w:t>é</w:t>
      </w:r>
      <w:r>
        <w:rPr>
          <w:rFonts w:ascii="Myriad Pro"/>
        </w:rPr>
        <w:t>m tornou dif</w:t>
      </w:r>
      <w:r>
        <w:rPr>
          <w:rFonts w:ascii="Myriad Pro"/>
        </w:rPr>
        <w:t>í</w:t>
      </w:r>
      <w:r>
        <w:rPr>
          <w:rFonts w:ascii="Myriad Pro"/>
        </w:rPr>
        <w:t>cil a aprova</w:t>
      </w:r>
      <w:r>
        <w:rPr>
          <w:rFonts w:ascii="Myriad Pro"/>
        </w:rPr>
        <w:t>çã</w:t>
      </w:r>
      <w:r>
        <w:rPr>
          <w:rFonts w:ascii="Myriad Pro"/>
        </w:rPr>
        <w:t>o de propostas. Ent</w:t>
      </w:r>
      <w:r>
        <w:rPr>
          <w:rFonts w:ascii="Myriad Pro"/>
        </w:rPr>
        <w:t>ã</w:t>
      </w:r>
      <w:r>
        <w:rPr>
          <w:rFonts w:ascii="Myriad Pro"/>
        </w:rPr>
        <w:t>o, em todos esses anos, desde 1901, a constitui</w:t>
      </w:r>
      <w:r>
        <w:rPr>
          <w:rFonts w:ascii="Myriad Pro"/>
        </w:rPr>
        <w:t>çã</w:t>
      </w:r>
      <w:r>
        <w:rPr>
          <w:rFonts w:ascii="Myriad Pro"/>
        </w:rPr>
        <w:t>o australiana s</w:t>
      </w:r>
      <w:r>
        <w:rPr>
          <w:rFonts w:ascii="Myriad Pro"/>
        </w:rPr>
        <w:t>ó</w:t>
      </w:r>
      <w:r>
        <w:rPr>
          <w:rFonts w:ascii="Myriad Pro"/>
        </w:rPr>
        <w:t xml:space="preserve"> recebeu seis emendas, isto </w:t>
      </w:r>
      <w:r>
        <w:rPr>
          <w:rFonts w:ascii="Myriad Pro"/>
        </w:rPr>
        <w:t>é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foi emendada seis vezes.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BHAJAN GREWAL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mais de seis mil, ou seja, mais de seis mil propostas, mais de seis mil tentativas.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Hoje, o federalismo australiano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 do que foi proposto inicialmente, constitucionalmente, e isso levanta uma quest</w:t>
      </w:r>
      <w:r>
        <w:rPr>
          <w:rFonts w:ascii="Myriad Pro"/>
        </w:rPr>
        <w:t>ã</w:t>
      </w:r>
      <w:r>
        <w:rPr>
          <w:rFonts w:ascii="Myriad Pro"/>
        </w:rPr>
        <w:t>o sobre como essas mudan</w:t>
      </w:r>
      <w:r>
        <w:rPr>
          <w:rFonts w:ascii="Myriad Pro"/>
        </w:rPr>
        <w:t>ç</w:t>
      </w:r>
      <w:r>
        <w:rPr>
          <w:rFonts w:ascii="Myriad Pro"/>
        </w:rPr>
        <w:t>as ocorreram, j</w:t>
      </w:r>
      <w:r>
        <w:rPr>
          <w:rFonts w:ascii="Myriad Pro"/>
        </w:rPr>
        <w:t>á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sofreu tantas emendas, quando surgiu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do poder no </w:t>
      </w:r>
      <w:r>
        <w:rPr>
          <w:rFonts w:ascii="Myriad Pro"/>
        </w:rPr>
        <w:t>â</w:t>
      </w:r>
      <w:r>
        <w:rPr>
          <w:rFonts w:ascii="Myriad Pro"/>
        </w:rPr>
        <w:t>mbito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A resposta </w:t>
      </w:r>
      <w:r>
        <w:rPr>
          <w:rFonts w:ascii="Myriad Pro"/>
        </w:rPr>
        <w:t>é</w:t>
      </w:r>
      <w:r>
        <w:rPr>
          <w:rFonts w:ascii="Myriad Pro"/>
        </w:rPr>
        <w:t xml:space="preserve"> que a Suprema Corte da Austr</w:t>
      </w:r>
      <w:r>
        <w:rPr>
          <w:rFonts w:ascii="Myriad Pro"/>
        </w:rPr>
        <w:t>á</w:t>
      </w:r>
      <w:r>
        <w:rPr>
          <w:rFonts w:ascii="Myriad Pro"/>
        </w:rPr>
        <w:t xml:space="preserve">lia, que tem a </w:t>
      </w:r>
      <w:r>
        <w:rPr>
          <w:rFonts w:ascii="Myriad Pro"/>
        </w:rPr>
        <w:t>ú</w:t>
      </w:r>
      <w:r>
        <w:rPr>
          <w:rFonts w:ascii="Myriad Pro"/>
        </w:rPr>
        <w:t>ltima palavra para interpretar a Constitui</w:t>
      </w:r>
      <w:r>
        <w:rPr>
          <w:rFonts w:ascii="Myriad Pro"/>
        </w:rPr>
        <w:t>çã</w:t>
      </w:r>
      <w:r>
        <w:rPr>
          <w:rFonts w:ascii="Myriad Pro"/>
        </w:rPr>
        <w:t>o, acabou mudando o equil</w:t>
      </w:r>
      <w:r>
        <w:rPr>
          <w:rFonts w:ascii="Myriad Pro"/>
        </w:rPr>
        <w:t>í</w:t>
      </w:r>
      <w:r>
        <w:rPr>
          <w:rFonts w:ascii="Myriad Pro"/>
        </w:rPr>
        <w:t>brio a favor do Estado federal. Ou seja, a Suprema Corte excluiu os estados de v</w:t>
      </w:r>
      <w:r>
        <w:rPr>
          <w:rFonts w:ascii="Myriad Pro"/>
        </w:rPr>
        <w:t>á</w:t>
      </w:r>
      <w:r>
        <w:rPr>
          <w:rFonts w:ascii="Myriad Pro"/>
        </w:rPr>
        <w:t>rios campos de tributa</w:t>
      </w:r>
      <w:r>
        <w:rPr>
          <w:rFonts w:ascii="Myriad Pro"/>
        </w:rPr>
        <w:t>çã</w:t>
      </w:r>
      <w:r>
        <w:rPr>
          <w:rFonts w:ascii="Myriad Pro"/>
        </w:rPr>
        <w:t>o e tornou-os muito dependentes das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fiscais do </w:t>
      </w:r>
      <w:r>
        <w:rPr>
          <w:rFonts w:ascii="Myriad Pro"/>
        </w:rPr>
        <w:t>â</w:t>
      </w:r>
      <w:r>
        <w:rPr>
          <w:rFonts w:ascii="Myriad Pro"/>
        </w:rPr>
        <w:t>mbito federal.</w:t>
      </w:r>
    </w:p>
    <w:p w:rsidR="006E7DCC" w:rsidRDefault="00303037">
      <w:pPr>
        <w:pStyle w:val="Escriba-Normalffffffffffffffff3"/>
      </w:pPr>
      <w:r>
        <w:rPr>
          <w:rFonts w:ascii="Myriad Pro"/>
        </w:rPr>
        <w:t>No caso dos estados, 45% das receitas v</w:t>
      </w:r>
      <w:r>
        <w:rPr>
          <w:rFonts w:ascii="Myriad Pro"/>
        </w:rPr>
        <w:t>ê</w:t>
      </w:r>
      <w:r>
        <w:rPr>
          <w:rFonts w:ascii="Myriad Pro"/>
        </w:rPr>
        <w:t xml:space="preserve">m do governo federal.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existem as transfer</w:t>
      </w:r>
      <w:r>
        <w:rPr>
          <w:rFonts w:ascii="Myriad Pro"/>
        </w:rPr>
        <w:t>ê</w:t>
      </w:r>
      <w:r>
        <w:rPr>
          <w:rFonts w:ascii="Myriad Pro"/>
        </w:rPr>
        <w:t>ncias fiscais espec</w:t>
      </w:r>
      <w:r>
        <w:rPr>
          <w:rFonts w:ascii="Myriad Pro"/>
        </w:rPr>
        <w:t>í</w:t>
      </w:r>
      <w:r>
        <w:rPr>
          <w:rFonts w:ascii="Myriad Pro"/>
        </w:rPr>
        <w:t>ficas e as gerais. Existe o princ</w:t>
      </w:r>
      <w:r>
        <w:rPr>
          <w:rFonts w:ascii="Myriad Pro"/>
        </w:rPr>
        <w:t>í</w:t>
      </w:r>
      <w:r>
        <w:rPr>
          <w:rFonts w:ascii="Myriad Pro"/>
        </w:rPr>
        <w:t>pio de equaliza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falar mais sobre isso depois. O restante s</w:t>
      </w:r>
      <w:r>
        <w:rPr>
          <w:rFonts w:ascii="Myriad Pro"/>
        </w:rPr>
        <w:t>ã</w:t>
      </w:r>
      <w:r>
        <w:rPr>
          <w:rFonts w:ascii="Myriad Pro"/>
        </w:rPr>
        <w:t>o transfer</w:t>
      </w:r>
      <w:r>
        <w:rPr>
          <w:rFonts w:ascii="Myriad Pro"/>
        </w:rPr>
        <w:t>ê</w:t>
      </w:r>
      <w:r>
        <w:rPr>
          <w:rFonts w:ascii="Myriad Pro"/>
        </w:rPr>
        <w:t>ncias para fins espec</w:t>
      </w:r>
      <w:r>
        <w:rPr>
          <w:rFonts w:ascii="Myriad Pro"/>
        </w:rPr>
        <w:t>í</w:t>
      </w:r>
      <w:r>
        <w:rPr>
          <w:rFonts w:ascii="Myriad Pro"/>
        </w:rPr>
        <w:t>ficos, como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dos conforme acordos intergovernamentais. </w:t>
      </w:r>
    </w:p>
    <w:p w:rsidR="006E7DCC" w:rsidRDefault="00303037">
      <w:pPr>
        <w:pStyle w:val="Escriba-Normalffffffffffffffff3"/>
      </w:pPr>
      <w:r>
        <w:rPr>
          <w:rFonts w:ascii="Myriad Pro"/>
        </w:rPr>
        <w:t>Um dos fatores que ajudou o governo federal a ter a preced</w:t>
      </w:r>
      <w:r>
        <w:rPr>
          <w:rFonts w:ascii="Myriad Pro"/>
        </w:rPr>
        <w:t>ê</w:t>
      </w:r>
      <w:r>
        <w:rPr>
          <w:rFonts w:ascii="Myriad Pro"/>
        </w:rPr>
        <w:t>ncia no caso australiano foi que o partido trabalhista australiano, um dos dois maiores partidos da Austr</w:t>
      </w:r>
      <w:r>
        <w:rPr>
          <w:rFonts w:ascii="Myriad Pro"/>
        </w:rPr>
        <w:t>á</w:t>
      </w:r>
      <w:r>
        <w:rPr>
          <w:rFonts w:ascii="Myriad Pro"/>
        </w:rPr>
        <w:t>lia, sempre se 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ideia da federa</w:t>
      </w:r>
      <w:r>
        <w:rPr>
          <w:rFonts w:ascii="Myriad Pro"/>
        </w:rPr>
        <w:t>çã</w:t>
      </w:r>
      <w:r>
        <w:rPr>
          <w:rFonts w:ascii="Myriad Pro"/>
        </w:rPr>
        <w:t>o, desde o in</w:t>
      </w:r>
      <w:r>
        <w:rPr>
          <w:rFonts w:ascii="Myriad Pro"/>
        </w:rPr>
        <w:t>í</w:t>
      </w:r>
      <w:r>
        <w:rPr>
          <w:rFonts w:ascii="Myriad Pro"/>
        </w:rPr>
        <w:t>cio. Os l</w:t>
      </w:r>
      <w:r>
        <w:rPr>
          <w:rFonts w:ascii="Myriad Pro"/>
        </w:rPr>
        <w:t>í</w:t>
      </w:r>
      <w:r>
        <w:rPr>
          <w:rFonts w:ascii="Myriad Pro"/>
        </w:rPr>
        <w:t>deres do partido trabalhista v</w:t>
      </w:r>
      <w:r>
        <w:rPr>
          <w:rFonts w:ascii="Myriad Pro"/>
        </w:rPr>
        <w:t>á</w:t>
      </w:r>
      <w:r>
        <w:rPr>
          <w:rFonts w:ascii="Myriad Pro"/>
        </w:rPr>
        <w:t>rias vezes proclamaram o desejo de abolir os estados por considerar o sistema ineficiente. Hoje pelo menos eles tamb</w:t>
      </w:r>
      <w:r>
        <w:rPr>
          <w:rFonts w:ascii="Myriad Pro"/>
        </w:rPr>
        <w:t>é</w:t>
      </w:r>
      <w:r>
        <w:rPr>
          <w:rFonts w:ascii="Myriad Pro"/>
        </w:rPr>
        <w:t>m aceitam a ideia de federalismo, mas n</w:t>
      </w:r>
      <w:r>
        <w:rPr>
          <w:rFonts w:ascii="Myriad Pro"/>
        </w:rPr>
        <w:t>ã</w:t>
      </w:r>
      <w:r>
        <w:rPr>
          <w:rFonts w:ascii="Myriad Pro"/>
        </w:rPr>
        <w:t>o de estados com muita for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E7DCC" w:rsidRDefault="00303037">
      <w:pPr>
        <w:pStyle w:val="Escriba-Normal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alguns n</w:t>
      </w:r>
      <w:r>
        <w:rPr>
          <w:rFonts w:ascii="Myriad Pro"/>
        </w:rPr>
        <w:t>ú</w:t>
      </w:r>
      <w:r>
        <w:rPr>
          <w:rFonts w:ascii="Myriad Pro"/>
        </w:rPr>
        <w:t>meros sobre as receitas fiscais de acordo com o n</w:t>
      </w:r>
      <w:r>
        <w:rPr>
          <w:rFonts w:ascii="Myriad Pro"/>
        </w:rPr>
        <w:t>í</w:t>
      </w:r>
      <w:r>
        <w:rPr>
          <w:rFonts w:ascii="Myriad Pro"/>
        </w:rPr>
        <w:t>vel de governo. N</w:t>
      </w:r>
      <w:r>
        <w:rPr>
          <w:rFonts w:ascii="Myriad Pro"/>
        </w:rPr>
        <w:t>ó</w:t>
      </w:r>
      <w:r>
        <w:rPr>
          <w:rFonts w:ascii="Myriad Pro"/>
        </w:rPr>
        <w:t>s vemos que, em 2016/2017, o governo federal arrecadou 382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ou seja, cerca de 80% do total das receitas fiscais da Austr</w:t>
      </w:r>
      <w:r>
        <w:rPr>
          <w:rFonts w:ascii="Myriad Pro"/>
        </w:rPr>
        <w:t>á</w:t>
      </w:r>
      <w:r>
        <w:rPr>
          <w:rFonts w:ascii="Myriad Pro"/>
        </w:rPr>
        <w:t>lia; os estados arrecadaram cerca de 16,5%; e os governos locais arrecadaram 3,5%. Essas percentagens s</w:t>
      </w:r>
      <w:r>
        <w:rPr>
          <w:rFonts w:ascii="Myriad Pro"/>
        </w:rPr>
        <w:t>ã</w:t>
      </w:r>
      <w:r>
        <w:rPr>
          <w:rFonts w:ascii="Myriad Pro"/>
        </w:rPr>
        <w:t>o bastante est</w:t>
      </w:r>
      <w:r>
        <w:rPr>
          <w:rFonts w:ascii="Myriad Pro"/>
        </w:rPr>
        <w:t>á</w:t>
      </w:r>
      <w:r>
        <w:rPr>
          <w:rFonts w:ascii="Myriad Pro"/>
        </w:rPr>
        <w:t>veis, n</w:t>
      </w:r>
      <w:r>
        <w:rPr>
          <w:rFonts w:ascii="Myriad Pro"/>
        </w:rPr>
        <w:t>ã</w:t>
      </w:r>
      <w:r>
        <w:rPr>
          <w:rFonts w:ascii="Myriad Pro"/>
        </w:rPr>
        <w:t>o variam muito de ano para ano.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tal forma que o governo federal arrecada mais da metade dos seus impostos via imposto de renda pessoal.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imposto sobre servi</w:t>
      </w:r>
      <w:r>
        <w:rPr>
          <w:rFonts w:ascii="Myriad Pro"/>
        </w:rPr>
        <w:t>ç</w:t>
      </w:r>
      <w:r>
        <w:rPr>
          <w:rFonts w:ascii="Myriad Pro"/>
        </w:rPr>
        <w:t>os e outros impostos alfandeg</w:t>
      </w:r>
      <w:r>
        <w:rPr>
          <w:rFonts w:ascii="Myriad Pro"/>
        </w:rPr>
        <w:t>á</w:t>
      </w:r>
      <w:r>
        <w:rPr>
          <w:rFonts w:ascii="Myriad Pro"/>
        </w:rPr>
        <w:t>rios, 10%. Ent</w:t>
      </w:r>
      <w:r>
        <w:rPr>
          <w:rFonts w:ascii="Myriad Pro"/>
        </w:rPr>
        <w:t>ã</w:t>
      </w:r>
      <w:r>
        <w:rPr>
          <w:rFonts w:ascii="Myriad Pro"/>
        </w:rPr>
        <w:t>o, existem outros impostos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Os estados dependem dos impostos sobre terra e recursos naturais, impostos sobre sal</w:t>
      </w:r>
      <w:r>
        <w:rPr>
          <w:rFonts w:ascii="Myriad Pro"/>
        </w:rPr>
        <w:t>á</w:t>
      </w:r>
      <w:r>
        <w:rPr>
          <w:rFonts w:ascii="Myriad Pro"/>
        </w:rPr>
        <w:t>rios, impostos sobre seguros, impostos sobre jogos, ve</w:t>
      </w:r>
      <w:r>
        <w:rPr>
          <w:rFonts w:ascii="Myriad Pro"/>
        </w:rPr>
        <w:t>í</w:t>
      </w:r>
      <w:r>
        <w:rPr>
          <w:rFonts w:ascii="Myriad Pro"/>
        </w:rPr>
        <w:t>culos automotivos, selos, ao passo que os governos locais, municipais, dependem simplesmente dos impostos prediais, os impostos imobili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6E7DCC" w:rsidRDefault="00303037">
      <w:pPr>
        <w:pStyle w:val="Escriba-Normalffffffffffffffff3"/>
      </w:pPr>
      <w:r>
        <w:rPr>
          <w:rFonts w:ascii="Myriad Pro"/>
        </w:rPr>
        <w:t>As percentagens atuais das receitas fiscais est</w:t>
      </w:r>
      <w:r>
        <w:rPr>
          <w:rFonts w:ascii="Myriad Pro"/>
        </w:rPr>
        <w:t>ã</w:t>
      </w:r>
      <w:r>
        <w:rPr>
          <w:rFonts w:ascii="Myriad Pro"/>
        </w:rPr>
        <w:t>o em torno de 81% no n</w:t>
      </w:r>
      <w:r>
        <w:rPr>
          <w:rFonts w:ascii="Myriad Pro"/>
        </w:rPr>
        <w:t>í</w:t>
      </w:r>
      <w:r>
        <w:rPr>
          <w:rFonts w:ascii="Myriad Pro"/>
        </w:rPr>
        <w:t>vel federal, 15% no estadual e 3% em n</w:t>
      </w:r>
      <w:r>
        <w:rPr>
          <w:rFonts w:ascii="Myriad Pro"/>
        </w:rPr>
        <w:t>í</w:t>
      </w:r>
      <w:r>
        <w:rPr>
          <w:rFonts w:ascii="Myriad Pro"/>
        </w:rPr>
        <w:t>vel local.</w:t>
      </w:r>
    </w:p>
    <w:p w:rsidR="006E7DCC" w:rsidRDefault="00303037">
      <w:pPr>
        <w:pStyle w:val="Escriba-Normalffffffffffffffff3"/>
      </w:pPr>
      <w:r>
        <w:rPr>
          <w:rFonts w:ascii="Myriad Pro"/>
        </w:rPr>
        <w:t>A estrutura tribut</w:t>
      </w:r>
      <w:r>
        <w:rPr>
          <w:rFonts w:ascii="Myriad Pro"/>
        </w:rPr>
        <w:t>á</w:t>
      </w:r>
      <w:r>
        <w:rPr>
          <w:rFonts w:ascii="Myriad Pro"/>
        </w:rPr>
        <w:t>ria na Austr</w:t>
      </w:r>
      <w:r>
        <w:rPr>
          <w:rFonts w:ascii="Myriad Pro"/>
        </w:rPr>
        <w:t>á</w:t>
      </w:r>
      <w:r>
        <w:rPr>
          <w:rFonts w:ascii="Myriad Pro"/>
        </w:rPr>
        <w:t xml:space="preserve">lia. Ela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ineficiente, porque a reforma fiscal nos anos 80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agora v</w:t>
      </w:r>
      <w:r>
        <w:rPr>
          <w:rFonts w:ascii="Myriad Pro"/>
        </w:rPr>
        <w:t>á</w:t>
      </w:r>
      <w:r>
        <w:rPr>
          <w:rFonts w:ascii="Myriad Pro"/>
        </w:rPr>
        <w:t>rias outras quest</w:t>
      </w:r>
      <w:r>
        <w:rPr>
          <w:rFonts w:ascii="Myriad Pro"/>
        </w:rPr>
        <w:t>õ</w:t>
      </w:r>
      <w:r>
        <w:rPr>
          <w:rFonts w:ascii="Myriad Pro"/>
        </w:rPr>
        <w:t>es surgiram, comiss</w:t>
      </w:r>
      <w:r>
        <w:rPr>
          <w:rFonts w:ascii="Myriad Pro"/>
        </w:rPr>
        <w:t>õ</w:t>
      </w:r>
      <w:r>
        <w:rPr>
          <w:rFonts w:ascii="Myriad Pro"/>
        </w:rPr>
        <w:t xml:space="preserve">es de especialistas por exemplo. </w:t>
      </w:r>
    </w:p>
    <w:p w:rsidR="006E7DCC" w:rsidRDefault="00303037">
      <w:pPr>
        <w:pStyle w:val="Escriba-Normalffffffffffffffff3"/>
      </w:pPr>
      <w:r>
        <w:rPr>
          <w:rFonts w:ascii="Myriad Pro"/>
        </w:rPr>
        <w:t>A Austr</w:t>
      </w:r>
      <w:r>
        <w:rPr>
          <w:rFonts w:ascii="Myriad Pro"/>
        </w:rPr>
        <w:t>á</w:t>
      </w:r>
      <w:r>
        <w:rPr>
          <w:rFonts w:ascii="Myriad Pro"/>
        </w:rPr>
        <w:t>lia arrecada 90% de suas receitas tribut</w:t>
      </w:r>
      <w:r>
        <w:rPr>
          <w:rFonts w:ascii="Myriad Pro"/>
        </w:rPr>
        <w:t>á</w:t>
      </w:r>
      <w:r>
        <w:rPr>
          <w:rFonts w:ascii="Myriad Pro"/>
        </w:rPr>
        <w:t>rias de somente 10 impostos e existem outros 115 impostos que s</w:t>
      </w:r>
      <w:r>
        <w:rPr>
          <w:rFonts w:ascii="Myriad Pro"/>
        </w:rPr>
        <w:t>ã</w:t>
      </w:r>
      <w:r>
        <w:rPr>
          <w:rFonts w:ascii="Myriad Pro"/>
        </w:rPr>
        <w:t xml:space="preserve">o pequenos, arrecadam somente 10% das receitas fiscais. Uma reforma fiscal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ria, mas, nos </w:t>
      </w:r>
      <w:r>
        <w:rPr>
          <w:rFonts w:ascii="Myriad Pro"/>
        </w:rPr>
        <w:t>ú</w:t>
      </w:r>
      <w:r>
        <w:rPr>
          <w:rFonts w:ascii="Myriad Pro"/>
        </w:rPr>
        <w:t>ltimos 10 ou 15 anos,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tivemos, na Austr</w:t>
      </w:r>
      <w:r>
        <w:rPr>
          <w:rFonts w:ascii="Myriad Pro"/>
        </w:rPr>
        <w:t>á</w:t>
      </w:r>
      <w:r>
        <w:rPr>
          <w:rFonts w:ascii="Myriad Pro"/>
        </w:rPr>
        <w:t xml:space="preserve">lia, alguma instabilidade no governo. Consequentemente, as reformas fiscais continuam sendo adiadas indefinidamente.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As transfer</w:t>
      </w:r>
      <w:r>
        <w:rPr>
          <w:rFonts w:ascii="Myriad Pro"/>
        </w:rPr>
        <w:t>ê</w:t>
      </w:r>
      <w:r>
        <w:rPr>
          <w:rFonts w:ascii="Myriad Pro"/>
        </w:rPr>
        <w:t>ncias fiscais, como mencionei antes, acontecem de duas formas principalmente. H</w:t>
      </w:r>
      <w:r>
        <w:rPr>
          <w:rFonts w:ascii="Myriad Pro"/>
        </w:rPr>
        <w:t>á</w:t>
      </w:r>
      <w:r>
        <w:rPr>
          <w:rFonts w:ascii="Myriad Pro"/>
        </w:rPr>
        <w:t xml:space="preserve"> as transfer</w:t>
      </w:r>
      <w:r>
        <w:rPr>
          <w:rFonts w:ascii="Myriad Pro"/>
        </w:rPr>
        <w:t>ê</w:t>
      </w:r>
      <w:r>
        <w:rPr>
          <w:rFonts w:ascii="Myriad Pro"/>
        </w:rPr>
        <w:t>ncias gerais, que podem ser gastas pelos estados da forma que eles desejarem. H</w:t>
      </w:r>
      <w:r>
        <w:rPr>
          <w:rFonts w:ascii="Myriad Pro"/>
        </w:rPr>
        <w:t>á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ncias sem restri</w:t>
      </w:r>
      <w:r>
        <w:rPr>
          <w:rFonts w:ascii="Myriad Pro"/>
        </w:rPr>
        <w:t>çõ</w:t>
      </w:r>
      <w:r>
        <w:rPr>
          <w:rFonts w:ascii="Myriad Pro"/>
        </w:rPr>
        <w:t>es e com restri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6E7DCC" w:rsidRDefault="00303037">
      <w:pPr>
        <w:pStyle w:val="Escriba-Normalffffffffffffffff3"/>
      </w:pPr>
      <w:r>
        <w:rPr>
          <w:rFonts w:ascii="Myriad Pro"/>
        </w:rPr>
        <w:t>Existe o princ</w:t>
      </w:r>
      <w:r>
        <w:rPr>
          <w:rFonts w:ascii="Myriad Pro"/>
        </w:rPr>
        <w:t>í</w:t>
      </w:r>
      <w:r>
        <w:rPr>
          <w:rFonts w:ascii="Myriad Pro"/>
        </w:rPr>
        <w:t>pio da equaliza</w:t>
      </w:r>
      <w:r>
        <w:rPr>
          <w:rFonts w:ascii="Myriad Pro"/>
        </w:rPr>
        <w:t>çã</w:t>
      </w:r>
      <w:r>
        <w:rPr>
          <w:rFonts w:ascii="Myriad Pro"/>
        </w:rPr>
        <w:t>o fiscal, e esse princ</w:t>
      </w:r>
      <w:r>
        <w:rPr>
          <w:rFonts w:ascii="Myriad Pro"/>
        </w:rPr>
        <w:t>í</w:t>
      </w:r>
      <w:r>
        <w:rPr>
          <w:rFonts w:ascii="Myriad Pro"/>
        </w:rPr>
        <w:t xml:space="preserve">pio foi implementado por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independente,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Federal de Concess</w:t>
      </w:r>
      <w:r>
        <w:rPr>
          <w:rFonts w:ascii="Myriad Pro"/>
        </w:rPr>
        <w:t>õ</w:t>
      </w:r>
      <w:r>
        <w:rPr>
          <w:rFonts w:ascii="Myriad Pro"/>
        </w:rPr>
        <w:t>es. Eles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distribuir as percentagens aos estados </w:t>
      </w:r>
      <w:r>
        <w:rPr>
          <w:rFonts w:ascii="Myriad Pro"/>
        </w:rPr>
        <w:t>–</w:t>
      </w:r>
      <w:r>
        <w:rPr>
          <w:rFonts w:ascii="Myriad Pro"/>
        </w:rPr>
        <w:t xml:space="preserve"> vou mostrar mais tarde essas percentagens.</w:t>
      </w:r>
    </w:p>
    <w:p w:rsidR="006E7DCC" w:rsidRDefault="00303037">
      <w:pPr>
        <w:pStyle w:val="Escriba-Normalffffffffffffffff3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temos um exemplo da distribui</w:t>
      </w:r>
      <w:r>
        <w:rPr>
          <w:rFonts w:ascii="Myriad Pro"/>
        </w:rPr>
        <w:t>çã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gerais em 2016/17. Na primeira coluna n</w:t>
      </w:r>
      <w:r>
        <w:rPr>
          <w:rFonts w:ascii="Myriad Pro"/>
        </w:rPr>
        <w:t>ó</w:t>
      </w:r>
      <w:r>
        <w:rPr>
          <w:rFonts w:ascii="Myriad Pro"/>
        </w:rPr>
        <w:t>s vemos os nomes dos estados e a percentagem da popula</w:t>
      </w:r>
      <w:r>
        <w:rPr>
          <w:rFonts w:ascii="Myriad Pro"/>
        </w:rPr>
        <w:t>çã</w:t>
      </w:r>
      <w:r>
        <w:rPr>
          <w:rFonts w:ascii="Myriad Pro"/>
        </w:rPr>
        <w:t>o. Como n</w:t>
      </w:r>
      <w:r>
        <w:rPr>
          <w:rFonts w:ascii="Myriad Pro"/>
        </w:rPr>
        <w:t>ó</w:t>
      </w:r>
      <w:r>
        <w:rPr>
          <w:rFonts w:ascii="Myriad Pro"/>
        </w:rPr>
        <w:t xml:space="preserve">s vemos, New South </w:t>
      </w:r>
      <w:proofErr w:type="spellStart"/>
      <w:r>
        <w:rPr>
          <w:rFonts w:ascii="Myriad Pro"/>
        </w:rPr>
        <w:t>Wales</w:t>
      </w:r>
      <w:proofErr w:type="spellEnd"/>
      <w:r>
        <w:rPr>
          <w:rFonts w:ascii="Myriad Pro"/>
        </w:rPr>
        <w:t xml:space="preserve"> e Victoria ainda continuam a ser os estados dominantes em termos de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Queensland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vemos 10% no caso da Austr</w:t>
      </w:r>
      <w:r>
        <w:rPr>
          <w:rFonts w:ascii="Myriad Pro"/>
        </w:rPr>
        <w:t>á</w:t>
      </w:r>
      <w:r>
        <w:rPr>
          <w:rFonts w:ascii="Myriad Pro"/>
        </w:rPr>
        <w:t>lia Ocidental; Tasm</w:t>
      </w:r>
      <w:r>
        <w:rPr>
          <w:rFonts w:ascii="Myriad Pro"/>
        </w:rPr>
        <w:t>â</w:t>
      </w:r>
      <w:r>
        <w:rPr>
          <w:rFonts w:ascii="Myriad Pro"/>
        </w:rPr>
        <w:t>nia: muito pequena, somente 2%; Territ</w:t>
      </w:r>
      <w:r>
        <w:rPr>
          <w:rFonts w:ascii="Myriad Pro"/>
        </w:rPr>
        <w:t>ó</w:t>
      </w:r>
      <w:r>
        <w:rPr>
          <w:rFonts w:ascii="Myriad Pro"/>
        </w:rPr>
        <w:t>rio do Norte, s</w:t>
      </w:r>
      <w:r>
        <w:rPr>
          <w:rFonts w:ascii="Myriad Pro"/>
        </w:rPr>
        <w:t>ó</w:t>
      </w:r>
      <w:r>
        <w:rPr>
          <w:rFonts w:ascii="Myriad Pro"/>
        </w:rPr>
        <w:t xml:space="preserve"> 1%; ACT, que </w:t>
      </w:r>
      <w:r>
        <w:rPr>
          <w:rFonts w:ascii="Myriad Pro"/>
        </w:rPr>
        <w:t>é</w:t>
      </w:r>
      <w:r>
        <w:rPr>
          <w:rFonts w:ascii="Myriad Pro"/>
        </w:rPr>
        <w:t xml:space="preserve"> o Distrito Federal da Austr</w:t>
      </w:r>
      <w:r>
        <w:rPr>
          <w:rFonts w:ascii="Myriad Pro"/>
        </w:rPr>
        <w:t>á</w:t>
      </w:r>
      <w:r>
        <w:rPr>
          <w:rFonts w:ascii="Myriad Pro"/>
        </w:rPr>
        <w:t>lia, conta com s</w:t>
      </w:r>
      <w:r>
        <w:rPr>
          <w:rFonts w:ascii="Myriad Pro"/>
        </w:rPr>
        <w:t>ó</w:t>
      </w:r>
      <w:r>
        <w:rPr>
          <w:rFonts w:ascii="Myriad Pro"/>
        </w:rPr>
        <w:t xml:space="preserve"> 1,67%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>Na segunda coluna n</w:t>
      </w:r>
      <w:r>
        <w:rPr>
          <w:rFonts w:ascii="Myriad Pro"/>
        </w:rPr>
        <w:t>ó</w:t>
      </w:r>
      <w:r>
        <w:rPr>
          <w:rFonts w:ascii="Myriad Pro"/>
        </w:rPr>
        <w:t>s vemos as percentagens de equaliza</w:t>
      </w:r>
      <w:r>
        <w:rPr>
          <w:rFonts w:ascii="Myriad Pro"/>
        </w:rPr>
        <w:t>çã</w:t>
      </w:r>
      <w:r>
        <w:rPr>
          <w:rFonts w:ascii="Myriad Pro"/>
        </w:rPr>
        <w:t xml:space="preserve">o, assim como toda a receita total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6E7DCC" w:rsidRDefault="00303037">
      <w:pPr>
        <w:pStyle w:val="Escriba-Normalffffffffffffffff3"/>
      </w:pPr>
      <w:r>
        <w:rPr>
          <w:rFonts w:ascii="Myriad Pro"/>
        </w:rPr>
        <w:t>Na coluna seguinte, na terceira coluna, apresento qual seria a percentagem se o total fosse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  <w:i/>
        </w:rPr>
        <w:t xml:space="preserve">per capita, </w:t>
      </w:r>
      <w:r>
        <w:rPr>
          <w:rFonts w:ascii="Myriad Pro"/>
        </w:rPr>
        <w:t xml:space="preserve">conforme uma filosofia </w:t>
      </w:r>
      <w:r>
        <w:rPr>
          <w:rFonts w:ascii="Myriad Pro"/>
          <w:i/>
        </w:rPr>
        <w:t xml:space="preserve">per capita. </w:t>
      </w:r>
    </w:p>
    <w:p w:rsidR="006E7DCC" w:rsidRDefault="00303037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 a diferen</w:t>
      </w:r>
      <w:r>
        <w:rPr>
          <w:rFonts w:ascii="Myriad Pro"/>
        </w:rPr>
        <w:t>ç</w:t>
      </w:r>
      <w:r>
        <w:rPr>
          <w:rFonts w:ascii="Myriad Pro"/>
        </w:rPr>
        <w:t xml:space="preserve">a na </w:t>
      </w:r>
      <w:r>
        <w:rPr>
          <w:rFonts w:ascii="Myriad Pro"/>
        </w:rPr>
        <w:t>ú</w:t>
      </w:r>
      <w:r>
        <w:rPr>
          <w:rFonts w:ascii="Myriad Pro"/>
        </w:rPr>
        <w:t xml:space="preserve">ltima coluna. Na </w:t>
      </w:r>
      <w:r>
        <w:rPr>
          <w:rFonts w:ascii="Myriad Pro"/>
        </w:rPr>
        <w:t>ú</w:t>
      </w:r>
      <w:r>
        <w:rPr>
          <w:rFonts w:ascii="Myriad Pro"/>
        </w:rPr>
        <w:t>ltima coluna n</w:t>
      </w:r>
      <w:r>
        <w:rPr>
          <w:rFonts w:ascii="Myriad Pro"/>
        </w:rPr>
        <w:t>ó</w:t>
      </w:r>
      <w:r>
        <w:rPr>
          <w:rFonts w:ascii="Myriad Pro"/>
        </w:rPr>
        <w:t xml:space="preserve">s vemos que New South </w:t>
      </w:r>
      <w:proofErr w:type="spellStart"/>
      <w:r>
        <w:rPr>
          <w:rFonts w:ascii="Myriad Pro"/>
        </w:rPr>
        <w:t>Wales</w:t>
      </w:r>
      <w:proofErr w:type="spellEnd"/>
      <w:r>
        <w:rPr>
          <w:rFonts w:ascii="Myriad Pro"/>
        </w:rPr>
        <w:t xml:space="preserve"> contribui com 1,8 bilh</w:t>
      </w:r>
      <w:r>
        <w:rPr>
          <w:rFonts w:ascii="Myriad Pro"/>
        </w:rPr>
        <w:t>ã</w:t>
      </w:r>
      <w:r>
        <w:rPr>
          <w:rFonts w:ascii="Myriad Pro"/>
        </w:rPr>
        <w:t>o para essa equaliza</w:t>
      </w:r>
      <w:r>
        <w:rPr>
          <w:rFonts w:ascii="Myriad Pro"/>
        </w:rPr>
        <w:t>çã</w:t>
      </w:r>
      <w:r>
        <w:rPr>
          <w:rFonts w:ascii="Myriad Pro"/>
        </w:rPr>
        <w:t xml:space="preserve">o fiscal; Victoria contribui com 1,4; e </w:t>
      </w:r>
      <w:proofErr w:type="spellStart"/>
      <w:r>
        <w:rPr>
          <w:rFonts w:ascii="Myriad Pro"/>
        </w:rPr>
        <w:t>Queensland</w:t>
      </w:r>
      <w:proofErr w:type="spellEnd"/>
      <w:r>
        <w:rPr>
          <w:rFonts w:ascii="Myriad Pro"/>
        </w:rPr>
        <w:t xml:space="preserve"> com cerca de 2 bilh</w:t>
      </w:r>
      <w:r>
        <w:rPr>
          <w:rFonts w:ascii="Myriad Pro"/>
        </w:rPr>
        <w:t>õ</w:t>
      </w:r>
      <w:r>
        <w:rPr>
          <w:rFonts w:ascii="Myriad Pro"/>
        </w:rPr>
        <w:t>es; a Austr</w:t>
      </w:r>
      <w:r>
        <w:rPr>
          <w:rFonts w:ascii="Myriad Pro"/>
        </w:rPr>
        <w:t>á</w:t>
      </w:r>
      <w:r>
        <w:rPr>
          <w:rFonts w:ascii="Myriad Pro"/>
        </w:rPr>
        <w:t>lia Ocidental contribui com mais de 4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lares. Assim, New South </w:t>
      </w:r>
      <w:proofErr w:type="spellStart"/>
      <w:r>
        <w:rPr>
          <w:rFonts w:ascii="Myriad Pro"/>
        </w:rPr>
        <w:t>Wales</w:t>
      </w:r>
      <w:proofErr w:type="spellEnd"/>
      <w:r>
        <w:rPr>
          <w:rFonts w:ascii="Myriad Pro"/>
        </w:rPr>
        <w:t>, Victoria e Austr</w:t>
      </w:r>
      <w:r>
        <w:rPr>
          <w:rFonts w:ascii="Myriad Pro"/>
        </w:rPr>
        <w:t>á</w:t>
      </w:r>
      <w:r>
        <w:rPr>
          <w:rFonts w:ascii="Myriad Pro"/>
        </w:rPr>
        <w:t>lia Ocidental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estados que mais contribuem. Os outros estados s</w:t>
      </w:r>
      <w:r>
        <w:rPr>
          <w:rFonts w:ascii="Myriad Pro"/>
        </w:rPr>
        <w:t>ã</w:t>
      </w:r>
      <w:r>
        <w:rPr>
          <w:rFonts w:ascii="Myriad Pro"/>
        </w:rPr>
        <w:t>o os estados que se beneficiam desse princ</w:t>
      </w:r>
      <w:r>
        <w:rPr>
          <w:rFonts w:ascii="Myriad Pro"/>
        </w:rPr>
        <w:t>í</w:t>
      </w:r>
      <w:r>
        <w:rPr>
          <w:rFonts w:ascii="Myriad Pro"/>
        </w:rPr>
        <w:t>pio de equaliza</w:t>
      </w:r>
      <w:r>
        <w:rPr>
          <w:rFonts w:ascii="Myriad Pro"/>
        </w:rPr>
        <w:t>çã</w:t>
      </w:r>
      <w:r>
        <w:rPr>
          <w:rFonts w:ascii="Myriad Pro"/>
        </w:rPr>
        <w:t xml:space="preserve">o fiscal. 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 xml:space="preserve">A ideia </w:t>
      </w:r>
      <w:r>
        <w:rPr>
          <w:rFonts w:ascii="Myriad Pro"/>
        </w:rPr>
        <w:t>é</w:t>
      </w:r>
      <w:r>
        <w:rPr>
          <w:rFonts w:ascii="Myriad Pro"/>
        </w:rPr>
        <w:t xml:space="preserve"> que esses estados sejam auxiliados pelos outros estados e tamb</w:t>
      </w:r>
      <w:r>
        <w:rPr>
          <w:rFonts w:ascii="Myriad Pro"/>
        </w:rPr>
        <w:t>é</w:t>
      </w:r>
      <w:r>
        <w:rPr>
          <w:rFonts w:ascii="Myriad Pro"/>
        </w:rPr>
        <w:t>m que os estados que tenham custos mais altos para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gramStart"/>
      <w:r>
        <w:rPr>
          <w:rFonts w:ascii="Myriad Pro"/>
        </w:rPr>
        <w:t>... Assim</w:t>
      </w:r>
      <w:proofErr w:type="gramEnd"/>
      <w:r>
        <w:rPr>
          <w:rFonts w:ascii="Myriad Pro"/>
        </w:rPr>
        <w:t>, eles n</w:t>
      </w:r>
      <w:r>
        <w:rPr>
          <w:rFonts w:ascii="Myriad Pro"/>
        </w:rPr>
        <w:t>ã</w:t>
      </w:r>
      <w:r>
        <w:rPr>
          <w:rFonts w:ascii="Myriad Pro"/>
        </w:rPr>
        <w:t>o poderiam prestar os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Algo a notar </w:t>
      </w:r>
      <w:r>
        <w:rPr>
          <w:rFonts w:ascii="Myriad Pro"/>
        </w:rPr>
        <w:t>é</w:t>
      </w:r>
      <w:r>
        <w:rPr>
          <w:rFonts w:ascii="Myriad Pro"/>
        </w:rPr>
        <w:t xml:space="preserve"> que o Territ</w:t>
      </w:r>
      <w:r>
        <w:rPr>
          <w:rFonts w:ascii="Myriad Pro"/>
        </w:rPr>
        <w:t>ó</w:t>
      </w:r>
      <w:r>
        <w:rPr>
          <w:rFonts w:ascii="Myriad Pro"/>
        </w:rPr>
        <w:t>rio do Norte s</w:t>
      </w:r>
      <w:r>
        <w:rPr>
          <w:rFonts w:ascii="Myriad Pro"/>
        </w:rPr>
        <w:t>ó</w:t>
      </w:r>
      <w:r>
        <w:rPr>
          <w:rFonts w:ascii="Myriad Pro"/>
        </w:rPr>
        <w:t xml:space="preserve"> tem cerca de 1% da popula</w:t>
      </w:r>
      <w:r>
        <w:rPr>
          <w:rFonts w:ascii="Myriad Pro"/>
        </w:rPr>
        <w:t>çã</w:t>
      </w:r>
      <w:r>
        <w:rPr>
          <w:rFonts w:ascii="Myriad Pro"/>
        </w:rPr>
        <w:t>o da Austr</w:t>
      </w:r>
      <w:r>
        <w:rPr>
          <w:rFonts w:ascii="Myriad Pro"/>
        </w:rPr>
        <w:t>á</w:t>
      </w:r>
      <w:r>
        <w:rPr>
          <w:rFonts w:ascii="Myriad Pro"/>
        </w:rPr>
        <w:t>lia, mas recebe a maior percentagem de transfer</w:t>
      </w:r>
      <w:r>
        <w:rPr>
          <w:rFonts w:ascii="Myriad Pro"/>
        </w:rPr>
        <w:t>ê</w:t>
      </w:r>
      <w:r>
        <w:rPr>
          <w:rFonts w:ascii="Myriad Pro"/>
        </w:rPr>
        <w:t>ncias. Devido ao sistema de equaliza</w:t>
      </w:r>
      <w:r>
        <w:rPr>
          <w:rFonts w:ascii="Myriad Pro"/>
        </w:rPr>
        <w:t>çã</w:t>
      </w:r>
      <w:r>
        <w:rPr>
          <w:rFonts w:ascii="Myriad Pro"/>
        </w:rPr>
        <w:t>o fiscal, recebe 2,5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Por qu</w:t>
      </w:r>
      <w:r>
        <w:rPr>
          <w:rFonts w:ascii="Myriad Pro"/>
        </w:rPr>
        <w:t>ê</w:t>
      </w:r>
      <w:r>
        <w:rPr>
          <w:rFonts w:ascii="Myriad Pro"/>
        </w:rPr>
        <w:t xml:space="preserve">? Por causa do turismo,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muito grande,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e, assim, a dispers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diferentes </w:t>
      </w:r>
      <w:r>
        <w:rPr>
          <w:rFonts w:ascii="Myriad Pro"/>
        </w:rPr>
        <w:t>á</w:t>
      </w:r>
      <w:r>
        <w:rPr>
          <w:rFonts w:ascii="Myriad Pro"/>
        </w:rPr>
        <w:t>reas dificulta para se providenciar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 xml:space="preserve">de e escola. 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 segunda coisa </w:t>
      </w:r>
      <w:r>
        <w:rPr>
          <w:rFonts w:ascii="Myriad Pro"/>
        </w:rPr>
        <w:t>é</w:t>
      </w:r>
      <w:r>
        <w:rPr>
          <w:rFonts w:ascii="Myriad Pro"/>
        </w:rPr>
        <w:t xml:space="preserve"> que o Territ</w:t>
      </w:r>
      <w:r>
        <w:rPr>
          <w:rFonts w:ascii="Myriad Pro"/>
        </w:rPr>
        <w:t>ó</w:t>
      </w:r>
      <w:r>
        <w:rPr>
          <w:rFonts w:ascii="Myriad Pro"/>
        </w:rPr>
        <w:t>rio do Norte tem uma grande percentagem de popula</w:t>
      </w:r>
      <w:r>
        <w:rPr>
          <w:rFonts w:ascii="Myriad Pro"/>
        </w:rPr>
        <w:t>çã</w:t>
      </w:r>
      <w:r>
        <w:rPr>
          <w:rFonts w:ascii="Myriad Pro"/>
        </w:rPr>
        <w:t>o abor</w:t>
      </w:r>
      <w:r>
        <w:rPr>
          <w:rFonts w:ascii="Myriad Pro"/>
        </w:rPr>
        <w:t>í</w:t>
      </w:r>
      <w:r>
        <w:rPr>
          <w:rFonts w:ascii="Myriad Pro"/>
        </w:rPr>
        <w:t>gene, e os abor</w:t>
      </w:r>
      <w:r>
        <w:rPr>
          <w:rFonts w:ascii="Myriad Pro"/>
        </w:rPr>
        <w:t>í</w:t>
      </w:r>
      <w:r>
        <w:rPr>
          <w:rFonts w:ascii="Myriad Pro"/>
        </w:rPr>
        <w:t>genes ainda est</w:t>
      </w:r>
      <w:r>
        <w:rPr>
          <w:rFonts w:ascii="Myriad Pro"/>
        </w:rPr>
        <w:t>ã</w:t>
      </w:r>
      <w:r>
        <w:rPr>
          <w:rFonts w:ascii="Myriad Pro"/>
        </w:rPr>
        <w:t>o tentando acompanhar os padr</w:t>
      </w:r>
      <w:r>
        <w:rPr>
          <w:rFonts w:ascii="Myriad Pro"/>
        </w:rPr>
        <w:t>õ</w:t>
      </w:r>
      <w:r>
        <w:rPr>
          <w:rFonts w:ascii="Myriad Pro"/>
        </w:rPr>
        <w:t>es de moradia, de sa</w:t>
      </w:r>
      <w:r>
        <w:rPr>
          <w:rFonts w:ascii="Myriad Pro"/>
        </w:rPr>
        <w:t>ú</w:t>
      </w:r>
      <w:r>
        <w:rPr>
          <w:rFonts w:ascii="Myriad Pro"/>
        </w:rPr>
        <w:t>de e de educa</w:t>
      </w:r>
      <w:r>
        <w:rPr>
          <w:rFonts w:ascii="Myriad Pro"/>
        </w:rPr>
        <w:t>çã</w:t>
      </w:r>
      <w:r>
        <w:rPr>
          <w:rFonts w:ascii="Myriad Pro"/>
        </w:rPr>
        <w:t>o do restante da popula</w:t>
      </w:r>
      <w:r>
        <w:rPr>
          <w:rFonts w:ascii="Myriad Pro"/>
        </w:rPr>
        <w:t>çã</w:t>
      </w:r>
      <w:r>
        <w:rPr>
          <w:rFonts w:ascii="Myriad Pro"/>
        </w:rPr>
        <w:t>o. Eles est</w:t>
      </w:r>
      <w:r>
        <w:rPr>
          <w:rFonts w:ascii="Myriad Pro"/>
        </w:rPr>
        <w:t>ã</w:t>
      </w:r>
      <w:r>
        <w:rPr>
          <w:rFonts w:ascii="Myriad Pro"/>
        </w:rPr>
        <w:t>o atrasados em rela</w:t>
      </w:r>
      <w:r>
        <w:rPr>
          <w:rFonts w:ascii="Myriad Pro"/>
        </w:rPr>
        <w:t>çã</w:t>
      </w:r>
      <w:r>
        <w:rPr>
          <w:rFonts w:ascii="Myriad Pro"/>
        </w:rPr>
        <w:t>o ao restante da popula</w:t>
      </w:r>
      <w:r>
        <w:rPr>
          <w:rFonts w:ascii="Myriad Pro"/>
        </w:rPr>
        <w:t>çã</w:t>
      </w:r>
      <w:r>
        <w:rPr>
          <w:rFonts w:ascii="Myriad Pro"/>
        </w:rPr>
        <w:t>o. Assim, no princ</w:t>
      </w:r>
      <w:r>
        <w:rPr>
          <w:rFonts w:ascii="Myriad Pro"/>
        </w:rPr>
        <w:t>í</w:t>
      </w:r>
      <w:r>
        <w:rPr>
          <w:rFonts w:ascii="Myriad Pro"/>
        </w:rPr>
        <w:t>pio de equaliza</w:t>
      </w:r>
      <w:r>
        <w:rPr>
          <w:rFonts w:ascii="Myriad Pro"/>
        </w:rPr>
        <w:t>çã</w:t>
      </w:r>
      <w:r>
        <w:rPr>
          <w:rFonts w:ascii="Myriad Pro"/>
        </w:rPr>
        <w:t>o fiscal, esse estado recebe aux</w:t>
      </w:r>
      <w:r>
        <w:rPr>
          <w:rFonts w:ascii="Myriad Pro"/>
        </w:rPr>
        <w:t>í</w:t>
      </w:r>
      <w:r>
        <w:rPr>
          <w:rFonts w:ascii="Myriad Pro"/>
        </w:rPr>
        <w:t>lios adicionais para acompanhar o ritmo dos demais estados.</w:t>
      </w:r>
    </w:p>
    <w:p w:rsidR="006E7DCC" w:rsidRDefault="00303037">
      <w:pPr>
        <w:pStyle w:val="Escriba-Normalffffffffffffffff3"/>
      </w:pPr>
      <w:r>
        <w:rPr>
          <w:rFonts w:ascii="Myriad Pro"/>
        </w:rPr>
        <w:t>Os pagamentos com fins espec</w:t>
      </w:r>
      <w:r>
        <w:rPr>
          <w:rFonts w:ascii="Myriad Pro"/>
        </w:rPr>
        <w:t>í</w:t>
      </w:r>
      <w:r>
        <w:rPr>
          <w:rFonts w:ascii="Myriad Pro"/>
        </w:rPr>
        <w:t>ficos s</w:t>
      </w:r>
      <w:r>
        <w:rPr>
          <w:rFonts w:ascii="Myriad Pro"/>
        </w:rPr>
        <w:t>ã</w:t>
      </w:r>
      <w:r>
        <w:rPr>
          <w:rFonts w:ascii="Myriad Pro"/>
        </w:rPr>
        <w:t>o principalmente para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transporte e comunica</w:t>
      </w:r>
      <w:r>
        <w:rPr>
          <w:rFonts w:ascii="Myriad Pro"/>
        </w:rPr>
        <w:t>çã</w:t>
      </w:r>
      <w:r>
        <w:rPr>
          <w:rFonts w:ascii="Myriad Pro"/>
        </w:rPr>
        <w:t>o, mas existe uma s</w:t>
      </w:r>
      <w:r>
        <w:rPr>
          <w:rFonts w:ascii="Myriad Pro"/>
        </w:rPr>
        <w:t>é</w:t>
      </w:r>
      <w:r>
        <w:rPr>
          <w:rFonts w:ascii="Myriad Pro"/>
        </w:rPr>
        <w:t>rie de outras transfer</w:t>
      </w:r>
      <w:r>
        <w:rPr>
          <w:rFonts w:ascii="Myriad Pro"/>
        </w:rPr>
        <w:t>ê</w:t>
      </w:r>
      <w:r>
        <w:rPr>
          <w:rFonts w:ascii="Myriad Pro"/>
        </w:rPr>
        <w:t>ncias espec</w:t>
      </w:r>
      <w:r>
        <w:rPr>
          <w:rFonts w:ascii="Myriad Pro"/>
        </w:rPr>
        <w:t>í</w:t>
      </w:r>
      <w:r>
        <w:rPr>
          <w:rFonts w:ascii="Myriad Pro"/>
        </w:rPr>
        <w:t>ficas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decididas pelos conselhos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 e assim por diante.</w:t>
      </w:r>
    </w:p>
    <w:p w:rsidR="006E7DCC" w:rsidRDefault="00303037">
      <w:pPr>
        <w:pStyle w:val="Escriba-Normalffffffffffffffff3"/>
      </w:pPr>
      <w:r>
        <w:rPr>
          <w:rFonts w:ascii="Myriad Pro"/>
        </w:rPr>
        <w:t>Aqui eu tenho alicerces te</w:t>
      </w:r>
      <w:r>
        <w:rPr>
          <w:rFonts w:ascii="Myriad Pro"/>
        </w:rPr>
        <w:t>ó</w:t>
      </w:r>
      <w:r>
        <w:rPr>
          <w:rFonts w:ascii="Myriad Pro"/>
        </w:rPr>
        <w:t>ricos do federalismo fiscal. Existem duas ou tr</w:t>
      </w:r>
      <w:r>
        <w:rPr>
          <w:rFonts w:ascii="Myriad Pro"/>
        </w:rPr>
        <w:t>ê</w:t>
      </w:r>
      <w:r>
        <w:rPr>
          <w:rFonts w:ascii="Myriad Pro"/>
        </w:rPr>
        <w:t>s publica</w:t>
      </w:r>
      <w:r>
        <w:rPr>
          <w:rFonts w:ascii="Myriad Pro"/>
        </w:rPr>
        <w:t>çõ</w:t>
      </w:r>
      <w:r>
        <w:rPr>
          <w:rFonts w:ascii="Myriad Pro"/>
        </w:rPr>
        <w:t>es dos anos 50 sobre a teoria do federalismo. No final dos anos 60 tamb</w:t>
      </w:r>
      <w:r>
        <w:rPr>
          <w:rFonts w:ascii="Myriad Pro"/>
        </w:rPr>
        <w:t>é</w:t>
      </w:r>
      <w:r>
        <w:rPr>
          <w:rFonts w:ascii="Myriad Pro"/>
        </w:rPr>
        <w:t>m houve outros estudos defendendo a descentraliza</w:t>
      </w:r>
      <w:r>
        <w:rPr>
          <w:rFonts w:ascii="Myriad Pro"/>
        </w:rPr>
        <w:t>çã</w:t>
      </w:r>
      <w:r>
        <w:rPr>
          <w:rFonts w:ascii="Myriad Pro"/>
        </w:rPr>
        <w:t>o fiscal para torn</w:t>
      </w:r>
      <w:r>
        <w:rPr>
          <w:rFonts w:ascii="Myriad Pro"/>
        </w:rPr>
        <w:t>á</w:t>
      </w:r>
      <w:r>
        <w:rPr>
          <w:rFonts w:ascii="Myriad Pro"/>
        </w:rPr>
        <w:t>-la mais eficaz. Teorias de segunda gera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aram nos anos 90 defendendo um federalismo no qual os princ</w:t>
      </w:r>
      <w:r>
        <w:rPr>
          <w:rFonts w:ascii="Myriad Pro"/>
        </w:rPr>
        <w:t>í</w:t>
      </w:r>
      <w:r>
        <w:rPr>
          <w:rFonts w:ascii="Myriad Pro"/>
        </w:rPr>
        <w:t xml:space="preserve">pios sejam... A </w:t>
      </w:r>
      <w:r>
        <w:rPr>
          <w:rFonts w:ascii="Myriad Pro"/>
        </w:rPr>
        <w:t>ê</w:t>
      </w:r>
      <w:r>
        <w:rPr>
          <w:rFonts w:ascii="Myriad Pro"/>
        </w:rPr>
        <w:t>nfase agora diz respeito a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auxiliar os estados.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coluna n</w:t>
      </w:r>
      <w:r>
        <w:rPr>
          <w:rFonts w:ascii="Myriad Pro"/>
        </w:rPr>
        <w:t>ó</w:t>
      </w:r>
      <w:r>
        <w:rPr>
          <w:rFonts w:ascii="Myriad Pro"/>
        </w:rPr>
        <w:t>s temos uma teoria positiva que diz que, se a natureza do federalismo fiscal for levada em conta, pode ser comparada com incentivos mais eficazes para administrar a futura distribui</w:t>
      </w:r>
      <w:r>
        <w:rPr>
          <w:rFonts w:ascii="Myriad Pro"/>
        </w:rPr>
        <w:t>çã</w:t>
      </w:r>
      <w:r>
        <w:rPr>
          <w:rFonts w:ascii="Myriad Pro"/>
        </w:rPr>
        <w:t>o fiscal. As restri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rigorosas para a efici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importantes, porque, do contr</w:t>
      </w:r>
      <w:r>
        <w:rPr>
          <w:rFonts w:ascii="Myriad Pro"/>
        </w:rPr>
        <w:t>á</w:t>
      </w:r>
      <w:r>
        <w:rPr>
          <w:rFonts w:ascii="Myriad Pro"/>
        </w:rPr>
        <w:t>rio, se os estados receberem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 da Austr</w:t>
      </w:r>
      <w:r>
        <w:rPr>
          <w:rFonts w:ascii="Myriad Pro"/>
        </w:rPr>
        <w:t>á</w:t>
      </w:r>
      <w:r>
        <w:rPr>
          <w:rFonts w:ascii="Myriad Pro"/>
        </w:rPr>
        <w:t>lia, haveria o risco de um incentivo perverso, de se tornarem sempre dependentes; os estados seriam sempre dependentes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do governo federal.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se houver transfer</w:t>
      </w:r>
      <w:r>
        <w:rPr>
          <w:rFonts w:ascii="Myriad Pro"/>
        </w:rPr>
        <w:t>ê</w:t>
      </w:r>
      <w:r>
        <w:rPr>
          <w:rFonts w:ascii="Myriad Pro"/>
        </w:rPr>
        <w:t>ncias fiscais, elas n</w:t>
      </w:r>
      <w:r>
        <w:rPr>
          <w:rFonts w:ascii="Myriad Pro"/>
        </w:rPr>
        <w:t>ã</w:t>
      </w:r>
      <w:r>
        <w:rPr>
          <w:rFonts w:ascii="Myriad Pro"/>
        </w:rPr>
        <w:t>o sejam discricion</w:t>
      </w:r>
      <w:r>
        <w:rPr>
          <w:rFonts w:ascii="Myriad Pro"/>
        </w:rPr>
        <w:t>á</w:t>
      </w:r>
      <w:r>
        <w:rPr>
          <w:rFonts w:ascii="Myriad Pro"/>
        </w:rPr>
        <w:t>rias, mas baseadas em protocolos. Ou seja, deve haver uma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>Em termos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algumas institui</w:t>
      </w:r>
      <w:r>
        <w:rPr>
          <w:rFonts w:ascii="Myriad Pro"/>
        </w:rPr>
        <w:t>çõ</w:t>
      </w:r>
      <w:r>
        <w:rPr>
          <w:rFonts w:ascii="Myriad Pro"/>
        </w:rPr>
        <w:t>es ou organiza</w:t>
      </w:r>
      <w:r>
        <w:rPr>
          <w:rFonts w:ascii="Myriad Pro"/>
        </w:rPr>
        <w:t>çõ</w:t>
      </w:r>
      <w:r>
        <w:rPr>
          <w:rFonts w:ascii="Myriad Pro"/>
        </w:rPr>
        <w:t>es que coordenem os diferentes n</w:t>
      </w:r>
      <w:r>
        <w:rPr>
          <w:rFonts w:ascii="Myriad Pro"/>
        </w:rPr>
        <w:t>í</w:t>
      </w:r>
      <w:r>
        <w:rPr>
          <w:rFonts w:ascii="Myriad Pro"/>
        </w:rPr>
        <w:t>veis de governo. O federalismo fiscal n</w:t>
      </w:r>
      <w:r>
        <w:rPr>
          <w:rFonts w:ascii="Myriad Pro"/>
        </w:rPr>
        <w:t>ã</w:t>
      </w:r>
      <w:r>
        <w:rPr>
          <w:rFonts w:ascii="Myriad Pro"/>
        </w:rPr>
        <w:t>o funcionaria com departamentos estanques e independentes, porque as decis</w:t>
      </w:r>
      <w:r>
        <w:rPr>
          <w:rFonts w:ascii="Myriad Pro"/>
        </w:rPr>
        <w:t>õ</w:t>
      </w:r>
      <w:r>
        <w:rPr>
          <w:rFonts w:ascii="Myriad Pro"/>
        </w:rPr>
        <w:t>es de um n</w:t>
      </w:r>
      <w:r>
        <w:rPr>
          <w:rFonts w:ascii="Myriad Pro"/>
        </w:rPr>
        <w:t>í</w:t>
      </w:r>
      <w:r>
        <w:rPr>
          <w:rFonts w:ascii="Myriad Pro"/>
        </w:rPr>
        <w:t>vel de governo sempre t</w:t>
      </w:r>
      <w:r>
        <w:rPr>
          <w:rFonts w:ascii="Myriad Pro"/>
        </w:rPr>
        <w:t>ê</w:t>
      </w:r>
      <w:r>
        <w:rPr>
          <w:rFonts w:ascii="Myriad Pro"/>
        </w:rPr>
        <w:t>m consequ</w:t>
      </w:r>
      <w:r>
        <w:rPr>
          <w:rFonts w:ascii="Myriad Pro"/>
        </w:rPr>
        <w:t>ê</w:t>
      </w:r>
      <w:r>
        <w:rPr>
          <w:rFonts w:ascii="Myriad Pro"/>
        </w:rPr>
        <w:t>ncias nos outros n</w:t>
      </w:r>
      <w:r>
        <w:rPr>
          <w:rFonts w:ascii="Myriad Pro"/>
        </w:rPr>
        <w:t>í</w:t>
      </w:r>
      <w:r>
        <w:rPr>
          <w:rFonts w:ascii="Myriad Pro"/>
        </w:rPr>
        <w:t>veis de governo.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Austr</w:t>
      </w:r>
      <w:r>
        <w:rPr>
          <w:rFonts w:ascii="Myriad Pro"/>
        </w:rPr>
        <w:t>á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ou quatro organiza</w:t>
      </w:r>
      <w:r>
        <w:rPr>
          <w:rFonts w:ascii="Myriad Pro"/>
        </w:rPr>
        <w:t>çõ</w:t>
      </w:r>
      <w:r>
        <w:rPr>
          <w:rFonts w:ascii="Myriad Pro"/>
        </w:rPr>
        <w:t>es para a coordena</w:t>
      </w:r>
      <w:r>
        <w:rPr>
          <w:rFonts w:ascii="Myriad Pro"/>
        </w:rPr>
        <w:t>çã</w:t>
      </w:r>
      <w:r>
        <w:rPr>
          <w:rFonts w:ascii="Myriad Pro"/>
        </w:rPr>
        <w:t>o fiscal: o Conselho de Empr</w:t>
      </w:r>
      <w:r>
        <w:rPr>
          <w:rFonts w:ascii="Myriad Pro"/>
        </w:rPr>
        <w:t>é</w:t>
      </w:r>
      <w:r>
        <w:rPr>
          <w:rFonts w:ascii="Myriad Pro"/>
        </w:rPr>
        <w:t>stimos Australianos, estabelecido em 1927, cujo prop</w:t>
      </w:r>
      <w:r>
        <w:rPr>
          <w:rFonts w:ascii="Myriad Pro"/>
        </w:rPr>
        <w:t>ó</w:t>
      </w:r>
      <w:r>
        <w:rPr>
          <w:rFonts w:ascii="Myriad Pro"/>
        </w:rPr>
        <w:t>sito era o de coordenar os empr</w:t>
      </w:r>
      <w:r>
        <w:rPr>
          <w:rFonts w:ascii="Myriad Pro"/>
        </w:rPr>
        <w:t>é</w:t>
      </w:r>
      <w:r>
        <w:rPr>
          <w:rFonts w:ascii="Myriad Pro"/>
        </w:rPr>
        <w:t>stimos entre o governo federal e os governos estaduais. Assim, durante boa parte dos anos 30, 40 e 50, o governo federal tomava empr</w:t>
      </w:r>
      <w:r>
        <w:rPr>
          <w:rFonts w:ascii="Myriad Pro"/>
        </w:rPr>
        <w:t>é</w:t>
      </w:r>
      <w:r>
        <w:rPr>
          <w:rFonts w:ascii="Myriad Pro"/>
        </w:rPr>
        <w:t>stimos em nome dos estados e, depois, distribu</w:t>
      </w:r>
      <w:r>
        <w:rPr>
          <w:rFonts w:ascii="Myriad Pro"/>
        </w:rPr>
        <w:t>í</w:t>
      </w:r>
      <w:r>
        <w:rPr>
          <w:rFonts w:ascii="Myriad Pro"/>
        </w:rPr>
        <w:t>a os fundos. Essa experi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foi muito </w:t>
      </w:r>
      <w:proofErr w:type="gramStart"/>
      <w:r>
        <w:rPr>
          <w:rFonts w:ascii="Myriad Pro"/>
        </w:rPr>
        <w:t>bem sucedida</w:t>
      </w:r>
      <w:proofErr w:type="gramEnd"/>
      <w:r>
        <w:rPr>
          <w:rFonts w:ascii="Myriad Pro"/>
        </w:rPr>
        <w:t>, porque os estados sempre estavam tentando se furtar dos acordo. Agora, os estados fazem os empr</w:t>
      </w:r>
      <w:r>
        <w:rPr>
          <w:rFonts w:ascii="Myriad Pro"/>
        </w:rPr>
        <w:t>é</w:t>
      </w:r>
      <w:r>
        <w:rPr>
          <w:rFonts w:ascii="Myriad Pro"/>
        </w:rPr>
        <w:t>stimos em seu pr</w:t>
      </w:r>
      <w:r>
        <w:rPr>
          <w:rFonts w:ascii="Myriad Pro"/>
        </w:rPr>
        <w:t>ó</w:t>
      </w:r>
      <w:r>
        <w:rPr>
          <w:rFonts w:ascii="Myriad Pro"/>
        </w:rPr>
        <w:t xml:space="preserve">prio nome e cada estado </w:t>
      </w:r>
      <w:r>
        <w:rPr>
          <w:rFonts w:ascii="Myriad Pro"/>
        </w:rPr>
        <w:t>é</w:t>
      </w:r>
      <w:r>
        <w:rPr>
          <w:rFonts w:ascii="Myriad Pro"/>
        </w:rPr>
        <w:t xml:space="preserve"> avaliado por organiza</w:t>
      </w:r>
      <w:r>
        <w:rPr>
          <w:rFonts w:ascii="Myriad Pro"/>
        </w:rPr>
        <w:t>çõ</w:t>
      </w:r>
      <w:r>
        <w:rPr>
          <w:rFonts w:ascii="Myriad Pro"/>
        </w:rPr>
        <w:t>es independentes, ou seja, agora existe uma disciplina maior nos Estados.</w:t>
      </w:r>
    </w:p>
    <w:p w:rsidR="006E7DCC" w:rsidRDefault="00303037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interessante notar os experimentos de um sistema centralizado. Agora, a Austr</w:t>
      </w:r>
      <w:r>
        <w:rPr>
          <w:rFonts w:ascii="Myriad Pro"/>
        </w:rPr>
        <w:t>á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descentralizando, com avalia</w:t>
      </w:r>
      <w:r>
        <w:rPr>
          <w:rFonts w:ascii="Myriad Pro"/>
        </w:rPr>
        <w:t>çõ</w:t>
      </w:r>
      <w:r>
        <w:rPr>
          <w:rFonts w:ascii="Myriad Pro"/>
        </w:rPr>
        <w:t>es independentes, o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melhor.</w:t>
      </w:r>
    </w:p>
    <w:p w:rsidR="006E7DCC" w:rsidRDefault="00303037">
      <w:pPr>
        <w:pStyle w:val="Escriba-Normalffffffffffffffff3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tamb</w:t>
      </w:r>
      <w:r>
        <w:rPr>
          <w:rFonts w:ascii="Myriad Pro"/>
        </w:rPr>
        <w:t>é</w:t>
      </w:r>
      <w:r>
        <w:rPr>
          <w:rFonts w:ascii="Myriad Pro"/>
        </w:rPr>
        <w:t>m a Comiss</w:t>
      </w:r>
      <w:r>
        <w:rPr>
          <w:rFonts w:ascii="Myriad Pro"/>
        </w:rPr>
        <w:t>ã</w:t>
      </w:r>
      <w:r>
        <w:rPr>
          <w:rFonts w:ascii="Myriad Pro"/>
        </w:rPr>
        <w:t>o Federal de Concess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independente estabelecida em 1933. Muitos cidad</w:t>
      </w:r>
      <w:r>
        <w:rPr>
          <w:rFonts w:ascii="Myriad Pro"/>
        </w:rPr>
        <w:t>ã</w:t>
      </w:r>
      <w:r>
        <w:rPr>
          <w:rFonts w:ascii="Myriad Pro"/>
        </w:rPr>
        <w:t>os locais reclamam da complexidade do sistema, e parte da metodologia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clara,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objetiva; contudo, a maioria dos governos, incluindo os governos que mais doam, que mais contribuem, n</w:t>
      </w:r>
      <w:r>
        <w:rPr>
          <w:rFonts w:ascii="Myriad Pro"/>
        </w:rPr>
        <w:t>ã</w:t>
      </w:r>
      <w:r>
        <w:rPr>
          <w:rFonts w:ascii="Myriad Pro"/>
        </w:rPr>
        <w:t>o questionam o princ</w:t>
      </w:r>
      <w:r>
        <w:rPr>
          <w:rFonts w:ascii="Myriad Pro"/>
        </w:rPr>
        <w:t>í</w:t>
      </w:r>
      <w:r>
        <w:rPr>
          <w:rFonts w:ascii="Myriad Pro"/>
        </w:rPr>
        <w:t>pio da equaliza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 a Confer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  <w:i/>
        </w:rPr>
        <w:t>Premiers</w:t>
      </w:r>
      <w:r>
        <w:rPr>
          <w:rFonts w:ascii="Myriad Pro"/>
        </w:rPr>
        <w:t xml:space="preserve">, que hoje se chama COAG </w:t>
      </w:r>
      <w:r>
        <w:rPr>
          <w:rFonts w:ascii="Myriad Pro"/>
        </w:rPr>
        <w:t>–</w:t>
      </w:r>
      <w:r>
        <w:rPr>
          <w:rFonts w:ascii="Myriad Pro"/>
        </w:rPr>
        <w:t xml:space="preserve"> Conselho dos Governos Australianos,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Todos os primeiros-ministros dos governos estaduais participam dessa confer</w:t>
      </w:r>
      <w:r>
        <w:rPr>
          <w:rFonts w:ascii="Myriad Pro"/>
        </w:rPr>
        <w:t>ê</w:t>
      </w:r>
      <w:r>
        <w:rPr>
          <w:rFonts w:ascii="Myriad Pro"/>
        </w:rPr>
        <w:t>ncia para coordenar os seus esfor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proofErr w:type="gramStart"/>
      <w:r>
        <w:rPr>
          <w:rFonts w:ascii="Myriad Pro"/>
        </w:rPr>
        <w:t>com  recomenda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de outras comiss</w:t>
      </w:r>
      <w:r>
        <w:rPr>
          <w:rFonts w:ascii="Myriad Pro"/>
        </w:rPr>
        <w:t>õ</w:t>
      </w:r>
      <w:r>
        <w:rPr>
          <w:rFonts w:ascii="Myriad Pro"/>
        </w:rPr>
        <w:t>es que podem ser retificadas depois.</w:t>
      </w:r>
    </w:p>
    <w:p w:rsidR="006E7DCC" w:rsidRDefault="00303037">
      <w:pPr>
        <w:pStyle w:val="Escriba-Normalffffffffffffffff3"/>
      </w:pPr>
      <w:r>
        <w:rPr>
          <w:rFonts w:ascii="Myriad Pro"/>
        </w:rPr>
        <w:t>Listei tamb</w:t>
      </w:r>
      <w:r>
        <w:rPr>
          <w:rFonts w:ascii="Myriad Pro"/>
        </w:rPr>
        <w:t>é</w:t>
      </w:r>
      <w:r>
        <w:rPr>
          <w:rFonts w:ascii="Myriad Pro"/>
        </w:rPr>
        <w:t>m a C</w:t>
      </w:r>
      <w:r>
        <w:rPr>
          <w:rFonts w:ascii="Myriad Pro"/>
        </w:rPr>
        <w:t>ú</w:t>
      </w:r>
      <w:r>
        <w:rPr>
          <w:rFonts w:ascii="Myriad Pro"/>
        </w:rPr>
        <w:t xml:space="preserve">pula Nacional Fiscal,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um dos esfor</w:t>
      </w:r>
      <w:r>
        <w:rPr>
          <w:rFonts w:ascii="Myriad Pro"/>
        </w:rPr>
        <w:t>ç</w:t>
      </w:r>
      <w:r>
        <w:rPr>
          <w:rFonts w:ascii="Myriad Pro"/>
        </w:rPr>
        <w:t>os de coordena</w:t>
      </w:r>
      <w:r>
        <w:rPr>
          <w:rFonts w:ascii="Myriad Pro"/>
        </w:rPr>
        <w:t>çã</w:t>
      </w:r>
      <w:r>
        <w:rPr>
          <w:rFonts w:ascii="Myriad Pro"/>
        </w:rPr>
        <w:t>o, que foi iniciado em 1985 para se chegar a um consenso sobre uma reforma fiscal. A c</w:t>
      </w:r>
      <w:r>
        <w:rPr>
          <w:rFonts w:ascii="Myriad Pro"/>
        </w:rPr>
        <w:t>ú</w:t>
      </w:r>
      <w:r>
        <w:rPr>
          <w:rFonts w:ascii="Myriad Pro"/>
        </w:rPr>
        <w:t>pula convidou pessoas do meio empresarial, os governos estaduais, acad</w:t>
      </w:r>
      <w:r>
        <w:rPr>
          <w:rFonts w:ascii="Myriad Pro"/>
        </w:rPr>
        <w:t>ê</w:t>
      </w:r>
      <w:r>
        <w:rPr>
          <w:rFonts w:ascii="Myriad Pro"/>
        </w:rPr>
        <w:t>micos, enfim, todos tiveram oportunidade de se pronunciar e defender as suas posi</w:t>
      </w:r>
      <w:r>
        <w:rPr>
          <w:rFonts w:ascii="Myriad Pro"/>
        </w:rPr>
        <w:t>çõ</w:t>
      </w:r>
      <w:r>
        <w:rPr>
          <w:rFonts w:ascii="Myriad Pro"/>
        </w:rPr>
        <w:t>es, e, ao final, preparou-se um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6E7DCC" w:rsidRDefault="00303037">
      <w:pPr>
        <w:pStyle w:val="Escriba-Normalffffffffffffffff3"/>
      </w:pPr>
      <w:r>
        <w:rPr>
          <w:rFonts w:ascii="Myriad Pro"/>
        </w:rPr>
        <w:t>Foi uma experi</w:t>
      </w:r>
      <w:r>
        <w:rPr>
          <w:rFonts w:ascii="Myriad Pro"/>
        </w:rPr>
        <w:t>ê</w:t>
      </w:r>
      <w:r>
        <w:rPr>
          <w:rFonts w:ascii="Myriad Pro"/>
        </w:rPr>
        <w:t>ncia interessante, embora n</w:t>
      </w:r>
      <w:r>
        <w:rPr>
          <w:rFonts w:ascii="Myriad Pro"/>
        </w:rPr>
        <w:t>ã</w:t>
      </w:r>
      <w:r>
        <w:rPr>
          <w:rFonts w:ascii="Myriad Pro"/>
        </w:rPr>
        <w:t>o tenha sido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bem sucedida</w:t>
      </w:r>
      <w:proofErr w:type="gramEnd"/>
      <w:r>
        <w:rPr>
          <w:rFonts w:ascii="Myriad Pro"/>
        </w:rPr>
        <w:t xml:space="preserve"> assim. A ideia era introduzir uma proposta, e o governo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no final, essa proposta foi minada pelos sindicatos. Mas, no final, a proposta foi minada pelos sindicais. Houve uma posi</w:t>
      </w:r>
      <w:r>
        <w:rPr>
          <w:rFonts w:ascii="Myriad Pro"/>
        </w:rPr>
        <w:t>çã</w:t>
      </w:r>
      <w:r>
        <w:rPr>
          <w:rFonts w:ascii="Myriad Pro"/>
        </w:rPr>
        <w:t>o dos sindicatos, e o Governo acabou cedendo a essa press</w:t>
      </w:r>
      <w:r>
        <w:rPr>
          <w:rFonts w:ascii="Myriad Pro"/>
        </w:rPr>
        <w:t>ã</w:t>
      </w:r>
      <w:r>
        <w:rPr>
          <w:rFonts w:ascii="Myriad Pro"/>
        </w:rPr>
        <w:t>o. Mas, ainda assim, eu diria que a experi</w:t>
      </w:r>
      <w:r>
        <w:rPr>
          <w:rFonts w:ascii="Myriad Pro"/>
        </w:rPr>
        <w:t>ê</w:t>
      </w:r>
      <w:r>
        <w:rPr>
          <w:rFonts w:ascii="Myriad Pro"/>
        </w:rPr>
        <w:t xml:space="preserve">ncia foi bem-sucedida, no sentido de que muitos assuntos </w:t>
      </w:r>
      <w:r>
        <w:rPr>
          <w:rFonts w:ascii="Myriad Pro"/>
        </w:rPr>
        <w:t>ú</w:t>
      </w:r>
      <w:r>
        <w:rPr>
          <w:rFonts w:ascii="Myriad Pro"/>
        </w:rPr>
        <w:t>teis e importantes foram discutidos em n</w:t>
      </w:r>
      <w:r>
        <w:rPr>
          <w:rFonts w:ascii="Myriad Pro"/>
        </w:rPr>
        <w:t>í</w:t>
      </w:r>
      <w:r>
        <w:rPr>
          <w:rFonts w:ascii="Myriad Pro"/>
        </w:rPr>
        <w:t>vel federal e a necessidade de uma reforma fiscal foi debatida e reconhecida.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Confer</w:t>
      </w:r>
      <w:r>
        <w:rPr>
          <w:rFonts w:ascii="Myriad Pro"/>
        </w:rPr>
        <w:t>ê</w:t>
      </w:r>
      <w:r>
        <w:rPr>
          <w:rFonts w:ascii="Myriad Pro"/>
        </w:rPr>
        <w:t>ncia dos Primeiros-Ministros Especiais ocorreu entre 1990 e 1991, e a ideia era remover alguns impedimentos que ainda restavam e que n</w:t>
      </w:r>
      <w:r>
        <w:rPr>
          <w:rFonts w:ascii="Myriad Pro"/>
        </w:rPr>
        <w:t>ã</w:t>
      </w:r>
      <w:r>
        <w:rPr>
          <w:rFonts w:ascii="Myriad Pro"/>
        </w:rPr>
        <w:t xml:space="preserve">o permitiam um mercado </w:t>
      </w:r>
      <w:r>
        <w:rPr>
          <w:rFonts w:ascii="Myriad Pro"/>
        </w:rPr>
        <w:t>ú</w:t>
      </w:r>
      <w:r>
        <w:rPr>
          <w:rFonts w:ascii="Myriad Pro"/>
        </w:rPr>
        <w:t>nico comum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mercadorias, mas tamb</w:t>
      </w:r>
      <w:r>
        <w:rPr>
          <w:rFonts w:ascii="Myriad Pro"/>
        </w:rPr>
        <w:t>é</w:t>
      </w:r>
      <w:r>
        <w:rPr>
          <w:rFonts w:ascii="Myriad Pro"/>
        </w:rPr>
        <w:t>m para habilidades. Por exemplo, as pessoas, no caso, eletricistas, corretores ou bombeiros, de um governo estadual n</w:t>
      </w:r>
      <w:r>
        <w:rPr>
          <w:rFonts w:ascii="Myriad Pro"/>
        </w:rPr>
        <w:t>ã</w:t>
      </w:r>
      <w:r>
        <w:rPr>
          <w:rFonts w:ascii="Myriad Pro"/>
        </w:rPr>
        <w:t>o eram reconhecidas por outros Estados. Ent</w:t>
      </w:r>
      <w:r>
        <w:rPr>
          <w:rFonts w:ascii="Myriad Pro"/>
        </w:rPr>
        <w:t>ã</w:t>
      </w:r>
      <w:r>
        <w:rPr>
          <w:rFonts w:ascii="Myriad Pro"/>
        </w:rPr>
        <w:t>o, a mobilidade desses profissionais era muito dif</w:t>
      </w:r>
      <w:r>
        <w:rPr>
          <w:rFonts w:ascii="Myriad Pro"/>
        </w:rPr>
        <w:t>í</w:t>
      </w:r>
      <w:r>
        <w:rPr>
          <w:rFonts w:ascii="Myriad Pro"/>
        </w:rPr>
        <w:t>cil antes. A ideia dessa Confer</w:t>
      </w:r>
      <w:r>
        <w:rPr>
          <w:rFonts w:ascii="Myriad Pro"/>
        </w:rPr>
        <w:t>ê</w:t>
      </w:r>
      <w:r>
        <w:rPr>
          <w:rFonts w:ascii="Myriad Pro"/>
        </w:rPr>
        <w:t>ncia era obter um acordo no qual houvesse o reconhecimento m</w:t>
      </w:r>
      <w:r>
        <w:rPr>
          <w:rFonts w:ascii="Myriad Pro"/>
        </w:rPr>
        <w:t>ú</w:t>
      </w:r>
      <w:r>
        <w:rPr>
          <w:rFonts w:ascii="Myriad Pro"/>
        </w:rPr>
        <w:t>tuo dessas profiss</w:t>
      </w:r>
      <w:r>
        <w:rPr>
          <w:rFonts w:ascii="Myriad Pro"/>
        </w:rPr>
        <w:t>õ</w:t>
      </w:r>
      <w:r>
        <w:rPr>
          <w:rFonts w:ascii="Myriad Pro"/>
        </w:rPr>
        <w:t>es. Se um Estado deu um diploma, o outro Estado deveria reconhecer esse diploma. Isso ajudou a mobilidade dos profissionais entre um Estado e outro dentro da Austr</w:t>
      </w:r>
      <w:r>
        <w:rPr>
          <w:rFonts w:ascii="Myriad Pro"/>
        </w:rPr>
        <w:t>á</w:t>
      </w:r>
      <w:r>
        <w:rPr>
          <w:rFonts w:ascii="Myriad Pro"/>
        </w:rPr>
        <w:t xml:space="preserve">lia, criando um mercado </w:t>
      </w:r>
      <w:r>
        <w:rPr>
          <w:rFonts w:ascii="Myriad Pro"/>
        </w:rPr>
        <w:t>ú</w:t>
      </w:r>
      <w:r>
        <w:rPr>
          <w:rFonts w:ascii="Myriad Pro"/>
        </w:rPr>
        <w:t>nico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mercadorias, mas tamb</w:t>
      </w:r>
      <w:r>
        <w:rPr>
          <w:rFonts w:ascii="Myriad Pro"/>
        </w:rPr>
        <w:t>é</w:t>
      </w:r>
      <w:r>
        <w:rPr>
          <w:rFonts w:ascii="Myriad Pro"/>
        </w:rPr>
        <w:t>m nesse campo profissional.</w:t>
      </w:r>
    </w:p>
    <w:p w:rsidR="006E7DCC" w:rsidRDefault="00303037">
      <w:pPr>
        <w:pStyle w:val="Escriba-Normalffffffffffffffff3"/>
      </w:pPr>
      <w:r>
        <w:rPr>
          <w:rFonts w:ascii="Myriad Pro"/>
        </w:rPr>
        <w:t>Vou pular esse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Vou para a Coordena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Essa Coordena</w:t>
      </w:r>
      <w:r>
        <w:rPr>
          <w:rFonts w:ascii="Myriad Pro"/>
        </w:rPr>
        <w:t>çã</w:t>
      </w:r>
      <w:r>
        <w:rPr>
          <w:rFonts w:ascii="Myriad Pro"/>
        </w:rPr>
        <w:t>o foi avaliada pela Comiss</w:t>
      </w:r>
      <w:r>
        <w:rPr>
          <w:rFonts w:ascii="Myriad Pro"/>
        </w:rPr>
        <w:t>ã</w:t>
      </w:r>
      <w:r>
        <w:rPr>
          <w:rFonts w:ascii="Myriad Pro"/>
        </w:rPr>
        <w:t>o Nacional de Auditoria, que foi estabelecida em 2013, para fazer recomenda</w:t>
      </w:r>
      <w:r>
        <w:rPr>
          <w:rFonts w:ascii="Myriad Pro"/>
        </w:rPr>
        <w:t>çã</w:t>
      </w:r>
      <w:r>
        <w:rPr>
          <w:rFonts w:ascii="Myriad Pro"/>
        </w:rPr>
        <w:t>o sobre os papeis e as responsabilidades. E a Comiss</w:t>
      </w:r>
      <w:r>
        <w:rPr>
          <w:rFonts w:ascii="Myriad Pro"/>
        </w:rPr>
        <w:t>ã</w:t>
      </w:r>
      <w:r>
        <w:rPr>
          <w:rFonts w:ascii="Myriad Pro"/>
        </w:rPr>
        <w:t>o considerou que essa estrutura tinha se tornado muito dif</w:t>
      </w:r>
      <w:r>
        <w:rPr>
          <w:rFonts w:ascii="Myriad Pro"/>
        </w:rPr>
        <w:t>í</w:t>
      </w:r>
      <w:r>
        <w:rPr>
          <w:rFonts w:ascii="Myriad Pro"/>
        </w:rPr>
        <w:t>cil, muito volumosa. Havia seis acordos nacionais com os Estados. Era uma burocracia que tinha se tornado muito grande e complicada. Depois das recomenda</w:t>
      </w:r>
      <w:r>
        <w:rPr>
          <w:rFonts w:ascii="Myriad Pro"/>
        </w:rPr>
        <w:t>çõ</w:t>
      </w:r>
      <w:r>
        <w:rPr>
          <w:rFonts w:ascii="Myriad Pro"/>
        </w:rPr>
        <w:t>es dessa Comiss</w:t>
      </w:r>
      <w:r>
        <w:rPr>
          <w:rFonts w:ascii="Myriad Pro"/>
        </w:rPr>
        <w:t>ã</w:t>
      </w:r>
      <w:r>
        <w:rPr>
          <w:rFonts w:ascii="Myriad Pro"/>
        </w:rPr>
        <w:t>o Nacional, esse conselho de auditoria foi abolido, e houve a cria</w:t>
      </w:r>
      <w:r>
        <w:rPr>
          <w:rFonts w:ascii="Myriad Pro"/>
        </w:rPr>
        <w:t>çã</w:t>
      </w:r>
      <w:r>
        <w:rPr>
          <w:rFonts w:ascii="Myriad Pro"/>
        </w:rPr>
        <w:t>o de um instituto independente de especialistas do campo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6E7DCC" w:rsidRDefault="00303037">
      <w:pPr>
        <w:pStyle w:val="Escriba-Normalffffffffffffffff3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influente, porque foi expressada em 2008 por algu</w:t>
      </w:r>
      <w:r>
        <w:rPr>
          <w:rFonts w:ascii="Myriad Pro"/>
        </w:rPr>
        <w:t>é</w:t>
      </w:r>
      <w:r>
        <w:rPr>
          <w:rFonts w:ascii="Myriad Pro"/>
        </w:rPr>
        <w:t>m conhecido, que fez esses coment</w:t>
      </w:r>
      <w:r>
        <w:rPr>
          <w:rFonts w:ascii="Myriad Pro"/>
        </w:rPr>
        <w:t>á</w:t>
      </w:r>
      <w:r>
        <w:rPr>
          <w:rFonts w:ascii="Myriad Pro"/>
        </w:rPr>
        <w:t>rios e disse que o federalismo cooperativo est</w:t>
      </w:r>
      <w:r>
        <w:rPr>
          <w:rFonts w:ascii="Myriad Pro"/>
        </w:rPr>
        <w:t>á</w:t>
      </w:r>
      <w:r>
        <w:rPr>
          <w:rFonts w:ascii="Myriad Pro"/>
        </w:rPr>
        <w:t xml:space="preserve"> ao lado da Constitui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acima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ou seja, ele </w:t>
      </w:r>
      <w:r>
        <w:rPr>
          <w:rFonts w:ascii="Myriad Pro"/>
        </w:rPr>
        <w:t>é</w:t>
      </w:r>
      <w:r>
        <w:rPr>
          <w:rFonts w:ascii="Myriad Pro"/>
        </w:rPr>
        <w:t xml:space="preserve"> motivado por imperativos pol</w:t>
      </w:r>
      <w:r>
        <w:rPr>
          <w:rFonts w:ascii="Myriad Pro"/>
        </w:rPr>
        <w:t>í</w:t>
      </w:r>
      <w:r>
        <w:rPr>
          <w:rFonts w:ascii="Myriad Pro"/>
        </w:rPr>
        <w:t>ticos e produz resultados numa base consensual que v</w:t>
      </w:r>
      <w:r>
        <w:rPr>
          <w:rFonts w:ascii="Myriad Pro"/>
        </w:rPr>
        <w:t>ã</w:t>
      </w:r>
      <w:r>
        <w:rPr>
          <w:rFonts w:ascii="Myriad Pro"/>
        </w:rPr>
        <w:t>o muito al</w:t>
      </w:r>
      <w:r>
        <w:rPr>
          <w:rFonts w:ascii="Myriad Pro"/>
        </w:rPr>
        <w:t>é</w:t>
      </w:r>
      <w:r>
        <w:rPr>
          <w:rFonts w:ascii="Myriad Pro"/>
        </w:rPr>
        <w:t>m dos que s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çá</w:t>
      </w:r>
      <w:r>
        <w:rPr>
          <w:rFonts w:ascii="Myriad Pro"/>
        </w:rPr>
        <w:t>veis pelo exerc</w:t>
      </w:r>
      <w:r>
        <w:rPr>
          <w:rFonts w:ascii="Myriad Pro"/>
        </w:rPr>
        <w:t>í</w:t>
      </w:r>
      <w:r>
        <w:rPr>
          <w:rFonts w:ascii="Myriad Pro"/>
        </w:rPr>
        <w:t>cio legislativo federal ou pelo exerc</w:t>
      </w:r>
      <w:r>
        <w:rPr>
          <w:rFonts w:ascii="Myriad Pro"/>
        </w:rPr>
        <w:t>í</w:t>
      </w:r>
      <w:r>
        <w:rPr>
          <w:rFonts w:ascii="Myriad Pro"/>
        </w:rPr>
        <w:t>cio separado dos Estados. Mas, ainda que seja uma cooperativa, ele contribui para a centraliza</w:t>
      </w:r>
      <w:r>
        <w:rPr>
          <w:rFonts w:ascii="Myriad Pro"/>
        </w:rPr>
        <w:t>çã</w:t>
      </w:r>
      <w:r>
        <w:rPr>
          <w:rFonts w:ascii="Myriad Pro"/>
        </w:rPr>
        <w:t xml:space="preserve">o, porque, para cada assunto que </w:t>
      </w:r>
      <w:r>
        <w:rPr>
          <w:rFonts w:ascii="Myriad Pro"/>
        </w:rPr>
        <w:t>é</w:t>
      </w:r>
      <w:r>
        <w:rPr>
          <w:rFonts w:ascii="Myriad Pro"/>
        </w:rPr>
        <w:t xml:space="preserve"> tratado como nacional, ele se torna potencialmente um assunto que, em algum momento ou outro, pode ser questionado no n</w:t>
      </w:r>
      <w:r>
        <w:rPr>
          <w:rFonts w:ascii="Myriad Pro"/>
        </w:rPr>
        <w:t>í</w:t>
      </w:r>
      <w:r>
        <w:rPr>
          <w:rFonts w:ascii="Myriad Pro"/>
        </w:rPr>
        <w:t>vel federal.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Muitas vezes, s</w:t>
      </w:r>
      <w:r>
        <w:rPr>
          <w:rFonts w:ascii="Myriad Pro"/>
        </w:rPr>
        <w:t>ã</w:t>
      </w:r>
      <w:r>
        <w:rPr>
          <w:rFonts w:ascii="Myriad Pro"/>
        </w:rPr>
        <w:t>o, inicialmente, uma a</w:t>
      </w:r>
      <w:r>
        <w:rPr>
          <w:rFonts w:ascii="Myriad Pro"/>
        </w:rPr>
        <w:t>çã</w:t>
      </w:r>
      <w:r>
        <w:rPr>
          <w:rFonts w:ascii="Myriad Pro"/>
        </w:rPr>
        <w:t>o cooperativa, mas, depois, os Estados se re</w:t>
      </w:r>
      <w:r>
        <w:rPr>
          <w:rFonts w:ascii="Myriad Pro"/>
        </w:rPr>
        <w:t>ú</w:t>
      </w:r>
      <w:r>
        <w:rPr>
          <w:rFonts w:ascii="Myriad Pro"/>
        </w:rPr>
        <w:t>nem com o aux</w:t>
      </w:r>
      <w:r>
        <w:rPr>
          <w:rFonts w:ascii="Myriad Pro"/>
        </w:rPr>
        <w:t>í</w:t>
      </w:r>
      <w:r>
        <w:rPr>
          <w:rFonts w:ascii="Myriad Pro"/>
        </w:rPr>
        <w:t>lio da Federa</w:t>
      </w:r>
      <w:r>
        <w:rPr>
          <w:rFonts w:ascii="Myriad Pro"/>
        </w:rPr>
        <w:t>çã</w:t>
      </w:r>
      <w:r>
        <w:rPr>
          <w:rFonts w:ascii="Myriad Pro"/>
        </w:rPr>
        <w:t>o, e h</w:t>
      </w:r>
      <w:r>
        <w:rPr>
          <w:rFonts w:ascii="Myriad Pro"/>
        </w:rPr>
        <w:t>á</w:t>
      </w:r>
      <w:r>
        <w:rPr>
          <w:rFonts w:ascii="Myriad Pro"/>
        </w:rPr>
        <w:t xml:space="preserve"> muitos governos envolvidos. Por que n</w:t>
      </w:r>
      <w:r>
        <w:rPr>
          <w:rFonts w:ascii="Myriad Pro"/>
        </w:rPr>
        <w:t>ã</w:t>
      </w:r>
      <w:r>
        <w:rPr>
          <w:rFonts w:ascii="Myriad Pro"/>
        </w:rPr>
        <w:t>o dar a responsabilidade, ent</w:t>
      </w:r>
      <w:r>
        <w:rPr>
          <w:rFonts w:ascii="Myriad Pro"/>
        </w:rPr>
        <w:t>ã</w:t>
      </w:r>
      <w:r>
        <w:rPr>
          <w:rFonts w:ascii="Myriad Pro"/>
        </w:rPr>
        <w:t>o, para o n</w:t>
      </w:r>
      <w:r>
        <w:rPr>
          <w:rFonts w:ascii="Myriad Pro"/>
        </w:rPr>
        <w:t>í</w:t>
      </w:r>
      <w:r>
        <w:rPr>
          <w:rFonts w:ascii="Myriad Pro"/>
        </w:rPr>
        <w:t>vel federal?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vimos na Austr</w:t>
      </w:r>
      <w:r>
        <w:rPr>
          <w:rFonts w:ascii="Myriad Pro"/>
        </w:rPr>
        <w:t>á</w:t>
      </w:r>
      <w:r>
        <w:rPr>
          <w:rFonts w:ascii="Myriad Pro"/>
        </w:rPr>
        <w:t>lia: existe um federalismo cooperativo que termina com uma centraliza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de coordena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Nacional relatou que a melhor maneira de resolver os problemas do federalismo australiano seria tornar o Estado mais poderoso em termos de arrecada</w:t>
      </w:r>
      <w:r>
        <w:rPr>
          <w:rFonts w:ascii="Myriad Pro"/>
        </w:rPr>
        <w:t>çã</w:t>
      </w:r>
      <w:r>
        <w:rPr>
          <w:rFonts w:ascii="Myriad Pro"/>
        </w:rPr>
        <w:t>o fiscal, dando ao Estado mais poderes nos Impostos de Renda e em outros impostos, o que significaria que os Estados se tornariam mais independentes nos empr</w:t>
      </w:r>
      <w:r>
        <w:rPr>
          <w:rFonts w:ascii="Myriad Pro"/>
        </w:rPr>
        <w:t>é</w:t>
      </w:r>
      <w:r>
        <w:rPr>
          <w:rFonts w:ascii="Myriad Pro"/>
        </w:rPr>
        <w:t>stimos e seriam tamb</w:t>
      </w:r>
      <w:r>
        <w:rPr>
          <w:rFonts w:ascii="Myriad Pro"/>
        </w:rPr>
        <w:t>é</w:t>
      </w:r>
      <w:r>
        <w:rPr>
          <w:rFonts w:ascii="Myriad Pro"/>
        </w:rPr>
        <w:t>m mais respons</w:t>
      </w:r>
      <w:r>
        <w:rPr>
          <w:rFonts w:ascii="Myriad Pro"/>
        </w:rPr>
        <w:t>á</w:t>
      </w:r>
      <w:r>
        <w:rPr>
          <w:rFonts w:ascii="Myriad Pro"/>
        </w:rPr>
        <w:t>veis, ou seja, os Estados teriam mais responsabilidade. Eu tive o privil</w:t>
      </w:r>
      <w:r>
        <w:rPr>
          <w:rFonts w:ascii="Myriad Pro"/>
        </w:rPr>
        <w:t>é</w:t>
      </w:r>
      <w:r>
        <w:rPr>
          <w:rFonts w:ascii="Myriad Pro"/>
        </w:rPr>
        <w:t>gio de participar das discuss</w:t>
      </w:r>
      <w:r>
        <w:rPr>
          <w:rFonts w:ascii="Myriad Pro"/>
        </w:rPr>
        <w:t>õ</w:t>
      </w:r>
      <w:r>
        <w:rPr>
          <w:rFonts w:ascii="Myriad Pro"/>
        </w:rPr>
        <w:t>es quando essa proposta foi feita inicialmente, essa proposta de devolver compet</w:t>
      </w:r>
      <w:r>
        <w:rPr>
          <w:rFonts w:ascii="Myriad Pro"/>
        </w:rPr>
        <w:t>ê</w:t>
      </w:r>
      <w:r>
        <w:rPr>
          <w:rFonts w:ascii="Myriad Pro"/>
        </w:rPr>
        <w:t>ncias fiscais aos Estados, no caso, o Imposto de Renda e tamb</w:t>
      </w:r>
      <w:r>
        <w:rPr>
          <w:rFonts w:ascii="Myriad Pro"/>
        </w:rPr>
        <w:t>é</w:t>
      </w:r>
      <w:r>
        <w:rPr>
          <w:rFonts w:ascii="Myriad Pro"/>
        </w:rPr>
        <w:t>m o Imposto sobre Circula</w:t>
      </w:r>
      <w:r>
        <w:rPr>
          <w:rFonts w:ascii="Myriad Pro"/>
        </w:rPr>
        <w:t>çã</w:t>
      </w:r>
      <w:r>
        <w:rPr>
          <w:rFonts w:ascii="Myriad Pro"/>
        </w:rPr>
        <w:t>o de Bens e Mercadorias.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Eu gostaria de concluir, dizendo que o poder sobre as receitas fiscais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federalismo fiscal, porque determina quem tem a preced</w:t>
      </w:r>
      <w:r>
        <w:rPr>
          <w:rFonts w:ascii="Myriad Pro"/>
        </w:rPr>
        <w:t>ê</w:t>
      </w:r>
      <w:r>
        <w:rPr>
          <w:rFonts w:ascii="Myriad Pro"/>
        </w:rPr>
        <w:t>ncia na coordena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 administra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E7DCC" w:rsidRDefault="00303037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uma situa</w:t>
      </w:r>
      <w:r>
        <w:rPr>
          <w:rFonts w:ascii="Myriad Pro"/>
        </w:rPr>
        <w:t>çã</w:t>
      </w:r>
      <w:r>
        <w:rPr>
          <w:rFonts w:ascii="Myriad Pro"/>
        </w:rPr>
        <w:t>o de algu</w:t>
      </w:r>
      <w:r>
        <w:rPr>
          <w:rFonts w:ascii="Myriad Pro"/>
        </w:rPr>
        <w:t>é</w:t>
      </w:r>
      <w:r>
        <w:rPr>
          <w:rFonts w:ascii="Myriad Pro"/>
        </w:rPr>
        <w:t>m que se tornou o Primeiro-Ministro. Ele disse que a administra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teve de se desenvolver do poder do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o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claro, ou seja, admite-se muito claramente que o Governo Federal acha que a depend</w:t>
      </w:r>
      <w:r>
        <w:rPr>
          <w:rFonts w:ascii="Myriad Pro"/>
        </w:rPr>
        <w:t>ê</w:t>
      </w:r>
      <w:r>
        <w:rPr>
          <w:rFonts w:ascii="Myriad Pro"/>
        </w:rPr>
        <w:t>ncia dos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boa coisa.</w:t>
      </w:r>
    </w:p>
    <w:p w:rsidR="006E7DCC" w:rsidRDefault="00303037">
      <w:pPr>
        <w:pStyle w:val="Escriba-Normalffffffffffffffff3"/>
      </w:pPr>
      <w:r>
        <w:rPr>
          <w:rFonts w:ascii="Myriad Pro"/>
        </w:rPr>
        <w:t>Outro aspecto que eu gostaria de mencionar antes de concluir, se n</w:t>
      </w:r>
      <w:r>
        <w:rPr>
          <w:rFonts w:ascii="Myriad Pro"/>
        </w:rPr>
        <w:t>ó</w:t>
      </w:r>
      <w:r>
        <w:rPr>
          <w:rFonts w:ascii="Myriad Pro"/>
        </w:rPr>
        <w:t xml:space="preserve">s voltarmos, </w:t>
      </w:r>
      <w:r>
        <w:rPr>
          <w:rFonts w:ascii="Myriad Pro"/>
        </w:rPr>
        <w:t>é</w:t>
      </w:r>
      <w:r>
        <w:rPr>
          <w:rFonts w:ascii="Myriad Pro"/>
        </w:rPr>
        <w:t xml:space="preserve"> que antes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na Austr</w:t>
      </w:r>
      <w:r>
        <w:rPr>
          <w:rFonts w:ascii="Myriad Pro"/>
        </w:rPr>
        <w:t>á</w:t>
      </w:r>
      <w:r>
        <w:rPr>
          <w:rFonts w:ascii="Myriad Pro"/>
        </w:rPr>
        <w:t>lia uma s</w:t>
      </w:r>
      <w:r>
        <w:rPr>
          <w:rFonts w:ascii="Myriad Pro"/>
        </w:rPr>
        <w:t>é</w:t>
      </w:r>
      <w:r>
        <w:rPr>
          <w:rFonts w:ascii="Myriad Pro"/>
        </w:rPr>
        <w:t>rie de centros independentes e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realizando pesquisas sobre o </w:t>
      </w:r>
      <w:r>
        <w:rPr>
          <w:rFonts w:ascii="Myriad Pro"/>
        </w:rPr>
        <w:lastRenderedPageBreak/>
        <w:t>federalismo. No Canad</w:t>
      </w:r>
      <w:r>
        <w:rPr>
          <w:rFonts w:ascii="Myriad Pro"/>
        </w:rPr>
        <w:t>á</w:t>
      </w:r>
      <w:r>
        <w:rPr>
          <w:rFonts w:ascii="Myriad Pro"/>
        </w:rPr>
        <w:t xml:space="preserve"> e nos Estados Unidos, ainda h</w:t>
      </w:r>
      <w:r>
        <w:rPr>
          <w:rFonts w:ascii="Myriad Pro"/>
        </w:rPr>
        <w:t>á</w:t>
      </w:r>
      <w:r>
        <w:rPr>
          <w:rFonts w:ascii="Myriad Pro"/>
        </w:rPr>
        <w:t xml:space="preserve"> organismos semelhantes, mas, na Austr</w:t>
      </w:r>
      <w:r>
        <w:rPr>
          <w:rFonts w:ascii="Myriad Pro"/>
        </w:rPr>
        <w:t>á</w:t>
      </w:r>
      <w:r>
        <w:rPr>
          <w:rFonts w:ascii="Myriad Pro"/>
        </w:rPr>
        <w:t>lia, todos esses organismos foram fechados. Ou seja, atualmente,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fontes independentes para discutir, para levantar quest</w:t>
      </w:r>
      <w:r>
        <w:rPr>
          <w:rFonts w:ascii="Myriad Pro"/>
        </w:rPr>
        <w:t>õ</w:t>
      </w:r>
      <w:r>
        <w:rPr>
          <w:rFonts w:ascii="Myriad Pro"/>
        </w:rPr>
        <w:t>es e pesquisas sobre os temas. Isso existe somente no n</w:t>
      </w:r>
      <w:r>
        <w:rPr>
          <w:rFonts w:ascii="Myriad Pro"/>
        </w:rPr>
        <w:t>í</w:t>
      </w:r>
      <w:r>
        <w:rPr>
          <w:rFonts w:ascii="Myriad Pro"/>
        </w:rPr>
        <w:t>vel do Governo. N</w:t>
      </w:r>
      <w:r>
        <w:rPr>
          <w:rFonts w:ascii="Myriad Pro"/>
        </w:rPr>
        <w:t>ã</w:t>
      </w:r>
      <w:r>
        <w:rPr>
          <w:rFonts w:ascii="Myriad Pro"/>
        </w:rPr>
        <w:t>o existem mais institui</w:t>
      </w:r>
      <w:r>
        <w:rPr>
          <w:rFonts w:ascii="Myriad Pro"/>
        </w:rPr>
        <w:t>çõ</w:t>
      </w:r>
      <w:r>
        <w:rPr>
          <w:rFonts w:ascii="Myriad Pro"/>
        </w:rPr>
        <w:t>es independentes que estudam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O argumento para o fim desses institutos </w:t>
      </w:r>
      <w:r>
        <w:rPr>
          <w:rFonts w:ascii="Myriad Pro"/>
        </w:rPr>
        <w:t>é</w:t>
      </w:r>
      <w:r>
        <w:rPr>
          <w:rFonts w:ascii="Myriad Pro"/>
        </w:rPr>
        <w:t xml:space="preserve"> o de que foi para uma economia de dinheiro. Nem eram t</w:t>
      </w:r>
      <w:r>
        <w:rPr>
          <w:rFonts w:ascii="Myriad Pro"/>
        </w:rPr>
        <w:t>ã</w:t>
      </w:r>
      <w:r>
        <w:rPr>
          <w:rFonts w:ascii="Myriad Pro"/>
        </w:rPr>
        <w:t>o custosos assim, t</w:t>
      </w:r>
      <w:r>
        <w:rPr>
          <w:rFonts w:ascii="Myriad Pro"/>
        </w:rPr>
        <w:t>ã</w:t>
      </w:r>
      <w:r>
        <w:rPr>
          <w:rFonts w:ascii="Myriad Pro"/>
        </w:rPr>
        <w:t>o caros assim.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vim, em 1973, para a Austr</w:t>
      </w:r>
      <w:r>
        <w:rPr>
          <w:rFonts w:ascii="Myriad Pro"/>
        </w:rPr>
        <w:t>á</w:t>
      </w:r>
      <w:r>
        <w:rPr>
          <w:rFonts w:ascii="Myriad Pro"/>
        </w:rPr>
        <w:t>lia, por exemplo, e trabalhei num centro de pesquisa sobre quest</w:t>
      </w:r>
      <w:r>
        <w:rPr>
          <w:rFonts w:ascii="Myriad Pro"/>
        </w:rPr>
        <w:t>õ</w:t>
      </w:r>
      <w:r>
        <w:rPr>
          <w:rFonts w:ascii="Myriad Pro"/>
        </w:rPr>
        <w:t>es fiscais que era financiado pelo Governo Federal. Era um esfor</w:t>
      </w:r>
      <w:r>
        <w:rPr>
          <w:rFonts w:ascii="Myriad Pro"/>
        </w:rPr>
        <w:t>ç</w:t>
      </w:r>
      <w:r>
        <w:rPr>
          <w:rFonts w:ascii="Myriad Pro"/>
        </w:rPr>
        <w:t>o cooperativo tamb</w:t>
      </w:r>
      <w:r>
        <w:rPr>
          <w:rFonts w:ascii="Myriad Pro"/>
        </w:rPr>
        <w:t>é</w:t>
      </w:r>
      <w:r>
        <w:rPr>
          <w:rFonts w:ascii="Myriad Pro"/>
        </w:rPr>
        <w:t>m com o aux</w:t>
      </w:r>
      <w:r>
        <w:rPr>
          <w:rFonts w:ascii="Myriad Pro"/>
        </w:rPr>
        <w:t>í</w:t>
      </w:r>
      <w:r>
        <w:rPr>
          <w:rFonts w:ascii="Myriad Pro"/>
        </w:rPr>
        <w:t>lio dos governos estaduais. Mas, como o Governo Federal parou de financiar, os governos estaduais tamb</w:t>
      </w:r>
      <w:r>
        <w:rPr>
          <w:rFonts w:ascii="Myriad Pro"/>
        </w:rPr>
        <w:t>é</w:t>
      </w:r>
      <w:r>
        <w:rPr>
          <w:rFonts w:ascii="Myriad Pro"/>
        </w:rPr>
        <w:t>m pararam de financiar. Ent</w:t>
      </w:r>
      <w:r>
        <w:rPr>
          <w:rFonts w:ascii="Myriad Pro"/>
        </w:rPr>
        <w:t>ã</w:t>
      </w:r>
      <w:r>
        <w:rPr>
          <w:rFonts w:ascii="Myriad Pro"/>
        </w:rPr>
        <w:t>o, foi bastante triste. Eu acho que deveria haver pesquisas independentes que continuariam... O prop</w:t>
      </w:r>
      <w:r>
        <w:rPr>
          <w:rFonts w:ascii="Myriad Pro"/>
        </w:rPr>
        <w:t>ó</w:t>
      </w:r>
      <w:r>
        <w:rPr>
          <w:rFonts w:ascii="Myriad Pro"/>
        </w:rPr>
        <w:t>sito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economizar dinheiro, mas talvez economizar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E7DCC" w:rsidRDefault="00303037">
      <w:pPr>
        <w:pStyle w:val="Escriba-Normal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existe um desequil</w:t>
      </w:r>
      <w:r>
        <w:rPr>
          <w:rFonts w:ascii="Myriad Pro"/>
        </w:rPr>
        <w:t>í</w:t>
      </w:r>
      <w:r>
        <w:rPr>
          <w:rFonts w:ascii="Myriad Pro"/>
        </w:rPr>
        <w:t>brio fiscal vertical que talvez se aplique ao Brasil, embora o desequil</w:t>
      </w:r>
      <w:r>
        <w:rPr>
          <w:rFonts w:ascii="Myriad Pro"/>
        </w:rPr>
        <w:t>í</w:t>
      </w:r>
      <w:r>
        <w:rPr>
          <w:rFonts w:ascii="Myriad Pro"/>
        </w:rPr>
        <w:t>brio fiscal vertical no Brasil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>o forte quanto na Austr</w:t>
      </w:r>
      <w:r>
        <w:rPr>
          <w:rFonts w:ascii="Myriad Pro"/>
        </w:rPr>
        <w:t>á</w:t>
      </w:r>
      <w:r>
        <w:rPr>
          <w:rFonts w:ascii="Myriad Pro"/>
        </w:rPr>
        <w:t>lia. A equaliza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de interesse. Se houver uma comiss</w:t>
      </w:r>
      <w:r>
        <w:rPr>
          <w:rFonts w:ascii="Myriad Pro"/>
        </w:rPr>
        <w:t>ã</w:t>
      </w:r>
      <w:r>
        <w:rPr>
          <w:rFonts w:ascii="Myriad Pro"/>
        </w:rPr>
        <w:t>o independente que, num per</w:t>
      </w:r>
      <w:r>
        <w:rPr>
          <w:rFonts w:ascii="Myriad Pro"/>
        </w:rPr>
        <w:t>í</w:t>
      </w:r>
      <w:r>
        <w:rPr>
          <w:rFonts w:ascii="Myriad Pro"/>
        </w:rPr>
        <w:t>odo longo de tempo, construa certa credibilidade e imparcialidade, o que, na Austr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o caso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concess</w:t>
      </w:r>
      <w:r>
        <w:rPr>
          <w:rFonts w:ascii="Myriad Pro"/>
        </w:rPr>
        <w:t>õ</w:t>
      </w:r>
      <w:r>
        <w:rPr>
          <w:rFonts w:ascii="Myriad Pro"/>
        </w:rPr>
        <w:t>es com restri</w:t>
      </w:r>
      <w:r>
        <w:rPr>
          <w:rFonts w:ascii="Myriad Pro"/>
        </w:rPr>
        <w:t>çõ</w:t>
      </w:r>
      <w:r>
        <w:rPr>
          <w:rFonts w:ascii="Myriad Pro"/>
        </w:rPr>
        <w:t>es. Ao come</w:t>
      </w:r>
      <w:r>
        <w:rPr>
          <w:rFonts w:ascii="Myriad Pro"/>
        </w:rPr>
        <w:t>ç</w:t>
      </w:r>
      <w:r>
        <w:rPr>
          <w:rFonts w:ascii="Myriad Pro"/>
        </w:rPr>
        <w:t>armos nessa dire</w:t>
      </w:r>
      <w:r>
        <w:rPr>
          <w:rFonts w:ascii="Myriad Pro"/>
        </w:rPr>
        <w:t>çã</w:t>
      </w:r>
      <w:r>
        <w:rPr>
          <w:rFonts w:ascii="Myriad Pro"/>
        </w:rPr>
        <w:t>o, acho que vamos terminar tendo muitos casos de concess</w:t>
      </w:r>
      <w:r>
        <w:rPr>
          <w:rFonts w:ascii="Myriad Pro"/>
        </w:rPr>
        <w:t>õ</w:t>
      </w:r>
      <w:r>
        <w:rPr>
          <w:rFonts w:ascii="Myriad Pro"/>
        </w:rPr>
        <w:t>es com restri</w:t>
      </w:r>
      <w:r>
        <w:rPr>
          <w:rFonts w:ascii="Myriad Pro"/>
        </w:rPr>
        <w:t>çõ</w:t>
      </w:r>
      <w:r>
        <w:rPr>
          <w:rFonts w:ascii="Myriad Pro"/>
        </w:rPr>
        <w:t>es. Seria dif</w:t>
      </w:r>
      <w:r>
        <w:rPr>
          <w:rFonts w:ascii="Myriad Pro"/>
        </w:rPr>
        <w:t>í</w:t>
      </w:r>
      <w:r>
        <w:rPr>
          <w:rFonts w:ascii="Myriad Pro"/>
        </w:rPr>
        <w:t>cil evitar uma duplica</w:t>
      </w:r>
      <w:r>
        <w:rPr>
          <w:rFonts w:ascii="Myriad Pro"/>
        </w:rPr>
        <w:t>çã</w:t>
      </w:r>
      <w:r>
        <w:rPr>
          <w:rFonts w:ascii="Myriad Pro"/>
        </w:rPr>
        <w:t>o de pap</w:t>
      </w:r>
      <w:r>
        <w:rPr>
          <w:rFonts w:ascii="Myriad Pro"/>
        </w:rPr>
        <w:t>é</w:t>
      </w:r>
      <w:r>
        <w:rPr>
          <w:rFonts w:ascii="Myriad Pro"/>
        </w:rPr>
        <w:t>is, e isso tamb</w:t>
      </w:r>
      <w:r>
        <w:rPr>
          <w:rFonts w:ascii="Myriad Pro"/>
        </w:rPr>
        <w:t>é</w:t>
      </w:r>
      <w:r>
        <w:rPr>
          <w:rFonts w:ascii="Myriad Pro"/>
        </w:rPr>
        <w:t>m criaria uma presta</w:t>
      </w:r>
      <w:r>
        <w:rPr>
          <w:rFonts w:ascii="Myriad Pro"/>
        </w:rPr>
        <w:t>çã</w:t>
      </w:r>
      <w:r>
        <w:rPr>
          <w:rFonts w:ascii="Myriad Pro"/>
        </w:rPr>
        <w:t>o de contas muito opaca.</w:t>
      </w:r>
    </w:p>
    <w:p w:rsidR="006E7DCC" w:rsidRDefault="00303037">
      <w:pPr>
        <w:pStyle w:val="Escriba-Normalffffffffffffffff3"/>
      </w:pPr>
      <w:r>
        <w:rPr>
          <w:rFonts w:ascii="Myriad Pro"/>
        </w:rPr>
        <w:t>Na Austr</w:t>
      </w:r>
      <w:r>
        <w:rPr>
          <w:rFonts w:ascii="Myriad Pro"/>
        </w:rPr>
        <w:t>á</w:t>
      </w:r>
      <w:r>
        <w:rPr>
          <w:rFonts w:ascii="Myriad Pro"/>
        </w:rPr>
        <w:t>lia, se houver uma falha nos resultados, a Federa</w:t>
      </w:r>
      <w:r>
        <w:rPr>
          <w:rFonts w:ascii="Myriad Pro"/>
        </w:rPr>
        <w:t>çã</w:t>
      </w:r>
      <w:r>
        <w:rPr>
          <w:rFonts w:ascii="Myriad Pro"/>
        </w:rPr>
        <w:t>o vai culpar os Estados, e os Estados culpam o n</w:t>
      </w:r>
      <w:r>
        <w:rPr>
          <w:rFonts w:ascii="Myriad Pro"/>
        </w:rPr>
        <w:t>í</w:t>
      </w:r>
      <w:r>
        <w:rPr>
          <w:rFonts w:ascii="Myriad Pro"/>
        </w:rPr>
        <w:t>vel federal. Ningu</w:t>
      </w:r>
      <w:r>
        <w:rPr>
          <w:rFonts w:ascii="Myriad Pro"/>
        </w:rPr>
        <w:t>é</w:t>
      </w:r>
      <w:r>
        <w:rPr>
          <w:rFonts w:ascii="Myriad Pro"/>
        </w:rPr>
        <w:t>m assume a responsabilidade. Eu creio que, apesar da experi</w:t>
      </w:r>
      <w:r>
        <w:rPr>
          <w:rFonts w:ascii="Myriad Pro"/>
        </w:rPr>
        <w:t>ê</w:t>
      </w:r>
      <w:r>
        <w:rPr>
          <w:rFonts w:ascii="Myriad Pro"/>
        </w:rPr>
        <w:t>ncia do Conselho, a coordena</w:t>
      </w:r>
      <w:r>
        <w:rPr>
          <w:rFonts w:ascii="Myriad Pro"/>
        </w:rPr>
        <w:t>çã</w:t>
      </w:r>
      <w:r>
        <w:rPr>
          <w:rFonts w:ascii="Myriad Pro"/>
        </w:rPr>
        <w:t>o se tornou muito burocr</w:t>
      </w:r>
      <w:r>
        <w:rPr>
          <w:rFonts w:ascii="Myriad Pro"/>
        </w:rPr>
        <w:t>á</w:t>
      </w:r>
      <w:r>
        <w:rPr>
          <w:rFonts w:ascii="Myriad Pro"/>
        </w:rPr>
        <w:t>tica. Eu acho que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deve ser mais uma vez incentivada, 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o Brasil deveria levar em conta.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no </w:t>
      </w:r>
      <w:r>
        <w:rPr>
          <w:rFonts w:ascii="Myriad Pro"/>
        </w:rPr>
        <w:t>â</w:t>
      </w:r>
      <w:r>
        <w:rPr>
          <w:rFonts w:ascii="Myriad Pro"/>
        </w:rPr>
        <w:t>mbito fiscal do Brasil, na estrutura fiscal do Brasil, e acho que isso deveria ser levado em conta.</w:t>
      </w:r>
    </w:p>
    <w:p w:rsidR="006E7DCC" w:rsidRDefault="00303037">
      <w:pPr>
        <w:pStyle w:val="Escriba-Normalffffffffffffffff3"/>
      </w:pPr>
      <w:r>
        <w:rPr>
          <w:rFonts w:ascii="Myriad Pro"/>
        </w:rPr>
        <w:t>Com essas observa</w:t>
      </w:r>
      <w:r>
        <w:rPr>
          <w:rFonts w:ascii="Myriad Pro"/>
        </w:rPr>
        <w:t>çõ</w:t>
      </w:r>
      <w:r>
        <w:rPr>
          <w:rFonts w:ascii="Myriad Pro"/>
        </w:rPr>
        <w:t>es, eu gostaria de encerrar.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Eu ficarei feliz em responder </w:t>
      </w:r>
      <w:r>
        <w:rPr>
          <w:rFonts w:ascii="Myriad Pro"/>
        </w:rPr>
        <w:t>à</w:t>
      </w:r>
      <w:r>
        <w:rPr>
          <w:rFonts w:ascii="Myriad Pro"/>
        </w:rPr>
        <w:t>s perguntas que voc</w:t>
      </w:r>
      <w:r>
        <w:rPr>
          <w:rFonts w:ascii="Myriad Pro"/>
        </w:rPr>
        <w:t>ê</w:t>
      </w:r>
      <w:r>
        <w:rPr>
          <w:rFonts w:ascii="Myriad Pro"/>
        </w:rPr>
        <w:t>s fizerem.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>.</w:t>
      </w:r>
    </w:p>
    <w:p w:rsidR="006E7DCC" w:rsidRDefault="00303037">
      <w:pPr>
        <w:pStyle w:val="Escriba-Normalffffffffffffffff3"/>
      </w:pPr>
      <w:r>
        <w:rPr>
          <w:rFonts w:ascii="Myriad Pro"/>
        </w:rPr>
        <w:t>Vamos conceder a palavra para o nosso Presidente,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que pertence ao Senado Federal, Felipe Salto.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FELIPE SALTO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Felipe, o teto aqui... O Professor tomou 15 minutos, em vez de 20 minutos.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tomam 12 minutos.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FELIPE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 Pode deixar.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Em primeiro lugar, quero cumprimentar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por estabelecer este debate,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essencial. N</w:t>
      </w:r>
      <w:r>
        <w:rPr>
          <w:rFonts w:ascii="Myriad Pro"/>
        </w:rPr>
        <w:t>ó</w:t>
      </w:r>
      <w:r>
        <w:rPr>
          <w:rFonts w:ascii="Myriad Pro"/>
        </w:rPr>
        <w:t>s estamos vivendo uma crise fiscal e econ</w:t>
      </w:r>
      <w:r>
        <w:rPr>
          <w:rFonts w:ascii="Myriad Pro"/>
        </w:rPr>
        <w:t>ô</w:t>
      </w:r>
      <w:r>
        <w:rPr>
          <w:rFonts w:ascii="Myriad Pro"/>
        </w:rPr>
        <w:t>mica no Brasil sem precedentes. Estudar experi</w:t>
      </w:r>
      <w:r>
        <w:rPr>
          <w:rFonts w:ascii="Myriad Pro"/>
        </w:rPr>
        <w:t>ê</w:t>
      </w:r>
      <w:r>
        <w:rPr>
          <w:rFonts w:ascii="Myriad Pro"/>
        </w:rPr>
        <w:t>ncias como a da Austr</w:t>
      </w:r>
      <w:r>
        <w:rPr>
          <w:rFonts w:ascii="Myriad Pro"/>
        </w:rPr>
        <w:t>á</w:t>
      </w:r>
      <w:r>
        <w:rPr>
          <w:rFonts w:ascii="Myriad Pro"/>
        </w:rPr>
        <w:t>lia e fazer compara</w:t>
      </w:r>
      <w:r>
        <w:rPr>
          <w:rFonts w:ascii="Myriad Pro"/>
        </w:rPr>
        <w:t>çõ</w:t>
      </w:r>
      <w:r>
        <w:rPr>
          <w:rFonts w:ascii="Myriad Pro"/>
        </w:rPr>
        <w:t>es, tudo isso pode nos ajudar a ter luzes para tentar encontrar sa</w:t>
      </w:r>
      <w:r>
        <w:rPr>
          <w:rFonts w:ascii="Myriad Pro"/>
        </w:rPr>
        <w:t>í</w:t>
      </w:r>
      <w:r>
        <w:rPr>
          <w:rFonts w:ascii="Myriad Pro"/>
        </w:rPr>
        <w:t>das para isso, sobretudo com o Senador Serra, que foi um dos art</w:t>
      </w:r>
      <w:r>
        <w:rPr>
          <w:rFonts w:ascii="Myriad Pro"/>
        </w:rPr>
        <w:t>í</w:t>
      </w:r>
      <w:r>
        <w:rPr>
          <w:rFonts w:ascii="Myriad Pro"/>
        </w:rPr>
        <w:t>fices das regras e institui</w:t>
      </w:r>
      <w:r>
        <w:rPr>
          <w:rFonts w:ascii="Myriad Pro"/>
        </w:rPr>
        <w:t>çõ</w:t>
      </w:r>
      <w:r>
        <w:rPr>
          <w:rFonts w:ascii="Myriad Pro"/>
        </w:rPr>
        <w:t>es fiscais que temos em funcionamento, sobretudo a Lei de Responsabilidade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Quero cumprimentar 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na mesma Mesa que ele </w:t>
      </w:r>
      <w:r>
        <w:rPr>
          <w:rFonts w:ascii="Myriad Pro"/>
        </w:rPr>
        <w:t>–</w:t>
      </w:r>
      <w:r>
        <w:rPr>
          <w:rFonts w:ascii="Myriad Pro"/>
        </w:rPr>
        <w:t>, assim como com o Prof. Fernando Rezende e o Leonardo.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 Eu vou tra</w:t>
      </w:r>
      <w:r>
        <w:rPr>
          <w:rFonts w:ascii="Myriad Pro"/>
        </w:rPr>
        <w:t>ç</w:t>
      </w:r>
      <w:r>
        <w:rPr>
          <w:rFonts w:ascii="Myriad Pro"/>
        </w:rPr>
        <w:t>ar um panorama do que n</w:t>
      </w:r>
      <w:r>
        <w:rPr>
          <w:rFonts w:ascii="Myriad Pro"/>
        </w:rPr>
        <w:t>ó</w:t>
      </w:r>
      <w:r>
        <w:rPr>
          <w:rFonts w:ascii="Myriad Pro"/>
        </w:rPr>
        <w:t>s estamos vivendo hoje em termos de crise econ</w:t>
      </w:r>
      <w:r>
        <w:rPr>
          <w:rFonts w:ascii="Myriad Pro"/>
        </w:rPr>
        <w:t>ô</w:t>
      </w:r>
      <w:r>
        <w:rPr>
          <w:rFonts w:ascii="Myriad Pro"/>
        </w:rPr>
        <w:t>mica e fiscal e tamb</w:t>
      </w:r>
      <w:r>
        <w:rPr>
          <w:rFonts w:ascii="Myriad Pro"/>
        </w:rPr>
        <w:t>é</w:t>
      </w:r>
      <w:r>
        <w:rPr>
          <w:rFonts w:ascii="Myriad Pro"/>
        </w:rPr>
        <w:t>m trazer alguns dados estaduais do caso brasileiro, o que nos permite fazer alguma compara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O contexto </w:t>
      </w:r>
      <w:r>
        <w:rPr>
          <w:rFonts w:ascii="Myriad Pro"/>
        </w:rPr>
        <w:t>é</w:t>
      </w:r>
      <w:r>
        <w:rPr>
          <w:rFonts w:ascii="Myriad Pro"/>
        </w:rPr>
        <w:t xml:space="preserve"> bastante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uma evolu</w:t>
      </w:r>
      <w:r>
        <w:rPr>
          <w:rFonts w:ascii="Myriad Pro"/>
        </w:rPr>
        <w:t>çã</w:t>
      </w:r>
      <w:r>
        <w:rPr>
          <w:rFonts w:ascii="Myriad Pro"/>
        </w:rPr>
        <w:t>o institucional bastante significativa na d</w:t>
      </w:r>
      <w:r>
        <w:rPr>
          <w:rFonts w:ascii="Myriad Pro"/>
        </w:rPr>
        <w:t>é</w:t>
      </w:r>
      <w:r>
        <w:rPr>
          <w:rFonts w:ascii="Myriad Pro"/>
        </w:rPr>
        <w:t>cada de 80: a cria</w:t>
      </w:r>
      <w:r>
        <w:rPr>
          <w:rFonts w:ascii="Myriad Pro"/>
        </w:rPr>
        <w:t>çã</w:t>
      </w:r>
      <w:r>
        <w:rPr>
          <w:rFonts w:ascii="Myriad Pro"/>
        </w:rPr>
        <w:t>o da Secretaria do Tesouro Nacional; a separa</w:t>
      </w:r>
      <w:r>
        <w:rPr>
          <w:rFonts w:ascii="Myriad Pro"/>
        </w:rPr>
        <w:t>çã</w:t>
      </w:r>
      <w:r>
        <w:rPr>
          <w:rFonts w:ascii="Myriad Pro"/>
        </w:rPr>
        <w:t>o das fun</w:t>
      </w:r>
      <w:r>
        <w:rPr>
          <w:rFonts w:ascii="Myriad Pro"/>
        </w:rPr>
        <w:t>çõ</w:t>
      </w:r>
      <w:r>
        <w:rPr>
          <w:rFonts w:ascii="Myriad Pro"/>
        </w:rPr>
        <w:t>es de fomento, que antes eram coordenadas pelo Banco Central; a quest</w:t>
      </w:r>
      <w:r>
        <w:rPr>
          <w:rFonts w:ascii="Myriad Pro"/>
        </w:rPr>
        <w:t>ã</w:t>
      </w:r>
      <w:r>
        <w:rPr>
          <w:rFonts w:ascii="Myriad Pro"/>
        </w:rPr>
        <w:t>o da conta de movimento, que existia e que foi extinta; e outros avan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ocorreram ainda antes dos anos 90. Todo esse processo foi coroado com a Lei de Responsabilidade Fiscal, que gerou, de fato, uma mudan</w:t>
      </w:r>
      <w:r>
        <w:rPr>
          <w:rFonts w:ascii="Myriad Pro"/>
        </w:rPr>
        <w:t>ç</w:t>
      </w:r>
      <w:r>
        <w:rPr>
          <w:rFonts w:ascii="Myriad Pro"/>
        </w:rPr>
        <w:t>a importante nas estat</w:t>
      </w:r>
      <w:r>
        <w:rPr>
          <w:rFonts w:ascii="Myriad Pro"/>
        </w:rPr>
        <w:t>í</w:t>
      </w:r>
      <w:r>
        <w:rPr>
          <w:rFonts w:ascii="Myriad Pro"/>
        </w:rPr>
        <w:t>sticas, nos resultados dos Estados. A d</w:t>
      </w:r>
      <w:r>
        <w:rPr>
          <w:rFonts w:ascii="Myriad Pro"/>
        </w:rPr>
        <w:t>í</w:t>
      </w:r>
      <w:r>
        <w:rPr>
          <w:rFonts w:ascii="Myriad Pro"/>
        </w:rPr>
        <w:t xml:space="preserve">vida dos Estados, como eu vou mostrar, caiu bastante nos </w:t>
      </w:r>
      <w:r>
        <w:rPr>
          <w:rFonts w:ascii="Myriad Pro"/>
        </w:rPr>
        <w:t>ú</w:t>
      </w:r>
      <w:r>
        <w:rPr>
          <w:rFonts w:ascii="Myriad Pro"/>
        </w:rPr>
        <w:t>ltimos 20 anos, e agora n</w:t>
      </w:r>
      <w:r>
        <w:rPr>
          <w:rFonts w:ascii="Myriad Pro"/>
        </w:rPr>
        <w:t>ó</w:t>
      </w:r>
      <w:r>
        <w:rPr>
          <w:rFonts w:ascii="Myriad Pro"/>
        </w:rPr>
        <w:t>s recome</w:t>
      </w:r>
      <w:r>
        <w:rPr>
          <w:rFonts w:ascii="Myriad Pro"/>
        </w:rPr>
        <w:t>ç</w:t>
      </w:r>
      <w:r>
        <w:rPr>
          <w:rFonts w:ascii="Myriad Pro"/>
        </w:rPr>
        <w:t>amos a ter problemas, porque o n</w:t>
      </w:r>
      <w:r>
        <w:rPr>
          <w:rFonts w:ascii="Myriad Pro"/>
        </w:rPr>
        <w:t>í</w:t>
      </w:r>
      <w:r>
        <w:rPr>
          <w:rFonts w:ascii="Myriad Pro"/>
        </w:rPr>
        <w:t>vel de todas as regi</w:t>
      </w:r>
      <w:r>
        <w:rPr>
          <w:rFonts w:ascii="Myriad Pro"/>
        </w:rPr>
        <w:t>õ</w:t>
      </w:r>
      <w:r>
        <w:rPr>
          <w:rFonts w:ascii="Myriad Pro"/>
        </w:rPr>
        <w:t>es, em termos de d</w:t>
      </w:r>
      <w:r>
        <w:rPr>
          <w:rFonts w:ascii="Myriad Pro"/>
        </w:rPr>
        <w:t>í</w:t>
      </w:r>
      <w:r>
        <w:rPr>
          <w:rFonts w:ascii="Myriad Pro"/>
        </w:rPr>
        <w:t>vidas sobre receitas, caiu, mas j</w:t>
      </w:r>
      <w:r>
        <w:rPr>
          <w:rFonts w:ascii="Myriad Pro"/>
        </w:rPr>
        <w:t>á</w:t>
      </w:r>
      <w:r>
        <w:rPr>
          <w:rFonts w:ascii="Myriad Pro"/>
        </w:rPr>
        <w:t xml:space="preserve"> parou de cair h</w:t>
      </w:r>
      <w:r>
        <w:rPr>
          <w:rFonts w:ascii="Myriad Pro"/>
        </w:rPr>
        <w:t>á</w:t>
      </w:r>
      <w:r>
        <w:rPr>
          <w:rFonts w:ascii="Myriad Pro"/>
        </w:rPr>
        <w:t xml:space="preserve"> pelo menos tr</w:t>
      </w:r>
      <w:r>
        <w:rPr>
          <w:rFonts w:ascii="Myriad Pro"/>
        </w:rPr>
        <w:t>ê</w:t>
      </w:r>
      <w:r>
        <w:rPr>
          <w:rFonts w:ascii="Myriad Pro"/>
        </w:rPr>
        <w:t>s anos e meio.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apresentam aumento dessa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 sobre receita, com o agravante de que os investimentos v</w:t>
      </w:r>
      <w:r>
        <w:rPr>
          <w:rFonts w:ascii="Myriad Pro"/>
        </w:rPr>
        <w:t>ê</w:t>
      </w:r>
      <w:r>
        <w:rPr>
          <w:rFonts w:ascii="Myriad Pro"/>
        </w:rPr>
        <w:t>m sendo significativamente penalizados pelo ajuste, porque h</w:t>
      </w:r>
      <w:r>
        <w:rPr>
          <w:rFonts w:ascii="Myriad Pro"/>
        </w:rPr>
        <w:t>á</w:t>
      </w:r>
      <w:r>
        <w:rPr>
          <w:rFonts w:ascii="Myriad Pro"/>
        </w:rPr>
        <w:t xml:space="preserve"> um grau de rigidez muito grande, os sal</w:t>
      </w:r>
      <w:r>
        <w:rPr>
          <w:rFonts w:ascii="Myriad Pro"/>
        </w:rPr>
        <w:t>á</w:t>
      </w:r>
      <w:r>
        <w:rPr>
          <w:rFonts w:ascii="Myriad Pro"/>
        </w:rPr>
        <w:t>rios e a previd</w:t>
      </w:r>
      <w:r>
        <w:rPr>
          <w:rFonts w:ascii="Myriad Pro"/>
        </w:rPr>
        <w:t>ê</w:t>
      </w:r>
      <w:r>
        <w:rPr>
          <w:rFonts w:ascii="Myriad Pro"/>
        </w:rPr>
        <w:t>ncia ocuparam um espa</w:t>
      </w:r>
      <w:r>
        <w:rPr>
          <w:rFonts w:ascii="Myriad Pro"/>
        </w:rPr>
        <w:t>ç</w:t>
      </w:r>
      <w:r>
        <w:rPr>
          <w:rFonts w:ascii="Myriad Pro"/>
        </w:rPr>
        <w:t>o crescente, e isso acaba fazendo com que o ajuste recaia, no curt</w:t>
      </w:r>
      <w:r>
        <w:rPr>
          <w:rFonts w:ascii="Myriad Pro"/>
        </w:rPr>
        <w:t>í</w:t>
      </w:r>
      <w:r>
        <w:rPr>
          <w:rFonts w:ascii="Myriad Pro"/>
        </w:rPr>
        <w:t>ssimo prazo, no curto prazo, sobre os investimentos.</w:t>
      </w:r>
    </w:p>
    <w:p w:rsidR="006E7DCC" w:rsidRDefault="00303037">
      <w:pPr>
        <w:pStyle w:val="Escriba-Normalffffffffffffffff3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 xml:space="preserve">s temos, em termos gerais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estamos falando em setor p</w:t>
      </w:r>
      <w:r>
        <w:rPr>
          <w:rFonts w:ascii="Myriad Pro"/>
        </w:rPr>
        <w:t>ú</w:t>
      </w:r>
      <w:r>
        <w:rPr>
          <w:rFonts w:ascii="Myriad Pro"/>
        </w:rPr>
        <w:t>blico consolidado, que s</w:t>
      </w:r>
      <w:r>
        <w:rPr>
          <w:rFonts w:ascii="Myriad Pro"/>
        </w:rPr>
        <w:t>ã</w:t>
      </w:r>
      <w:r>
        <w:rPr>
          <w:rFonts w:ascii="Myriad Pro"/>
        </w:rPr>
        <w:t>o os dados que incluem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Estados e Governo Federal </w:t>
      </w:r>
      <w:r>
        <w:rPr>
          <w:rFonts w:ascii="Myriad Pro"/>
        </w:rPr>
        <w:t>–</w:t>
      </w:r>
      <w:r>
        <w:rPr>
          <w:rFonts w:ascii="Myriad Pro"/>
        </w:rPr>
        <w:t>, um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de 9% do PIB, que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total, incluindo os pagamentos de juros sobre a d</w:t>
      </w:r>
      <w:r>
        <w:rPr>
          <w:rFonts w:ascii="Myriad Pro"/>
        </w:rPr>
        <w:t>í</w:t>
      </w:r>
      <w:r>
        <w:rPr>
          <w:rFonts w:ascii="Myriad Pro"/>
        </w:rPr>
        <w:t>vida; um pagamento de juros de 6,6 pontos percentuais do PIB; e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de 2,4%. Quando comparamos com 2013,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do gr</w:t>
      </w:r>
      <w:r>
        <w:rPr>
          <w:rFonts w:ascii="Myriad Pro"/>
        </w:rPr>
        <w:t>á</w:t>
      </w:r>
      <w:r>
        <w:rPr>
          <w:rFonts w:ascii="Myriad Pro"/>
        </w:rPr>
        <w:t>fico, n</w:t>
      </w:r>
      <w:r>
        <w:rPr>
          <w:rFonts w:ascii="Myriad Pro"/>
        </w:rPr>
        <w:t>ó</w:t>
      </w:r>
      <w:r>
        <w:rPr>
          <w:rFonts w:ascii="Myriad Pro"/>
        </w:rPr>
        <w:t>s aumentamos o d</w:t>
      </w:r>
      <w:r>
        <w:rPr>
          <w:rFonts w:ascii="Myriad Pro"/>
        </w:rPr>
        <w:t>é</w:t>
      </w:r>
      <w:r>
        <w:rPr>
          <w:rFonts w:ascii="Myriad Pro"/>
        </w:rPr>
        <w:t>ficit nominal em cerca de 3 pontos percentuais do PIB, ali</w:t>
      </w:r>
      <w:r>
        <w:rPr>
          <w:rFonts w:ascii="Myriad Pro"/>
        </w:rPr>
        <w:t>á</w:t>
      </w:r>
      <w:r>
        <w:rPr>
          <w:rFonts w:ascii="Myriad Pro"/>
        </w:rPr>
        <w:t>s de 6 pontos do PIB, sendo que 2 pontos desses 6 correspondem a uma piora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rio, e o restante </w:t>
      </w:r>
      <w:r>
        <w:rPr>
          <w:rFonts w:ascii="Myriad Pro"/>
        </w:rPr>
        <w:t>é</w:t>
      </w:r>
      <w:r>
        <w:rPr>
          <w:rFonts w:ascii="Myriad Pro"/>
        </w:rPr>
        <w:t xml:space="preserve"> uma piora da conta de juros.</w:t>
      </w:r>
    </w:p>
    <w:p w:rsidR="006E7DCC" w:rsidRDefault="00303037">
      <w:pPr>
        <w:pStyle w:val="Escriba-Normalffffffffffffffff3"/>
      </w:pPr>
      <w:r>
        <w:rPr>
          <w:rFonts w:ascii="Myriad Pro"/>
        </w:rPr>
        <w:t>Em perspectiva comparada, o Brasil possui o 12</w:t>
      </w:r>
      <w:r>
        <w:rPr>
          <w:rFonts w:ascii="Myriad Pro"/>
        </w:rPr>
        <w:t>º</w:t>
      </w:r>
      <w:r>
        <w:rPr>
          <w:rFonts w:ascii="Myriad Pro"/>
        </w:rPr>
        <w:t xml:space="preserve"> pior d</w:t>
      </w:r>
      <w:r>
        <w:rPr>
          <w:rFonts w:ascii="Myriad Pro"/>
        </w:rPr>
        <w:t>é</w:t>
      </w:r>
      <w:r>
        <w:rPr>
          <w:rFonts w:ascii="Myriad Pro"/>
        </w:rPr>
        <w:t>ficit nominal, quando tomamos todos os 154 pa</w:t>
      </w:r>
      <w:r>
        <w:rPr>
          <w:rFonts w:ascii="Myriad Pro"/>
        </w:rPr>
        <w:t>í</w:t>
      </w:r>
      <w:r>
        <w:rPr>
          <w:rFonts w:ascii="Myriad Pro"/>
        </w:rPr>
        <w:t xml:space="preserve">ses classificados como economias emergentes pelos dados do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  <w:i/>
        </w:rPr>
        <w:t>outlook</w:t>
      </w:r>
      <w:proofErr w:type="spellEnd"/>
      <w:r>
        <w:rPr>
          <w:rFonts w:ascii="Myriad Pro"/>
        </w:rPr>
        <w:t xml:space="preserve"> do FMI de outubro de 2017.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que, pela conta do FMI, encerrar</w:t>
      </w:r>
      <w:r>
        <w:rPr>
          <w:rFonts w:ascii="Myriad Pro"/>
        </w:rPr>
        <w:t>á</w:t>
      </w:r>
      <w:r>
        <w:rPr>
          <w:rFonts w:ascii="Myriad Pro"/>
        </w:rPr>
        <w:t xml:space="preserve"> 2017 em torno de 9,2%. N</w:t>
      </w:r>
      <w:r>
        <w:rPr>
          <w:rFonts w:ascii="Myriad Pro"/>
        </w:rPr>
        <w:t>ó</w:t>
      </w:r>
      <w:r>
        <w:rPr>
          <w:rFonts w:ascii="Myriad Pro"/>
        </w:rPr>
        <w:t>s estamos hoje com 9%, pelos dados do Banco Central.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vem crescendo rapidamente. N</w:t>
      </w:r>
      <w:r>
        <w:rPr>
          <w:rFonts w:ascii="Myriad Pro"/>
        </w:rPr>
        <w:t>ó</w:t>
      </w:r>
      <w:r>
        <w:rPr>
          <w:rFonts w:ascii="Myriad Pro"/>
        </w:rPr>
        <w:t>s estamos com uma d</w:t>
      </w:r>
      <w:r>
        <w:rPr>
          <w:rFonts w:ascii="Myriad Pro"/>
        </w:rPr>
        <w:t>í</w:t>
      </w:r>
      <w:r>
        <w:rPr>
          <w:rFonts w:ascii="Myriad Pro"/>
        </w:rPr>
        <w:t xml:space="preserve">vida, no caso da curva azul,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bruta, de 74% do PIB, e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mais baixa, mas as duas em trajet</w:t>
      </w:r>
      <w:r>
        <w:rPr>
          <w:rFonts w:ascii="Myriad Pro"/>
        </w:rPr>
        <w:t>ó</w:t>
      </w:r>
      <w:r>
        <w:rPr>
          <w:rFonts w:ascii="Myriad Pro"/>
        </w:rPr>
        <w:t>ria crescente.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composi</w:t>
      </w:r>
      <w:r>
        <w:rPr>
          <w:rFonts w:ascii="Myriad Pro"/>
        </w:rPr>
        <w:t>çã</w:t>
      </w:r>
      <w:r>
        <w:rPr>
          <w:rFonts w:ascii="Myriad Pro"/>
        </w:rPr>
        <w:t>o dessa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mal no fluxo e estamos mal no estoque. Quando olhamos a composi</w:t>
      </w:r>
      <w:r>
        <w:rPr>
          <w:rFonts w:ascii="Myriad Pro"/>
        </w:rPr>
        <w:t>çã</w:t>
      </w:r>
      <w:r>
        <w:rPr>
          <w:rFonts w:ascii="Myriad Pro"/>
        </w:rPr>
        <w:t>o do estoque,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alto grau de indexa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à</w:t>
      </w:r>
      <w:r>
        <w:rPr>
          <w:rFonts w:ascii="Myriad Pro"/>
        </w:rPr>
        <w:t xml:space="preserve"> Selic. Quase metade da d</w:t>
      </w:r>
      <w:r>
        <w:rPr>
          <w:rFonts w:ascii="Myriad Pro"/>
        </w:rPr>
        <w:t>í</w:t>
      </w:r>
      <w:r>
        <w:rPr>
          <w:rFonts w:ascii="Myriad Pro"/>
        </w:rPr>
        <w:t>vida, na curva azul clara, quando inclu</w:t>
      </w:r>
      <w:r>
        <w:rPr>
          <w:rFonts w:ascii="Myriad Pro"/>
        </w:rPr>
        <w:t>í</w:t>
      </w:r>
      <w:r>
        <w:rPr>
          <w:rFonts w:ascii="Myriad Pro"/>
        </w:rPr>
        <w:t>da a d</w:t>
      </w:r>
      <w:r>
        <w:rPr>
          <w:rFonts w:ascii="Myriad Pro"/>
        </w:rPr>
        <w:t>í</w:t>
      </w:r>
      <w:r>
        <w:rPr>
          <w:rFonts w:ascii="Myriad Pro"/>
        </w:rPr>
        <w:t xml:space="preserve">vida do Banco Central, corresponde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indexada ao pr</w:t>
      </w:r>
      <w:r>
        <w:rPr>
          <w:rFonts w:ascii="Myriad Pro"/>
        </w:rPr>
        <w:t>ó</w:t>
      </w:r>
      <w:r>
        <w:rPr>
          <w:rFonts w:ascii="Myriad Pro"/>
        </w:rPr>
        <w:t>prio instrumento de gest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Selic.</w:t>
      </w:r>
    </w:p>
    <w:p w:rsidR="006E7DCC" w:rsidRDefault="00303037">
      <w:pPr>
        <w:pStyle w:val="Escriba-Normalffffffffffffffff3"/>
      </w:pPr>
      <w:r>
        <w:rPr>
          <w:rFonts w:ascii="Myriad Pro"/>
        </w:rPr>
        <w:t>Os dados da economia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negativos. N</w:t>
      </w:r>
      <w:r>
        <w:rPr>
          <w:rFonts w:ascii="Myriad Pro"/>
        </w:rPr>
        <w:t>ó</w:t>
      </w:r>
      <w:r>
        <w:rPr>
          <w:rFonts w:ascii="Myriad Pro"/>
        </w:rPr>
        <w:t>s temos um hiato do produto, como mostra o gr</w:t>
      </w:r>
      <w:r>
        <w:rPr>
          <w:rFonts w:ascii="Myriad Pro"/>
        </w:rPr>
        <w:t>á</w:t>
      </w:r>
      <w:r>
        <w:rPr>
          <w:rFonts w:ascii="Myriad Pro"/>
        </w:rPr>
        <w:t>fico da esquerda, que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ou de 5,5% a 6% negativo; quer dizer, a dist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do PIB, observado para o PIB potencial, </w:t>
      </w:r>
      <w:r>
        <w:rPr>
          <w:rFonts w:ascii="Myriad Pro"/>
        </w:rPr>
        <w:t>é</w:t>
      </w:r>
      <w:r>
        <w:rPr>
          <w:rFonts w:ascii="Myriad Pro"/>
        </w:rPr>
        <w:t xml:space="preserve"> de quase 6 pontos percentuais, o que mostra que ainda estamos numa situa</w:t>
      </w:r>
      <w:r>
        <w:rPr>
          <w:rFonts w:ascii="Myriad Pro"/>
        </w:rPr>
        <w:t>çã</w:t>
      </w:r>
      <w:r>
        <w:rPr>
          <w:rFonts w:ascii="Myriad Pro"/>
        </w:rPr>
        <w:t>o de profundo problema do ponto de vista de din</w:t>
      </w:r>
      <w:r>
        <w:rPr>
          <w:rFonts w:ascii="Myriad Pro"/>
        </w:rPr>
        <w:t>â</w:t>
      </w:r>
      <w:r>
        <w:rPr>
          <w:rFonts w:ascii="Myriad Pro"/>
        </w:rPr>
        <w:t>mica de crescimento econ</w:t>
      </w:r>
      <w:r>
        <w:rPr>
          <w:rFonts w:ascii="Myriad Pro"/>
        </w:rPr>
        <w:t>ô</w:t>
      </w:r>
      <w:r>
        <w:rPr>
          <w:rFonts w:ascii="Myriad Pro"/>
        </w:rPr>
        <w:t>mico, ainda que os dados de alta frequ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mostrem, no caso da PMC, que </w:t>
      </w:r>
      <w:r>
        <w:rPr>
          <w:rFonts w:ascii="Myriad Pro"/>
        </w:rPr>
        <w:t>é</w:t>
      </w:r>
      <w:r>
        <w:rPr>
          <w:rFonts w:ascii="Myriad Pro"/>
        </w:rPr>
        <w:t xml:space="preserve"> a pesquisa de com</w:t>
      </w:r>
      <w:r>
        <w:rPr>
          <w:rFonts w:ascii="Myriad Pro"/>
        </w:rPr>
        <w:t>é</w:t>
      </w:r>
      <w:r>
        <w:rPr>
          <w:rFonts w:ascii="Myriad Pro"/>
        </w:rPr>
        <w:t>rcio, da produ</w:t>
      </w:r>
      <w:r>
        <w:rPr>
          <w:rFonts w:ascii="Myriad Pro"/>
        </w:rPr>
        <w:t>çã</w:t>
      </w:r>
      <w:r>
        <w:rPr>
          <w:rFonts w:ascii="Myriad Pro"/>
        </w:rPr>
        <w:t>o industrial, alguma recupera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curso.</w:t>
      </w:r>
    </w:p>
    <w:p w:rsidR="006E7DCC" w:rsidRDefault="00303037">
      <w:pPr>
        <w:pStyle w:val="Escriba-Normalffffffffffffffff3"/>
      </w:pPr>
      <w:r>
        <w:rPr>
          <w:rFonts w:ascii="Myriad Pro"/>
        </w:rPr>
        <w:t>A taxa de investimento, no gr</w:t>
      </w:r>
      <w:r>
        <w:rPr>
          <w:rFonts w:ascii="Myriad Pro"/>
        </w:rPr>
        <w:t>á</w:t>
      </w:r>
      <w:r>
        <w:rPr>
          <w:rFonts w:ascii="Myriad Pro"/>
        </w:rPr>
        <w:t xml:space="preserve">fico da direita embaixo, </w:t>
      </w:r>
      <w:r>
        <w:rPr>
          <w:rFonts w:ascii="Myriad Pro"/>
        </w:rPr>
        <w:t>é</w:t>
      </w:r>
      <w:r>
        <w:rPr>
          <w:rFonts w:ascii="Myriad Pro"/>
        </w:rPr>
        <w:t xml:space="preserve"> a menor taxa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do IBGE: 15,5% do PIB, quando a m</w:t>
      </w:r>
      <w:r>
        <w:rPr>
          <w:rFonts w:ascii="Myriad Pro"/>
        </w:rPr>
        <w:t>é</w:t>
      </w:r>
      <w:r>
        <w:rPr>
          <w:rFonts w:ascii="Myriad Pro"/>
        </w:rPr>
        <w:t>dia de pa</w:t>
      </w:r>
      <w:r>
        <w:rPr>
          <w:rFonts w:ascii="Myriad Pro"/>
        </w:rPr>
        <w:t>í</w:t>
      </w:r>
      <w:r>
        <w:rPr>
          <w:rFonts w:ascii="Myriad Pro"/>
        </w:rPr>
        <w:t>ses emergentes e de pa</w:t>
      </w:r>
      <w:r>
        <w:rPr>
          <w:rFonts w:ascii="Myriad Pro"/>
        </w:rPr>
        <w:t>í</w:t>
      </w:r>
      <w:r>
        <w:rPr>
          <w:rFonts w:ascii="Myriad Pro"/>
        </w:rPr>
        <w:t>ses compar</w:t>
      </w:r>
      <w:r>
        <w:rPr>
          <w:rFonts w:ascii="Myriad Pro"/>
        </w:rPr>
        <w:t>á</w:t>
      </w:r>
      <w:r>
        <w:rPr>
          <w:rFonts w:ascii="Myriad Pro"/>
        </w:rPr>
        <w:t xml:space="preserve">veis ao Brasil </w:t>
      </w:r>
      <w:r>
        <w:rPr>
          <w:rFonts w:ascii="Myriad Pro"/>
        </w:rPr>
        <w:t>é</w:t>
      </w:r>
      <w:r>
        <w:rPr>
          <w:rFonts w:ascii="Myriad Pro"/>
        </w:rPr>
        <w:t xml:space="preserve"> de mais de 20% do PIB.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O lado positivo dos nossos dados </w:t>
      </w:r>
      <w:r>
        <w:rPr>
          <w:rFonts w:ascii="Myriad Pro"/>
        </w:rPr>
        <w:t>é</w:t>
      </w:r>
      <w:r>
        <w:rPr>
          <w:rFonts w:ascii="Myriad Pro"/>
        </w:rPr>
        <w:t xml:space="preserve"> o de que, do ponto de vista externo,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controlada. S</w:t>
      </w:r>
      <w:r>
        <w:rPr>
          <w:rFonts w:ascii="Myriad Pro"/>
        </w:rPr>
        <w:t>ã</w:t>
      </w:r>
      <w:r>
        <w:rPr>
          <w:rFonts w:ascii="Myriad Pro"/>
        </w:rPr>
        <w:t>o dados que mostram que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externa de US$150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-vis </w:t>
      </w:r>
      <w:r>
        <w:rPr>
          <w:rFonts w:ascii="Myriad Pro"/>
        </w:rPr>
        <w:t>reservas de US$370 bilh</w:t>
      </w:r>
      <w:r>
        <w:rPr>
          <w:rFonts w:ascii="Myriad Pro"/>
        </w:rPr>
        <w:t>õ</w:t>
      </w:r>
      <w:r>
        <w:rPr>
          <w:rFonts w:ascii="Myriad Pro"/>
        </w:rPr>
        <w:t>es a US$380 bilh</w:t>
      </w:r>
      <w:r>
        <w:rPr>
          <w:rFonts w:ascii="Myriad Pro"/>
        </w:rPr>
        <w:t>õ</w:t>
      </w:r>
      <w:r>
        <w:rPr>
          <w:rFonts w:ascii="Myriad Pro"/>
        </w:rPr>
        <w:t>es. Esse indicador nas barras verdes mostra que n</w:t>
      </w:r>
      <w:r>
        <w:rPr>
          <w:rFonts w:ascii="Myriad Pro"/>
        </w:rPr>
        <w:t>ó</w:t>
      </w:r>
      <w:r>
        <w:rPr>
          <w:rFonts w:ascii="Myriad Pro"/>
        </w:rPr>
        <w:t>s temos uma raz</w:t>
      </w:r>
      <w:r>
        <w:rPr>
          <w:rFonts w:ascii="Myriad Pro"/>
        </w:rPr>
        <w:t>ã</w:t>
      </w:r>
      <w:r>
        <w:rPr>
          <w:rFonts w:ascii="Myriad Pro"/>
        </w:rPr>
        <w:t>o, uma rela</w:t>
      </w:r>
      <w:r>
        <w:rPr>
          <w:rFonts w:ascii="Myriad Pro"/>
        </w:rPr>
        <w:t>çã</w:t>
      </w:r>
      <w:r>
        <w:rPr>
          <w:rFonts w:ascii="Myriad Pro"/>
        </w:rPr>
        <w:t xml:space="preserve">o reservas sobre necessidades de financiamento externo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confort</w:t>
      </w:r>
      <w:r>
        <w:rPr>
          <w:rFonts w:ascii="Myriad Pro"/>
        </w:rPr>
        <w:t>á</w:t>
      </w:r>
      <w:r>
        <w:rPr>
          <w:rFonts w:ascii="Myriad Pro"/>
        </w:rPr>
        <w:t>vel: algo de 2 a 2,5 vezes reservas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necessidades de financiamento externo. Por essa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apesar da deteriora</w:t>
      </w:r>
      <w:r>
        <w:rPr>
          <w:rFonts w:ascii="Myriad Pro"/>
        </w:rPr>
        <w:t>çã</w:t>
      </w:r>
      <w:r>
        <w:rPr>
          <w:rFonts w:ascii="Myriad Pro"/>
        </w:rPr>
        <w:t xml:space="preserve">o fiscal dos </w:t>
      </w:r>
      <w:r>
        <w:rPr>
          <w:rFonts w:ascii="Myriad Pro"/>
        </w:rPr>
        <w:t>ú</w:t>
      </w:r>
      <w:r>
        <w:rPr>
          <w:rFonts w:ascii="Myriad Pro"/>
        </w:rPr>
        <w:t>ltimos, n</w:t>
      </w:r>
      <w:r>
        <w:rPr>
          <w:rFonts w:ascii="Myriad Pro"/>
        </w:rPr>
        <w:t>ó</w:t>
      </w:r>
      <w:r>
        <w:rPr>
          <w:rFonts w:ascii="Myriad Pro"/>
        </w:rPr>
        <w:t>s conseguimos passar por essa tempestade sem maiores problemas, digamos assim, a n</w:t>
      </w:r>
      <w:r>
        <w:rPr>
          <w:rFonts w:ascii="Myriad Pro"/>
        </w:rPr>
        <w:t>ã</w:t>
      </w:r>
      <w:r>
        <w:rPr>
          <w:rFonts w:ascii="Myriad Pro"/>
        </w:rPr>
        <w:t>o ser a quest</w:t>
      </w:r>
      <w:r>
        <w:rPr>
          <w:rFonts w:ascii="Myriad Pro"/>
        </w:rPr>
        <w:t>ã</w:t>
      </w:r>
      <w:r>
        <w:rPr>
          <w:rFonts w:ascii="Myriad Pro"/>
        </w:rPr>
        <w:t>o do crescimento.</w:t>
      </w:r>
    </w:p>
    <w:p w:rsidR="006E7DCC" w:rsidRDefault="00303037">
      <w:pPr>
        <w:pStyle w:val="Escriba-Normalffffffffffffffff3"/>
      </w:pPr>
      <w:r>
        <w:rPr>
          <w:rFonts w:ascii="Myriad Pro"/>
        </w:rPr>
        <w:t>Isso fica refletido nesse gr</w:t>
      </w:r>
      <w:r>
        <w:rPr>
          <w:rFonts w:ascii="Myriad Pro"/>
        </w:rPr>
        <w:t>á</w:t>
      </w:r>
      <w:r>
        <w:rPr>
          <w:rFonts w:ascii="Myriad Pro"/>
        </w:rPr>
        <w:t xml:space="preserve">fico que combina o </w:t>
      </w:r>
      <w:proofErr w:type="spellStart"/>
      <w:r>
        <w:rPr>
          <w:rFonts w:ascii="Myriad Pro"/>
        </w:rPr>
        <w:t>Embi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risco pa</w:t>
      </w:r>
      <w:r>
        <w:rPr>
          <w:rFonts w:ascii="Myriad Pro"/>
        </w:rPr>
        <w:t>í</w:t>
      </w:r>
      <w:r>
        <w:rPr>
          <w:rFonts w:ascii="Myriad Pro"/>
        </w:rPr>
        <w:t>s, o c</w:t>
      </w:r>
      <w:r>
        <w:rPr>
          <w:rFonts w:ascii="Myriad Pro"/>
        </w:rPr>
        <w:t>â</w:t>
      </w:r>
      <w:r>
        <w:rPr>
          <w:rFonts w:ascii="Myriad Pro"/>
        </w:rPr>
        <w:t>mbio real e a taxa de juros.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descontrole, desse ponto de vista de vari</w:t>
      </w:r>
      <w:r>
        <w:rPr>
          <w:rFonts w:ascii="Myriad Pro"/>
        </w:rPr>
        <w:t>á</w:t>
      </w:r>
      <w:r>
        <w:rPr>
          <w:rFonts w:ascii="Myriad Pro"/>
        </w:rPr>
        <w:t>veis macro. Quando avaliamos a quest</w:t>
      </w:r>
      <w:r>
        <w:rPr>
          <w:rFonts w:ascii="Myriad Pro"/>
        </w:rPr>
        <w:t>ã</w:t>
      </w:r>
      <w:r>
        <w:rPr>
          <w:rFonts w:ascii="Myriad Pro"/>
        </w:rPr>
        <w:t>o do risco, elas est</w:t>
      </w:r>
      <w:r>
        <w:rPr>
          <w:rFonts w:ascii="Myriad Pro"/>
        </w:rPr>
        <w:t>ã</w:t>
      </w:r>
      <w:r>
        <w:rPr>
          <w:rFonts w:ascii="Myriad Pro"/>
        </w:rPr>
        <w:t>o relativamente controladas, e o juro real, inclusive, vem caindo rapidamente.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uma taxa de juros real de 7,3% em setembro do ano passado e, agora, de 2,9%,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alta, mas que j</w:t>
      </w:r>
      <w:r>
        <w:rPr>
          <w:rFonts w:ascii="Myriad Pro"/>
        </w:rPr>
        <w:t>á</w:t>
      </w:r>
      <w:r>
        <w:rPr>
          <w:rFonts w:ascii="Myriad Pro"/>
        </w:rPr>
        <w:t xml:space="preserve"> representa um patamar bem inferior ao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ano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6E7DCC" w:rsidRDefault="00303037">
      <w:pPr>
        <w:pStyle w:val="Escriba-Normalffffffffffffffff3"/>
      </w:pPr>
      <w:r>
        <w:rPr>
          <w:rFonts w:ascii="Myriad Pro"/>
        </w:rPr>
        <w:t>Na IFI, n</w:t>
      </w:r>
      <w:r>
        <w:rPr>
          <w:rFonts w:ascii="Myriad Pro"/>
        </w:rPr>
        <w:t>ó</w:t>
      </w:r>
      <w:r>
        <w:rPr>
          <w:rFonts w:ascii="Myriad Pro"/>
        </w:rPr>
        <w:t>s temos feito as proje</w:t>
      </w:r>
      <w:r>
        <w:rPr>
          <w:rFonts w:ascii="Myriad Pro"/>
        </w:rPr>
        <w:t>çõ</w:t>
      </w:r>
      <w:r>
        <w:rPr>
          <w:rFonts w:ascii="Myriad Pro"/>
        </w:rPr>
        <w:t>es, os cen</w:t>
      </w:r>
      <w:r>
        <w:rPr>
          <w:rFonts w:ascii="Myriad Pro"/>
        </w:rPr>
        <w:t>á</w:t>
      </w:r>
      <w:r>
        <w:rPr>
          <w:rFonts w:ascii="Myriad Pro"/>
        </w:rPr>
        <w:t>rios, tentando avaliar todo o setor p</w:t>
      </w:r>
      <w:r>
        <w:rPr>
          <w:rFonts w:ascii="Myriad Pro"/>
        </w:rPr>
        <w:t>ú</w:t>
      </w:r>
      <w:r>
        <w:rPr>
          <w:rFonts w:ascii="Myriad Pro"/>
        </w:rPr>
        <w:t>blico, inclusive os Estados, e aqui est</w:t>
      </w:r>
      <w:r>
        <w:rPr>
          <w:rFonts w:ascii="Myriad Pro"/>
        </w:rPr>
        <w:t>ã</w:t>
      </w:r>
      <w:r>
        <w:rPr>
          <w:rFonts w:ascii="Myriad Pro"/>
        </w:rPr>
        <w:t>o as premissas. Basicamente, o quadro, no cen</w:t>
      </w:r>
      <w:r>
        <w:rPr>
          <w:rFonts w:ascii="Myriad Pro"/>
        </w:rPr>
        <w:t>á</w:t>
      </w:r>
      <w:r>
        <w:rPr>
          <w:rFonts w:ascii="Myriad Pro"/>
        </w:rPr>
        <w:t>rio b</w:t>
      </w:r>
      <w:r>
        <w:rPr>
          <w:rFonts w:ascii="Myriad Pro"/>
        </w:rPr>
        <w:t>á</w:t>
      </w:r>
      <w:r>
        <w:rPr>
          <w:rFonts w:ascii="Myriad Pro"/>
        </w:rPr>
        <w:t xml:space="preserve">sico, </w:t>
      </w:r>
      <w:r>
        <w:rPr>
          <w:rFonts w:ascii="Myriad Pro"/>
        </w:rPr>
        <w:t>é</w:t>
      </w:r>
      <w:r>
        <w:rPr>
          <w:rFonts w:ascii="Myriad Pro"/>
        </w:rPr>
        <w:t xml:space="preserve"> de um crescimento em torno de 2% a 2,5% com juro real, que, no longo prazo,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2019 a 2030, na </w:t>
      </w:r>
      <w:r>
        <w:rPr>
          <w:rFonts w:ascii="Myriad Pro"/>
        </w:rPr>
        <w:t>ú</w:t>
      </w:r>
      <w:r>
        <w:rPr>
          <w:rFonts w:ascii="Myriad Pro"/>
        </w:rPr>
        <w:t>ltima coluna, deve ficar em torno de 2% a 2,5% com juro real de 4% a 4,5%. Esses dois pontos s</w:t>
      </w:r>
      <w:r>
        <w:rPr>
          <w:rFonts w:ascii="Myriad Pro"/>
        </w:rPr>
        <w:t>ã</w:t>
      </w:r>
      <w:r>
        <w:rPr>
          <w:rFonts w:ascii="Myriad Pro"/>
        </w:rPr>
        <w:t>o importantes, porque eles afetam fortemente a din</w:t>
      </w:r>
      <w:r>
        <w:rPr>
          <w:rFonts w:ascii="Myriad Pro"/>
        </w:rPr>
        <w:t>â</w:t>
      </w:r>
      <w:r>
        <w:rPr>
          <w:rFonts w:ascii="Myriad Pro"/>
        </w:rPr>
        <w:t>mica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Nos cen</w:t>
      </w:r>
      <w:r>
        <w:rPr>
          <w:rFonts w:ascii="Myriad Pro"/>
        </w:rPr>
        <w:t>á</w:t>
      </w:r>
      <w:r>
        <w:rPr>
          <w:rFonts w:ascii="Myriad Pro"/>
        </w:rPr>
        <w:t>rios alternativos, o otimista considera um pouco mais de crescimento, e o pessimista, um pouco menos de crescimento com juro real mais alto. Essas pequenas varia</w:t>
      </w:r>
      <w:r>
        <w:rPr>
          <w:rFonts w:ascii="Myriad Pro"/>
        </w:rPr>
        <w:t>çõ</w:t>
      </w:r>
      <w:r>
        <w:rPr>
          <w:rFonts w:ascii="Myriad Pro"/>
        </w:rPr>
        <w:t>es geram efeitos importantes do ponto de vista do endividamento.</w:t>
      </w:r>
    </w:p>
    <w:p w:rsidR="006E7DCC" w:rsidRDefault="00303037">
      <w:pPr>
        <w:pStyle w:val="Escriba-Normalffffffffffffffff3"/>
      </w:pPr>
      <w:r>
        <w:rPr>
          <w:rFonts w:ascii="Myriad Pro"/>
        </w:rPr>
        <w:t>O ajuste, no curto prazo, tem sido feito com base em aumento de receitas at</w:t>
      </w:r>
      <w:r>
        <w:rPr>
          <w:rFonts w:ascii="Myriad Pro"/>
        </w:rPr>
        <w:t>í</w:t>
      </w:r>
      <w:r>
        <w:rPr>
          <w:rFonts w:ascii="Myriad Pro"/>
        </w:rPr>
        <w:t>picas, receitas de concess</w:t>
      </w:r>
      <w:r>
        <w:rPr>
          <w:rFonts w:ascii="Myriad Pro"/>
        </w:rPr>
        <w:t>õ</w:t>
      </w:r>
      <w:r>
        <w:rPr>
          <w:rFonts w:ascii="Myriad Pro"/>
        </w:rPr>
        <w:t>es, receitas extraordin</w:t>
      </w:r>
      <w:r>
        <w:rPr>
          <w:rFonts w:ascii="Myriad Pro"/>
        </w:rPr>
        <w:t>á</w:t>
      </w:r>
      <w:r>
        <w:rPr>
          <w:rFonts w:ascii="Myriad Pro"/>
        </w:rPr>
        <w:t>rias, que podem ver vistas nessa tabela no c</w:t>
      </w:r>
      <w:r>
        <w:rPr>
          <w:rFonts w:ascii="Myriad Pro"/>
        </w:rPr>
        <w:t>í</w:t>
      </w:r>
      <w:r>
        <w:rPr>
          <w:rFonts w:ascii="Myriad Pro"/>
        </w:rPr>
        <w:t>rculo destacado em vermelho. N</w:t>
      </w:r>
      <w:r>
        <w:rPr>
          <w:rFonts w:ascii="Myriad Pro"/>
        </w:rPr>
        <w:t>ó</w:t>
      </w:r>
      <w:r>
        <w:rPr>
          <w:rFonts w:ascii="Myriad Pro"/>
        </w:rPr>
        <w:t>s tivemos at</w:t>
      </w:r>
      <w:r>
        <w:rPr>
          <w:rFonts w:ascii="Myriad Pro"/>
        </w:rPr>
        <w:t>é</w:t>
      </w:r>
      <w:r>
        <w:rPr>
          <w:rFonts w:ascii="Myriad Pro"/>
        </w:rPr>
        <w:t xml:space="preserve"> agosto algo como R$30 bilh</w:t>
      </w:r>
      <w:r>
        <w:rPr>
          <w:rFonts w:ascii="Myriad Pro"/>
        </w:rPr>
        <w:t>õ</w:t>
      </w:r>
      <w:r>
        <w:rPr>
          <w:rFonts w:ascii="Myriad Pro"/>
        </w:rPr>
        <w:t>es em receitas at</w:t>
      </w:r>
      <w:r>
        <w:rPr>
          <w:rFonts w:ascii="Myriad Pro"/>
        </w:rPr>
        <w:t>í</w:t>
      </w:r>
      <w:r>
        <w:rPr>
          <w:rFonts w:ascii="Myriad Pro"/>
        </w:rPr>
        <w:t>picas, num or</w:t>
      </w:r>
      <w:r>
        <w:rPr>
          <w:rFonts w:ascii="Myriad Pro"/>
        </w:rPr>
        <w:t>ç</w:t>
      </w:r>
      <w:r>
        <w:rPr>
          <w:rFonts w:ascii="Myriad Pro"/>
        </w:rPr>
        <w:t xml:space="preserve">amento total que </w:t>
      </w:r>
      <w:r>
        <w:rPr>
          <w:rFonts w:ascii="Myriad Pro"/>
        </w:rPr>
        <w:t>é</w:t>
      </w:r>
      <w:r>
        <w:rPr>
          <w:rFonts w:ascii="Myriad Pro"/>
        </w:rPr>
        <w:t xml:space="preserve"> de algo como R$1,2 trilh</w:t>
      </w:r>
      <w:r>
        <w:rPr>
          <w:rFonts w:ascii="Myriad Pro"/>
        </w:rPr>
        <w:t>ã</w:t>
      </w:r>
      <w:r>
        <w:rPr>
          <w:rFonts w:ascii="Myriad Pro"/>
        </w:rPr>
        <w:t>o e numa meta fiscal que est</w:t>
      </w:r>
      <w:r>
        <w:rPr>
          <w:rFonts w:ascii="Myriad Pro"/>
        </w:rPr>
        <w:t>á</w:t>
      </w:r>
      <w:r>
        <w:rPr>
          <w:rFonts w:ascii="Myriad Pro"/>
        </w:rPr>
        <w:t xml:space="preserve"> fixada neste ano, que </w:t>
      </w:r>
      <w:r>
        <w:rPr>
          <w:rFonts w:ascii="Myriad Pro"/>
        </w:rPr>
        <w:t>é</w:t>
      </w:r>
      <w:r>
        <w:rPr>
          <w:rFonts w:ascii="Myriad Pro"/>
        </w:rPr>
        <w:t xml:space="preserve"> um rombo de R$159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 outra perna do ajuste de curto prazo </w:t>
      </w:r>
      <w:r>
        <w:rPr>
          <w:rFonts w:ascii="Myriad Pro"/>
        </w:rPr>
        <w:t>–</w:t>
      </w:r>
      <w:r>
        <w:rPr>
          <w:rFonts w:ascii="Myriad Pro"/>
        </w:rPr>
        <w:t xml:space="preserve"> e isso j</w:t>
      </w:r>
      <w:r>
        <w:rPr>
          <w:rFonts w:ascii="Myriad Pro"/>
        </w:rPr>
        <w:t>á</w:t>
      </w:r>
      <w:r>
        <w:rPr>
          <w:rFonts w:ascii="Myriad Pro"/>
        </w:rPr>
        <w:t xml:space="preserve"> era esperado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corte dos investimentos das despesas discricion</w:t>
      </w:r>
      <w:r>
        <w:rPr>
          <w:rFonts w:ascii="Myriad Pro"/>
        </w:rPr>
        <w:t>á</w:t>
      </w:r>
      <w:r>
        <w:rPr>
          <w:rFonts w:ascii="Myriad Pro"/>
        </w:rPr>
        <w:t>rias, que fica refletido nesse quadro com o corte por Minist</w:t>
      </w:r>
      <w:r>
        <w:rPr>
          <w:rFonts w:ascii="Myriad Pro"/>
        </w:rPr>
        <w:t>é</w:t>
      </w:r>
      <w:r>
        <w:rPr>
          <w:rFonts w:ascii="Myriad Pro"/>
        </w:rPr>
        <w:t>rio. Os investimentos, por exemplo, est</w:t>
      </w:r>
      <w:r>
        <w:rPr>
          <w:rFonts w:ascii="Myriad Pro"/>
        </w:rPr>
        <w:t>ã</w:t>
      </w:r>
      <w:r>
        <w:rPr>
          <w:rFonts w:ascii="Myriad Pro"/>
        </w:rPr>
        <w:t>o caindo 45% nessa base de compara</w:t>
      </w:r>
      <w:r>
        <w:rPr>
          <w:rFonts w:ascii="Myriad Pro"/>
        </w:rPr>
        <w:t>çã</w:t>
      </w:r>
      <w:r>
        <w:rPr>
          <w:rFonts w:ascii="Myriad Pro"/>
        </w:rPr>
        <w:t>o. Isso acontece dado o elevado grau de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os investimentos, quando olhamos a m</w:t>
      </w:r>
      <w:r>
        <w:rPr>
          <w:rFonts w:ascii="Myriad Pro"/>
        </w:rPr>
        <w:t>é</w:t>
      </w:r>
      <w:r>
        <w:rPr>
          <w:rFonts w:ascii="Myriad Pro"/>
        </w:rPr>
        <w:t>dia no gr</w:t>
      </w:r>
      <w:r>
        <w:rPr>
          <w:rFonts w:ascii="Myriad Pro"/>
        </w:rPr>
        <w:t>á</w:t>
      </w:r>
      <w:r>
        <w:rPr>
          <w:rFonts w:ascii="Myriad Pro"/>
        </w:rPr>
        <w:t xml:space="preserve">fico da direita, oscilaram nos </w:t>
      </w:r>
      <w:r>
        <w:rPr>
          <w:rFonts w:ascii="Myriad Pro"/>
        </w:rPr>
        <w:t>ú</w:t>
      </w:r>
      <w:r>
        <w:rPr>
          <w:rFonts w:ascii="Myriad Pro"/>
        </w:rPr>
        <w:t>ltimos anos, mas sempre nessa faixa de 0,5% a 1% do PIB, no caso do Governo Federal. Quando considerada a esfera subnacional, os Estados e os Munic</w:t>
      </w:r>
      <w:r>
        <w:rPr>
          <w:rFonts w:ascii="Myriad Pro"/>
        </w:rPr>
        <w:t>í</w:t>
      </w:r>
      <w:r>
        <w:rPr>
          <w:rFonts w:ascii="Myriad Pro"/>
        </w:rPr>
        <w:t>pios, isso vai para no m</w:t>
      </w:r>
      <w:r>
        <w:rPr>
          <w:rFonts w:ascii="Myriad Pro"/>
        </w:rPr>
        <w:t>á</w:t>
      </w:r>
      <w:r>
        <w:rPr>
          <w:rFonts w:ascii="Myriad Pro"/>
        </w:rPr>
        <w:t>ximo 2% do PIB.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í</w:t>
      </w:r>
      <w:r>
        <w:rPr>
          <w:rFonts w:ascii="Myriad Pro"/>
        </w:rPr>
        <w:t>vel de investimento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baixo.</w:t>
      </w:r>
    </w:p>
    <w:p w:rsidR="006E7DCC" w:rsidRDefault="00303037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 hoje duas regras centrais, que </w:t>
      </w:r>
      <w:r>
        <w:rPr>
          <w:rFonts w:ascii="Myriad Pro"/>
        </w:rPr>
        <w:t>é</w:t>
      </w:r>
      <w:r>
        <w:rPr>
          <w:rFonts w:ascii="Myriad Pro"/>
        </w:rPr>
        <w:t xml:space="preserve"> a meta para o resultado prim</w:t>
      </w:r>
      <w:r>
        <w:rPr>
          <w:rFonts w:ascii="Myriad Pro"/>
        </w:rPr>
        <w:t>á</w:t>
      </w:r>
      <w:r>
        <w:rPr>
          <w:rFonts w:ascii="Myriad Pro"/>
        </w:rPr>
        <w:t>rio e o chamado teto de gastos. Uma s</w:t>
      </w:r>
      <w:r>
        <w:rPr>
          <w:rFonts w:ascii="Myriad Pro"/>
        </w:rPr>
        <w:t>é</w:t>
      </w:r>
      <w:r>
        <w:rPr>
          <w:rFonts w:ascii="Myriad Pro"/>
        </w:rPr>
        <w:t>rie de outras regras, no caso dos governos estaduais e municipais,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fixada na Lei de Responsabilidade Fiscal e proporcionou avan</w:t>
      </w:r>
      <w:r>
        <w:rPr>
          <w:rFonts w:ascii="Myriad Pro"/>
        </w:rPr>
        <w:t>ç</w:t>
      </w:r>
      <w:r>
        <w:rPr>
          <w:rFonts w:ascii="Myriad Pro"/>
        </w:rPr>
        <w:t xml:space="preserve">o, sobretudo no </w:t>
      </w:r>
      <w:r>
        <w:rPr>
          <w:rFonts w:ascii="Myriad Pro"/>
        </w:rPr>
        <w:t>â</w:t>
      </w:r>
      <w:r>
        <w:rPr>
          <w:rFonts w:ascii="Myriad Pro"/>
        </w:rPr>
        <w:t>mbito local, mas, hoje,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que vai demandar n</w:t>
      </w:r>
      <w:r>
        <w:rPr>
          <w:rFonts w:ascii="Myriad Pro"/>
        </w:rPr>
        <w:t>ã</w:t>
      </w:r>
      <w:r>
        <w:rPr>
          <w:rFonts w:ascii="Myriad Pro"/>
        </w:rPr>
        <w:t>o necessariamente cria</w:t>
      </w:r>
      <w:r>
        <w:rPr>
          <w:rFonts w:ascii="Myriad Pro"/>
        </w:rPr>
        <w:t>çã</w:t>
      </w:r>
      <w:r>
        <w:rPr>
          <w:rFonts w:ascii="Myriad Pro"/>
        </w:rPr>
        <w:t>o de novas regras, mas uma gest</w:t>
      </w:r>
      <w:r>
        <w:rPr>
          <w:rFonts w:ascii="Myriad Pro"/>
        </w:rPr>
        <w:t>ã</w:t>
      </w:r>
      <w:r>
        <w:rPr>
          <w:rFonts w:ascii="Myriad Pro"/>
        </w:rPr>
        <w:t>o fiscal e uma recupera</w:t>
      </w:r>
      <w:r>
        <w:rPr>
          <w:rFonts w:ascii="Myriad Pro"/>
        </w:rPr>
        <w:t>çã</w:t>
      </w:r>
      <w:r>
        <w:rPr>
          <w:rFonts w:ascii="Myriad Pro"/>
        </w:rPr>
        <w:t>o daquele esp</w:t>
      </w:r>
      <w:r>
        <w:rPr>
          <w:rFonts w:ascii="Myriad Pro"/>
        </w:rPr>
        <w:t>í</w:t>
      </w:r>
      <w:r>
        <w:rPr>
          <w:rFonts w:ascii="Myriad Pro"/>
        </w:rPr>
        <w:t>rito de responsabilidade fiscal que, no final dos anos 90 e in</w:t>
      </w:r>
      <w:r>
        <w:rPr>
          <w:rFonts w:ascii="Myriad Pro"/>
        </w:rPr>
        <w:t>í</w:t>
      </w:r>
      <w:r>
        <w:rPr>
          <w:rFonts w:ascii="Myriad Pro"/>
        </w:rPr>
        <w:t>cio de 2000, at</w:t>
      </w:r>
      <w:r>
        <w:rPr>
          <w:rFonts w:ascii="Myriad Pro"/>
        </w:rPr>
        <w:t>é</w:t>
      </w:r>
      <w:r>
        <w:rPr>
          <w:rFonts w:ascii="Myriad Pro"/>
        </w:rPr>
        <w:t xml:space="preserve"> meados dos anos 2000, permitiu ao Brasil ter apresentado uma melhora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t>O teto de gastos hoje incide sobre despesas, ali no primeiro gr</w:t>
      </w:r>
      <w:r>
        <w:rPr>
          <w:rFonts w:ascii="Myriad Pro"/>
        </w:rPr>
        <w:t>á</w:t>
      </w:r>
      <w:r>
        <w:rPr>
          <w:rFonts w:ascii="Myriad Pro"/>
        </w:rPr>
        <w:t>fico da esquerda, que totalizam R$1,214 trilh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ter um n</w:t>
      </w:r>
      <w:r>
        <w:rPr>
          <w:rFonts w:ascii="Myriad Pro"/>
        </w:rPr>
        <w:t>ú</w:t>
      </w:r>
      <w:r>
        <w:rPr>
          <w:rFonts w:ascii="Myriad Pro"/>
        </w:rPr>
        <w:t>mero na cabe</w:t>
      </w:r>
      <w:r>
        <w:rPr>
          <w:rFonts w:ascii="Myriad Pro"/>
        </w:rPr>
        <w:t>ç</w:t>
      </w:r>
      <w:r>
        <w:rPr>
          <w:rFonts w:ascii="Myriad Pro"/>
        </w:rPr>
        <w:t>a, dos quais as obriga</w:t>
      </w:r>
      <w:r>
        <w:rPr>
          <w:rFonts w:ascii="Myriad Pro"/>
        </w:rPr>
        <w:t>çõ</w:t>
      </w:r>
      <w:r>
        <w:rPr>
          <w:rFonts w:ascii="Myriad Pro"/>
        </w:rPr>
        <w:t>es, aquilo em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mexer num tempo pequeno, de R$1,1 trilh</w:t>
      </w:r>
      <w:r>
        <w:rPr>
          <w:rFonts w:ascii="Myriad Pro"/>
        </w:rPr>
        <w:t>ã</w:t>
      </w:r>
      <w:r>
        <w:rPr>
          <w:rFonts w:ascii="Myriad Pro"/>
        </w:rPr>
        <w:t>o, e a margem fiscal, em que d</w:t>
      </w:r>
      <w:r>
        <w:rPr>
          <w:rFonts w:ascii="Myriad Pro"/>
        </w:rPr>
        <w:t>á</w:t>
      </w:r>
      <w:r>
        <w:rPr>
          <w:rFonts w:ascii="Myriad Pro"/>
        </w:rPr>
        <w:t xml:space="preserve"> para mexer, de R$114 bilh</w:t>
      </w:r>
      <w:r>
        <w:rPr>
          <w:rFonts w:ascii="Myriad Pro"/>
        </w:rPr>
        <w:t>õ</w:t>
      </w:r>
      <w:r>
        <w:rPr>
          <w:rFonts w:ascii="Myriad Pro"/>
        </w:rPr>
        <w:t>es. Quando a gente abre essa margem fiscal, no gr</w:t>
      </w:r>
      <w:r>
        <w:rPr>
          <w:rFonts w:ascii="Myriad Pro"/>
        </w:rPr>
        <w:t>á</w:t>
      </w:r>
      <w:r>
        <w:rPr>
          <w:rFonts w:ascii="Myriad Pro"/>
        </w:rPr>
        <w:t>fico do meio, metade corresponde ao custeio. Finalmente, no terceiro gr</w:t>
      </w:r>
      <w:r>
        <w:rPr>
          <w:rFonts w:ascii="Myriad Pro"/>
        </w:rPr>
        <w:t>á</w:t>
      </w:r>
      <w:r>
        <w:rPr>
          <w:rFonts w:ascii="Myriad Pro"/>
        </w:rPr>
        <w:t>fico, do custeio, metade corresponde a servi</w:t>
      </w:r>
      <w:r>
        <w:rPr>
          <w:rFonts w:ascii="Myriad Pro"/>
        </w:rPr>
        <w:t>ç</w:t>
      </w:r>
      <w:r>
        <w:rPr>
          <w:rFonts w:ascii="Myriad Pro"/>
        </w:rPr>
        <w:t>os terceirizados. Quer dizer, n</w:t>
      </w:r>
      <w:r>
        <w:rPr>
          <w:rFonts w:ascii="Myriad Pro"/>
        </w:rPr>
        <w:t>ó</w:t>
      </w:r>
      <w:r>
        <w:rPr>
          <w:rFonts w:ascii="Myriad Pro"/>
        </w:rPr>
        <w:t>s estamos falando que, se houvesse uma economia de 20% a 30%, na parte que d</w:t>
      </w:r>
      <w:r>
        <w:rPr>
          <w:rFonts w:ascii="Myriad Pro"/>
        </w:rPr>
        <w:t>á</w:t>
      </w:r>
      <w:r>
        <w:rPr>
          <w:rFonts w:ascii="Myriad Pro"/>
        </w:rPr>
        <w:t xml:space="preserve"> para cortar e especificamente no custeio, seria um ajuste de R$8 bilh</w:t>
      </w:r>
      <w:r>
        <w:rPr>
          <w:rFonts w:ascii="Myriad Pro"/>
        </w:rPr>
        <w:t>õ</w:t>
      </w:r>
      <w:r>
        <w:rPr>
          <w:rFonts w:ascii="Myriad Pro"/>
        </w:rPr>
        <w:t>es a R$10 bilh</w:t>
      </w:r>
      <w:r>
        <w:rPr>
          <w:rFonts w:ascii="Myriad Pro"/>
        </w:rPr>
        <w:t>õ</w:t>
      </w:r>
      <w:r>
        <w:rPr>
          <w:rFonts w:ascii="Myriad Pro"/>
        </w:rPr>
        <w:t>es por ano. N</w:t>
      </w:r>
      <w:r>
        <w:rPr>
          <w:rFonts w:ascii="Myriad Pro"/>
        </w:rPr>
        <w:t>ó</w:t>
      </w:r>
      <w:r>
        <w:rPr>
          <w:rFonts w:ascii="Myriad Pro"/>
        </w:rPr>
        <w:t>s estamos com uma meta de d</w:t>
      </w:r>
      <w:r>
        <w:rPr>
          <w:rFonts w:ascii="Myriad Pro"/>
        </w:rPr>
        <w:t>é</w:t>
      </w:r>
      <w:r>
        <w:rPr>
          <w:rFonts w:ascii="Myriad Pro"/>
        </w:rPr>
        <w:t>ficit de R$159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vai salvar o resultado, que vai gerar de fato uma mudan</w:t>
      </w:r>
      <w:r>
        <w:rPr>
          <w:rFonts w:ascii="Myriad Pro"/>
        </w:rPr>
        <w:t>ç</w:t>
      </w:r>
      <w:r>
        <w:rPr>
          <w:rFonts w:ascii="Myriad Pro"/>
        </w:rPr>
        <w:t>a estrutural.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Projetando essa margem fiscal para frente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olhem o gr</w:t>
      </w:r>
      <w:r>
        <w:rPr>
          <w:rFonts w:ascii="Myriad Pro"/>
        </w:rPr>
        <w:t>á</w:t>
      </w:r>
      <w:r>
        <w:rPr>
          <w:rFonts w:ascii="Myriad Pro"/>
        </w:rPr>
        <w:t>fico da direita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a curva azul mais escura mostra que, ao longo dos anos, a margem fiscal vai precisar ser zerada rapidamente, e ela passa para o campo negativo em 2023. Se n</w:t>
      </w:r>
      <w:r>
        <w:rPr>
          <w:rFonts w:ascii="Myriad Pro"/>
        </w:rPr>
        <w:t>ó</w:t>
      </w:r>
      <w:r>
        <w:rPr>
          <w:rFonts w:ascii="Myriad Pro"/>
        </w:rPr>
        <w:t>s fizermos um c</w:t>
      </w:r>
      <w:r>
        <w:rPr>
          <w:rFonts w:ascii="Myriad Pro"/>
        </w:rPr>
        <w:t>á</w:t>
      </w:r>
      <w:r>
        <w:rPr>
          <w:rFonts w:ascii="Myriad Pro"/>
        </w:rPr>
        <w:t>lculo considerando que, dentro dessa margem, h</w:t>
      </w:r>
      <w:r>
        <w:rPr>
          <w:rFonts w:ascii="Myriad Pro"/>
        </w:rPr>
        <w:t>á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 xml:space="preserve">o fixo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comprimir,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apagar a luz dos Minist</w:t>
      </w:r>
      <w:r>
        <w:rPr>
          <w:rFonts w:ascii="Myriad Pro"/>
        </w:rPr>
        <w:t>é</w:t>
      </w:r>
      <w:r>
        <w:rPr>
          <w:rFonts w:ascii="Myriad Pro"/>
        </w:rPr>
        <w:t>rios e mandar todo o pessoal de limpeza e seguran</w:t>
      </w:r>
      <w:r>
        <w:rPr>
          <w:rFonts w:ascii="Myriad Pro"/>
        </w:rPr>
        <w:t>ç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peda</w:t>
      </w:r>
      <w:r>
        <w:rPr>
          <w:rFonts w:ascii="Myriad Pro"/>
        </w:rPr>
        <w:t>ç</w:t>
      </w:r>
      <w:r>
        <w:rPr>
          <w:rFonts w:ascii="Myriad Pro"/>
        </w:rPr>
        <w:t xml:space="preserve">o ainda dentro daquela margem que a </w:t>
      </w:r>
      <w:r>
        <w:rPr>
          <w:rFonts w:ascii="Myriad Pro"/>
        </w:rPr>
        <w:lastRenderedPageBreak/>
        <w:t>gente chama de incomprim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 xml:space="preserve"> aquela seta vermelha vem para 2019. Quer dizer, o teto de gastos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ficar em xeque em 2019. </w:t>
      </w:r>
    </w:p>
    <w:p w:rsidR="006E7DCC" w:rsidRDefault="00303037">
      <w:pPr>
        <w:pStyle w:val="Escriba-Normalffffffffffffffff3"/>
      </w:pPr>
      <w:r>
        <w:rPr>
          <w:rFonts w:ascii="Myriad Pro"/>
        </w:rPr>
        <w:t>As trajet</w:t>
      </w:r>
      <w:r>
        <w:rPr>
          <w:rFonts w:ascii="Myriad Pro"/>
        </w:rPr>
        <w:t>ó</w:t>
      </w:r>
      <w:r>
        <w:rPr>
          <w:rFonts w:ascii="Myriad Pro"/>
        </w:rPr>
        <w:t>rias da d</w:t>
      </w:r>
      <w:r>
        <w:rPr>
          <w:rFonts w:ascii="Myriad Pro"/>
        </w:rPr>
        <w:t>í</w:t>
      </w:r>
      <w:r>
        <w:rPr>
          <w:rFonts w:ascii="Myriad Pro"/>
        </w:rPr>
        <w:t>vida derivadas dos cen</w:t>
      </w:r>
      <w:r>
        <w:rPr>
          <w:rFonts w:ascii="Myriad Pro"/>
        </w:rPr>
        <w:t>á</w:t>
      </w:r>
      <w:r>
        <w:rPr>
          <w:rFonts w:ascii="Myriad Pro"/>
        </w:rPr>
        <w:t>rios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s</w:t>
      </w:r>
      <w:r>
        <w:rPr>
          <w:rFonts w:ascii="Myriad Pro"/>
        </w:rPr>
        <w:t>ã</w:t>
      </w:r>
      <w:r>
        <w:rPr>
          <w:rFonts w:ascii="Myriad Pro"/>
        </w:rPr>
        <w:t xml:space="preserve">o estas: o verde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b</w:t>
      </w:r>
      <w:r>
        <w:rPr>
          <w:rFonts w:ascii="Myriad Pro"/>
        </w:rPr>
        <w:t>á</w:t>
      </w:r>
      <w:r>
        <w:rPr>
          <w:rFonts w:ascii="Myriad Pro"/>
        </w:rPr>
        <w:t>sico, mais prov</w:t>
      </w:r>
      <w:r>
        <w:rPr>
          <w:rFonts w:ascii="Myriad Pro"/>
        </w:rPr>
        <w:t>á</w:t>
      </w:r>
      <w:r>
        <w:rPr>
          <w:rFonts w:ascii="Myriad Pro"/>
        </w:rPr>
        <w:t>vel, em que, com alguma mudan</w:t>
      </w:r>
      <w:r>
        <w:rPr>
          <w:rFonts w:ascii="Myriad Pro"/>
        </w:rPr>
        <w:t>ç</w:t>
      </w:r>
      <w:r>
        <w:rPr>
          <w:rFonts w:ascii="Myriad Pro"/>
        </w:rPr>
        <w:t>a no gasto obrigat</w:t>
      </w:r>
      <w:r>
        <w:rPr>
          <w:rFonts w:ascii="Myriad Pro"/>
        </w:rPr>
        <w:t>ó</w:t>
      </w:r>
      <w:r>
        <w:rPr>
          <w:rFonts w:ascii="Myriad Pro"/>
        </w:rPr>
        <w:t>rio, por exemplo, na previd</w:t>
      </w:r>
      <w:r>
        <w:rPr>
          <w:rFonts w:ascii="Myriad Pro"/>
        </w:rPr>
        <w:t>ê</w:t>
      </w:r>
      <w:r>
        <w:rPr>
          <w:rFonts w:ascii="Myriad Pro"/>
        </w:rPr>
        <w:t>ncia ou no gasto com pessoal, daria para a d</w:t>
      </w:r>
      <w:r>
        <w:rPr>
          <w:rFonts w:ascii="Myriad Pro"/>
        </w:rPr>
        <w:t>í</w:t>
      </w:r>
      <w:r>
        <w:rPr>
          <w:rFonts w:ascii="Myriad Pro"/>
        </w:rPr>
        <w:t>vida se estabilizar em torno de 90% a 94% do PIB, em 2025, e a</w:t>
      </w:r>
      <w:r>
        <w:rPr>
          <w:rFonts w:ascii="Myriad Pro"/>
        </w:rPr>
        <w:t>í</w:t>
      </w:r>
      <w:r>
        <w:rPr>
          <w:rFonts w:ascii="Myriad Pro"/>
        </w:rPr>
        <w:t xml:space="preserve"> sim come</w:t>
      </w:r>
      <w:r>
        <w:rPr>
          <w:rFonts w:ascii="Myriad Pro"/>
        </w:rPr>
        <w:t>ç</w:t>
      </w:r>
      <w:r>
        <w:rPr>
          <w:rFonts w:ascii="Myriad Pro"/>
        </w:rPr>
        <w:t>aria a cair. Agora, isso exige mudan</w:t>
      </w:r>
      <w:r>
        <w:rPr>
          <w:rFonts w:ascii="Myriad Pro"/>
        </w:rPr>
        <w:t>ç</w:t>
      </w:r>
      <w:r>
        <w:rPr>
          <w:rFonts w:ascii="Myriad Pro"/>
        </w:rPr>
        <w:t>as estruturais no gasto obrigat</w:t>
      </w:r>
      <w:r>
        <w:rPr>
          <w:rFonts w:ascii="Myriad Pro"/>
        </w:rPr>
        <w:t>ó</w:t>
      </w:r>
      <w:r>
        <w:rPr>
          <w:rFonts w:ascii="Myriad Pro"/>
        </w:rPr>
        <w:t>rio. O otimista pressup</w:t>
      </w:r>
      <w:r>
        <w:rPr>
          <w:rFonts w:ascii="Myriad Pro"/>
        </w:rPr>
        <w:t>õ</w:t>
      </w:r>
      <w:r>
        <w:rPr>
          <w:rFonts w:ascii="Myriad Pro"/>
        </w:rPr>
        <w:t>e mudan</w:t>
      </w:r>
      <w:r>
        <w:rPr>
          <w:rFonts w:ascii="Myriad Pro"/>
        </w:rPr>
        <w:t>ç</w:t>
      </w:r>
      <w:r>
        <w:rPr>
          <w:rFonts w:ascii="Myriad Pro"/>
        </w:rPr>
        <w:t>as mais intensas, e o pessimista, um quadro com menos crescimento, quase nenhuma mudan</w:t>
      </w:r>
      <w:r>
        <w:rPr>
          <w:rFonts w:ascii="Myriad Pro"/>
        </w:rPr>
        <w:t>ç</w:t>
      </w:r>
      <w:r>
        <w:rPr>
          <w:rFonts w:ascii="Myriad Pro"/>
        </w:rPr>
        <w:t>a no gasto obrigat</w:t>
      </w:r>
      <w:r>
        <w:rPr>
          <w:rFonts w:ascii="Myriad Pro"/>
        </w:rPr>
        <w:t>ó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entra numa trajet</w:t>
      </w:r>
      <w:r>
        <w:rPr>
          <w:rFonts w:ascii="Myriad Pro"/>
        </w:rPr>
        <w:t>ó</w:t>
      </w:r>
      <w:r>
        <w:rPr>
          <w:rFonts w:ascii="Myriad Pro"/>
        </w:rPr>
        <w:t>ria de insolv</w:t>
      </w:r>
      <w:r>
        <w:rPr>
          <w:rFonts w:ascii="Myriad Pro"/>
        </w:rPr>
        <w:t>ê</w:t>
      </w:r>
      <w:r>
        <w:rPr>
          <w:rFonts w:ascii="Myriad Pro"/>
        </w:rPr>
        <w:t>ncia. O mais prov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do meio hoje, na vis</w:t>
      </w:r>
      <w:r>
        <w:rPr>
          <w:rFonts w:ascii="Myriad Pro"/>
        </w:rPr>
        <w:t>ã</w:t>
      </w:r>
      <w:r>
        <w:rPr>
          <w:rFonts w:ascii="Myriad Pro"/>
        </w:rPr>
        <w:t>o da IFI.</w:t>
      </w:r>
    </w:p>
    <w:p w:rsidR="006E7DCC" w:rsidRDefault="00303037">
      <w:pPr>
        <w:pStyle w:val="Escriba-Normalffffffffffffffff3"/>
      </w:pPr>
      <w:r>
        <w:rPr>
          <w:rFonts w:ascii="Myriad Pro"/>
        </w:rPr>
        <w:t>Os dados dos Estados, que, talvez, sejam os que mais nos interessam, mostram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o, ensejam uma preocupa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grande ainda. Agora, </w:t>
      </w:r>
      <w:r>
        <w:rPr>
          <w:rFonts w:ascii="Myriad Pro"/>
        </w:rPr>
        <w:t>é</w:t>
      </w:r>
      <w:r>
        <w:rPr>
          <w:rFonts w:ascii="Myriad Pro"/>
        </w:rPr>
        <w:t xml:space="preserve"> um quadro que, provavelmente, vai demandar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çõ</w:t>
      </w:r>
      <w:r>
        <w:rPr>
          <w:rFonts w:ascii="Myriad Pro"/>
        </w:rPr>
        <w:t>es por parte do Governo central, sobretudo de arbitrar conflitos e buscar sa</w:t>
      </w:r>
      <w:r>
        <w:rPr>
          <w:rFonts w:ascii="Myriad Pro"/>
        </w:rPr>
        <w:t>í</w:t>
      </w:r>
      <w:r>
        <w:rPr>
          <w:rFonts w:ascii="Myriad Pro"/>
        </w:rPr>
        <w:t>das para aumentar receita e conter o gasto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local.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quanto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neste gr</w:t>
      </w:r>
      <w:r>
        <w:rPr>
          <w:rFonts w:ascii="Myriad Pro"/>
        </w:rPr>
        <w:t>á</w:t>
      </w:r>
      <w:r>
        <w:rPr>
          <w:rFonts w:ascii="Myriad Pro"/>
        </w:rPr>
        <w:t>fico, por regi</w:t>
      </w:r>
      <w:r>
        <w:rPr>
          <w:rFonts w:ascii="Myriad Pro"/>
        </w:rPr>
        <w:t>ã</w:t>
      </w:r>
      <w:r>
        <w:rPr>
          <w:rFonts w:ascii="Myriad Pro"/>
        </w:rPr>
        <w:t>o, nas cinco regi</w:t>
      </w:r>
      <w:r>
        <w:rPr>
          <w:rFonts w:ascii="Myriad Pro"/>
        </w:rPr>
        <w:t>õ</w:t>
      </w:r>
      <w:r>
        <w:rPr>
          <w:rFonts w:ascii="Myriad Pro"/>
        </w:rPr>
        <w:t>es, a gente observa que houve um ganho importante. Todas as regi</w:t>
      </w:r>
      <w:r>
        <w:rPr>
          <w:rFonts w:ascii="Myriad Pro"/>
        </w:rPr>
        <w:t>õ</w:t>
      </w:r>
      <w:r>
        <w:rPr>
          <w:rFonts w:ascii="Myriad Pro"/>
        </w:rPr>
        <w:t>es apresentaram queda no final dos anos 2000, quando veio a Lei 9.496, em 1997, que permitiu a renegocia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2012, 2013, a partir de quando todas as regi</w:t>
      </w:r>
      <w:r>
        <w:rPr>
          <w:rFonts w:ascii="Myriad Pro"/>
        </w:rPr>
        <w:t>õ</w:t>
      </w:r>
      <w:r>
        <w:rPr>
          <w:rFonts w:ascii="Myriad Pro"/>
        </w:rPr>
        <w:t>es pararam de cair ou come</w:t>
      </w:r>
      <w:r>
        <w:rPr>
          <w:rFonts w:ascii="Myriad Pro"/>
        </w:rPr>
        <w:t>ç</w:t>
      </w:r>
      <w:r>
        <w:rPr>
          <w:rFonts w:ascii="Myriad Pro"/>
        </w:rPr>
        <w:t xml:space="preserve">aram a aumentar. Aqui sempre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 xml:space="preserve">vida dividida pela receita. 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filme. A fotografia, quando a gente olha o finalzinho de 2016, para os 27 Estados, </w:t>
      </w:r>
      <w:r>
        <w:rPr>
          <w:rFonts w:ascii="Myriad Pro"/>
        </w:rPr>
        <w:t>é</w:t>
      </w:r>
      <w:r>
        <w:rPr>
          <w:rFonts w:ascii="Myriad Pro"/>
        </w:rPr>
        <w:t xml:space="preserve"> esta aqui.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gr</w:t>
      </w:r>
      <w:r>
        <w:rPr>
          <w:rFonts w:ascii="Myriad Pro"/>
        </w:rPr>
        <w:t>á</w:t>
      </w:r>
      <w:r>
        <w:rPr>
          <w:rFonts w:ascii="Myriad Pro"/>
        </w:rPr>
        <w:t>fico de dispers</w:t>
      </w:r>
      <w:r>
        <w:rPr>
          <w:rFonts w:ascii="Myriad Pro"/>
        </w:rPr>
        <w:t>ã</w:t>
      </w:r>
      <w:r>
        <w:rPr>
          <w:rFonts w:ascii="Myriad Pro"/>
        </w:rPr>
        <w:t>o: no eixo horizontal, h</w:t>
      </w:r>
      <w:r>
        <w:rPr>
          <w:rFonts w:ascii="Myriad Pro"/>
        </w:rPr>
        <w:t>á</w:t>
      </w:r>
      <w:r>
        <w:rPr>
          <w:rFonts w:ascii="Myriad Pro"/>
        </w:rPr>
        <w:t xml:space="preserve"> os fluxos, o resultado prim</w:t>
      </w:r>
      <w:r>
        <w:rPr>
          <w:rFonts w:ascii="Myriad Pro"/>
        </w:rPr>
        <w:t>á</w:t>
      </w:r>
      <w:r>
        <w:rPr>
          <w:rFonts w:ascii="Myriad Pro"/>
        </w:rPr>
        <w:t>rio, e, no eixo vertical, 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sabe que aqueles tr</w:t>
      </w:r>
      <w:r>
        <w:rPr>
          <w:rFonts w:ascii="Myriad Pro"/>
        </w:rPr>
        <w:t>ê</w:t>
      </w:r>
      <w:r>
        <w:rPr>
          <w:rFonts w:ascii="Myriad Pro"/>
        </w:rPr>
        <w:t>s Estados l</w:t>
      </w:r>
      <w:r>
        <w:rPr>
          <w:rFonts w:ascii="Myriad Pro"/>
        </w:rPr>
        <w:t>á</w:t>
      </w:r>
      <w:r>
        <w:rPr>
          <w:rFonts w:ascii="Myriad Pro"/>
        </w:rPr>
        <w:t xml:space="preserve"> em cima, Rio de Janeiro, Minas Gerais e Rio Grande do Sul, s</w:t>
      </w:r>
      <w:r>
        <w:rPr>
          <w:rFonts w:ascii="Myriad Pro"/>
        </w:rPr>
        <w:t>ã</w:t>
      </w:r>
      <w:r>
        <w:rPr>
          <w:rFonts w:ascii="Myriad Pro"/>
        </w:rPr>
        <w:t xml:space="preserve">o os casos mais preocupantes, mas o que mais preocupa </w:t>
      </w:r>
      <w:r>
        <w:rPr>
          <w:rFonts w:ascii="Myriad Pro"/>
        </w:rPr>
        <w:t>é</w:t>
      </w:r>
      <w:r>
        <w:rPr>
          <w:rFonts w:ascii="Myriad Pro"/>
        </w:rPr>
        <w:t xml:space="preserve"> o terceiro quadrante, em que um grupo de oito a dez Estados j</w:t>
      </w:r>
      <w:r>
        <w:rPr>
          <w:rFonts w:ascii="Myriad Pro"/>
        </w:rPr>
        <w:t>á</w:t>
      </w:r>
      <w:r>
        <w:rPr>
          <w:rFonts w:ascii="Myriad Pro"/>
        </w:rPr>
        <w:t xml:space="preserve"> tem uma combina</w:t>
      </w:r>
      <w:r>
        <w:rPr>
          <w:rFonts w:ascii="Myriad Pro"/>
        </w:rPr>
        <w:t>çã</w:t>
      </w:r>
      <w:r>
        <w:rPr>
          <w:rFonts w:ascii="Myriad Pro"/>
        </w:rPr>
        <w:t>o ruim, uma d</w:t>
      </w:r>
      <w:r>
        <w:rPr>
          <w:rFonts w:ascii="Myriad Pro"/>
        </w:rPr>
        <w:t>í</w:t>
      </w:r>
      <w:r>
        <w:rPr>
          <w:rFonts w:ascii="Myriad Pro"/>
        </w:rPr>
        <w:t>vida relativamente m</w:t>
      </w:r>
      <w:r>
        <w:rPr>
          <w:rFonts w:ascii="Myriad Pro"/>
        </w:rPr>
        <w:t>é</w:t>
      </w:r>
      <w:r>
        <w:rPr>
          <w:rFonts w:ascii="Myriad Pro"/>
        </w:rPr>
        <w:t>dia alta, de 50% a 70% da receita, com d</w:t>
      </w:r>
      <w:r>
        <w:rPr>
          <w:rFonts w:ascii="Myriad Pro"/>
        </w:rPr>
        <w:t>é</w:t>
      </w:r>
      <w:r>
        <w:rPr>
          <w:rFonts w:ascii="Myriad Pro"/>
        </w:rPr>
        <w:t>ficit de 5% a 10%, a maioria em torno de 5% de d</w:t>
      </w:r>
      <w:r>
        <w:rPr>
          <w:rFonts w:ascii="Myriad Pro"/>
        </w:rPr>
        <w:t>é</w:t>
      </w:r>
      <w:r>
        <w:rPr>
          <w:rFonts w:ascii="Myriad Pro"/>
        </w:rPr>
        <w:t>ficit. Ent</w:t>
      </w:r>
      <w:r>
        <w:rPr>
          <w:rFonts w:ascii="Myriad Pro"/>
        </w:rPr>
        <w:t>ã</w:t>
      </w:r>
      <w:r>
        <w:rPr>
          <w:rFonts w:ascii="Myriad Pro"/>
        </w:rPr>
        <w:t>o, essa combina</w:t>
      </w:r>
      <w:r>
        <w:rPr>
          <w:rFonts w:ascii="Myriad Pro"/>
        </w:rPr>
        <w:t>çã</w:t>
      </w:r>
      <w:r>
        <w:rPr>
          <w:rFonts w:ascii="Myriad Pro"/>
        </w:rPr>
        <w:t>o, ao longo do tempo, se nada for feito, vai fazer com que esses Estados do terceiro quadrante sejam fortes candidatos a terem problemas.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Com a atual estrutura de gastos, com as regras fiscais e tudo mais,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vemos no resumo deste gr</w:t>
      </w:r>
      <w:r>
        <w:rPr>
          <w:rFonts w:ascii="Myriad Pro"/>
        </w:rPr>
        <w:t>á</w:t>
      </w:r>
      <w:r>
        <w:rPr>
          <w:rFonts w:ascii="Myriad Pro"/>
        </w:rPr>
        <w:t>fico aqui, em que a gente tem os investimentos dos Estados, hoje em torno de 0,4% do PIB, em rela</w:t>
      </w:r>
      <w:r>
        <w:rPr>
          <w:rFonts w:ascii="Myriad Pro"/>
        </w:rPr>
        <w:t>çã</w:t>
      </w:r>
      <w:r>
        <w:rPr>
          <w:rFonts w:ascii="Myriad Pro"/>
        </w:rPr>
        <w:t>o a dois ou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>s, quando esse percentual era de quase 1% do PIB. Ent</w:t>
      </w:r>
      <w:r>
        <w:rPr>
          <w:rFonts w:ascii="Myriad Pro"/>
        </w:rPr>
        <w:t>ã</w:t>
      </w:r>
      <w:r>
        <w:rPr>
          <w:rFonts w:ascii="Myriad Pro"/>
        </w:rPr>
        <w:t>o, houve uma queda importante nos investimentos, e o resultado prim</w:t>
      </w:r>
      <w:r>
        <w:rPr>
          <w:rFonts w:ascii="Myriad Pro"/>
        </w:rPr>
        <w:t>á</w:t>
      </w:r>
      <w:r>
        <w:rPr>
          <w:rFonts w:ascii="Myriad Pro"/>
        </w:rPr>
        <w:t>rio, que era deficit</w:t>
      </w:r>
      <w:r>
        <w:rPr>
          <w:rFonts w:ascii="Myriad Pro"/>
        </w:rPr>
        <w:t>á</w:t>
      </w:r>
      <w:r>
        <w:rPr>
          <w:rFonts w:ascii="Myriad Pro"/>
        </w:rPr>
        <w:t>rio em 0,2% do PIB, passou hoje j</w:t>
      </w:r>
      <w:r>
        <w:rPr>
          <w:rFonts w:ascii="Myriad Pro"/>
        </w:rPr>
        <w:t>á</w:t>
      </w:r>
      <w:r>
        <w:rPr>
          <w:rFonts w:ascii="Myriad Pro"/>
        </w:rPr>
        <w:t xml:space="preserve"> a ser superavit</w:t>
      </w:r>
      <w:r>
        <w:rPr>
          <w:rFonts w:ascii="Myriad Pro"/>
        </w:rPr>
        <w:t>á</w:t>
      </w:r>
      <w:r>
        <w:rPr>
          <w:rFonts w:ascii="Myriad Pro"/>
        </w:rPr>
        <w:t>rio em torno de 0,2% a 0,25%. Quer dizer, todo ajuste vem recaindo sobre os investimentos, que s</w:t>
      </w:r>
      <w:r>
        <w:rPr>
          <w:rFonts w:ascii="Myriad Pro"/>
        </w:rPr>
        <w:t>ã</w:t>
      </w:r>
      <w:r>
        <w:rPr>
          <w:rFonts w:ascii="Myriad Pro"/>
        </w:rPr>
        <w:t>o as despesas discricion</w:t>
      </w:r>
      <w:r>
        <w:rPr>
          <w:rFonts w:ascii="Myriad Pro"/>
        </w:rPr>
        <w:t>á</w:t>
      </w:r>
      <w:r>
        <w:rPr>
          <w:rFonts w:ascii="Myriad Pro"/>
        </w:rPr>
        <w:t>rias, o mesmo padr</w:t>
      </w:r>
      <w:r>
        <w:rPr>
          <w:rFonts w:ascii="Myriad Pro"/>
        </w:rPr>
        <w:t>ã</w:t>
      </w:r>
      <w:r>
        <w:rPr>
          <w:rFonts w:ascii="Myriad Pro"/>
        </w:rPr>
        <w:t>o que se observa no caso da Uni</w:t>
      </w:r>
      <w:r>
        <w:rPr>
          <w:rFonts w:ascii="Myriad Pro"/>
        </w:rPr>
        <w:t>ã</w:t>
      </w:r>
      <w:r>
        <w:rPr>
          <w:rFonts w:ascii="Myriad Pro"/>
        </w:rPr>
        <w:t>o. Isso se deve ao fato de que a despesa com pessoal cresceu muito.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lastRenderedPageBreak/>
        <w:t xml:space="preserve">O SR. FELIPE SALTO </w:t>
      </w:r>
      <w:r>
        <w:rPr>
          <w:rFonts w:ascii="Myriad Pro"/>
        </w:rPr>
        <w:t>–</w:t>
      </w:r>
      <w:r>
        <w:rPr>
          <w:rFonts w:ascii="Myriad Pro"/>
        </w:rPr>
        <w:t xml:space="preserve"> Aqui, neste gr</w:t>
      </w:r>
      <w:r>
        <w:rPr>
          <w:rFonts w:ascii="Myriad Pro"/>
        </w:rPr>
        <w:t>á</w:t>
      </w:r>
      <w:r>
        <w:rPr>
          <w:rFonts w:ascii="Myriad Pro"/>
        </w:rPr>
        <w:t>fico,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final, no gasto com pessoal, todos os Estados apresentam um valor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do limite, que </w:t>
      </w:r>
      <w:r>
        <w:rPr>
          <w:rFonts w:ascii="Myriad Pro"/>
        </w:rPr>
        <w:t>é</w:t>
      </w:r>
      <w:r>
        <w:rPr>
          <w:rFonts w:ascii="Myriad Pro"/>
        </w:rPr>
        <w:t xml:space="preserve"> 60% da receita, ali na linha vermelha, tanto no dado oficial quanto no dado ajustado pela Secretaria do Tesouro.</w:t>
      </w:r>
    </w:p>
    <w:p w:rsidR="006E7DCC" w:rsidRDefault="00303037">
      <w:pPr>
        <w:pStyle w:val="Escriba-Normalffffffffffffffff3"/>
      </w:pPr>
      <w:r>
        <w:rPr>
          <w:rFonts w:ascii="Myriad Pro"/>
        </w:rPr>
        <w:t>O que poderia ser feito? N</w:t>
      </w:r>
      <w:r>
        <w:rPr>
          <w:rFonts w:ascii="Myriad Pro"/>
        </w:rPr>
        <w:t>ó</w:t>
      </w:r>
      <w:r>
        <w:rPr>
          <w:rFonts w:ascii="Myriad Pro"/>
        </w:rPr>
        <w:t>s fizemos uma simula</w:t>
      </w:r>
      <w:r>
        <w:rPr>
          <w:rFonts w:ascii="Myriad Pro"/>
        </w:rPr>
        <w:t>çã</w:t>
      </w:r>
      <w:r>
        <w:rPr>
          <w:rFonts w:ascii="Myriad Pro"/>
        </w:rPr>
        <w:t>o por regi</w:t>
      </w:r>
      <w:r>
        <w:rPr>
          <w:rFonts w:ascii="Myriad Pro"/>
        </w:rPr>
        <w:t>ã</w:t>
      </w:r>
      <w:r>
        <w:rPr>
          <w:rFonts w:ascii="Myriad Pro"/>
        </w:rPr>
        <w:t>o, mostrando que, para os pr</w:t>
      </w:r>
      <w:r>
        <w:rPr>
          <w:rFonts w:ascii="Myriad Pro"/>
        </w:rPr>
        <w:t>ó</w:t>
      </w:r>
      <w:r>
        <w:rPr>
          <w:rFonts w:ascii="Myriad Pro"/>
        </w:rPr>
        <w:t>ximos anos, se houvesse ado</w:t>
      </w:r>
      <w:r>
        <w:rPr>
          <w:rFonts w:ascii="Myriad Pro"/>
        </w:rPr>
        <w:t>çã</w:t>
      </w:r>
      <w:r>
        <w:rPr>
          <w:rFonts w:ascii="Myriad Pro"/>
        </w:rPr>
        <w:t>o de uma regra similar ao teto de gasto no caso dos Estados, com controle do fluxo de despesas, sobretudo de pessoal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ncia, daria para haver, aplicando essa regra do teto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pela infla</w:t>
      </w:r>
      <w:r>
        <w:rPr>
          <w:rFonts w:ascii="Myriad Pro"/>
        </w:rPr>
        <w:t>çã</w:t>
      </w:r>
      <w:r>
        <w:rPr>
          <w:rFonts w:ascii="Myriad Pro"/>
        </w:rPr>
        <w:t>o passada, um reequil</w:t>
      </w:r>
      <w:r>
        <w:rPr>
          <w:rFonts w:ascii="Myriad Pro"/>
        </w:rPr>
        <w:t>í</w:t>
      </w:r>
      <w:r>
        <w:rPr>
          <w:rFonts w:ascii="Myriad Pro"/>
        </w:rPr>
        <w:t>brio da situa</w:t>
      </w:r>
      <w:r>
        <w:rPr>
          <w:rFonts w:ascii="Myriad Pro"/>
        </w:rPr>
        <w:t>çã</w:t>
      </w:r>
      <w:r>
        <w:rPr>
          <w:rFonts w:ascii="Myriad Pro"/>
        </w:rPr>
        <w:t>o fiscal por regi</w:t>
      </w:r>
      <w:r>
        <w:rPr>
          <w:rFonts w:ascii="Myriad Pro"/>
        </w:rPr>
        <w:t>ã</w:t>
      </w:r>
      <w:r>
        <w:rPr>
          <w:rFonts w:ascii="Myriad Pro"/>
        </w:rPr>
        <w:t>o, o que, na melhor das regi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Nordeste, aconteceria entre 2020 e 2021 e,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Sudeste, com peso grande no Rio de Janeiro, s</w:t>
      </w:r>
      <w:r>
        <w:rPr>
          <w:rFonts w:ascii="Myriad Pro"/>
        </w:rPr>
        <w:t>ó</w:t>
      </w:r>
      <w:r>
        <w:rPr>
          <w:rFonts w:ascii="Myriad Pro"/>
        </w:rPr>
        <w:t xml:space="preserve"> aconteceria em torno de 2024 e 2025. A refer</w:t>
      </w:r>
      <w:r>
        <w:rPr>
          <w:rFonts w:ascii="Myriad Pro"/>
        </w:rPr>
        <w:t>ê</w:t>
      </w:r>
      <w:r>
        <w:rPr>
          <w:rFonts w:ascii="Myriad Pro"/>
        </w:rPr>
        <w:t>ncia utilizada no exerc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prim</w:t>
      </w:r>
      <w:r>
        <w:rPr>
          <w:rFonts w:ascii="Myriad Pro"/>
        </w:rPr>
        <w:t>á</w:t>
      </w:r>
      <w:r>
        <w:rPr>
          <w:rFonts w:ascii="Myriad Pro"/>
        </w:rPr>
        <w:t>rio positivo de 9% a 10%. Quanto tempo essas regi</w:t>
      </w:r>
      <w:r>
        <w:rPr>
          <w:rFonts w:ascii="Myriad Pro"/>
        </w:rPr>
        <w:t>õ</w:t>
      </w:r>
      <w:r>
        <w:rPr>
          <w:rFonts w:ascii="Myriad Pro"/>
        </w:rPr>
        <w:t>es demorariam para ter esse n</w:t>
      </w:r>
      <w:r>
        <w:rPr>
          <w:rFonts w:ascii="Myriad Pro"/>
        </w:rPr>
        <w:t>í</w:t>
      </w:r>
      <w:r>
        <w:rPr>
          <w:rFonts w:ascii="Myriad Pro"/>
        </w:rPr>
        <w:t>vel de super</w:t>
      </w:r>
      <w:r>
        <w:rPr>
          <w:rFonts w:ascii="Myriad Pro"/>
        </w:rPr>
        <w:t>á</w:t>
      </w:r>
      <w:r>
        <w:rPr>
          <w:rFonts w:ascii="Myriad Pro"/>
        </w:rPr>
        <w:t xml:space="preserve">vit,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fazer com que a d</w:t>
      </w:r>
      <w:r>
        <w:rPr>
          <w:rFonts w:ascii="Myriad Pro"/>
        </w:rPr>
        <w:t>í</w:t>
      </w:r>
      <w:r>
        <w:rPr>
          <w:rFonts w:ascii="Myriad Pro"/>
        </w:rPr>
        <w:t>vida fique numa trajet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>vel ou descendente?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que, em termos de regras fiscais, o Brasil j</w:t>
      </w:r>
      <w:r>
        <w:rPr>
          <w:rFonts w:ascii="Myriad Pro"/>
        </w:rPr>
        <w:t>á</w:t>
      </w:r>
      <w:r>
        <w:rPr>
          <w:rFonts w:ascii="Myriad Pro"/>
        </w:rPr>
        <w:t xml:space="preserve"> vem avan</w:t>
      </w:r>
      <w:r>
        <w:rPr>
          <w:rFonts w:ascii="Myriad Pro"/>
        </w:rPr>
        <w:t>ç</w:t>
      </w:r>
      <w:r>
        <w:rPr>
          <w:rFonts w:ascii="Myriad Pro"/>
        </w:rPr>
        <w:t>ando bastante nisso. No ano de 1985, 30 anos atr</w:t>
      </w:r>
      <w:r>
        <w:rPr>
          <w:rFonts w:ascii="Myriad Pro"/>
        </w:rPr>
        <w:t>á</w:t>
      </w:r>
      <w:r>
        <w:rPr>
          <w:rFonts w:ascii="Myriad Pro"/>
        </w:rPr>
        <w:t>s, com dados do FMI tamb</w:t>
      </w:r>
      <w:r>
        <w:rPr>
          <w:rFonts w:ascii="Myriad Pro"/>
        </w:rPr>
        <w:t>é</w:t>
      </w:r>
      <w:r>
        <w:rPr>
          <w:rFonts w:ascii="Myriad Pro"/>
        </w:rPr>
        <w:t>m, poucos pa</w:t>
      </w:r>
      <w:r>
        <w:rPr>
          <w:rFonts w:ascii="Myriad Pro"/>
        </w:rPr>
        <w:t>í</w:t>
      </w:r>
      <w:r>
        <w:rPr>
          <w:rFonts w:ascii="Myriad Pro"/>
        </w:rPr>
        <w:t>ses tinham regras fiscais, seja para d</w:t>
      </w:r>
      <w:r>
        <w:rPr>
          <w:rFonts w:ascii="Myriad Pro"/>
        </w:rPr>
        <w:t>í</w:t>
      </w:r>
      <w:r>
        <w:rPr>
          <w:rFonts w:ascii="Myriad Pro"/>
        </w:rPr>
        <w:t>vidas, para o gasto, limites que envolvem metas para a receita, como se pode ver neste gr</w:t>
      </w:r>
      <w:r>
        <w:rPr>
          <w:rFonts w:ascii="Myriad Pro"/>
        </w:rPr>
        <w:t>á</w:t>
      </w:r>
      <w:r>
        <w:rPr>
          <w:rFonts w:ascii="Myriad Pro"/>
        </w:rPr>
        <w:t>fico aqui de 1985. Em 2015, fica vis</w:t>
      </w:r>
      <w:r>
        <w:rPr>
          <w:rFonts w:ascii="Myriad Pro"/>
        </w:rPr>
        <w:t>í</w:t>
      </w:r>
      <w:r>
        <w:rPr>
          <w:rFonts w:ascii="Myriad Pro"/>
        </w:rPr>
        <w:t>vel que o grosso dos pa</w:t>
      </w:r>
      <w:r>
        <w:rPr>
          <w:rFonts w:ascii="Myriad Pro"/>
        </w:rPr>
        <w:t>í</w:t>
      </w:r>
      <w:r>
        <w:rPr>
          <w:rFonts w:ascii="Myriad Pro"/>
        </w:rPr>
        <w:t>ses come</w:t>
      </w:r>
      <w:r>
        <w:rPr>
          <w:rFonts w:ascii="Myriad Pro"/>
        </w:rPr>
        <w:t>ç</w:t>
      </w:r>
      <w:r>
        <w:rPr>
          <w:rFonts w:ascii="Myriad Pro"/>
        </w:rPr>
        <w:t>ou a adotar novas regras ou at</w:t>
      </w:r>
      <w:r>
        <w:rPr>
          <w:rFonts w:ascii="Myriad Pro"/>
        </w:rPr>
        <w:t>é</w:t>
      </w:r>
      <w:r>
        <w:rPr>
          <w:rFonts w:ascii="Myriad Pro"/>
        </w:rPr>
        <w:t xml:space="preserve"> a combinar duas ou tr</w:t>
      </w:r>
      <w:r>
        <w:rPr>
          <w:rFonts w:ascii="Myriad Pro"/>
        </w:rPr>
        <w:t>ê</w:t>
      </w:r>
      <w:r>
        <w:rPr>
          <w:rFonts w:ascii="Myriad Pro"/>
        </w:rPr>
        <w:t>s regras fiscais.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m, em 2015, tinha duas principais, agora tem uma terceira,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de gastos. Isso n</w:t>
      </w:r>
      <w:r>
        <w:rPr>
          <w:rFonts w:ascii="Myriad Pro"/>
        </w:rPr>
        <w:t>ã</w:t>
      </w:r>
      <w:r>
        <w:rPr>
          <w:rFonts w:ascii="Myriad Pro"/>
        </w:rPr>
        <w:t>o significa necessariamente que a situa</w:t>
      </w:r>
      <w:r>
        <w:rPr>
          <w:rFonts w:ascii="Myriad Pro"/>
        </w:rPr>
        <w:t>çã</w:t>
      </w:r>
      <w:r>
        <w:rPr>
          <w:rFonts w:ascii="Myriad Pro"/>
        </w:rPr>
        <w:t>o fiscal melhora, mas que os pa</w:t>
      </w:r>
      <w:r>
        <w:rPr>
          <w:rFonts w:ascii="Myriad Pro"/>
        </w:rPr>
        <w:t>í</w:t>
      </w:r>
      <w:r>
        <w:rPr>
          <w:rFonts w:ascii="Myriad Pro"/>
        </w:rPr>
        <w:t>ses, ao longo do tempo, v</w:t>
      </w:r>
      <w:r>
        <w:rPr>
          <w:rFonts w:ascii="Myriad Pro"/>
        </w:rPr>
        <w:t>ã</w:t>
      </w:r>
      <w:r>
        <w:rPr>
          <w:rFonts w:ascii="Myriad Pro"/>
        </w:rPr>
        <w:t xml:space="preserve">o adotando e combinando regras diferentes para conseguir atingir o resultado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dar uma m</w:t>
      </w:r>
      <w:r>
        <w:rPr>
          <w:rFonts w:ascii="Myriad Pro"/>
        </w:rPr>
        <w:t>í</w:t>
      </w:r>
      <w:r>
        <w:rPr>
          <w:rFonts w:ascii="Myriad Pro"/>
        </w:rPr>
        <w:t>nima sustentabilidade para raz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 xml:space="preserve">vida/PIB. Em resumo, o que precisa ser feito </w:t>
      </w:r>
      <w:r>
        <w:rPr>
          <w:rFonts w:ascii="Myriad Pro"/>
        </w:rPr>
        <w:t>é</w:t>
      </w:r>
      <w:r>
        <w:rPr>
          <w:rFonts w:ascii="Myriad Pro"/>
        </w:rPr>
        <w:t xml:space="preserve"> bastante claro, quer dizer, a receita do bolo </w:t>
      </w:r>
      <w:r>
        <w:rPr>
          <w:rFonts w:ascii="Myriad Pro"/>
        </w:rPr>
        <w:t>é</w:t>
      </w:r>
      <w:r>
        <w:rPr>
          <w:rFonts w:ascii="Myriad Pro"/>
        </w:rPr>
        <w:t xml:space="preserve"> conhecida, e os ingredientes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conseguir colocar esse resultado em pr</w:t>
      </w:r>
      <w:r>
        <w:rPr>
          <w:rFonts w:ascii="Myriad Pro"/>
        </w:rPr>
        <w:t>á</w:t>
      </w:r>
      <w:r>
        <w:rPr>
          <w:rFonts w:ascii="Myriad Pro"/>
        </w:rPr>
        <w:t>tica?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de, mantido o programa de ajuste fiscal, conseguir voltar a gerar super</w:t>
      </w:r>
      <w:r>
        <w:rPr>
          <w:rFonts w:ascii="Myriad Pro"/>
        </w:rPr>
        <w:t>á</w:t>
      </w:r>
      <w:r>
        <w:rPr>
          <w:rFonts w:ascii="Myriad Pro"/>
        </w:rPr>
        <w:t>vit, pelo cen</w:t>
      </w:r>
      <w:r>
        <w:rPr>
          <w:rFonts w:ascii="Myriad Pro"/>
        </w:rPr>
        <w:t>á</w:t>
      </w:r>
      <w:r>
        <w:rPr>
          <w:rFonts w:ascii="Myriad Pro"/>
        </w:rPr>
        <w:t>rio da IFI, em torno de 2024, o que parece bastante longe, mas isso vai exigir um esfor</w:t>
      </w:r>
      <w:r>
        <w:rPr>
          <w:rFonts w:ascii="Myriad Pro"/>
        </w:rPr>
        <w:t>ç</w:t>
      </w:r>
      <w:r>
        <w:rPr>
          <w:rFonts w:ascii="Myriad Pro"/>
        </w:rPr>
        <w:t>o tremendo, e a medida desse esfor</w:t>
      </w:r>
      <w:r>
        <w:rPr>
          <w:rFonts w:ascii="Myriad Pro"/>
        </w:rPr>
        <w:t>ç</w:t>
      </w:r>
      <w:r>
        <w:rPr>
          <w:rFonts w:ascii="Myriad Pro"/>
        </w:rPr>
        <w:t>o pode ser feita numa conta simples,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item 5: para estabilizar uma d</w:t>
      </w:r>
      <w:r>
        <w:rPr>
          <w:rFonts w:ascii="Myriad Pro"/>
        </w:rPr>
        <w:t>í</w:t>
      </w:r>
      <w:r>
        <w:rPr>
          <w:rFonts w:ascii="Myriad Pro"/>
        </w:rPr>
        <w:t>vida de 90% do PIB, com o crescimento do PIB em torno de 2% e com juros reais em torno de 3,5% a 4%, precisa de um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de 2% a 2,5% do PIB. Hoje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de 2,5%. Quer dizer, n</w:t>
      </w:r>
      <w:r>
        <w:rPr>
          <w:rFonts w:ascii="Myriad Pro"/>
        </w:rPr>
        <w:t>ó</w:t>
      </w:r>
      <w:r>
        <w:rPr>
          <w:rFonts w:ascii="Myriad Pro"/>
        </w:rPr>
        <w:t>s estamos falando de um esfor</w:t>
      </w:r>
      <w:r>
        <w:rPr>
          <w:rFonts w:ascii="Myriad Pro"/>
        </w:rPr>
        <w:t>ç</w:t>
      </w:r>
      <w:r>
        <w:rPr>
          <w:rFonts w:ascii="Myriad Pro"/>
        </w:rPr>
        <w:t>o fiscal que chega a quase 5 pontos do PIB.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vai envolver uma agenda fiscal ampla. Os Estados, n</w:t>
      </w:r>
      <w:r>
        <w:rPr>
          <w:rFonts w:ascii="Myriad Pro"/>
        </w:rPr>
        <w:t>ó</w:t>
      </w:r>
      <w:r>
        <w:rPr>
          <w:rFonts w:ascii="Myriad Pro"/>
        </w:rPr>
        <w:t>s temos discutido pouco, e tamb</w:t>
      </w:r>
      <w:r>
        <w:rPr>
          <w:rFonts w:ascii="Myriad Pro"/>
        </w:rPr>
        <w:t>é</w:t>
      </w:r>
      <w:r>
        <w:rPr>
          <w:rFonts w:ascii="Myriad Pro"/>
        </w:rPr>
        <w:t>m vai demandar uma a</w:t>
      </w:r>
      <w:r>
        <w:rPr>
          <w:rFonts w:ascii="Myriad Pro"/>
        </w:rPr>
        <w:t>çã</w:t>
      </w:r>
      <w:r>
        <w:rPr>
          <w:rFonts w:ascii="Myriad Pro"/>
        </w:rPr>
        <w:t>o coordenada,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esperar que, individualmente, os Estados reajam do ponto de vista de produzir resultados melhores.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encerro por aqui. Essa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a gente trouxe, com dados, para o debate desta tarde.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agora para o Prof. Fernando Rezende.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</w:t>
      </w:r>
    </w:p>
    <w:p w:rsidR="006E7DCC" w:rsidRDefault="00303037">
      <w:pPr>
        <w:pStyle w:val="Escriba-Normalffffffffffffffff3"/>
      </w:pPr>
      <w:r>
        <w:rPr>
          <w:rFonts w:ascii="Myriad Pro"/>
        </w:rPr>
        <w:t>Eu queria cumprimentar todos os presentes na pessoa do preclaro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e do nosso convidado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e fazer alguns coment</w:t>
      </w:r>
      <w:r>
        <w:rPr>
          <w:rFonts w:ascii="Myriad Pro"/>
        </w:rPr>
        <w:t>á</w:t>
      </w:r>
      <w:r>
        <w:rPr>
          <w:rFonts w:ascii="Myriad Pro"/>
        </w:rPr>
        <w:t>rios, procurando fazer um contraponto entre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, no caso do Brasil hoje, e alguns pontos que foram ressaltados aqui na palestra do nosso colega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>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Primeiro, eu queria ressaltar o seguinte: por que mudou tanto nos </w:t>
      </w:r>
      <w:r>
        <w:rPr>
          <w:rFonts w:ascii="Myriad Pro"/>
        </w:rPr>
        <w:t>ú</w:t>
      </w:r>
      <w:r>
        <w:rPr>
          <w:rFonts w:ascii="Myriad Pro"/>
        </w:rPr>
        <w:t>ltimos 30 anos quase? Porque, em 1988, a inten</w:t>
      </w:r>
      <w:r>
        <w:rPr>
          <w:rFonts w:ascii="Myriad Pro"/>
        </w:rPr>
        <w:t>çã</w:t>
      </w:r>
      <w:r>
        <w:rPr>
          <w:rFonts w:ascii="Myriad Pro"/>
        </w:rPr>
        <w:t>o era fortalecer a Federa</w:t>
      </w:r>
      <w:r>
        <w:rPr>
          <w:rFonts w:ascii="Myriad Pro"/>
        </w:rPr>
        <w:t>çã</w:t>
      </w:r>
      <w:r>
        <w:rPr>
          <w:rFonts w:ascii="Myriad Pro"/>
        </w:rPr>
        <w:t>o e desenvolver um regime de pol</w:t>
      </w:r>
      <w:r>
        <w:rPr>
          <w:rFonts w:ascii="Myriad Pro"/>
        </w:rPr>
        <w:t>í</w:t>
      </w:r>
      <w:r>
        <w:rPr>
          <w:rFonts w:ascii="Myriad Pro"/>
        </w:rPr>
        <w:t>ticas muito apoiado no refor</w:t>
      </w:r>
      <w:r>
        <w:rPr>
          <w:rFonts w:ascii="Myriad Pro"/>
        </w:rPr>
        <w:t>ç</w:t>
      </w:r>
      <w:r>
        <w:rPr>
          <w:rFonts w:ascii="Myriad Pro"/>
        </w:rPr>
        <w:t>o do federalismo. Quer dizer, houve uma forte amplia</w:t>
      </w:r>
      <w:r>
        <w:rPr>
          <w:rFonts w:ascii="Myriad Pro"/>
        </w:rPr>
        <w:t>çã</w:t>
      </w:r>
      <w:r>
        <w:rPr>
          <w:rFonts w:ascii="Myriad Pro"/>
        </w:rPr>
        <w:t>o das responsabilidades do Estado, mas, ao mesmo tempo, em um primeiro momento, uma descentraliza</w:t>
      </w:r>
      <w:r>
        <w:rPr>
          <w:rFonts w:ascii="Myriad Pro"/>
        </w:rPr>
        <w:t>çã</w:t>
      </w:r>
      <w:r>
        <w:rPr>
          <w:rFonts w:ascii="Myriad Pro"/>
        </w:rPr>
        <w:t>o das receitas em favor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Depois, por fatos conhecidos </w:t>
      </w:r>
      <w:r>
        <w:rPr>
          <w:rFonts w:ascii="Myriad Pro"/>
        </w:rPr>
        <w:t>–</w:t>
      </w:r>
      <w:r>
        <w:rPr>
          <w:rFonts w:ascii="Myriad Pro"/>
        </w:rPr>
        <w:t xml:space="preserve"> eu posso explicar isso na sequ</w:t>
      </w:r>
      <w:r>
        <w:rPr>
          <w:rFonts w:ascii="Myriad Pro"/>
        </w:rPr>
        <w:t>ê</w:t>
      </w:r>
      <w:r>
        <w:rPr>
          <w:rFonts w:ascii="Myriad Pro"/>
        </w:rPr>
        <w:t xml:space="preserve">ncia, mas vai me demandar muito tempo </w:t>
      </w:r>
      <w:r>
        <w:rPr>
          <w:rFonts w:ascii="Myriad Pro"/>
        </w:rPr>
        <w:t>–</w:t>
      </w:r>
      <w:r>
        <w:rPr>
          <w:rFonts w:ascii="Myriad Pro"/>
        </w:rPr>
        <w:t>, esse processo foi sendo revertido ao longo do caminho, muito em fun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atribu</w:t>
      </w:r>
      <w:r>
        <w:rPr>
          <w:rFonts w:ascii="Myriad Pro"/>
        </w:rPr>
        <w:t>í</w:t>
      </w:r>
      <w:r>
        <w:rPr>
          <w:rFonts w:ascii="Myriad Pro"/>
        </w:rPr>
        <w:t>da ao uso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para fazer o ajuste fiscal, que era o que podia ser feito naquele momento. Em 1998, com a crise daquela </w:t>
      </w:r>
      <w:r>
        <w:rPr>
          <w:rFonts w:ascii="Myriad Pro"/>
        </w:rPr>
        <w:t>é</w:t>
      </w:r>
      <w:r>
        <w:rPr>
          <w:rFonts w:ascii="Myriad Pro"/>
        </w:rPr>
        <w:t>poca, o Brasil teve de fazer um forte ajuste fiscal para sustentar a estabilidade da moeda, e, da</w:t>
      </w:r>
      <w:r>
        <w:rPr>
          <w:rFonts w:ascii="Myriad Pro"/>
        </w:rPr>
        <w:t>í</w:t>
      </w:r>
      <w:r>
        <w:rPr>
          <w:rFonts w:ascii="Myriad Pro"/>
        </w:rPr>
        <w:t xml:space="preserve"> em diante, esse modelo de sustenta</w:t>
      </w:r>
      <w:r>
        <w:rPr>
          <w:rFonts w:ascii="Myriad Pro"/>
        </w:rPr>
        <w:t>çã</w:t>
      </w:r>
      <w:r>
        <w:rPr>
          <w:rFonts w:ascii="Myriad Pro"/>
        </w:rPr>
        <w:t>o do ajuste fiscal se reproduziu ao longo do tempo. Isso teve s</w:t>
      </w:r>
      <w:r>
        <w:rPr>
          <w:rFonts w:ascii="Myriad Pro"/>
        </w:rPr>
        <w:t>é</w:t>
      </w:r>
      <w:r>
        <w:rPr>
          <w:rFonts w:ascii="Myriad Pro"/>
        </w:rPr>
        <w:t>rias repercuss</w:t>
      </w:r>
      <w:r>
        <w:rPr>
          <w:rFonts w:ascii="Myriad Pro"/>
        </w:rPr>
        <w:t>õ</w:t>
      </w:r>
      <w:r>
        <w:rPr>
          <w:rFonts w:ascii="Myriad Pro"/>
        </w:rPr>
        <w:t>es na Federa</w:t>
      </w:r>
      <w:r>
        <w:rPr>
          <w:rFonts w:ascii="Myriad Pro"/>
        </w:rPr>
        <w:t>çã</w:t>
      </w:r>
      <w:r>
        <w:rPr>
          <w:rFonts w:ascii="Myriad Pro"/>
        </w:rPr>
        <w:t>o, na qualidade do regime tribut</w:t>
      </w:r>
      <w:r>
        <w:rPr>
          <w:rFonts w:ascii="Myriad Pro"/>
        </w:rPr>
        <w:t>á</w:t>
      </w:r>
      <w:r>
        <w:rPr>
          <w:rFonts w:ascii="Myriad Pro"/>
        </w:rPr>
        <w:t>rio e na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ltiplas faces da crise fiscal que n</w:t>
      </w:r>
      <w:r>
        <w:rPr>
          <w:rFonts w:ascii="Myriad Pro"/>
        </w:rPr>
        <w:t>ó</w:t>
      </w:r>
      <w:r>
        <w:rPr>
          <w:rFonts w:ascii="Myriad Pro"/>
        </w:rPr>
        <w:t>s vivemos hoje. O que aconteceu?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recentralizamos</w:t>
      </w:r>
      <w:proofErr w:type="spellEnd"/>
      <w:r>
        <w:rPr>
          <w:rFonts w:ascii="Myriad Pro"/>
        </w:rPr>
        <w:t xml:space="preserve"> as receitas, </w:t>
      </w:r>
      <w:proofErr w:type="spellStart"/>
      <w:r>
        <w:rPr>
          <w:rFonts w:ascii="Myriad Pro"/>
        </w:rPr>
        <w:t>recentralizamos</w:t>
      </w:r>
      <w:proofErr w:type="spellEnd"/>
      <w:r>
        <w:rPr>
          <w:rFonts w:ascii="Myriad Pro"/>
        </w:rPr>
        <w:t xml:space="preserve"> o poder sobre as principais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plano do Governo Federal e ampliamos as enormes disparidades verticais na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ponto que foi muito ressaltado na palestra do nosso convidado. L</w:t>
      </w:r>
      <w:r>
        <w:rPr>
          <w:rFonts w:ascii="Myriad Pro"/>
        </w:rPr>
        <w:t>á</w:t>
      </w:r>
      <w:r>
        <w:rPr>
          <w:rFonts w:ascii="Myriad Pro"/>
        </w:rPr>
        <w:t>, segundo ele, o desequil</w:t>
      </w:r>
      <w:r>
        <w:rPr>
          <w:rFonts w:ascii="Myriad Pro"/>
        </w:rPr>
        <w:t>í</w:t>
      </w:r>
      <w:r>
        <w:rPr>
          <w:rFonts w:ascii="Myriad Pro"/>
        </w:rPr>
        <w:t>brio fiscal cresceu a partir da interven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rio, das cortes, e adotou-se, posteriormente, uma s</w:t>
      </w:r>
      <w:r>
        <w:rPr>
          <w:rFonts w:ascii="Myriad Pro"/>
        </w:rPr>
        <w:t>é</w:t>
      </w:r>
      <w:r>
        <w:rPr>
          <w:rFonts w:ascii="Myriad Pro"/>
        </w:rPr>
        <w:t>rie de medidas para tentar lidar com essa realidade, medidas que se concentraram na institui</w:t>
      </w:r>
      <w:r>
        <w:rPr>
          <w:rFonts w:ascii="Myriad Pro"/>
        </w:rPr>
        <w:t>çã</w:t>
      </w:r>
      <w:r>
        <w:rPr>
          <w:rFonts w:ascii="Myriad Pro"/>
        </w:rPr>
        <w:t>o de um regime de equaliza</w:t>
      </w:r>
      <w:r>
        <w:rPr>
          <w:rFonts w:ascii="Myriad Pro"/>
        </w:rPr>
        <w:t>çã</w:t>
      </w:r>
      <w:r>
        <w:rPr>
          <w:rFonts w:ascii="Myriad Pro"/>
        </w:rPr>
        <w:t>o fiscal bastante interessante, que agrega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equaliza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  <w:i/>
        </w:rPr>
        <w:t>per capita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a equaliza</w:t>
      </w:r>
      <w:r>
        <w:rPr>
          <w:rFonts w:ascii="Myriad Pro"/>
        </w:rPr>
        <w:t>çã</w:t>
      </w:r>
      <w:r>
        <w:rPr>
          <w:rFonts w:ascii="Myriad Pro"/>
        </w:rPr>
        <w:t>o fiscal levando em conta custos de provis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pelos diferentes Estados, e tamb</w:t>
      </w:r>
      <w:r>
        <w:rPr>
          <w:rFonts w:ascii="Myriad Pro"/>
        </w:rPr>
        <w:t>é</w:t>
      </w:r>
      <w:r>
        <w:rPr>
          <w:rFonts w:ascii="Myriad Pro"/>
        </w:rPr>
        <w:t>m de um regime de transfer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>s chamar</w:t>
      </w:r>
      <w:r>
        <w:rPr>
          <w:rFonts w:ascii="Myriad Pro"/>
        </w:rPr>
        <w:t>í</w:t>
      </w:r>
      <w:r>
        <w:rPr>
          <w:rFonts w:ascii="Myriad Pro"/>
        </w:rPr>
        <w:t>amos de vinculadas, ou seja, transfer</w:t>
      </w:r>
      <w:r>
        <w:rPr>
          <w:rFonts w:ascii="Myriad Pro"/>
        </w:rPr>
        <w:t>ê</w:t>
      </w:r>
      <w:r>
        <w:rPr>
          <w:rFonts w:ascii="Myriad Pro"/>
        </w:rPr>
        <w:t>ncias associadas a programas espec</w:t>
      </w:r>
      <w:r>
        <w:rPr>
          <w:rFonts w:ascii="Myriad Pro"/>
        </w:rPr>
        <w:t>í</w:t>
      </w:r>
      <w:r>
        <w:rPr>
          <w:rFonts w:ascii="Myriad Pro"/>
        </w:rPr>
        <w:t xml:space="preserve">ficos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e outros. Curiosamente, se eu entendi bem a conclus</w:t>
      </w:r>
      <w:r>
        <w:rPr>
          <w:rFonts w:ascii="Myriad Pro"/>
        </w:rPr>
        <w:t>ã</w:t>
      </w:r>
      <w:r>
        <w:rPr>
          <w:rFonts w:ascii="Myriad Pro"/>
        </w:rPr>
        <w:t xml:space="preserve">o, ele leva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todos esses regimes que foram adotados para lidar com o problema do equil</w:t>
      </w:r>
      <w:r>
        <w:rPr>
          <w:rFonts w:ascii="Myriad Pro"/>
        </w:rPr>
        <w:t>í</w:t>
      </w:r>
      <w:r>
        <w:rPr>
          <w:rFonts w:ascii="Myriad Pro"/>
        </w:rPr>
        <w:t>brio fiscal vertical acabaram promovendo tamb</w:t>
      </w:r>
      <w:r>
        <w:rPr>
          <w:rFonts w:ascii="Myriad Pro"/>
        </w:rPr>
        <w:t>é</w:t>
      </w:r>
      <w:r>
        <w:rPr>
          <w:rFonts w:ascii="Myriad Pro"/>
        </w:rPr>
        <w:t>m uma indesej</w:t>
      </w:r>
      <w:r>
        <w:rPr>
          <w:rFonts w:ascii="Myriad Pro"/>
        </w:rPr>
        <w:t>á</w:t>
      </w:r>
      <w:r>
        <w:rPr>
          <w:rFonts w:ascii="Myriad Pro"/>
        </w:rPr>
        <w:t>vel centraliza</w:t>
      </w:r>
      <w:r>
        <w:rPr>
          <w:rFonts w:ascii="Myriad Pro"/>
        </w:rPr>
        <w:t>çã</w:t>
      </w:r>
      <w:r>
        <w:rPr>
          <w:rFonts w:ascii="Myriad Pro"/>
        </w:rPr>
        <w:t>o no plano central, de todas as decis</w:t>
      </w:r>
      <w:r>
        <w:rPr>
          <w:rFonts w:ascii="Myriad Pro"/>
        </w:rPr>
        <w:t>õ</w:t>
      </w:r>
      <w:r>
        <w:rPr>
          <w:rFonts w:ascii="Myriad Pro"/>
        </w:rPr>
        <w:t>es relevantes em mat</w:t>
      </w:r>
      <w:r>
        <w:rPr>
          <w:rFonts w:ascii="Myriad Pro"/>
        </w:rPr>
        <w:t>é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6E7DCC" w:rsidRDefault="00303037">
      <w:pPr>
        <w:pStyle w:val="Escriba-Normal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nas v</w:t>
      </w:r>
      <w:r>
        <w:rPr>
          <w:rFonts w:ascii="Myriad Pro"/>
        </w:rPr>
        <w:t>á</w:t>
      </w:r>
      <w:r>
        <w:rPr>
          <w:rFonts w:ascii="Myriad Pro"/>
        </w:rPr>
        <w:t>rias vertentes das mudan</w:t>
      </w:r>
      <w:r>
        <w:rPr>
          <w:rFonts w:ascii="Myriad Pro"/>
        </w:rPr>
        <w:t>ç</w:t>
      </w:r>
      <w:r>
        <w:rPr>
          <w:rFonts w:ascii="Myriad Pro"/>
        </w:rPr>
        <w:t>as te</w:t>
      </w:r>
      <w:r>
        <w:rPr>
          <w:rFonts w:ascii="Myriad Pro"/>
        </w:rPr>
        <w:t>ó</w:t>
      </w:r>
      <w:r>
        <w:rPr>
          <w:rFonts w:ascii="Myriad Pro"/>
        </w:rPr>
        <w:t>ricas que buscam explicar o federalismo, que estariam agora defendendo a necessidade de refor</w:t>
      </w:r>
      <w:r>
        <w:rPr>
          <w:rFonts w:ascii="Myriad Pro"/>
        </w:rPr>
        <w:t>ç</w:t>
      </w:r>
      <w:r>
        <w:rPr>
          <w:rFonts w:ascii="Myriad Pro"/>
        </w:rPr>
        <w:t>ar o poder dos Estados de tributar, pela via da atribui</w:t>
      </w:r>
      <w:r>
        <w:rPr>
          <w:rFonts w:ascii="Myriad Pro"/>
        </w:rPr>
        <w:t>çã</w:t>
      </w:r>
      <w:r>
        <w:rPr>
          <w:rFonts w:ascii="Myriad Pro"/>
        </w:rPr>
        <w:t>o aos governos estaduais de aplicar um imposto sobre a renda. Ele n</w:t>
      </w:r>
      <w:r>
        <w:rPr>
          <w:rFonts w:ascii="Myriad Pro"/>
        </w:rPr>
        <w:t>ã</w:t>
      </w:r>
      <w:r>
        <w:rPr>
          <w:rFonts w:ascii="Myriad Pro"/>
        </w:rPr>
        <w:t>o disse isso, mas eu creio que isso se d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>a do governo canadense,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esp</w:t>
      </w:r>
      <w:r>
        <w:rPr>
          <w:rFonts w:ascii="Myriad Pro"/>
        </w:rPr>
        <w:t>é</w:t>
      </w:r>
      <w:r>
        <w:rPr>
          <w:rFonts w:ascii="Myriad Pro"/>
        </w:rPr>
        <w:t>cie de al</w:t>
      </w:r>
      <w:r>
        <w:rPr>
          <w:rFonts w:ascii="Myriad Pro"/>
        </w:rPr>
        <w:t>í</w:t>
      </w:r>
      <w:r>
        <w:rPr>
          <w:rFonts w:ascii="Myriad Pro"/>
        </w:rPr>
        <w:t>quota estadual que incide sobre a legisla</w:t>
      </w:r>
      <w:r>
        <w:rPr>
          <w:rFonts w:ascii="Myriad Pro"/>
        </w:rPr>
        <w:t>çã</w:t>
      </w:r>
      <w:r>
        <w:rPr>
          <w:rFonts w:ascii="Myriad Pro"/>
        </w:rPr>
        <w:t>o nacional do imposto sobre a renda.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 xml:space="preserve">Curiosamente </w:t>
      </w:r>
      <w:r>
        <w:rPr>
          <w:rFonts w:ascii="Myriad Pro"/>
        </w:rPr>
        <w:t>–</w:t>
      </w:r>
      <w:r>
        <w:rPr>
          <w:rFonts w:ascii="Myriad Pro"/>
        </w:rPr>
        <w:t xml:space="preserve"> o Senador Serra foi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isso na Constituinte, vai lembrar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tinha sido proposto um imposto estadual sobre a renda como um complemento e uma adi</w:t>
      </w:r>
      <w:r>
        <w:rPr>
          <w:rFonts w:ascii="Myriad Pro"/>
        </w:rPr>
        <w:t>çã</w:t>
      </w:r>
      <w:r>
        <w:rPr>
          <w:rFonts w:ascii="Myriad Pro"/>
        </w:rPr>
        <w:t>o ao imposto federal para lidar com a crise federativa.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apresentei no meio, mas fui derrotado.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Era um Imposto de Renda estadual.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Para fazer essa breve refer</w:t>
      </w:r>
      <w:r>
        <w:rPr>
          <w:rFonts w:ascii="Myriad Pro"/>
        </w:rPr>
        <w:t>ê</w:t>
      </w:r>
      <w:r>
        <w:rPr>
          <w:rFonts w:ascii="Myriad Pro"/>
        </w:rPr>
        <w:t>ncia, o que eu queria destacar aqui? Onde est</w:t>
      </w:r>
      <w:r>
        <w:rPr>
          <w:rFonts w:ascii="Myriad Pro"/>
        </w:rPr>
        <w:t>á</w:t>
      </w:r>
      <w:r>
        <w:rPr>
          <w:rFonts w:ascii="Myriad Pro"/>
        </w:rPr>
        <w:t xml:space="preserve"> o grande vil</w:t>
      </w:r>
      <w:r>
        <w:rPr>
          <w:rFonts w:ascii="Myriad Pro"/>
        </w:rPr>
        <w:t>ã</w:t>
      </w:r>
      <w:r>
        <w:rPr>
          <w:rFonts w:ascii="Myriad Pro"/>
        </w:rPr>
        <w:t>o nesse retrocesso das inten</w:t>
      </w:r>
      <w:r>
        <w:rPr>
          <w:rFonts w:ascii="Myriad Pro"/>
        </w:rPr>
        <w:t>çõ</w:t>
      </w:r>
      <w:r>
        <w:rPr>
          <w:rFonts w:ascii="Myriad Pro"/>
        </w:rPr>
        <w:t>es de 1988? Foi a cria</w:t>
      </w:r>
      <w:r>
        <w:rPr>
          <w:rFonts w:ascii="Myriad Pro"/>
        </w:rPr>
        <w:t>çã</w:t>
      </w:r>
      <w:r>
        <w:rPr>
          <w:rFonts w:ascii="Myriad Pro"/>
        </w:rPr>
        <w:t>o dessa figura chamada de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social. Criou-se no Brasil uma dualidade de regimes tribut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existe no mundo, n</w:t>
      </w:r>
      <w:r>
        <w:rPr>
          <w:rFonts w:ascii="Myriad Pro"/>
        </w:rPr>
        <w:t>ã</w:t>
      </w:r>
      <w:r>
        <w:rPr>
          <w:rFonts w:ascii="Myriad Pro"/>
        </w:rPr>
        <w:t>o que eu conhe</w:t>
      </w:r>
      <w:r>
        <w:rPr>
          <w:rFonts w:ascii="Myriad Pro"/>
        </w:rPr>
        <w:t>ç</w:t>
      </w:r>
      <w:r>
        <w:rPr>
          <w:rFonts w:ascii="Myriad Pro"/>
        </w:rPr>
        <w:t>a. As inten</w:t>
      </w:r>
      <w:r>
        <w:rPr>
          <w:rFonts w:ascii="Myriad Pro"/>
        </w:rPr>
        <w:t>çõ</w:t>
      </w:r>
      <w:r>
        <w:rPr>
          <w:rFonts w:ascii="Myriad Pro"/>
        </w:rPr>
        <w:t xml:space="preserve">es eram muito boas: criar um regime exclusivo de financiamento para programas sociais, porque, na </w:t>
      </w:r>
      <w:r>
        <w:rPr>
          <w:rFonts w:ascii="Myriad Pro"/>
        </w:rPr>
        <w:t>é</w:t>
      </w:r>
      <w:r>
        <w:rPr>
          <w:rFonts w:ascii="Myriad Pro"/>
        </w:rPr>
        <w:t>poca, alegava-se que as receitas da previd</w:t>
      </w:r>
      <w:r>
        <w:rPr>
          <w:rFonts w:ascii="Myriad Pro"/>
        </w:rPr>
        <w:t>ê</w:t>
      </w:r>
      <w:r>
        <w:rPr>
          <w:rFonts w:ascii="Myriad Pro"/>
        </w:rPr>
        <w:t>ncia eram utilizadas para financiar, por exemplo, a constru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lia, a hidrel</w:t>
      </w:r>
      <w:r>
        <w:rPr>
          <w:rFonts w:ascii="Myriad Pro"/>
        </w:rPr>
        <w:t>é</w:t>
      </w:r>
      <w:r>
        <w:rPr>
          <w:rFonts w:ascii="Myriad Pro"/>
        </w:rPr>
        <w:t>trica de Itaipu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de ordem, pelo que eu me lembro, da Constituinte era: temos de blindar os recursos da </w:t>
      </w:r>
      <w:r>
        <w:rPr>
          <w:rFonts w:ascii="Myriad Pro"/>
        </w:rPr>
        <w:t>á</w:t>
      </w:r>
      <w:r>
        <w:rPr>
          <w:rFonts w:ascii="Myriad Pro"/>
        </w:rPr>
        <w:t>rea social. S</w:t>
      </w:r>
      <w:r>
        <w:rPr>
          <w:rFonts w:ascii="Myriad Pro"/>
        </w:rPr>
        <w:t>ó</w:t>
      </w:r>
      <w:r>
        <w:rPr>
          <w:rFonts w:ascii="Myriad Pro"/>
        </w:rPr>
        <w:t xml:space="preserve"> que a blindagem </w:t>
      </w:r>
      <w:proofErr w:type="gramStart"/>
      <w:r>
        <w:rPr>
          <w:rFonts w:ascii="Myriad Pro"/>
        </w:rPr>
        <w:t>aplicou-se</w:t>
      </w:r>
      <w:proofErr w:type="gramEnd"/>
      <w:r>
        <w:rPr>
          <w:rFonts w:ascii="Myriad Pro"/>
        </w:rPr>
        <w:t xml:space="preserve"> a um pequeno segmento da seguridade social, que, no fundo, foi a universaliza</w:t>
      </w:r>
      <w:r>
        <w:rPr>
          <w:rFonts w:ascii="Myriad Pro"/>
        </w:rPr>
        <w:t>çã</w:t>
      </w:r>
      <w:r>
        <w:rPr>
          <w:rFonts w:ascii="Myriad Pro"/>
        </w:rPr>
        <w:t>o do antigo INPS, que fazia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ó</w:t>
      </w:r>
      <w:r>
        <w:rPr>
          <w:rFonts w:ascii="Myriad Pro"/>
        </w:rPr>
        <w:t xml:space="preserve"> para os seus segurados. Isto teria de ser direito de cidadania: previd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E7DCC" w:rsidRDefault="00303037">
      <w:pPr>
        <w:pStyle w:val="Escriba-Normalffffffffffffffff3"/>
      </w:pPr>
      <w:r>
        <w:rPr>
          <w:rFonts w:ascii="Myriad Pro"/>
        </w:rPr>
        <w:t>Mas a Constitui</w:t>
      </w:r>
      <w:r>
        <w:rPr>
          <w:rFonts w:ascii="Myriad Pro"/>
        </w:rPr>
        <w:t>çã</w:t>
      </w:r>
      <w:r>
        <w:rPr>
          <w:rFonts w:ascii="Myriad Pro"/>
        </w:rPr>
        <w:t>o Federal, l</w:t>
      </w:r>
      <w:r>
        <w:rPr>
          <w:rFonts w:ascii="Myriad Pro"/>
        </w:rPr>
        <w:t>á</w:t>
      </w:r>
      <w:r>
        <w:rPr>
          <w:rFonts w:ascii="Myriad Pro"/>
        </w:rPr>
        <w:t xml:space="preserve"> nos seus dispositivos transit</w:t>
      </w:r>
      <w:r>
        <w:rPr>
          <w:rFonts w:ascii="Myriad Pro"/>
        </w:rPr>
        <w:t>ó</w:t>
      </w:r>
      <w:r>
        <w:rPr>
          <w:rFonts w:ascii="Myriad Pro"/>
        </w:rPr>
        <w:t>rios, diz o seguinte: a sa</w:t>
      </w:r>
      <w:r>
        <w:rPr>
          <w:rFonts w:ascii="Myriad Pro"/>
        </w:rPr>
        <w:t>ú</w:t>
      </w:r>
      <w:r>
        <w:rPr>
          <w:rFonts w:ascii="Myriad Pro"/>
        </w:rPr>
        <w:t>de dever</w:t>
      </w:r>
      <w:r>
        <w:rPr>
          <w:rFonts w:ascii="Myriad Pro"/>
        </w:rPr>
        <w:t>á</w:t>
      </w:r>
      <w:r>
        <w:rPr>
          <w:rFonts w:ascii="Myriad Pro"/>
        </w:rPr>
        <w:t xml:space="preserve"> ter 30% desses recursos, at</w:t>
      </w:r>
      <w:r>
        <w:rPr>
          <w:rFonts w:ascii="Myriad Pro"/>
        </w:rPr>
        <w:t>é</w:t>
      </w:r>
      <w:r>
        <w:rPr>
          <w:rFonts w:ascii="Myriad Pro"/>
        </w:rPr>
        <w:t xml:space="preserve"> que uma nova lei complementar decida sobre as regras. Essa lei nunca foi editada, e, desde ent</w:t>
      </w:r>
      <w:r>
        <w:rPr>
          <w:rFonts w:ascii="Myriad Pro"/>
        </w:rPr>
        <w:t>ã</w:t>
      </w:r>
      <w:r>
        <w:rPr>
          <w:rFonts w:ascii="Myriad Pro"/>
        </w:rPr>
        <w:t>o, 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 xml:space="preserve"> vem perdendo espa</w:t>
      </w:r>
      <w:r>
        <w:rPr>
          <w:rFonts w:ascii="Myriad Pro"/>
        </w:rPr>
        <w:t>ç</w:t>
      </w:r>
      <w:r>
        <w:rPr>
          <w:rFonts w:ascii="Myriad Pro"/>
        </w:rPr>
        <w:t>o na seguridade social e acabou, agora, recentemente, sendo expulsa do condom</w:t>
      </w:r>
      <w:r>
        <w:rPr>
          <w:rFonts w:ascii="Myriad Pro"/>
        </w:rPr>
        <w:t>í</w:t>
      </w:r>
      <w:r>
        <w:rPr>
          <w:rFonts w:ascii="Myriad Pro"/>
        </w:rPr>
        <w:t>nio, porque a vincula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nada a ver com a receita da seguridade, um percentual da Receita Corrente L</w:t>
      </w:r>
      <w:r>
        <w:rPr>
          <w:rFonts w:ascii="Myriad Pro"/>
        </w:rPr>
        <w:t>í</w:t>
      </w:r>
      <w:r>
        <w:rPr>
          <w:rFonts w:ascii="Myriad Pro"/>
        </w:rPr>
        <w:t>quida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>O que isso acarretou? Um enorme desequil</w:t>
      </w:r>
      <w:r>
        <w:rPr>
          <w:rFonts w:ascii="Myriad Pro"/>
        </w:rPr>
        <w:t>í</w:t>
      </w:r>
      <w:r>
        <w:rPr>
          <w:rFonts w:ascii="Myriad Pro"/>
        </w:rPr>
        <w:t>brio no atendimento das prioridades sociais.</w:t>
      </w:r>
    </w:p>
    <w:p w:rsidR="006E7DCC" w:rsidRDefault="00303037">
      <w:pPr>
        <w:pStyle w:val="Escriba-Normalffffffffffffffff3"/>
      </w:pPr>
      <w:r>
        <w:rPr>
          <w:rFonts w:ascii="Myriad Pro"/>
        </w:rPr>
        <w:t>A expans</w:t>
      </w:r>
      <w:r>
        <w:rPr>
          <w:rFonts w:ascii="Myriad Pro"/>
        </w:rPr>
        <w:t>ã</w:t>
      </w:r>
      <w:r>
        <w:rPr>
          <w:rFonts w:ascii="Myriad Pro"/>
        </w:rPr>
        <w:t>o dos gastos com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 engessou o Or</w:t>
      </w:r>
      <w:r>
        <w:rPr>
          <w:rFonts w:ascii="Myriad Pro"/>
        </w:rPr>
        <w:t>ç</w:t>
      </w:r>
      <w:r>
        <w:rPr>
          <w:rFonts w:ascii="Myriad Pro"/>
        </w:rPr>
        <w:t>amento. A sa</w:t>
      </w:r>
      <w:r>
        <w:rPr>
          <w:rFonts w:ascii="Myriad Pro"/>
        </w:rPr>
        <w:t>ú</w:t>
      </w:r>
      <w:r>
        <w:rPr>
          <w:rFonts w:ascii="Myriad Pro"/>
        </w:rPr>
        <w:t>de e, junto om ela, a educa</w:t>
      </w:r>
      <w:r>
        <w:rPr>
          <w:rFonts w:ascii="Myriad Pro"/>
        </w:rPr>
        <w:t>çã</w:t>
      </w:r>
      <w:r>
        <w:rPr>
          <w:rFonts w:ascii="Myriad Pro"/>
        </w:rPr>
        <w:t>o, o transporte, a seguran</w:t>
      </w:r>
      <w:r>
        <w:rPr>
          <w:rFonts w:ascii="Myriad Pro"/>
        </w:rPr>
        <w:t>ç</w:t>
      </w:r>
      <w:r>
        <w:rPr>
          <w:rFonts w:ascii="Myriad Pro"/>
        </w:rPr>
        <w:t>a e o saneamento foram sendo expulsos do nosso Or</w:t>
      </w:r>
      <w:r>
        <w:rPr>
          <w:rFonts w:ascii="Myriad Pro"/>
        </w:rPr>
        <w:t>ç</w:t>
      </w:r>
      <w:r>
        <w:rPr>
          <w:rFonts w:ascii="Myriad Pro"/>
        </w:rPr>
        <w:t>amento. Todas elas s</w:t>
      </w:r>
      <w:r>
        <w:rPr>
          <w:rFonts w:ascii="Myriad Pro"/>
        </w:rPr>
        <w:t>ã</w:t>
      </w:r>
      <w:r>
        <w:rPr>
          <w:rFonts w:ascii="Myriad Pro"/>
        </w:rPr>
        <w:t>o responsabilidades importantes dos governos estaduais e municipais, que se veem hoje pressionados a atender as demandas dos grandes centros urbanos para resolver duas prioridades: sa</w:t>
      </w:r>
      <w:r>
        <w:rPr>
          <w:rFonts w:ascii="Myriad Pro"/>
        </w:rPr>
        <w:t>ú</w:t>
      </w:r>
      <w:r>
        <w:rPr>
          <w:rFonts w:ascii="Myriad Pro"/>
        </w:rPr>
        <w:t>de e seguran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muito grande de lidar com esse problema.</w:t>
      </w:r>
    </w:p>
    <w:p w:rsidR="006E7DCC" w:rsidRDefault="00303037">
      <w:pPr>
        <w:pStyle w:val="Escriba-Normalffffffffffffffff3"/>
      </w:pPr>
      <w:r>
        <w:rPr>
          <w:rFonts w:ascii="Myriad Pro"/>
        </w:rPr>
        <w:t>Sigo um pouco adiante.</w:t>
      </w:r>
    </w:p>
    <w:p w:rsidR="006E7DCC" w:rsidRDefault="00303037">
      <w:pPr>
        <w:pStyle w:val="Escriba-Normalffffffffffffffff3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 eu gosto muito de mencionar, eu o chamei de "efeito cremalheira". Os mais jovens aqui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nem saber o que </w:t>
      </w:r>
      <w:r>
        <w:rPr>
          <w:rFonts w:ascii="Myriad Pro"/>
        </w:rPr>
        <w:t>é</w:t>
      </w:r>
      <w:r>
        <w:rPr>
          <w:rFonts w:ascii="Myriad Pro"/>
        </w:rPr>
        <w:t xml:space="preserve"> o uma cremalheira. Os antigos trens que subiam montanhas em Campos do Jord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era um caso particular </w:t>
      </w:r>
      <w:r>
        <w:rPr>
          <w:rFonts w:ascii="Myriad Pro"/>
        </w:rPr>
        <w:t>–</w:t>
      </w:r>
      <w:r>
        <w:rPr>
          <w:rFonts w:ascii="Myriad Pro"/>
        </w:rPr>
        <w:t xml:space="preserve"> tinham um dispositivo que engatava o trem nos trilhos para evitar </w:t>
      </w:r>
      <w:r>
        <w:rPr>
          <w:rFonts w:ascii="Myriad Pro"/>
        </w:rPr>
        <w:lastRenderedPageBreak/>
        <w:t>que, se a for</w:t>
      </w:r>
      <w:r>
        <w:rPr>
          <w:rFonts w:ascii="Myriad Pro"/>
        </w:rPr>
        <w:t>ç</w:t>
      </w:r>
      <w:r>
        <w:rPr>
          <w:rFonts w:ascii="Myriad Pro"/>
        </w:rPr>
        <w:t>a se perdesse, ele n</w:t>
      </w:r>
      <w:r>
        <w:rPr>
          <w:rFonts w:ascii="Myriad Pro"/>
        </w:rPr>
        <w:t>ã</w:t>
      </w:r>
      <w:r>
        <w:rPr>
          <w:rFonts w:ascii="Myriad Pro"/>
        </w:rPr>
        <w:t>o recuasse. Ent</w:t>
      </w:r>
      <w:r>
        <w:rPr>
          <w:rFonts w:ascii="Myriad Pro"/>
        </w:rPr>
        <w:t>ã</w:t>
      </w:r>
      <w:r>
        <w:rPr>
          <w:rFonts w:ascii="Myriad Pro"/>
        </w:rPr>
        <w:t xml:space="preserve">o, o efeito cremalheira </w:t>
      </w:r>
      <w:r>
        <w:rPr>
          <w:rFonts w:ascii="Myriad Pro"/>
        </w:rPr>
        <w:t>é</w:t>
      </w:r>
      <w:r>
        <w:rPr>
          <w:rFonts w:ascii="Myriad Pro"/>
        </w:rPr>
        <w:t xml:space="preserve"> assim: assim que as receitas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foram crescendo, inclusive para bancar o ajuste fiscal, os gastos com a seguridade social foram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>. Aqui est</w:t>
      </w:r>
      <w:r>
        <w:rPr>
          <w:rFonts w:ascii="Myriad Pro"/>
        </w:rPr>
        <w:t>á</w:t>
      </w:r>
      <w:r>
        <w:rPr>
          <w:rFonts w:ascii="Myriad Pro"/>
        </w:rPr>
        <w:t xml:space="preserve"> a raiz do engessamento do Or</w:t>
      </w:r>
      <w:r>
        <w:rPr>
          <w:rFonts w:ascii="Myriad Pro"/>
        </w:rPr>
        <w:t>ç</w:t>
      </w:r>
      <w:r>
        <w:rPr>
          <w:rFonts w:ascii="Myriad Pro"/>
        </w:rPr>
        <w:t>amento, do desequil</w:t>
      </w:r>
      <w:r>
        <w:rPr>
          <w:rFonts w:ascii="Myriad Pro"/>
        </w:rPr>
        <w:t>í</w:t>
      </w:r>
      <w:r>
        <w:rPr>
          <w:rFonts w:ascii="Myriad Pro"/>
        </w:rPr>
        <w:t>brio federativo e da deteriora</w:t>
      </w:r>
      <w:r>
        <w:rPr>
          <w:rFonts w:ascii="Myriad Pro"/>
        </w:rPr>
        <w:t>çã</w:t>
      </w:r>
      <w:r>
        <w:rPr>
          <w:rFonts w:ascii="Myriad Pro"/>
        </w:rPr>
        <w:t>o da qualidade do nosso regime tribut</w:t>
      </w:r>
      <w:r>
        <w:rPr>
          <w:rFonts w:ascii="Myriad Pro"/>
        </w:rPr>
        <w:t>á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ressuscitamos uma s</w:t>
      </w:r>
      <w:r>
        <w:rPr>
          <w:rFonts w:ascii="Myriad Pro"/>
        </w:rPr>
        <w:t>é</w:t>
      </w:r>
      <w:r>
        <w:rPr>
          <w:rFonts w:ascii="Myriad Pro"/>
        </w:rPr>
        <w:t>rie de impostos que haviam sido extintos com a reforma de 1965 e, inclusive, fizemos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ampliamos a competi</w:t>
      </w:r>
      <w:r>
        <w:rPr>
          <w:rFonts w:ascii="Myriad Pro"/>
        </w:rPr>
        <w:t>çã</w:t>
      </w:r>
      <w:r>
        <w:rPr>
          <w:rFonts w:ascii="Myriad Pro"/>
        </w:rPr>
        <w:t>o fiscal pelas mesmas bases tribut</w:t>
      </w:r>
      <w:r>
        <w:rPr>
          <w:rFonts w:ascii="Myriad Pro"/>
        </w:rPr>
        <w:t>á</w:t>
      </w:r>
      <w:r>
        <w:rPr>
          <w:rFonts w:ascii="Myriad Pro"/>
        </w:rPr>
        <w:t>rias. Os Estados, por um lado, fizeram uma op</w:t>
      </w:r>
      <w:r>
        <w:rPr>
          <w:rFonts w:ascii="Myriad Pro"/>
        </w:rPr>
        <w:t>çã</w:t>
      </w:r>
      <w:r>
        <w:rPr>
          <w:rFonts w:ascii="Myriad Pro"/>
        </w:rPr>
        <w:t>o equivocada, de concentrar sua arrecada</w:t>
      </w:r>
      <w:r>
        <w:rPr>
          <w:rFonts w:ascii="Myriad Pro"/>
        </w:rPr>
        <w:t>çã</w:t>
      </w:r>
      <w:r>
        <w:rPr>
          <w:rFonts w:ascii="Myriad Pro"/>
        </w:rPr>
        <w:t xml:space="preserve">o naquilo que eles ganharam de novas bases em 1988 </w:t>
      </w:r>
      <w:r>
        <w:rPr>
          <w:rFonts w:ascii="Myriad Pro"/>
        </w:rPr>
        <w:t>–</w:t>
      </w:r>
      <w:r>
        <w:rPr>
          <w:rFonts w:ascii="Myriad Pro"/>
        </w:rPr>
        <w:t xml:space="preserve"> os impostos </w:t>
      </w:r>
      <w:r>
        <w:rPr>
          <w:rFonts w:ascii="Myriad Pro"/>
        </w:rPr>
        <w:t>ú</w:t>
      </w:r>
      <w:r>
        <w:rPr>
          <w:rFonts w:ascii="Myriad Pro"/>
        </w:rPr>
        <w:t>nicos sobre combust</w:t>
      </w:r>
      <w:r>
        <w:rPr>
          <w:rFonts w:ascii="Myriad Pro"/>
        </w:rPr>
        <w:t>í</w:t>
      </w:r>
      <w:r>
        <w:rPr>
          <w:rFonts w:ascii="Myriad Pro"/>
        </w:rPr>
        <w:t>veis, energia e telecomunica</w:t>
      </w:r>
      <w:r>
        <w:rPr>
          <w:rFonts w:ascii="Myriad Pro"/>
        </w:rPr>
        <w:t>çõ</w:t>
      </w:r>
      <w:r>
        <w:rPr>
          <w:rFonts w:ascii="Myriad Pro"/>
        </w:rPr>
        <w:t>es. Com isso, a base do ICMS foi se estreitando, de tal maneira que o ICMS hoje arrecada, em porcentagem do PIB, a mesma quantia que arrecadava em 1973, quando n</w:t>
      </w:r>
      <w:r>
        <w:rPr>
          <w:rFonts w:ascii="Myriad Pro"/>
        </w:rPr>
        <w:t>ã</w:t>
      </w:r>
      <w:r>
        <w:rPr>
          <w:rFonts w:ascii="Myriad Pro"/>
        </w:rPr>
        <w:t>o havia nem combust</w:t>
      </w:r>
      <w:r>
        <w:rPr>
          <w:rFonts w:ascii="Myriad Pro"/>
        </w:rPr>
        <w:t>í</w:t>
      </w:r>
      <w:r>
        <w:rPr>
          <w:rFonts w:ascii="Myriad Pro"/>
        </w:rPr>
        <w:t>veis, nem energia e nem telecomunica</w:t>
      </w:r>
      <w:r>
        <w:rPr>
          <w:rFonts w:ascii="Myriad Pro"/>
        </w:rPr>
        <w:t>çõ</w:t>
      </w:r>
      <w:r>
        <w:rPr>
          <w:rFonts w:ascii="Myriad Pro"/>
        </w:rPr>
        <w:t>es na base do imposto.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Ou seja, hoje se arrecada, em percentagem do PIB, o mesmo que se arrecadava em 1973, incidindo agora </w:t>
      </w:r>
      <w:r>
        <w:rPr>
          <w:rFonts w:ascii="Myriad Pro"/>
        </w:rPr>
        <w:t>–</w:t>
      </w:r>
      <w:r>
        <w:rPr>
          <w:rFonts w:ascii="Myriad Pro"/>
        </w:rPr>
        <w:t xml:space="preserve"> o que na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ã</w:t>
      </w:r>
      <w:r>
        <w:rPr>
          <w:rFonts w:ascii="Myriad Pro"/>
        </w:rPr>
        <w:t xml:space="preserve">o acontecia </w:t>
      </w:r>
      <w:r>
        <w:rPr>
          <w:rFonts w:ascii="Myriad Pro"/>
        </w:rPr>
        <w:t>–</w:t>
      </w:r>
      <w:r>
        <w:rPr>
          <w:rFonts w:ascii="Myriad Pro"/>
        </w:rPr>
        <w:t xml:space="preserve"> sobre energia el</w:t>
      </w:r>
      <w:r>
        <w:rPr>
          <w:rFonts w:ascii="Myriad Pro"/>
        </w:rPr>
        <w:t>é</w:t>
      </w:r>
      <w:r>
        <w:rPr>
          <w:rFonts w:ascii="Myriad Pro"/>
        </w:rPr>
        <w:t>trica, telecomunica</w:t>
      </w:r>
      <w:r>
        <w:rPr>
          <w:rFonts w:ascii="Myriad Pro"/>
        </w:rPr>
        <w:t>çõ</w:t>
      </w:r>
      <w:r>
        <w:rPr>
          <w:rFonts w:ascii="Myriad Pro"/>
        </w:rPr>
        <w:t>es e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Al</w:t>
      </w:r>
      <w:r>
        <w:rPr>
          <w:rFonts w:ascii="Myriad Pro"/>
        </w:rPr>
        <w:t>é</w:t>
      </w:r>
      <w:r>
        <w:rPr>
          <w:rFonts w:ascii="Myriad Pro"/>
        </w:rPr>
        <w:t>m disso, a inclus</w:t>
      </w:r>
      <w:r>
        <w:rPr>
          <w:rFonts w:ascii="Myriad Pro"/>
        </w:rPr>
        <w:t>ã</w:t>
      </w:r>
      <w:r>
        <w:rPr>
          <w:rFonts w:ascii="Myriad Pro"/>
        </w:rPr>
        <w:t xml:space="preserve">o dos impostos </w:t>
      </w:r>
      <w:r>
        <w:rPr>
          <w:rFonts w:ascii="Myriad Pro"/>
        </w:rPr>
        <w:t>ú</w:t>
      </w:r>
      <w:r>
        <w:rPr>
          <w:rFonts w:ascii="Myriad Pro"/>
        </w:rPr>
        <w:t>nicos na base do imposto estadual naquele momento forneceu a grande muni</w:t>
      </w:r>
      <w:r>
        <w:rPr>
          <w:rFonts w:ascii="Myriad Pro"/>
        </w:rPr>
        <w:t>çã</w:t>
      </w:r>
      <w:r>
        <w:rPr>
          <w:rFonts w:ascii="Myriad Pro"/>
        </w:rPr>
        <w:t>o para a expans</w:t>
      </w:r>
      <w:r>
        <w:rPr>
          <w:rFonts w:ascii="Myriad Pro"/>
        </w:rPr>
        <w:t>ã</w:t>
      </w:r>
      <w:r>
        <w:rPr>
          <w:rFonts w:ascii="Myriad Pro"/>
        </w:rPr>
        <w:t>o da guerra fiscal, porque quem n</w:t>
      </w:r>
      <w:r>
        <w:rPr>
          <w:rFonts w:ascii="Myriad Pro"/>
        </w:rPr>
        <w:t>ã</w:t>
      </w:r>
      <w:r>
        <w:rPr>
          <w:rFonts w:ascii="Myriad Pro"/>
        </w:rPr>
        <w:t>o tinha ind</w:t>
      </w:r>
      <w:r>
        <w:rPr>
          <w:rFonts w:ascii="Myriad Pro"/>
        </w:rPr>
        <w:t>ú</w:t>
      </w:r>
      <w:r>
        <w:rPr>
          <w:rFonts w:ascii="Myriad Pro"/>
        </w:rPr>
        <w:t>stria n</w:t>
      </w:r>
      <w:r>
        <w:rPr>
          <w:rFonts w:ascii="Myriad Pro"/>
        </w:rPr>
        <w:t>ã</w:t>
      </w:r>
      <w:r>
        <w:rPr>
          <w:rFonts w:ascii="Myriad Pro"/>
        </w:rPr>
        <w:t>o arrecadava ICM,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dava incentivo e ficava com a receita dos impostos </w:t>
      </w:r>
      <w:r>
        <w:rPr>
          <w:rFonts w:ascii="Myriad Pro"/>
        </w:rPr>
        <w:t>ú</w:t>
      </w:r>
      <w:r>
        <w:rPr>
          <w:rFonts w:ascii="Myriad Pro"/>
        </w:rPr>
        <w:t xml:space="preserve">nicos. </w:t>
      </w:r>
    </w:p>
    <w:p w:rsidR="006E7DCC" w:rsidRDefault="00303037">
      <w:pPr>
        <w:pStyle w:val="Escriba-Normalffffffffffffffff3"/>
      </w:pPr>
      <w:r>
        <w:rPr>
          <w:rFonts w:ascii="Myriad Pro"/>
        </w:rPr>
        <w:t>Eu poderia me estender aqui, mas n</w:t>
      </w:r>
      <w:r>
        <w:rPr>
          <w:rFonts w:ascii="Myriad Pro"/>
        </w:rPr>
        <w:t>ã</w:t>
      </w:r>
      <w:r>
        <w:rPr>
          <w:rFonts w:ascii="Myriad Pro"/>
        </w:rPr>
        <w:t>o temos tempo.</w:t>
      </w:r>
    </w:p>
    <w:p w:rsidR="006E7DCC" w:rsidRDefault="00303037">
      <w:pPr>
        <w:pStyle w:val="Escriba-Normalffffffffffffffff3"/>
      </w:pPr>
      <w:r>
        <w:rPr>
          <w:rFonts w:ascii="Myriad Pro"/>
        </w:rPr>
        <w:t>Em paralelo, o que aconteceu? Uma enorme din</w:t>
      </w:r>
      <w:r>
        <w:rPr>
          <w:rFonts w:ascii="Myriad Pro"/>
        </w:rPr>
        <w:t>â</w:t>
      </w:r>
      <w:r>
        <w:rPr>
          <w:rFonts w:ascii="Myriad Pro"/>
        </w:rPr>
        <w:t>mica socioecon</w:t>
      </w:r>
      <w:r>
        <w:rPr>
          <w:rFonts w:ascii="Myriad Pro"/>
        </w:rPr>
        <w:t>ô</w:t>
      </w:r>
      <w:r>
        <w:rPr>
          <w:rFonts w:ascii="Myriad Pro"/>
        </w:rPr>
        <w:t>mica. O processo de urbaniza</w:t>
      </w:r>
      <w:r>
        <w:rPr>
          <w:rFonts w:ascii="Myriad Pro"/>
        </w:rPr>
        <w:t>çã</w:t>
      </w:r>
      <w:r>
        <w:rPr>
          <w:rFonts w:ascii="Myriad Pro"/>
        </w:rPr>
        <w:t>o no Brasil foi um dos mais r</w:t>
      </w:r>
      <w:r>
        <w:rPr>
          <w:rFonts w:ascii="Myriad Pro"/>
        </w:rPr>
        <w:t>á</w:t>
      </w:r>
      <w:r>
        <w:rPr>
          <w:rFonts w:ascii="Myriad Pro"/>
        </w:rPr>
        <w:t>pidos do mundo, e foi uma urbaniza</w:t>
      </w:r>
      <w:r>
        <w:rPr>
          <w:rFonts w:ascii="Myriad Pro"/>
        </w:rPr>
        <w:t>çã</w:t>
      </w:r>
      <w:r>
        <w:rPr>
          <w:rFonts w:ascii="Myriad Pro"/>
        </w:rPr>
        <w:t xml:space="preserve">o associada </w:t>
      </w:r>
      <w:r>
        <w:rPr>
          <w:rFonts w:ascii="Myriad Pro"/>
        </w:rPr>
        <w:t>à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 da pobreza no entorno das grandes cidades. Ora, isso tamb</w:t>
      </w:r>
      <w:r>
        <w:rPr>
          <w:rFonts w:ascii="Myriad Pro"/>
        </w:rPr>
        <w:t>é</w:t>
      </w:r>
      <w:r>
        <w:rPr>
          <w:rFonts w:ascii="Myriad Pro"/>
        </w:rPr>
        <w:t>m gerou um caldo pol</w:t>
      </w:r>
      <w:r>
        <w:rPr>
          <w:rFonts w:ascii="Myriad Pro"/>
        </w:rPr>
        <w:t>í</w:t>
      </w:r>
      <w:r>
        <w:rPr>
          <w:rFonts w:ascii="Myriad Pro"/>
        </w:rPr>
        <w:t>tico prop</w:t>
      </w:r>
      <w:r>
        <w:rPr>
          <w:rFonts w:ascii="Myriad Pro"/>
        </w:rPr>
        <w:t>í</w:t>
      </w:r>
      <w:r>
        <w:rPr>
          <w:rFonts w:ascii="Myriad Pro"/>
        </w:rPr>
        <w:t>cio para que as expans</w:t>
      </w:r>
      <w:r>
        <w:rPr>
          <w:rFonts w:ascii="Myriad Pro"/>
        </w:rPr>
        <w:t>õ</w:t>
      </w:r>
      <w:r>
        <w:rPr>
          <w:rFonts w:ascii="Myriad Pro"/>
        </w:rPr>
        <w:t xml:space="preserve">es dos programas de renda associados </w:t>
      </w:r>
      <w:r>
        <w:rPr>
          <w:rFonts w:ascii="Myriad Pro"/>
        </w:rPr>
        <w:t>à</w:t>
      </w:r>
      <w:r>
        <w:rPr>
          <w:rFonts w:ascii="Myriad Pro"/>
        </w:rPr>
        <w:t xml:space="preserve"> pobreza tivessem ganhado muito espa</w:t>
      </w:r>
      <w:r>
        <w:rPr>
          <w:rFonts w:ascii="Myriad Pro"/>
        </w:rPr>
        <w:t>ç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e na Federa</w:t>
      </w:r>
      <w:r>
        <w:rPr>
          <w:rFonts w:ascii="Myriad Pro"/>
        </w:rPr>
        <w:t>çã</w:t>
      </w:r>
      <w:r>
        <w:rPr>
          <w:rFonts w:ascii="Myriad Pro"/>
        </w:rPr>
        <w:t>o e, inclusive, criou o mecanismo que algumas pessoas da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chamavam de funcionamento do presidencialismo de coaliz</w:t>
      </w:r>
      <w:r>
        <w:rPr>
          <w:rFonts w:ascii="Myriad Pro"/>
        </w:rPr>
        <w:t>ã</w:t>
      </w:r>
      <w:r>
        <w:rPr>
          <w:rFonts w:ascii="Myriad Pro"/>
        </w:rPr>
        <w:t>o, um mecanismo de transfer</w:t>
      </w:r>
      <w:r>
        <w:rPr>
          <w:rFonts w:ascii="Myriad Pro"/>
        </w:rPr>
        <w:t>ê</w:t>
      </w:r>
      <w:r>
        <w:rPr>
          <w:rFonts w:ascii="Myriad Pro"/>
        </w:rPr>
        <w:t>ncia de recursos n</w:t>
      </w:r>
      <w:r>
        <w:rPr>
          <w:rFonts w:ascii="Myriad Pro"/>
        </w:rPr>
        <w:t>ã</w:t>
      </w:r>
      <w:r>
        <w:rPr>
          <w:rFonts w:ascii="Myriad Pro"/>
        </w:rPr>
        <w:t>o mais com as transfer</w:t>
      </w:r>
      <w:r>
        <w:rPr>
          <w:rFonts w:ascii="Myriad Pro"/>
        </w:rPr>
        <w:t>ê</w:t>
      </w:r>
      <w:r>
        <w:rPr>
          <w:rFonts w:ascii="Myriad Pro"/>
        </w:rPr>
        <w:t>ncias constitucionais, mas com as transfer</w:t>
      </w:r>
      <w:r>
        <w:rPr>
          <w:rFonts w:ascii="Myriad Pro"/>
        </w:rPr>
        <w:t>ê</w:t>
      </w:r>
      <w:r>
        <w:rPr>
          <w:rFonts w:ascii="Myriad Pro"/>
        </w:rPr>
        <w:t>ncias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que antigamente a gente chamava de volunt</w:t>
      </w:r>
      <w:r>
        <w:rPr>
          <w:rFonts w:ascii="Myriad Pro"/>
        </w:rPr>
        <w:t>á</w:t>
      </w:r>
      <w:r>
        <w:rPr>
          <w:rFonts w:ascii="Myriad Pro"/>
        </w:rPr>
        <w:t>rias, mas que deixaram de ser volunt</w:t>
      </w:r>
      <w:r>
        <w:rPr>
          <w:rFonts w:ascii="Myriad Pro"/>
        </w:rPr>
        <w:t>á</w:t>
      </w:r>
      <w:r>
        <w:rPr>
          <w:rFonts w:ascii="Myriad Pro"/>
        </w:rPr>
        <w:t>rias porque passaram a fazer parte de conv</w:t>
      </w:r>
      <w:r>
        <w:rPr>
          <w:rFonts w:ascii="Myriad Pro"/>
        </w:rPr>
        <w:t>ê</w:t>
      </w:r>
      <w:r>
        <w:rPr>
          <w:rFonts w:ascii="Myriad Pro"/>
        </w:rPr>
        <w:t>nios e dos chamados sistemas nacionais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6E7DCC" w:rsidRDefault="00303037">
      <w:pPr>
        <w:pStyle w:val="Escriba-Normalffffffffffffffff3"/>
      </w:pPr>
      <w:r>
        <w:rPr>
          <w:rFonts w:ascii="Myriad Pro"/>
        </w:rPr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um paralelo muito interessante com a palestra do nosso convidado, porque ele, de certo modo, mencionou a mesma coisa, ou seja, na medida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tenta fazer coordena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ticas no </w:t>
      </w:r>
      <w:r>
        <w:rPr>
          <w:rFonts w:ascii="Myriad Pro"/>
        </w:rPr>
        <w:t>â</w:t>
      </w:r>
      <w:r>
        <w:rPr>
          <w:rFonts w:ascii="Myriad Pro"/>
        </w:rPr>
        <w:t>mbito federativo, a coordena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acaba gerando um efeito perverso, a centraliza</w:t>
      </w:r>
      <w:r>
        <w:rPr>
          <w:rFonts w:ascii="Myriad Pro"/>
        </w:rPr>
        <w:t>çã</w:t>
      </w:r>
      <w:r>
        <w:rPr>
          <w:rFonts w:ascii="Myriad Pro"/>
        </w:rPr>
        <w:t>o acaba ocorrendo na esteira dessa proposta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7DCC" w:rsidRDefault="00303037">
      <w:pPr>
        <w:pStyle w:val="Escriba-Normalffffffffffffffff3"/>
      </w:pPr>
      <w:r>
        <w:rPr>
          <w:rFonts w:ascii="Myriad Pro"/>
        </w:rPr>
        <w:t>O modelo do SUS que foi idealizado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foi sendo replicado na seguran</w:t>
      </w:r>
      <w:r>
        <w:rPr>
          <w:rFonts w:ascii="Myriad Pro"/>
        </w:rPr>
        <w:t>ç</w:t>
      </w:r>
      <w:r>
        <w:rPr>
          <w:rFonts w:ascii="Myriad Pro"/>
        </w:rPr>
        <w:t>a, em habita</w:t>
      </w:r>
      <w:r>
        <w:rPr>
          <w:rFonts w:ascii="Myriad Pro"/>
        </w:rPr>
        <w:t>çã</w:t>
      </w:r>
      <w:r>
        <w:rPr>
          <w:rFonts w:ascii="Myriad Pro"/>
        </w:rPr>
        <w:t>o, sempre com a mesma cara e sempre com o mesmo efeito, gerando centraliza</w:t>
      </w:r>
      <w:r>
        <w:rPr>
          <w:rFonts w:ascii="Myriad Pro"/>
        </w:rPr>
        <w:t>çã</w:t>
      </w:r>
      <w:r>
        <w:rPr>
          <w:rFonts w:ascii="Myriad Pro"/>
        </w:rPr>
        <w:t>o das decis</w:t>
      </w:r>
      <w:r>
        <w:rPr>
          <w:rFonts w:ascii="Myriad Pro"/>
        </w:rPr>
        <w:t>õ</w:t>
      </w:r>
      <w:r>
        <w:rPr>
          <w:rFonts w:ascii="Myriad Pro"/>
        </w:rPr>
        <w:t xml:space="preserve">es e criando </w:t>
      </w:r>
      <w:r>
        <w:rPr>
          <w:rFonts w:ascii="Myriad Pro"/>
        </w:rPr>
        <w:lastRenderedPageBreak/>
        <w:t>um ambiente um pouco estranho, porque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centralizadas, mas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descentralizada.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problema do impacto disso na qualidade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garantia de que as transfer</w:t>
      </w:r>
      <w:r>
        <w:rPr>
          <w:rFonts w:ascii="Myriad Pro"/>
        </w:rPr>
        <w:t>ê</w:t>
      </w:r>
      <w:r>
        <w:rPr>
          <w:rFonts w:ascii="Myriad Pro"/>
        </w:rPr>
        <w:t>ncias de recursos,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obrigatoriamente determinadas pela Constitui</w:t>
      </w:r>
      <w:r>
        <w:rPr>
          <w:rFonts w:ascii="Myriad Pro"/>
        </w:rPr>
        <w:t>çã</w:t>
      </w:r>
      <w:r>
        <w:rPr>
          <w:rFonts w:ascii="Myriad Pro"/>
        </w:rPr>
        <w:t>o, ocorram como previsto, o fluxo dos recursos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garantido.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governo do Estado administrando um hospital do SUS n</w:t>
      </w:r>
      <w:r>
        <w:rPr>
          <w:rFonts w:ascii="Myriad Pro"/>
        </w:rPr>
        <w:t>ã</w:t>
      </w:r>
      <w:r>
        <w:rPr>
          <w:rFonts w:ascii="Myriad Pro"/>
        </w:rPr>
        <w:t>o conhece o seu fluxo de caixa. Para usar uma palavra mais comum, ele sabe que tem um dinheiro no conv</w:t>
      </w:r>
      <w:r>
        <w:rPr>
          <w:rFonts w:ascii="Myriad Pro"/>
        </w:rPr>
        <w:t>ê</w:t>
      </w:r>
      <w:r>
        <w:rPr>
          <w:rFonts w:ascii="Myriad Pro"/>
        </w:rPr>
        <w:t>nio, que ele vai receber, mas ele n</w:t>
      </w:r>
      <w:r>
        <w:rPr>
          <w:rFonts w:ascii="Myriad Pro"/>
        </w:rPr>
        <w:t>ã</w:t>
      </w:r>
      <w:r>
        <w:rPr>
          <w:rFonts w:ascii="Myriad Pro"/>
        </w:rPr>
        <w:t>o sabe se vai receber, quando vai receber e, se quando receber, ele ter</w:t>
      </w:r>
      <w:r>
        <w:rPr>
          <w:rFonts w:ascii="Myriad Pro"/>
        </w:rPr>
        <w:t>á</w:t>
      </w:r>
      <w:r>
        <w:rPr>
          <w:rFonts w:ascii="Myriad Pro"/>
        </w:rPr>
        <w:t xml:space="preserve"> tempo para cumprir toda a burocracia que </w:t>
      </w:r>
      <w:r>
        <w:rPr>
          <w:rFonts w:ascii="Myriad Pro"/>
        </w:rPr>
        <w:t>é</w:t>
      </w:r>
      <w:r>
        <w:rPr>
          <w:rFonts w:ascii="Myriad Pro"/>
        </w:rPr>
        <w:t xml:space="preserve"> exigida para realizar o gasto.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quero passar para a parte final dizendo o seguinte: por que a crise do federalismo requer hoje medidas diferentes das adotadas no passado? No passado sempre foi assim. Na transi</w:t>
      </w:r>
      <w:r>
        <w:rPr>
          <w:rFonts w:ascii="Myriad Pro"/>
        </w:rPr>
        <w:t>çã</w:t>
      </w:r>
      <w:r>
        <w:rPr>
          <w:rFonts w:ascii="Myriad Pro"/>
        </w:rPr>
        <w:t>o dos regimes autorit</w:t>
      </w:r>
      <w:r>
        <w:rPr>
          <w:rFonts w:ascii="Myriad Pro"/>
        </w:rPr>
        <w:t>á</w:t>
      </w:r>
      <w:r>
        <w:rPr>
          <w:rFonts w:ascii="Myriad Pro"/>
        </w:rPr>
        <w:t>rios para regimes democr</w:t>
      </w:r>
      <w:r>
        <w:rPr>
          <w:rFonts w:ascii="Myriad Pro"/>
        </w:rPr>
        <w:t>á</w:t>
      </w:r>
      <w:r>
        <w:rPr>
          <w:rFonts w:ascii="Myriad Pro"/>
        </w:rPr>
        <w:t>ticos, as demandas dos Estados e Munic</w:t>
      </w:r>
      <w:r>
        <w:rPr>
          <w:rFonts w:ascii="Myriad Pro"/>
        </w:rPr>
        <w:t>í</w:t>
      </w:r>
      <w:r>
        <w:rPr>
          <w:rFonts w:ascii="Myriad Pro"/>
        </w:rPr>
        <w:t>pios se juntavam para descentralizar as receitas. Foi assim em 1988. Em 1988, tanto quanto eu me lembro, n</w:t>
      </w:r>
      <w:r>
        <w:rPr>
          <w:rFonts w:ascii="Myriad Pro"/>
        </w:rPr>
        <w:t>ã</w:t>
      </w:r>
      <w:r>
        <w:rPr>
          <w:rFonts w:ascii="Myriad Pro"/>
        </w:rPr>
        <w:t>o se discutiu como ia ser a reparti</w:t>
      </w:r>
      <w:r>
        <w:rPr>
          <w:rFonts w:ascii="Myriad Pro"/>
        </w:rPr>
        <w:t>çã</w:t>
      </w:r>
      <w:r>
        <w:rPr>
          <w:rFonts w:ascii="Myriad Pro"/>
        </w:rPr>
        <w:t>o dos encargos entre Governo Federal, Estados e Munic</w:t>
      </w:r>
      <w:r>
        <w:rPr>
          <w:rFonts w:ascii="Myriad Pro"/>
        </w:rPr>
        <w:t>í</w:t>
      </w:r>
      <w:r>
        <w:rPr>
          <w:rFonts w:ascii="Myriad Pro"/>
        </w:rPr>
        <w:t>pios. Foi relegado a uma lei complementar definir isso, uma lei que nunca chegou a ser efetivamente elaborada.</w:t>
      </w:r>
    </w:p>
    <w:p w:rsidR="006E7DCC" w:rsidRDefault="00303037">
      <w:pPr>
        <w:pStyle w:val="Escriba-Normalffffffffffffffff3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estamos agora esquecendo? N</w:t>
      </w:r>
      <w:r>
        <w:rPr>
          <w:rFonts w:ascii="Myriad Pro"/>
        </w:rPr>
        <w:t>ó</w:t>
      </w:r>
      <w:r>
        <w:rPr>
          <w:rFonts w:ascii="Myriad Pro"/>
        </w:rPr>
        <w:t>s precisamos agora do seguinte: voltar o foco para as responsabilidades. Quais s</w:t>
      </w:r>
      <w:r>
        <w:rPr>
          <w:rFonts w:ascii="Myriad Pro"/>
        </w:rPr>
        <w:t>ã</w:t>
      </w:r>
      <w:r>
        <w:rPr>
          <w:rFonts w:ascii="Myriad Pro"/>
        </w:rPr>
        <w:t>o as responsabilidades que a Constitui</w:t>
      </w:r>
      <w:r>
        <w:rPr>
          <w:rFonts w:ascii="Myriad Pro"/>
        </w:rPr>
        <w:t>çã</w:t>
      </w:r>
      <w:r>
        <w:rPr>
          <w:rFonts w:ascii="Myriad Pro"/>
        </w:rPr>
        <w:t>o atribui ao Estado brasileiro hoje? Como o exerc</w:t>
      </w:r>
      <w:r>
        <w:rPr>
          <w:rFonts w:ascii="Myriad Pro"/>
        </w:rPr>
        <w:t>í</w:t>
      </w:r>
      <w:r>
        <w:rPr>
          <w:rFonts w:ascii="Myriad Pro"/>
        </w:rPr>
        <w:t>cio dessas responsabilidades est</w:t>
      </w:r>
      <w:r>
        <w:rPr>
          <w:rFonts w:ascii="Myriad Pro"/>
        </w:rPr>
        <w:t>á</w:t>
      </w:r>
      <w:r>
        <w:rPr>
          <w:rFonts w:ascii="Myriad Pro"/>
        </w:rPr>
        <w:t xml:space="preserve"> sendo comprometido por todos esses epis</w:t>
      </w:r>
      <w:r>
        <w:rPr>
          <w:rFonts w:ascii="Myriad Pro"/>
        </w:rPr>
        <w:t>ó</w:t>
      </w:r>
      <w:r>
        <w:rPr>
          <w:rFonts w:ascii="Myriad Pro"/>
        </w:rPr>
        <w:t>dios que aconteceram desde ent</w:t>
      </w:r>
      <w:r>
        <w:rPr>
          <w:rFonts w:ascii="Myriad Pro"/>
        </w:rPr>
        <w:t>ã</w:t>
      </w:r>
      <w:r>
        <w:rPr>
          <w:rFonts w:ascii="Myriad Pro"/>
        </w:rPr>
        <w:t>o? Rigidez do Or</w:t>
      </w:r>
      <w:r>
        <w:rPr>
          <w:rFonts w:ascii="Myriad Pro"/>
        </w:rPr>
        <w:t>ç</w:t>
      </w:r>
      <w:r>
        <w:rPr>
          <w:rFonts w:ascii="Myriad Pro"/>
        </w:rPr>
        <w:t>amento, centraliza</w:t>
      </w:r>
      <w:r>
        <w:rPr>
          <w:rFonts w:ascii="Myriad Pro"/>
        </w:rPr>
        <w:t>çã</w:t>
      </w:r>
      <w:r>
        <w:rPr>
          <w:rFonts w:ascii="Myriad Pro"/>
        </w:rPr>
        <w:t>o de recursos, desequil</w:t>
      </w:r>
      <w:r>
        <w:rPr>
          <w:rFonts w:ascii="Myriad Pro"/>
        </w:rPr>
        <w:t>í</w:t>
      </w:r>
      <w:r>
        <w:rPr>
          <w:rFonts w:ascii="Myriad Pro"/>
        </w:rPr>
        <w:t>brios federativos e assim por diante. E o que isso nos ensina e nos fornece como um diagn</w:t>
      </w:r>
      <w:r>
        <w:rPr>
          <w:rFonts w:ascii="Myriad Pro"/>
        </w:rPr>
        <w:t>ó</w:t>
      </w:r>
      <w:r>
        <w:rPr>
          <w:rFonts w:ascii="Myriad Pro"/>
        </w:rPr>
        <w:t>stico para rediscutir a constru</w:t>
      </w:r>
      <w:r>
        <w:rPr>
          <w:rFonts w:ascii="Myriad Pro"/>
        </w:rPr>
        <w:t>çã</w:t>
      </w:r>
      <w:r>
        <w:rPr>
          <w:rFonts w:ascii="Myriad Pro"/>
        </w:rPr>
        <w:t>o de um novo modelo de federalismo fiscal? N</w:t>
      </w:r>
      <w:r>
        <w:rPr>
          <w:rFonts w:ascii="Myriad Pro"/>
        </w:rPr>
        <w:t>ã</w:t>
      </w:r>
      <w:r>
        <w:rPr>
          <w:rFonts w:ascii="Myriad Pro"/>
        </w:rPr>
        <w:t>o se trata s</w:t>
      </w:r>
      <w:r>
        <w:rPr>
          <w:rFonts w:ascii="Myriad Pro"/>
        </w:rPr>
        <w:t>ó</w:t>
      </w:r>
      <w:r>
        <w:rPr>
          <w:rFonts w:ascii="Myriad Pro"/>
        </w:rPr>
        <w:t xml:space="preserve"> de discutir a reforma tribut</w:t>
      </w:r>
      <w:r>
        <w:rPr>
          <w:rFonts w:ascii="Myriad Pro"/>
        </w:rPr>
        <w:t>á</w:t>
      </w:r>
      <w:r>
        <w:rPr>
          <w:rFonts w:ascii="Myriad Pro"/>
        </w:rPr>
        <w:t>ria, nem a reforma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nem a reforma do federalismo; se trata de discutir um novo modelo. Qual o novo modelo que vai conseguir conciliar e lidar com o tamanho da crise? </w:t>
      </w:r>
    </w:p>
    <w:p w:rsidR="006E7DCC" w:rsidRDefault="00303037">
      <w:pPr>
        <w:pStyle w:val="Escriba-Normalffffffffffffffff3"/>
      </w:pPr>
      <w:r>
        <w:rPr>
          <w:rFonts w:ascii="Myriad Pro"/>
        </w:rPr>
        <w:t>Uma vez, eu chamei isso de novelo fiscal, mas eu n</w:t>
      </w:r>
      <w:r>
        <w:rPr>
          <w:rFonts w:ascii="Myriad Pro"/>
        </w:rPr>
        <w:t>ã</w:t>
      </w:r>
      <w:r>
        <w:rPr>
          <w:rFonts w:ascii="Myriad Pro"/>
        </w:rPr>
        <w:t xml:space="preserve">o vou me estender sobre um novelo fiscal aqui </w:t>
      </w:r>
      <w:r>
        <w:rPr>
          <w:rFonts w:ascii="Myriad Pro"/>
        </w:rPr>
        <w:t>–</w:t>
      </w:r>
      <w:r>
        <w:rPr>
          <w:rFonts w:ascii="Myriad Pro"/>
        </w:rPr>
        <w:t xml:space="preserve"> se for o caso, conversamos nos debates. E o que seria a ess</w:t>
      </w:r>
      <w:r>
        <w:rPr>
          <w:rFonts w:ascii="Myriad Pro"/>
        </w:rPr>
        <w:t>ê</w:t>
      </w:r>
      <w:r>
        <w:rPr>
          <w:rFonts w:ascii="Myriad Pro"/>
        </w:rPr>
        <w:t>ncia de um novo modelo? Eu quero ressaltar que esse modelo, com as devidas diferen</w:t>
      </w:r>
      <w:r>
        <w:rPr>
          <w:rFonts w:ascii="Myriad Pro"/>
        </w:rPr>
        <w:t>ç</w:t>
      </w:r>
      <w:r>
        <w:rPr>
          <w:rFonts w:ascii="Myriad Pro"/>
        </w:rPr>
        <w:t>as... O desenho desse novo modelo, seu arcabou</w:t>
      </w:r>
      <w:r>
        <w:rPr>
          <w:rFonts w:ascii="Myriad Pro"/>
        </w:rPr>
        <w:t>ç</w:t>
      </w:r>
      <w:r>
        <w:rPr>
          <w:rFonts w:ascii="Myriad Pro"/>
        </w:rPr>
        <w:t>o, estava no trabalho elaborado na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em 1963, por uma comiss</w:t>
      </w:r>
      <w:r>
        <w:rPr>
          <w:rFonts w:ascii="Myriad Pro"/>
        </w:rPr>
        <w:t>ã</w:t>
      </w:r>
      <w:r>
        <w:rPr>
          <w:rFonts w:ascii="Myriad Pro"/>
        </w:rPr>
        <w:t>o que foi criada pelo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da Fazenda </w:t>
      </w:r>
      <w:r>
        <w:rPr>
          <w:rFonts w:ascii="Myriad Pro"/>
        </w:rPr>
        <w:t>–</w:t>
      </w:r>
      <w:r>
        <w:rPr>
          <w:rFonts w:ascii="Myriad Pro"/>
        </w:rPr>
        <w:t xml:space="preserve"> acho que era San Tiago Dantas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>, no Governo Jo</w:t>
      </w:r>
      <w:r>
        <w:rPr>
          <w:rFonts w:ascii="Myriad Pro"/>
        </w:rPr>
        <w:t>ã</w:t>
      </w:r>
      <w:r>
        <w:rPr>
          <w:rFonts w:ascii="Myriad Pro"/>
        </w:rPr>
        <w:t>o Goulart, mas, como ele foi implantado em 1965, na Emenda Constitucional 18, ele foi visto nos debates pol</w:t>
      </w:r>
      <w:r>
        <w:rPr>
          <w:rFonts w:ascii="Myriad Pro"/>
        </w:rPr>
        <w:t>í</w:t>
      </w:r>
      <w:r>
        <w:rPr>
          <w:rFonts w:ascii="Myriad Pro"/>
        </w:rPr>
        <w:t>ticos como uma obra do regime militar e, ent</w:t>
      </w:r>
      <w:r>
        <w:rPr>
          <w:rFonts w:ascii="Myriad Pro"/>
        </w:rPr>
        <w:t>ã</w:t>
      </w:r>
      <w:r>
        <w:rPr>
          <w:rFonts w:ascii="Myriad Pro"/>
        </w:rPr>
        <w:t>o, sendo uma obra do regime militar, n</w:t>
      </w:r>
      <w:r>
        <w:rPr>
          <w:rFonts w:ascii="Myriad Pro"/>
        </w:rPr>
        <w:t>ã</w:t>
      </w:r>
      <w:r>
        <w:rPr>
          <w:rFonts w:ascii="Myriad Pro"/>
        </w:rPr>
        <w:t xml:space="preserve">o devia ser coisa muito boa. </w:t>
      </w:r>
    </w:p>
    <w:p w:rsidR="006E7DCC" w:rsidRDefault="00303037">
      <w:pPr>
        <w:pStyle w:val="Escriba-Normalffffffffffffffff3"/>
      </w:pPr>
      <w:r>
        <w:rPr>
          <w:rFonts w:ascii="Myriad Pro"/>
        </w:rPr>
        <w:t>Agora, ele combinava o qu</w:t>
      </w:r>
      <w:r>
        <w:rPr>
          <w:rFonts w:ascii="Myriad Pro"/>
        </w:rPr>
        <w:t>ê</w:t>
      </w:r>
      <w:r>
        <w:rPr>
          <w:rFonts w:ascii="Myriad Pro"/>
        </w:rPr>
        <w:t>? Ele combinava quatro coisas. Recuperar a ess</w:t>
      </w:r>
      <w:r>
        <w:rPr>
          <w:rFonts w:ascii="Myriad Pro"/>
        </w:rPr>
        <w:t>ê</w:t>
      </w:r>
      <w:r>
        <w:rPr>
          <w:rFonts w:ascii="Myriad Pro"/>
        </w:rPr>
        <w:t>ncia de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nacional </w:t>
      </w:r>
      <w:r>
        <w:rPr>
          <w:rFonts w:ascii="Myriad Pro"/>
        </w:rPr>
        <w:t>–</w:t>
      </w:r>
      <w:r>
        <w:rPr>
          <w:rFonts w:ascii="Myriad Pro"/>
        </w:rPr>
        <w:t xml:space="preserve"> um sistema, pois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falar que temos um sistema. Esse sistema dividia as compet</w:t>
      </w:r>
      <w:r>
        <w:rPr>
          <w:rFonts w:ascii="Myriad Pro"/>
        </w:rPr>
        <w:t>ê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na Federa</w:t>
      </w:r>
      <w:r>
        <w:rPr>
          <w:rFonts w:ascii="Myriad Pro"/>
        </w:rPr>
        <w:t>çã</w:t>
      </w:r>
      <w:r>
        <w:rPr>
          <w:rFonts w:ascii="Myriad Pro"/>
        </w:rPr>
        <w:t>o. A express</w:t>
      </w:r>
      <w:r>
        <w:rPr>
          <w:rFonts w:ascii="Myriad Pro"/>
        </w:rPr>
        <w:t>ã</w:t>
      </w:r>
      <w:r>
        <w:rPr>
          <w:rFonts w:ascii="Myriad Pro"/>
        </w:rPr>
        <w:t>o utilizada, inclusive, no texto da Constitui</w:t>
      </w:r>
      <w:r>
        <w:rPr>
          <w:rFonts w:ascii="Myriad Pro"/>
        </w:rPr>
        <w:t>çã</w:t>
      </w:r>
      <w:r>
        <w:rPr>
          <w:rFonts w:ascii="Myriad Pro"/>
        </w:rPr>
        <w:t>o era "distribui</w:t>
      </w:r>
      <w:r>
        <w:rPr>
          <w:rFonts w:ascii="Myriad Pro"/>
        </w:rPr>
        <w:t>çã</w:t>
      </w:r>
      <w:r>
        <w:rPr>
          <w:rFonts w:ascii="Myriad Pro"/>
        </w:rPr>
        <w:t>o constitucional das compet</w:t>
      </w:r>
      <w:r>
        <w:rPr>
          <w:rFonts w:ascii="Myriad Pro"/>
        </w:rPr>
        <w:t>ê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rias". O Governo Federal ficava com o Imposto de Renda e com o ent</w:t>
      </w:r>
      <w:r>
        <w:rPr>
          <w:rFonts w:ascii="Myriad Pro"/>
        </w:rPr>
        <w:t>ã</w:t>
      </w:r>
      <w:r>
        <w:rPr>
          <w:rFonts w:ascii="Myriad Pro"/>
        </w:rPr>
        <w:t xml:space="preserve">o IPI, o imposto de base mais ampla na </w:t>
      </w:r>
      <w:r>
        <w:rPr>
          <w:rFonts w:ascii="Myriad Pro"/>
        </w:rPr>
        <w:t>é</w:t>
      </w:r>
      <w:r>
        <w:rPr>
          <w:rFonts w:ascii="Myriad Pro"/>
        </w:rPr>
        <w:t>poca, que era o Imposto de Circula</w:t>
      </w:r>
      <w:r>
        <w:rPr>
          <w:rFonts w:ascii="Myriad Pro"/>
        </w:rPr>
        <w:t>çã</w:t>
      </w:r>
      <w:r>
        <w:rPr>
          <w:rFonts w:ascii="Myriad Pro"/>
        </w:rPr>
        <w:t>o de Mercadorias, transformado no ICM, para adotar a moderna t</w:t>
      </w:r>
      <w:r>
        <w:rPr>
          <w:rFonts w:ascii="Myriad Pro"/>
        </w:rPr>
        <w:t>é</w:t>
      </w:r>
      <w:r>
        <w:rPr>
          <w:rFonts w:ascii="Myriad Pro"/>
        </w:rPr>
        <w:t>cnica do valor agregado, e os...</w:t>
      </w:r>
    </w:p>
    <w:p w:rsidR="006E7DCC" w:rsidRDefault="00303037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... Munic</w:t>
      </w:r>
      <w:r>
        <w:rPr>
          <w:rFonts w:ascii="Myriad Pro"/>
        </w:rPr>
        <w:t>í</w:t>
      </w:r>
      <w:r>
        <w:rPr>
          <w:rFonts w:ascii="Myriad Pro"/>
        </w:rPr>
        <w:t>pios ficavam com o imposto sobre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 se criou naquela </w:t>
      </w:r>
      <w:r>
        <w:rPr>
          <w:rFonts w:ascii="Myriad Pro"/>
        </w:rPr>
        <w:t>é</w:t>
      </w:r>
      <w:r>
        <w:rPr>
          <w:rFonts w:ascii="Myriad Pro"/>
        </w:rPr>
        <w:t>poca tamb</w:t>
      </w:r>
      <w:r>
        <w:rPr>
          <w:rFonts w:ascii="Myriad Pro"/>
        </w:rPr>
        <w:t>é</w:t>
      </w:r>
      <w:r>
        <w:rPr>
          <w:rFonts w:ascii="Myriad Pro"/>
        </w:rPr>
        <w:t>m o arremedo de um modelo de equaliza</w:t>
      </w:r>
      <w:r>
        <w:rPr>
          <w:rFonts w:ascii="Myriad Pro"/>
        </w:rPr>
        <w:t>çã</w:t>
      </w:r>
      <w:r>
        <w:rPr>
          <w:rFonts w:ascii="Myriad Pro"/>
        </w:rPr>
        <w:t>o fiscal, com 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com regras que buscavam se aproximar de um fundo de equaliza</w:t>
      </w:r>
      <w:r>
        <w:rPr>
          <w:rFonts w:ascii="Myriad Pro"/>
        </w:rPr>
        <w:t>çã</w:t>
      </w:r>
      <w:r>
        <w:rPr>
          <w:rFonts w:ascii="Myriad Pro"/>
        </w:rPr>
        <w:t>o, com a diferen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ã</w:t>
      </w:r>
      <w:r>
        <w:rPr>
          <w:rFonts w:ascii="Myriad Pro"/>
        </w:rPr>
        <w:t>o se dispunha das estat</w:t>
      </w:r>
      <w:r>
        <w:rPr>
          <w:rFonts w:ascii="Myriad Pro"/>
        </w:rPr>
        <w:t>í</w:t>
      </w:r>
      <w:r>
        <w:rPr>
          <w:rFonts w:ascii="Myriad Pro"/>
        </w:rPr>
        <w:t>sticas suficientes naquele momento para adot</w:t>
      </w:r>
      <w:r>
        <w:rPr>
          <w:rFonts w:ascii="Myriad Pro"/>
        </w:rPr>
        <w:t>á</w:t>
      </w:r>
      <w:r>
        <w:rPr>
          <w:rFonts w:ascii="Myriad Pro"/>
        </w:rPr>
        <w:t>-lo como proposto, por exemplo, pelo modelo indiano.</w:t>
      </w:r>
    </w:p>
    <w:p w:rsidR="006E7DCC" w:rsidRDefault="00303037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preciso aperfei</w:t>
      </w:r>
      <w:r>
        <w:rPr>
          <w:rFonts w:ascii="Myriad Pro"/>
        </w:rPr>
        <w:t>ç</w:t>
      </w:r>
      <w:r>
        <w:rPr>
          <w:rFonts w:ascii="Myriad Pro"/>
        </w:rPr>
        <w:t>oar o regime de garantias dos direitos sociais.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no Brasil garantias que s</w:t>
      </w:r>
      <w:r>
        <w:rPr>
          <w:rFonts w:ascii="Myriad Pro"/>
        </w:rPr>
        <w:t>ã</w:t>
      </w:r>
      <w:r>
        <w:rPr>
          <w:rFonts w:ascii="Myriad Pro"/>
        </w:rPr>
        <w:t>o permanentes. Vincula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desde a Constitui</w:t>
      </w:r>
      <w:r>
        <w:rPr>
          <w:rFonts w:ascii="Myriad Pro"/>
        </w:rPr>
        <w:t>çã</w:t>
      </w:r>
      <w:r>
        <w:rPr>
          <w:rFonts w:ascii="Myriad Pro"/>
        </w:rPr>
        <w:t>o de 1934 e foram crescendo. Garantias devem existir, sim, mas por prazos determinados, e devem ser renovadas periodicamente em fun</w:t>
      </w:r>
      <w:r>
        <w:rPr>
          <w:rFonts w:ascii="Myriad Pro"/>
        </w:rPr>
        <w:t>çã</w:t>
      </w:r>
      <w:r>
        <w:rPr>
          <w:rFonts w:ascii="Myriad Pro"/>
        </w:rPr>
        <w:t>o da varia</w:t>
      </w:r>
      <w:r>
        <w:rPr>
          <w:rFonts w:ascii="Myriad Pro"/>
        </w:rPr>
        <w:t>çã</w:t>
      </w:r>
      <w:r>
        <w:rPr>
          <w:rFonts w:ascii="Myriad Pro"/>
        </w:rPr>
        <w:t xml:space="preserve">o de resultados,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pratica em boa parte do mundo. </w:t>
      </w:r>
    </w:p>
    <w:p w:rsidR="006E7DCC" w:rsidRDefault="00303037">
      <w:pPr>
        <w:pStyle w:val="Escriba-Normal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coisa que n</w:t>
      </w:r>
      <w:r>
        <w:rPr>
          <w:rFonts w:ascii="Myriad Pro"/>
        </w:rPr>
        <w:t>ó</w:t>
      </w:r>
      <w:r>
        <w:rPr>
          <w:rFonts w:ascii="Myriad Pro"/>
        </w:rPr>
        <w:t>s nos esquecemos de discutir: uma pol</w:t>
      </w:r>
      <w:r>
        <w:rPr>
          <w:rFonts w:ascii="Myriad Pro"/>
        </w:rPr>
        <w:t>í</w:t>
      </w:r>
      <w:r>
        <w:rPr>
          <w:rFonts w:ascii="Myriad Pro"/>
        </w:rPr>
        <w:t>tica nacional de desenvolvimento regional. O Brasil abandonou a pol</w:t>
      </w:r>
      <w:r>
        <w:rPr>
          <w:rFonts w:ascii="Myriad Pro"/>
        </w:rPr>
        <w:t>í</w:t>
      </w:r>
      <w:r>
        <w:rPr>
          <w:rFonts w:ascii="Myriad Pro"/>
        </w:rPr>
        <w:t>tica de desenvolvimento regional, e isso gerou espa</w:t>
      </w:r>
      <w:r>
        <w:rPr>
          <w:rFonts w:ascii="Myriad Pro"/>
        </w:rPr>
        <w:t>ç</w:t>
      </w:r>
      <w:r>
        <w:rPr>
          <w:rFonts w:ascii="Myriad Pro"/>
        </w:rPr>
        <w:t>o para a expans</w:t>
      </w:r>
      <w:r>
        <w:rPr>
          <w:rFonts w:ascii="Myriad Pro"/>
        </w:rPr>
        <w:t>ã</w:t>
      </w:r>
      <w:r>
        <w:rPr>
          <w:rFonts w:ascii="Myriad Pro"/>
        </w:rPr>
        <w:t>o da chamada guerra fiscal, num contexto em que o que sobrou para o governador do Estado agir politicamente era a caneta para dar benef</w:t>
      </w:r>
      <w:r>
        <w:rPr>
          <w:rFonts w:ascii="Myriad Pro"/>
        </w:rPr>
        <w:t>í</w:t>
      </w:r>
      <w:r>
        <w:rPr>
          <w:rFonts w:ascii="Myriad Pro"/>
        </w:rPr>
        <w:t xml:space="preserve">cio do imposto estadual. </w:t>
      </w:r>
    </w:p>
    <w:p w:rsidR="006E7DCC" w:rsidRDefault="00303037">
      <w:pPr>
        <w:pStyle w:val="Escriba-Normalffffffffffffffff3"/>
      </w:pPr>
      <w:r>
        <w:rPr>
          <w:rFonts w:ascii="Myriad Pro"/>
        </w:rPr>
        <w:t>Tudo isso s</w:t>
      </w:r>
      <w:r>
        <w:rPr>
          <w:rFonts w:ascii="Myriad Pro"/>
        </w:rPr>
        <w:t>ã</w:t>
      </w:r>
      <w:r>
        <w:rPr>
          <w:rFonts w:ascii="Myriad Pro"/>
        </w:rPr>
        <w:t>o elementos que precisam ressuscitar a discuss</w:t>
      </w:r>
      <w:r>
        <w:rPr>
          <w:rFonts w:ascii="Myriad Pro"/>
        </w:rPr>
        <w:t>ã</w:t>
      </w:r>
      <w:r>
        <w:rPr>
          <w:rFonts w:ascii="Myriad Pro"/>
        </w:rPr>
        <w:t>o das virtudes do regime federativo: conciliar a diversidade de situa</w:t>
      </w:r>
      <w:r>
        <w:rPr>
          <w:rFonts w:ascii="Myriad Pro"/>
        </w:rPr>
        <w:t>çõ</w:t>
      </w:r>
      <w:r>
        <w:rPr>
          <w:rFonts w:ascii="Myriad Pro"/>
        </w:rPr>
        <w:t>es com a unidade de prop</w:t>
      </w:r>
      <w:r>
        <w:rPr>
          <w:rFonts w:ascii="Myriad Pro"/>
        </w:rPr>
        <w:t>ó</w:t>
      </w:r>
      <w:r>
        <w:rPr>
          <w:rFonts w:ascii="Myriad Pro"/>
        </w:rPr>
        <w:t>sitos. Foi o lema de uma confer</w:t>
      </w:r>
      <w:r>
        <w:rPr>
          <w:rFonts w:ascii="Myriad Pro"/>
        </w:rPr>
        <w:t>ê</w:t>
      </w:r>
      <w:r>
        <w:rPr>
          <w:rFonts w:ascii="Myriad Pro"/>
        </w:rPr>
        <w:t xml:space="preserve">ncia muito importante na </w:t>
      </w:r>
      <w:r>
        <w:rPr>
          <w:rFonts w:ascii="Myriad Pro"/>
        </w:rPr>
        <w:t>Í</w:t>
      </w:r>
      <w:r>
        <w:rPr>
          <w:rFonts w:ascii="Myriad Pro"/>
        </w:rPr>
        <w:t>ndia em 2007: unidade na diversidade. No Brasil, n</w:t>
      </w:r>
      <w:r>
        <w:rPr>
          <w:rFonts w:ascii="Myriad Pro"/>
        </w:rPr>
        <w:t>ó</w:t>
      </w:r>
      <w:r>
        <w:rPr>
          <w:rFonts w:ascii="Myriad Pro"/>
        </w:rPr>
        <w:t>s criamos uniformidade na diversidade. N</w:t>
      </w:r>
      <w:r>
        <w:rPr>
          <w:rFonts w:ascii="Myriad Pro"/>
        </w:rPr>
        <w:t>ã</w:t>
      </w:r>
      <w:r>
        <w:rPr>
          <w:rFonts w:ascii="Myriad Pro"/>
        </w:rPr>
        <w:t>o podia dar muito certo, e n</w:t>
      </w:r>
      <w:r>
        <w:rPr>
          <w:rFonts w:ascii="Myriad Pro"/>
        </w:rPr>
        <w:t>ã</w:t>
      </w:r>
      <w:r>
        <w:rPr>
          <w:rFonts w:ascii="Myriad Pro"/>
        </w:rPr>
        <w:t xml:space="preserve">o deu.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Repete </w:t>
      </w:r>
      <w:proofErr w:type="gramStart"/>
      <w:r>
        <w:rPr>
          <w:rFonts w:ascii="Myriad Pro"/>
        </w:rPr>
        <w:t>o...</w:t>
      </w:r>
      <w:proofErr w:type="gramEnd"/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O lema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este aqui. Ali</w:t>
      </w:r>
      <w:r>
        <w:rPr>
          <w:rFonts w:ascii="Myriad Pro"/>
        </w:rPr>
        <w:t>á</w:t>
      </w:r>
      <w:r>
        <w:rPr>
          <w:rFonts w:ascii="Myriad Pro"/>
        </w:rPr>
        <w:t>s, foi o par</w:t>
      </w:r>
      <w:r>
        <w:rPr>
          <w:rFonts w:ascii="Myriad Pro"/>
        </w:rPr>
        <w:t>á</w:t>
      </w:r>
      <w:r>
        <w:rPr>
          <w:rFonts w:ascii="Myriad Pro"/>
        </w:rPr>
        <w:t>grafo...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Unidade na diversidade...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FERNANDO REZENDE </w:t>
      </w:r>
      <w:r>
        <w:rPr>
          <w:rFonts w:ascii="Myriad Pro"/>
        </w:rPr>
        <w:t>–</w:t>
      </w:r>
      <w:r>
        <w:rPr>
          <w:rFonts w:ascii="Myriad Pro"/>
        </w:rPr>
        <w:t xml:space="preserve"> ... de um texto muito interessante de dois luminares do federalismo: John </w:t>
      </w:r>
      <w:proofErr w:type="spellStart"/>
      <w:r>
        <w:rPr>
          <w:rFonts w:ascii="Myriad Pro"/>
        </w:rPr>
        <w:t>Kincaid</w:t>
      </w:r>
      <w:proofErr w:type="spellEnd"/>
      <w:r>
        <w:rPr>
          <w:rFonts w:ascii="Myriad Pro"/>
        </w:rPr>
        <w:t xml:space="preserve"> e Ronald Watts. Era o lema da confer</w:t>
      </w:r>
      <w:r>
        <w:rPr>
          <w:rFonts w:ascii="Myriad Pro"/>
        </w:rPr>
        <w:t>ê</w:t>
      </w:r>
      <w:r>
        <w:rPr>
          <w:rFonts w:ascii="Myriad Pro"/>
        </w:rPr>
        <w:t xml:space="preserve">ncia de 2007 na </w:t>
      </w:r>
      <w:r>
        <w:rPr>
          <w:rFonts w:ascii="Myriad Pro"/>
        </w:rPr>
        <w:t>Í</w:t>
      </w:r>
      <w:r>
        <w:rPr>
          <w:rFonts w:ascii="Myriad Pro"/>
        </w:rPr>
        <w:t>ndia. E o uso da preposi</w:t>
      </w:r>
      <w:r>
        <w:rPr>
          <w:rFonts w:ascii="Myriad Pro"/>
        </w:rPr>
        <w:t>çã</w:t>
      </w:r>
      <w:r>
        <w:rPr>
          <w:rFonts w:ascii="Myriad Pro"/>
        </w:rPr>
        <w:t xml:space="preserve">o "na" </w:t>
      </w:r>
      <w:r>
        <w:rPr>
          <w:rFonts w:ascii="Myriad Pro"/>
        </w:rPr>
        <w:t>–</w:t>
      </w:r>
      <w:r>
        <w:rPr>
          <w:rFonts w:ascii="Myriad Pro"/>
        </w:rPr>
        <w:t xml:space="preserve"> eles ressaltaram isso... Eles ressaltaram que a diversidade pode contribuir para a unidade, e a unidade n</w:t>
      </w:r>
      <w:r>
        <w:rPr>
          <w:rFonts w:ascii="Myriad Pro"/>
        </w:rPr>
        <w:t>ã</w:t>
      </w:r>
      <w:r>
        <w:rPr>
          <w:rFonts w:ascii="Myriad Pro"/>
        </w:rPr>
        <w:t>o deve dissolver a diversidade na homogeneidade; unidade e diversidade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contradit</w:t>
      </w:r>
      <w:r>
        <w:rPr>
          <w:rFonts w:ascii="Myriad Pro"/>
        </w:rPr>
        <w:t>ó</w:t>
      </w:r>
      <w:r>
        <w:rPr>
          <w:rFonts w:ascii="Myriad Pro"/>
        </w:rPr>
        <w:t>rios.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prestamos aten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Eu concluo. </w:t>
      </w:r>
    </w:p>
    <w:p w:rsidR="006E7DCC" w:rsidRDefault="00303037">
      <w:pPr>
        <w:pStyle w:val="Escriba-Normalffffffffffffffff3"/>
      </w:pPr>
      <w:r>
        <w:rPr>
          <w:rFonts w:ascii="Myriad Pro"/>
        </w:rPr>
        <w:t>Eu acho que a palestra do nosso convidado chama aten</w:t>
      </w:r>
      <w:r>
        <w:rPr>
          <w:rFonts w:ascii="Myriad Pro"/>
        </w:rPr>
        <w:t>çã</w:t>
      </w:r>
      <w:r>
        <w:rPr>
          <w:rFonts w:ascii="Myriad Pro"/>
        </w:rPr>
        <w:t>o para essas quest</w:t>
      </w:r>
      <w:r>
        <w:rPr>
          <w:rFonts w:ascii="Myriad Pro"/>
        </w:rPr>
        <w:t>õ</w:t>
      </w:r>
      <w:r>
        <w:rPr>
          <w:rFonts w:ascii="Myriad Pro"/>
        </w:rPr>
        <w:t>es, num contexto que, obviamente,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parecido, com o aumento dos desequil</w:t>
      </w:r>
      <w:r>
        <w:rPr>
          <w:rFonts w:ascii="Myriad Pro"/>
        </w:rPr>
        <w:t>í</w:t>
      </w:r>
      <w:r>
        <w:rPr>
          <w:rFonts w:ascii="Myriad Pro"/>
        </w:rPr>
        <w:t xml:space="preserve">brios verticais, com a </w:t>
      </w:r>
      <w:r>
        <w:rPr>
          <w:rFonts w:ascii="Myriad Pro"/>
        </w:rPr>
        <w:lastRenderedPageBreak/>
        <w:t>diferen</w:t>
      </w:r>
      <w:r>
        <w:rPr>
          <w:rFonts w:ascii="Myriad Pro"/>
        </w:rPr>
        <w:t>ç</w:t>
      </w:r>
      <w:r>
        <w:rPr>
          <w:rFonts w:ascii="Myriad Pro"/>
        </w:rPr>
        <w:t>a de que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nada para tentar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>s mantivemos? N</w:t>
      </w:r>
      <w:r>
        <w:rPr>
          <w:rFonts w:ascii="Myriad Pro"/>
        </w:rPr>
        <w:t>ó</w:t>
      </w:r>
      <w:r>
        <w:rPr>
          <w:rFonts w:ascii="Myriad Pro"/>
        </w:rPr>
        <w:t>s mantivemos, em 1989, congelados os coeficientes dos Fundos de Participa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pios, num contexto em que a din</w:t>
      </w:r>
      <w:r>
        <w:rPr>
          <w:rFonts w:ascii="Myriad Pro"/>
        </w:rPr>
        <w:t>â</w:t>
      </w:r>
      <w:r>
        <w:rPr>
          <w:rFonts w:ascii="Myriad Pro"/>
        </w:rPr>
        <w:t>mica demogr</w:t>
      </w:r>
      <w:r>
        <w:rPr>
          <w:rFonts w:ascii="Myriad Pro"/>
        </w:rPr>
        <w:t>á</w:t>
      </w:r>
      <w:r>
        <w:rPr>
          <w:rFonts w:ascii="Myriad Pro"/>
        </w:rPr>
        <w:t>fica mudou a popula</w:t>
      </w:r>
      <w:r>
        <w:rPr>
          <w:rFonts w:ascii="Myriad Pro"/>
        </w:rPr>
        <w:t>çã</w:t>
      </w:r>
      <w:r>
        <w:rPr>
          <w:rFonts w:ascii="Myriad Pro"/>
        </w:rPr>
        <w:t>o de lugar, mas, n</w:t>
      </w:r>
      <w:r>
        <w:rPr>
          <w:rFonts w:ascii="Myriad Pro"/>
        </w:rPr>
        <w:t>ã</w:t>
      </w:r>
      <w:r>
        <w:rPr>
          <w:rFonts w:ascii="Myriad Pro"/>
        </w:rPr>
        <w:t>o obstante, os recursos continuaram sendo distribu</w:t>
      </w:r>
      <w:r>
        <w:rPr>
          <w:rFonts w:ascii="Myriad Pro"/>
        </w:rPr>
        <w:t>í</w:t>
      </w:r>
      <w:r>
        <w:rPr>
          <w:rFonts w:ascii="Myriad Pro"/>
        </w:rPr>
        <w:t xml:space="preserve">dos daquela maneira. 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bons ensinamentos.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tempo para aprofundar isso aqui, mas podemos talvez aprofundar nos debates.</w:t>
      </w:r>
    </w:p>
    <w:p w:rsidR="006E7DCC" w:rsidRDefault="00303037">
      <w:pPr>
        <w:pStyle w:val="Escriba-Normalffffffffffffffff3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Fernando Rezende.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Passo agora a palavra ao Leonardo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 do Senado Federal e especialista em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Eu pediria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 que pudesse presidir a reuni</w:t>
      </w:r>
      <w:r>
        <w:rPr>
          <w:rFonts w:ascii="Myriad Pro"/>
        </w:rPr>
        <w:t>ã</w:t>
      </w:r>
      <w:r>
        <w:rPr>
          <w:rFonts w:ascii="Myriad Pro"/>
        </w:rPr>
        <w:t xml:space="preserve">o nesta </w:t>
      </w:r>
      <w:r>
        <w:rPr>
          <w:rFonts w:ascii="Myriad Pro"/>
        </w:rPr>
        <w:t>ú</w:t>
      </w:r>
      <w:r>
        <w:rPr>
          <w:rFonts w:ascii="Myriad Pro"/>
        </w:rPr>
        <w:t>ltima fala.  Bom, como o Leonardo esteve na Austr</w:t>
      </w:r>
      <w:r>
        <w:rPr>
          <w:rFonts w:ascii="Myriad Pro"/>
        </w:rPr>
        <w:t>á</w:t>
      </w:r>
      <w:r>
        <w:rPr>
          <w:rFonts w:ascii="Myriad Pro"/>
        </w:rPr>
        <w:t>lia durante meses, ele tem a obriga</w:t>
      </w:r>
      <w:r>
        <w:rPr>
          <w:rFonts w:ascii="Myriad Pro"/>
        </w:rPr>
        <w:t>çã</w:t>
      </w:r>
      <w:r>
        <w:rPr>
          <w:rFonts w:ascii="Myriad Pro"/>
        </w:rPr>
        <w:t>o de fazer uma an</w:t>
      </w:r>
      <w:r>
        <w:rPr>
          <w:rFonts w:ascii="Myriad Pro"/>
        </w:rPr>
        <w:t>á</w:t>
      </w:r>
      <w:r>
        <w:rPr>
          <w:rFonts w:ascii="Myriad Pro"/>
        </w:rPr>
        <w:t>lise comparativa dos dois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da exposi</w:t>
      </w:r>
      <w:r>
        <w:rPr>
          <w:rFonts w:ascii="Myriad Pro"/>
        </w:rPr>
        <w:t>çã</w:t>
      </w:r>
      <w:r>
        <w:rPr>
          <w:rFonts w:ascii="Myriad Pro"/>
        </w:rPr>
        <w:t>o do Professor, mas por tudo que estudou l</w:t>
      </w:r>
      <w:r>
        <w:rPr>
          <w:rFonts w:ascii="Myriad Pro"/>
        </w:rPr>
        <w:t>á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Senador, pelo convite e pela oportunidade, e parab</w:t>
      </w:r>
      <w:r>
        <w:rPr>
          <w:rFonts w:ascii="Myriad Pro"/>
        </w:rPr>
        <w:t>é</w:t>
      </w:r>
      <w:r>
        <w:rPr>
          <w:rFonts w:ascii="Myriad Pro"/>
        </w:rPr>
        <w:t>ns pela iniciativa de preparar um evento como este.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 Bloco Social Democrata/PSDB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nosso convidado Leonardo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 do Senado Federal e especialista em contas p</w:t>
      </w:r>
      <w:r>
        <w:rPr>
          <w:rFonts w:ascii="Myriad Pro"/>
        </w:rPr>
        <w:t>ú</w:t>
      </w:r>
      <w:r>
        <w:rPr>
          <w:rFonts w:ascii="Myriad Pro"/>
        </w:rPr>
        <w:t>blicas. Como foi dado aos outros palestrantes, s</w:t>
      </w:r>
      <w:r>
        <w:rPr>
          <w:rFonts w:ascii="Myriad Pro"/>
        </w:rPr>
        <w:t>ã</w:t>
      </w:r>
      <w:r>
        <w:rPr>
          <w:rFonts w:ascii="Myriad Pro"/>
        </w:rPr>
        <w:t>o 12 minutos para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Tudo bem, pessoal? Boa tarde.</w:t>
      </w:r>
    </w:p>
    <w:p w:rsidR="006E7DCC" w:rsidRDefault="00303037">
      <w:pPr>
        <w:pStyle w:val="Escriba-Normalffffffffffffffff3"/>
      </w:pPr>
      <w:r>
        <w:rPr>
          <w:rFonts w:ascii="Myriad Pro"/>
        </w:rPr>
        <w:t>Primeiramente eu gostaria de agradecer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o convite de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e cumprimentar 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>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Eu e o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trabalhamos juntos no primeiro semestre.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 no Brasil. Eu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 aproveite os dois dias que vai ter aqui,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6E7DCC" w:rsidRDefault="00303037">
      <w:pPr>
        <w:pStyle w:val="Escriba-Normal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ilustre Prof. Fernando Rezende. Eu sou economista e estudei os livros do Professor. Tenho, inclusive, na mesa do gabinete alguns deles.</w:t>
      </w:r>
    </w:p>
    <w:p w:rsidR="006E7DCC" w:rsidRDefault="00303037">
      <w:pPr>
        <w:pStyle w:val="Escriba-Normalffffffffffffffff3"/>
      </w:pPr>
      <w:r>
        <w:rPr>
          <w:rFonts w:ascii="Myriad Pro"/>
        </w:rPr>
        <w:t>Felipe Salto, amigo, parab</w:t>
      </w:r>
      <w:r>
        <w:rPr>
          <w:rFonts w:ascii="Myriad Pro"/>
        </w:rPr>
        <w:t>é</w:t>
      </w:r>
      <w:r>
        <w:rPr>
          <w:rFonts w:ascii="Myriad Pro"/>
        </w:rPr>
        <w:t>ns pela apresenta</w:t>
      </w:r>
      <w:r>
        <w:rPr>
          <w:rFonts w:ascii="Myriad Pro"/>
        </w:rPr>
        <w:t>çã</w:t>
      </w:r>
      <w:r>
        <w:rPr>
          <w:rFonts w:ascii="Myriad Pro"/>
        </w:rPr>
        <w:t>o recheada de n</w:t>
      </w:r>
      <w:r>
        <w:rPr>
          <w:rFonts w:ascii="Myriad Pro"/>
        </w:rPr>
        <w:t>ú</w:t>
      </w:r>
      <w:r>
        <w:rPr>
          <w:rFonts w:ascii="Myriad Pro"/>
        </w:rPr>
        <w:t>meros. Eu acho que o Senado Federal ficou mais preparado para o futuro com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Minha apresenta</w:t>
      </w:r>
      <w:r>
        <w:rPr>
          <w:rFonts w:ascii="Myriad Pro"/>
        </w:rPr>
        <w:t>çã</w:t>
      </w:r>
      <w:r>
        <w:rPr>
          <w:rFonts w:ascii="Myriad Pro"/>
        </w:rPr>
        <w:t>o reflete o estudo que eu, no primeiro semestre, realizei com o Professor. E a pesquisa foi "Um conselho para a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fiscal no Brasil: os benef</w:t>
      </w:r>
      <w:r>
        <w:rPr>
          <w:rFonts w:ascii="Myriad Pro"/>
        </w:rPr>
        <w:t>í</w:t>
      </w:r>
      <w:r>
        <w:rPr>
          <w:rFonts w:ascii="Myriad Pro"/>
        </w:rPr>
        <w:t>cios, os custos e a experi</w:t>
      </w:r>
      <w:r>
        <w:rPr>
          <w:rFonts w:ascii="Myriad Pro"/>
        </w:rPr>
        <w:t>ê</w:t>
      </w:r>
      <w:r>
        <w:rPr>
          <w:rFonts w:ascii="Myriad Pro"/>
        </w:rPr>
        <w:t>ncia australiana."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Pode passar.</w:t>
      </w:r>
    </w:p>
    <w:p w:rsidR="006E7DCC" w:rsidRDefault="00303037">
      <w:pPr>
        <w:pStyle w:val="Escriba-Normalffffffffffffffff3"/>
      </w:pPr>
      <w:r>
        <w:rPr>
          <w:rFonts w:ascii="Myriad Pro"/>
        </w:rPr>
        <w:t>Austr</w:t>
      </w:r>
      <w:r>
        <w:rPr>
          <w:rFonts w:ascii="Myriad Pro"/>
        </w:rPr>
        <w:t>á</w:t>
      </w:r>
      <w:r>
        <w:rPr>
          <w:rFonts w:ascii="Myriad Pro"/>
        </w:rPr>
        <w:t>lia e Brasil est</w:t>
      </w:r>
      <w:r>
        <w:rPr>
          <w:rFonts w:ascii="Myriad Pro"/>
        </w:rPr>
        <w:t>ã</w:t>
      </w:r>
      <w:r>
        <w:rPr>
          <w:rFonts w:ascii="Myriad Pro"/>
        </w:rPr>
        <w:t>o em polos distintos no que se refere a resultados econ</w:t>
      </w:r>
      <w:r>
        <w:rPr>
          <w:rFonts w:ascii="Myriad Pro"/>
        </w:rPr>
        <w:t>ô</w:t>
      </w:r>
      <w:r>
        <w:rPr>
          <w:rFonts w:ascii="Myriad Pro"/>
        </w:rPr>
        <w:t>micos.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a sua pior crise econ</w:t>
      </w:r>
      <w:r>
        <w:rPr>
          <w:rFonts w:ascii="Myriad Pro"/>
        </w:rPr>
        <w:t>ô</w:t>
      </w:r>
      <w:r>
        <w:rPr>
          <w:rFonts w:ascii="Myriad Pro"/>
        </w:rPr>
        <w:t>mica da hist</w:t>
      </w:r>
      <w:r>
        <w:rPr>
          <w:rFonts w:ascii="Myriad Pro"/>
        </w:rPr>
        <w:t>ó</w:t>
      </w:r>
      <w:r>
        <w:rPr>
          <w:rFonts w:ascii="Myriad Pro"/>
        </w:rPr>
        <w:t>ria, e a Austr</w:t>
      </w:r>
      <w:r>
        <w:rPr>
          <w:rFonts w:ascii="Myriad Pro"/>
        </w:rPr>
        <w:t>á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batendo recordes de crescimento econ</w:t>
      </w:r>
      <w:r>
        <w:rPr>
          <w:rFonts w:ascii="Myriad Pro"/>
        </w:rPr>
        <w:t>ô</w:t>
      </w:r>
      <w:r>
        <w:rPr>
          <w:rFonts w:ascii="Myriad Pro"/>
        </w:rPr>
        <w:t>mico, com 26 anos de crescimento ininterrupto. No entanto,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hoje enfrentam desafios similares. Na verdade, como 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destacou e o Prof. Rezende tamb</w:t>
      </w:r>
      <w:r>
        <w:rPr>
          <w:rFonts w:ascii="Myriad Pro"/>
        </w:rPr>
        <w:t>é</w:t>
      </w:r>
      <w:r>
        <w:rPr>
          <w:rFonts w:ascii="Myriad Pro"/>
        </w:rPr>
        <w:t>m,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de centraliza</w:t>
      </w:r>
      <w:r>
        <w:rPr>
          <w:rFonts w:ascii="Myriad Pro"/>
        </w:rPr>
        <w:t>çã</w:t>
      </w:r>
      <w:r>
        <w:rPr>
          <w:rFonts w:ascii="Myriad Pro"/>
        </w:rPr>
        <w:t>o nos dois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resultado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tend</w:t>
      </w:r>
      <w:r>
        <w:rPr>
          <w:rFonts w:ascii="Myriad Pro"/>
        </w:rPr>
        <w:t>ê</w:t>
      </w:r>
      <w:r>
        <w:rPr>
          <w:rFonts w:ascii="Myriad Pro"/>
        </w:rPr>
        <w:t>ncia que acontece nas duas na</w:t>
      </w:r>
      <w:r>
        <w:rPr>
          <w:rFonts w:ascii="Myriad Pro"/>
        </w:rPr>
        <w:t>çõ</w:t>
      </w:r>
      <w:r>
        <w:rPr>
          <w:rFonts w:ascii="Myriad Pro"/>
        </w:rPr>
        <w:t>es. E a Austr</w:t>
      </w:r>
      <w:r>
        <w:rPr>
          <w:rFonts w:ascii="Myriad Pro"/>
        </w:rPr>
        <w:t>á</w:t>
      </w:r>
      <w:r>
        <w:rPr>
          <w:rFonts w:ascii="Myriad Pro"/>
        </w:rPr>
        <w:t xml:space="preserve">lia, mesmo com um modelo institucional extremamente robusto, tem dificuldades para enfrentar essa </w:t>
      </w:r>
      <w:proofErr w:type="spellStart"/>
      <w:r>
        <w:rPr>
          <w:rFonts w:ascii="Myriad Pro"/>
        </w:rPr>
        <w:t>recentraliza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hoje acontece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devido a decis</w:t>
      </w:r>
      <w:r>
        <w:rPr>
          <w:rFonts w:ascii="Myriad Pro"/>
        </w:rPr>
        <w:t>õ</w:t>
      </w:r>
      <w:r>
        <w:rPr>
          <w:rFonts w:ascii="Myriad Pro"/>
        </w:rPr>
        <w:t>es do Judici</w:t>
      </w:r>
      <w:r>
        <w:rPr>
          <w:rFonts w:ascii="Myriad Pro"/>
        </w:rPr>
        <w:t>á</w:t>
      </w:r>
      <w:r>
        <w:rPr>
          <w:rFonts w:ascii="Myriad Pro"/>
        </w:rPr>
        <w:t>rio e, como eu vou mostrar aqui, devido a outras raz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6E7DCC" w:rsidRDefault="00303037">
      <w:pPr>
        <w:pStyle w:val="Escriba-Normalffffffffffffffff3"/>
      </w:pPr>
      <w:r>
        <w:rPr>
          <w:rFonts w:ascii="Myriad Pro"/>
        </w:rPr>
        <w:t>A crise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diante de n</w:t>
      </w:r>
      <w:r>
        <w:rPr>
          <w:rFonts w:ascii="Myriad Pro"/>
        </w:rPr>
        <w:t>ó</w:t>
      </w:r>
      <w:r>
        <w:rPr>
          <w:rFonts w:ascii="Myriad Pro"/>
        </w:rPr>
        <w:t>s e oferece uma janela de oportunidades. O Minist</w:t>
      </w:r>
      <w:r>
        <w:rPr>
          <w:rFonts w:ascii="Myriad Pro"/>
        </w:rPr>
        <w:t>é</w:t>
      </w:r>
      <w:r>
        <w:rPr>
          <w:rFonts w:ascii="Myriad Pro"/>
        </w:rPr>
        <w:t>rio da Fazenda, o Governo hoje tem na mesa uma agenda de reformas. E nada melhor que discutir nesse contexto, por exemplo, o aperfei</w:t>
      </w:r>
      <w:r>
        <w:rPr>
          <w:rFonts w:ascii="Myriad Pro"/>
        </w:rPr>
        <w:t>ç</w:t>
      </w:r>
      <w:r>
        <w:rPr>
          <w:rFonts w:ascii="Myriad Pro"/>
        </w:rPr>
        <w:t>oamento da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fiscal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pela estabiliza</w:t>
      </w:r>
      <w:r>
        <w:rPr>
          <w:rFonts w:ascii="Myriad Pro"/>
        </w:rPr>
        <w:t>çã</w:t>
      </w:r>
      <w:r>
        <w:rPr>
          <w:rFonts w:ascii="Myriad Pro"/>
        </w:rPr>
        <w:t>o macroecon</w:t>
      </w:r>
      <w:r>
        <w:rPr>
          <w:rFonts w:ascii="Myriad Pro"/>
        </w:rPr>
        <w:t>ô</w:t>
      </w:r>
      <w:r>
        <w:rPr>
          <w:rFonts w:ascii="Myriad Pro"/>
        </w:rPr>
        <w:t>mica, a literatura ensina que cabe ao governo nacional, mas a coordena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deixa de ser relevante tamb</w:t>
      </w:r>
      <w:r>
        <w:rPr>
          <w:rFonts w:ascii="Myriad Pro"/>
        </w:rPr>
        <w:t>é</w:t>
      </w:r>
      <w:r>
        <w:rPr>
          <w:rFonts w:ascii="Myriad Pro"/>
        </w:rPr>
        <w:t>m, porque, no federalismo, voc</w:t>
      </w:r>
      <w:r>
        <w:rPr>
          <w:rFonts w:ascii="Myriad Pro"/>
        </w:rPr>
        <w:t>ê</w:t>
      </w:r>
      <w:r>
        <w:rPr>
          <w:rFonts w:ascii="Myriad Pro"/>
        </w:rPr>
        <w:t xml:space="preserve"> tem entes aut</w:t>
      </w:r>
      <w:r>
        <w:rPr>
          <w:rFonts w:ascii="Myriad Pro"/>
        </w:rPr>
        <w:t>ô</w:t>
      </w:r>
      <w:r>
        <w:rPr>
          <w:rFonts w:ascii="Myriad Pro"/>
        </w:rPr>
        <w:t>nomos e, para cada localidade com demandas diferentes, nada melhor do que um sistema federal coordenado.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mais descentralizados do mundo quando analisamos receita e despesa em poder dos Estados e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total </w:t>
      </w:r>
      <w:r>
        <w:rPr>
          <w:rFonts w:ascii="Myriad Pro"/>
        </w:rPr>
        <w:t>–</w:t>
      </w:r>
      <w:r>
        <w:rPr>
          <w:rFonts w:ascii="Myriad Pro"/>
        </w:rPr>
        <w:t xml:space="preserve"> eu vou mostrar para voc</w:t>
      </w:r>
      <w:r>
        <w:rPr>
          <w:rFonts w:ascii="Myriad Pro"/>
        </w:rPr>
        <w:t>ê</w:t>
      </w:r>
      <w:r>
        <w:rPr>
          <w:rFonts w:ascii="Myriad Pro"/>
        </w:rPr>
        <w:t>s depois essa compara</w:t>
      </w:r>
      <w:r>
        <w:rPr>
          <w:rFonts w:ascii="Myriad Pro"/>
        </w:rPr>
        <w:t>çã</w:t>
      </w:r>
      <w:r>
        <w:rPr>
          <w:rFonts w:ascii="Myriad Pro"/>
        </w:rPr>
        <w:t xml:space="preserve">o da OCDE </w:t>
      </w:r>
      <w:r>
        <w:rPr>
          <w:rFonts w:ascii="Myriad Pro"/>
        </w:rPr>
        <w:t>–</w:t>
      </w:r>
      <w:r>
        <w:rPr>
          <w:rFonts w:ascii="Myriad Pro"/>
        </w:rPr>
        <w:t>, por</w:t>
      </w:r>
      <w:r>
        <w:rPr>
          <w:rFonts w:ascii="Myriad Pro"/>
        </w:rPr>
        <w:t>é</w:t>
      </w:r>
      <w:r>
        <w:rPr>
          <w:rFonts w:ascii="Myriad Pro"/>
        </w:rPr>
        <w:t>m o sistema foi se tornando bastante centralizado, especialmente depois da reforma de 2000, quando a LRF imp</w:t>
      </w:r>
      <w:r>
        <w:rPr>
          <w:rFonts w:ascii="Myriad Pro"/>
        </w:rPr>
        <w:t>ô</w:t>
      </w:r>
      <w:r>
        <w:rPr>
          <w:rFonts w:ascii="Myriad Pro"/>
        </w:rPr>
        <w:t xml:space="preserve">s regras fiscais </w:t>
      </w:r>
      <w:r>
        <w:rPr>
          <w:rFonts w:ascii="Myriad Pro"/>
          <w:i/>
        </w:rPr>
        <w:t>top-</w:t>
      </w:r>
      <w:proofErr w:type="spellStart"/>
      <w:r>
        <w:rPr>
          <w:rFonts w:ascii="Myriad Pro"/>
          <w:i/>
        </w:rPr>
        <w:t>down</w:t>
      </w:r>
      <w:proofErr w:type="spellEnd"/>
      <w:r>
        <w:rPr>
          <w:rFonts w:ascii="Myriad Pro"/>
        </w:rPr>
        <w:t>, de cima para baixo, e hoje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define uma s</w:t>
      </w:r>
      <w:r>
        <w:rPr>
          <w:rFonts w:ascii="Myriad Pro"/>
        </w:rPr>
        <w:t>é</w:t>
      </w:r>
      <w:r>
        <w:rPr>
          <w:rFonts w:ascii="Myriad Pro"/>
        </w:rPr>
        <w:t>rie de compet</w:t>
      </w:r>
      <w:r>
        <w:rPr>
          <w:rFonts w:ascii="Myriad Pro"/>
        </w:rPr>
        <w:t>ê</w:t>
      </w:r>
      <w:r>
        <w:rPr>
          <w:rFonts w:ascii="Myriad Pro"/>
        </w:rPr>
        <w:t>ncias. Estados e Munic</w:t>
      </w:r>
      <w:r>
        <w:rPr>
          <w:rFonts w:ascii="Myriad Pro"/>
        </w:rPr>
        <w:t>í</w:t>
      </w:r>
      <w:r>
        <w:rPr>
          <w:rFonts w:ascii="Myriad Pro"/>
        </w:rPr>
        <w:t>pios, apesar de terem bastantes recursos,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autonomia para tomar as decis</w:t>
      </w:r>
      <w:r>
        <w:rPr>
          <w:rFonts w:ascii="Myriad Pro"/>
        </w:rPr>
        <w:t>õ</w:t>
      </w:r>
      <w:r>
        <w:rPr>
          <w:rFonts w:ascii="Myriad Pro"/>
        </w:rPr>
        <w:t>es e satisfazer as demandas locais.</w:t>
      </w:r>
    </w:p>
    <w:p w:rsidR="006E7DCC" w:rsidRDefault="00303037">
      <w:pPr>
        <w:pStyle w:val="Escriba-Normalffffffffffffffff3"/>
      </w:pPr>
      <w:r>
        <w:rPr>
          <w:rFonts w:ascii="Myriad Pro"/>
        </w:rPr>
        <w:t>Um conselho fiscal no Brasil poderia ser interessante.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chave do sucesso para tentarmos resolver alguns problemas federativos. No entanto, coordena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  <w:i/>
        </w:rPr>
        <w:t>free</w:t>
      </w:r>
      <w:proofErr w:type="spellEnd"/>
      <w:r>
        <w:rPr>
          <w:rFonts w:ascii="Myriad Pro"/>
          <w:i/>
        </w:rPr>
        <w:t xml:space="preserve"> commodity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temos literatura canadense, Breton, que eu vou mostrar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mostrando que existem custos. Ent</w:t>
      </w:r>
      <w:r>
        <w:rPr>
          <w:rFonts w:ascii="Myriad Pro"/>
        </w:rPr>
        <w:t>ã</w:t>
      </w:r>
      <w:r>
        <w:rPr>
          <w:rFonts w:ascii="Myriad Pro"/>
        </w:rPr>
        <w:t>o, discutem-se muito hoje, ou se discutiram mais no passado, os benef</w:t>
      </w:r>
      <w:r>
        <w:rPr>
          <w:rFonts w:ascii="Myriad Pro"/>
        </w:rPr>
        <w:t>í</w:t>
      </w:r>
      <w:r>
        <w:rPr>
          <w:rFonts w:ascii="Myriad Pro"/>
        </w:rPr>
        <w:t>cios do conselho de gest</w:t>
      </w:r>
      <w:r>
        <w:rPr>
          <w:rFonts w:ascii="Myriad Pro"/>
        </w:rPr>
        <w:t>ã</w:t>
      </w:r>
      <w:r>
        <w:rPr>
          <w:rFonts w:ascii="Myriad Pro"/>
        </w:rPr>
        <w:t>o fiscal, mas temos que entender tamb</w:t>
      </w:r>
      <w:r>
        <w:rPr>
          <w:rFonts w:ascii="Myriad Pro"/>
        </w:rPr>
        <w:t>é</w:t>
      </w:r>
      <w:r>
        <w:rPr>
          <w:rFonts w:ascii="Myriad Pro"/>
        </w:rPr>
        <w:t xml:space="preserve">m que existem custos, inclusive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como o Professor explicou, na Austr</w:t>
      </w:r>
      <w:r>
        <w:rPr>
          <w:rFonts w:ascii="Myriad Pro"/>
        </w:rPr>
        <w:t>á</w:t>
      </w:r>
      <w:r>
        <w:rPr>
          <w:rFonts w:ascii="Myriad Pro"/>
        </w:rPr>
        <w:t xml:space="preserve">lia, na verdade foi encerrado, porque simplesmente se esvaziou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 cortes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 Aconteceu a mesma coisa nos Estados Unidos. Ent</w:t>
      </w:r>
      <w:r>
        <w:rPr>
          <w:rFonts w:ascii="Myriad Pro"/>
        </w:rPr>
        <w:t>ã</w:t>
      </w:r>
      <w:r>
        <w:rPr>
          <w:rFonts w:ascii="Myriad Pro"/>
        </w:rPr>
        <w:t xml:space="preserve">o, custo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Por exemplo, ao criar um conselho, </w:t>
      </w:r>
      <w:r>
        <w:rPr>
          <w:rFonts w:ascii="Myriad Pro"/>
        </w:rPr>
        <w:t>é</w:t>
      </w:r>
      <w:r>
        <w:rPr>
          <w:rFonts w:ascii="Myriad Pro"/>
        </w:rPr>
        <w:t xml:space="preserve"> preciso definir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financi</w:t>
      </w:r>
      <w:r>
        <w:rPr>
          <w:rFonts w:ascii="Myriad Pro"/>
        </w:rPr>
        <w:t>á</w:t>
      </w:r>
      <w:r>
        <w:rPr>
          <w:rFonts w:ascii="Myriad Pro"/>
        </w:rPr>
        <w:t>-lo. As contribui</w:t>
      </w:r>
      <w:r>
        <w:rPr>
          <w:rFonts w:ascii="Myriad Pro"/>
        </w:rPr>
        <w:t>çõ</w:t>
      </w:r>
      <w:r>
        <w:rPr>
          <w:rFonts w:ascii="Myriad Pro"/>
        </w:rPr>
        <w:t>es vir</w:t>
      </w:r>
      <w:r>
        <w:rPr>
          <w:rFonts w:ascii="Myriad Pro"/>
        </w:rPr>
        <w:t>ã</w:t>
      </w:r>
      <w:r>
        <w:rPr>
          <w:rFonts w:ascii="Myriad Pro"/>
        </w:rPr>
        <w:t>o de Estados, de Munic</w:t>
      </w:r>
      <w:r>
        <w:rPr>
          <w:rFonts w:ascii="Myriad Pro"/>
        </w:rPr>
        <w:t>í</w:t>
      </w:r>
      <w:r>
        <w:rPr>
          <w:rFonts w:ascii="Myriad Pro"/>
        </w:rPr>
        <w:t>pios, da Uni</w:t>
      </w:r>
      <w:r>
        <w:rPr>
          <w:rFonts w:ascii="Myriad Pro"/>
        </w:rPr>
        <w:t>ã</w:t>
      </w:r>
      <w:r>
        <w:rPr>
          <w:rFonts w:ascii="Myriad Pro"/>
        </w:rPr>
        <w:t>o? Haver</w:t>
      </w:r>
      <w:r>
        <w:rPr>
          <w:rFonts w:ascii="Myriad Pro"/>
        </w:rPr>
        <w:t>á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 xml:space="preserve">ncia? Enfim, o </w:t>
      </w:r>
      <w:r>
        <w:rPr>
          <w:rFonts w:ascii="Myriad Pro"/>
          <w:i/>
        </w:rPr>
        <w:t>budget</w:t>
      </w:r>
      <w:r>
        <w:rPr>
          <w:rFonts w:ascii="Myriad Pro"/>
        </w:rPr>
        <w:t xml:space="preserve">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para coordenar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ser discutido.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>Por fim, n</w:t>
      </w:r>
      <w:r>
        <w:rPr>
          <w:rFonts w:ascii="Myriad Pro"/>
        </w:rPr>
        <w:t>ó</w:t>
      </w:r>
      <w:r>
        <w:rPr>
          <w:rFonts w:ascii="Myriad Pro"/>
        </w:rPr>
        <w:t>s pesquisamos tamb</w:t>
      </w:r>
      <w:r>
        <w:rPr>
          <w:rFonts w:ascii="Myriad Pro"/>
        </w:rPr>
        <w:t>é</w:t>
      </w:r>
      <w:r>
        <w:rPr>
          <w:rFonts w:ascii="Myriad Pro"/>
        </w:rPr>
        <w:t>m a longa e extensa experi</w:t>
      </w:r>
      <w:r>
        <w:rPr>
          <w:rFonts w:ascii="Myriad Pro"/>
        </w:rPr>
        <w:t>ê</w:t>
      </w:r>
      <w:r>
        <w:rPr>
          <w:rFonts w:ascii="Myriad Pro"/>
        </w:rPr>
        <w:t>ncia da Austr</w:t>
      </w:r>
      <w:r>
        <w:rPr>
          <w:rFonts w:ascii="Myriad Pro"/>
        </w:rPr>
        <w:t>á</w:t>
      </w:r>
      <w:r>
        <w:rPr>
          <w:rFonts w:ascii="Myriad Pro"/>
        </w:rPr>
        <w:t>lia com conselhos, percebendo que h</w:t>
      </w:r>
      <w:r>
        <w:rPr>
          <w:rFonts w:ascii="Myriad Pro"/>
        </w:rPr>
        <w:t>á</w:t>
      </w:r>
      <w:r>
        <w:rPr>
          <w:rFonts w:ascii="Myriad Pro"/>
        </w:rPr>
        <w:t xml:space="preserve"> virtudes e fraquezas tamb</w:t>
      </w:r>
      <w:r>
        <w:rPr>
          <w:rFonts w:ascii="Myriad Pro"/>
        </w:rPr>
        <w:t>é</w:t>
      </w:r>
      <w:r>
        <w:rPr>
          <w:rFonts w:ascii="Myriad Pro"/>
        </w:rPr>
        <w:t>m na Austr</w:t>
      </w:r>
      <w:r>
        <w:rPr>
          <w:rFonts w:ascii="Myriad Pro"/>
        </w:rPr>
        <w:t>á</w:t>
      </w:r>
      <w:r>
        <w:rPr>
          <w:rFonts w:ascii="Myriad Pro"/>
        </w:rPr>
        <w:t>lia. Isso nos mostra que o processo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complexo, desafiante, mas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E7DCC" w:rsidRDefault="00303037">
      <w:pPr>
        <w:pStyle w:val="Escriba-Normalffffffffffffffff3"/>
      </w:pPr>
      <w:r>
        <w:rPr>
          <w:rFonts w:ascii="Myriad Pro"/>
        </w:rPr>
        <w:t>O Felipe j</w:t>
      </w:r>
      <w:r>
        <w:rPr>
          <w:rFonts w:ascii="Myriad Pro"/>
        </w:rPr>
        <w:t>á</w:t>
      </w:r>
      <w:r>
        <w:rPr>
          <w:rFonts w:ascii="Myriad Pro"/>
        </w:rPr>
        <w:t xml:space="preserve"> recheou com bastantes n</w:t>
      </w:r>
      <w:r>
        <w:rPr>
          <w:rFonts w:ascii="Myriad Pro"/>
        </w:rPr>
        <w:t>ú</w:t>
      </w:r>
      <w:r>
        <w:rPr>
          <w:rFonts w:ascii="Myriad Pro"/>
        </w:rPr>
        <w:t xml:space="preserve">meros o nosso encontro. Basicamente, eu diria que, de 2014 a 2016, tivemos uma queda de 8,7% no PIB </w:t>
      </w:r>
      <w:r>
        <w:rPr>
          <w:rFonts w:ascii="Myriad Pro"/>
          <w:i/>
        </w:rPr>
        <w:t>per capita</w:t>
      </w:r>
      <w:r>
        <w:rPr>
          <w:rFonts w:ascii="Myriad Pro"/>
        </w:rPr>
        <w:t>. O Brasil tem uma taxa, uma carga tribut</w:t>
      </w:r>
      <w:r>
        <w:rPr>
          <w:rFonts w:ascii="Myriad Pro"/>
        </w:rPr>
        <w:t>á</w:t>
      </w:r>
      <w:r>
        <w:rPr>
          <w:rFonts w:ascii="Myriad Pro"/>
        </w:rPr>
        <w:t>ria de 32,6%, basicamente pr</w:t>
      </w:r>
      <w:r>
        <w:rPr>
          <w:rFonts w:ascii="Myriad Pro"/>
        </w:rPr>
        <w:t>ó</w:t>
      </w:r>
      <w:r>
        <w:rPr>
          <w:rFonts w:ascii="Myriad Pro"/>
        </w:rPr>
        <w:t>xima aos pa</w:t>
      </w:r>
      <w:r>
        <w:rPr>
          <w:rFonts w:ascii="Myriad Pro"/>
        </w:rPr>
        <w:t>í</w:t>
      </w:r>
      <w:r>
        <w:rPr>
          <w:rFonts w:ascii="Myriad Pro"/>
        </w:rPr>
        <w:t>ses da OCDE e bem superior aos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 O nosso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 xml:space="preserve">blico hoje </w:t>
      </w:r>
      <w:r>
        <w:rPr>
          <w:rFonts w:ascii="Myriad Pro"/>
        </w:rPr>
        <w:t>é</w:t>
      </w:r>
      <w:r>
        <w:rPr>
          <w:rFonts w:ascii="Myriad Pro"/>
        </w:rPr>
        <w:t xml:space="preserve"> de 9%, comentou o Felipe </w:t>
      </w:r>
      <w:r>
        <w:rPr>
          <w:rFonts w:ascii="Myriad Pro"/>
        </w:rPr>
        <w:t>–</w:t>
      </w:r>
      <w:r>
        <w:rPr>
          <w:rFonts w:ascii="Myriad Pro"/>
        </w:rPr>
        <w:t xml:space="preserve"> quando eu fiz o estudo, estava em 10,7%. E n</w:t>
      </w:r>
      <w:r>
        <w:rPr>
          <w:rFonts w:ascii="Myriad Pro"/>
        </w:rPr>
        <w:t>ó</w:t>
      </w:r>
      <w:r>
        <w:rPr>
          <w:rFonts w:ascii="Myriad Pro"/>
        </w:rPr>
        <w:t>s temos hoje uma d</w:t>
      </w:r>
      <w:r>
        <w:rPr>
          <w:rFonts w:ascii="Myriad Pro"/>
        </w:rPr>
        <w:t>í</w:t>
      </w:r>
      <w:r>
        <w:rPr>
          <w:rFonts w:ascii="Myriad Pro"/>
        </w:rPr>
        <w:t>vida bruta elevad</w:t>
      </w:r>
      <w:r>
        <w:rPr>
          <w:rFonts w:ascii="Myriad Pro"/>
        </w:rPr>
        <w:t>í</w:t>
      </w:r>
      <w:r>
        <w:rPr>
          <w:rFonts w:ascii="Myriad Pro"/>
        </w:rPr>
        <w:t xml:space="preserve">ssima. O </w:t>
      </w:r>
      <w:r>
        <w:rPr>
          <w:rFonts w:ascii="Myriad Pro"/>
        </w:rPr>
        <w:t>ú</w:t>
      </w:r>
      <w:r>
        <w:rPr>
          <w:rFonts w:ascii="Myriad Pro"/>
        </w:rPr>
        <w:t>ltimo gr</w:t>
      </w:r>
      <w:r>
        <w:rPr>
          <w:rFonts w:ascii="Myriad Pro"/>
        </w:rPr>
        <w:t>á</w:t>
      </w:r>
      <w:r>
        <w:rPr>
          <w:rFonts w:ascii="Myriad Pro"/>
        </w:rPr>
        <w:t xml:space="preserve">fico mostra que somos quase </w:t>
      </w:r>
      <w:proofErr w:type="gramStart"/>
      <w:r>
        <w:rPr>
          <w:rFonts w:ascii="Myriad Pro"/>
        </w:rPr>
        <w:t>campe</w:t>
      </w:r>
      <w:r>
        <w:rPr>
          <w:rFonts w:ascii="Myriad Pro"/>
        </w:rPr>
        <w:t>õ</w:t>
      </w:r>
      <w:r>
        <w:rPr>
          <w:rFonts w:ascii="Myriad Pro"/>
        </w:rPr>
        <w:t>es  em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bruta entre os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6E7DCC" w:rsidRDefault="00303037">
      <w:pPr>
        <w:pStyle w:val="Escriba-Normalffffffffffffffff3"/>
      </w:pPr>
      <w:r>
        <w:rPr>
          <w:rFonts w:ascii="Myriad Pro"/>
        </w:rPr>
        <w:t>A crise fiscal, de fato, tem uma dimens</w:t>
      </w:r>
      <w:r>
        <w:rPr>
          <w:rFonts w:ascii="Myriad Pro"/>
        </w:rPr>
        <w:t>ã</w:t>
      </w:r>
      <w:r>
        <w:rPr>
          <w:rFonts w:ascii="Myriad Pro"/>
        </w:rPr>
        <w:t>o federativa. Os dez maiores devedores subnacionais constituem 91% da d</w:t>
      </w:r>
      <w:r>
        <w:rPr>
          <w:rFonts w:ascii="Myriad Pro"/>
        </w:rPr>
        <w:t>í</w:t>
      </w:r>
      <w:r>
        <w:rPr>
          <w:rFonts w:ascii="Myriad Pro"/>
        </w:rPr>
        <w:t>vida hoje e, desde 2011, percebemos que o prim</w:t>
      </w:r>
      <w:r>
        <w:rPr>
          <w:rFonts w:ascii="Myriad Pro"/>
        </w:rPr>
        <w:t>á</w:t>
      </w:r>
      <w:r>
        <w:rPr>
          <w:rFonts w:ascii="Myriad Pro"/>
        </w:rPr>
        <w:t>rio tem ca</w:t>
      </w:r>
      <w:r>
        <w:rPr>
          <w:rFonts w:ascii="Myriad Pro"/>
        </w:rPr>
        <w:t>í</w:t>
      </w:r>
      <w:r>
        <w:rPr>
          <w:rFonts w:ascii="Myriad Pro"/>
        </w:rPr>
        <w:t>do vertiginosamente. Cai a receita,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í</w:t>
      </w:r>
      <w:r>
        <w:rPr>
          <w:rFonts w:ascii="Myriad Pro"/>
        </w:rPr>
        <w:t>gido, com aumento de despesas de pessoal e aposentadorias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enfrentam dificuldades para pagar o servi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 alguns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pagando nem sal</w:t>
      </w:r>
      <w:r>
        <w:rPr>
          <w:rFonts w:ascii="Myriad Pro"/>
        </w:rPr>
        <w:t>á</w:t>
      </w:r>
      <w:r>
        <w:rPr>
          <w:rFonts w:ascii="Myriad Pro"/>
        </w:rPr>
        <w:t>rios. Isto torna a situa</w:t>
      </w:r>
      <w:r>
        <w:rPr>
          <w:rFonts w:ascii="Myriad Pro"/>
        </w:rPr>
        <w:t>çã</w:t>
      </w:r>
      <w:r>
        <w:rPr>
          <w:rFonts w:ascii="Myriad Pro"/>
        </w:rPr>
        <w:t>o mais delicada ainda: estamos deixando de pagar sal</w:t>
      </w:r>
      <w:r>
        <w:rPr>
          <w:rFonts w:ascii="Myriad Pro"/>
        </w:rPr>
        <w:t>á</w:t>
      </w:r>
      <w:r>
        <w:rPr>
          <w:rFonts w:ascii="Myriad Pro"/>
        </w:rPr>
        <w:t>rios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6E7DCC" w:rsidRDefault="00303037">
      <w:pPr>
        <w:pStyle w:val="Escriba-Normalffffffffffffffff3"/>
      </w:pPr>
      <w:r>
        <w:rPr>
          <w:rFonts w:ascii="Myriad Pro"/>
        </w:rPr>
        <w:t>Existe uma dificuldade de liquidez em muitos Estados afetados pela queda do ICMS. H</w:t>
      </w:r>
      <w:r>
        <w:rPr>
          <w:rFonts w:ascii="Myriad Pro"/>
        </w:rPr>
        <w:t>á</w:t>
      </w:r>
      <w:r>
        <w:rPr>
          <w:rFonts w:ascii="Myriad Pro"/>
        </w:rPr>
        <w:t xml:space="preserve"> uma queda real significativa. Com o aumento da despesa de pessoal, como j</w:t>
      </w:r>
      <w:r>
        <w:rPr>
          <w:rFonts w:ascii="Myriad Pro"/>
        </w:rPr>
        <w:t>á</w:t>
      </w:r>
      <w:r>
        <w:rPr>
          <w:rFonts w:ascii="Myriad Pro"/>
        </w:rPr>
        <w:t xml:space="preserve"> havia dito, muitos Estados aumentaram o ICMS, cortaram despesas discricion</w:t>
      </w:r>
      <w:r>
        <w:rPr>
          <w:rFonts w:ascii="Myriad Pro"/>
        </w:rPr>
        <w:t>á</w:t>
      </w:r>
      <w:r>
        <w:rPr>
          <w:rFonts w:ascii="Myriad Pro"/>
        </w:rPr>
        <w:t>rias e est</w:t>
      </w:r>
      <w:r>
        <w:rPr>
          <w:rFonts w:ascii="Myriad Pro"/>
        </w:rPr>
        <w:t>ã</w:t>
      </w:r>
      <w:r>
        <w:rPr>
          <w:rFonts w:ascii="Myriad Pro"/>
        </w:rPr>
        <w:t>o postergando despesas, adotando, inclusive, a securitiza</w:t>
      </w:r>
      <w:r>
        <w:rPr>
          <w:rFonts w:ascii="Myriad Pro"/>
        </w:rPr>
        <w:t>çã</w:t>
      </w:r>
      <w:r>
        <w:rPr>
          <w:rFonts w:ascii="Myriad Pro"/>
        </w:rPr>
        <w:t>o, em alguns casos, para levantar recursos, quer dizer, a dificuldade fiscal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Governo Federal, mas tamb</w:t>
      </w:r>
      <w:r>
        <w:rPr>
          <w:rFonts w:ascii="Myriad Pro"/>
        </w:rPr>
        <w:t>é</w:t>
      </w:r>
      <w:r>
        <w:rPr>
          <w:rFonts w:ascii="Myriad Pro"/>
        </w:rPr>
        <w:t xml:space="preserve">m nos governos subnacionais, e </w:t>
      </w:r>
      <w:r>
        <w:rPr>
          <w:rFonts w:ascii="Myriad Pro"/>
        </w:rPr>
        <w:t>é</w:t>
      </w:r>
      <w:r>
        <w:rPr>
          <w:rFonts w:ascii="Myriad Pro"/>
        </w:rPr>
        <w:t xml:space="preserve"> grave.</w:t>
      </w:r>
    </w:p>
    <w:p w:rsidR="006E7DCC" w:rsidRDefault="00303037">
      <w:pPr>
        <w:pStyle w:val="Escriba-Normalffffffffffffffff3"/>
      </w:pP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tinha pedido para testar antes 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6E7DCC" w:rsidRDefault="00303037">
      <w:pPr>
        <w:pStyle w:val="Escriba-Normalffffffffffffffff3"/>
      </w:pPr>
      <w:r>
        <w:rPr>
          <w:rFonts w:ascii="Myriad Pro"/>
        </w:rPr>
        <w:t>Na verdade, o gr</w:t>
      </w:r>
      <w:r>
        <w:rPr>
          <w:rFonts w:ascii="Myriad Pro"/>
        </w:rPr>
        <w:t>á</w:t>
      </w:r>
      <w:r>
        <w:rPr>
          <w:rFonts w:ascii="Myriad Pro"/>
        </w:rPr>
        <w:t>fico mostrava justamente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recentraliza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hoje no Brasil. A primeira tabela mostrava as contribui</w:t>
      </w:r>
      <w:r>
        <w:rPr>
          <w:rFonts w:ascii="Myriad Pro"/>
        </w:rPr>
        <w:t>çõ</w:t>
      </w:r>
      <w:r>
        <w:rPr>
          <w:rFonts w:ascii="Myriad Pro"/>
        </w:rPr>
        <w:t>es sociais crescendo em percentual do PIB. O segundo gr</w:t>
      </w:r>
      <w:r>
        <w:rPr>
          <w:rFonts w:ascii="Myriad Pro"/>
        </w:rPr>
        <w:t>á</w:t>
      </w:r>
      <w:r>
        <w:rPr>
          <w:rFonts w:ascii="Myriad Pro"/>
        </w:rPr>
        <w:t>fico mostrava, na verdade, gastos com sa</w:t>
      </w:r>
      <w:r>
        <w:rPr>
          <w:rFonts w:ascii="Myriad Pro"/>
        </w:rPr>
        <w:t>ú</w:t>
      </w:r>
      <w:r>
        <w:rPr>
          <w:rFonts w:ascii="Myriad Pro"/>
        </w:rPr>
        <w:t>de: por exemplo, antes, se a Uni</w:t>
      </w:r>
      <w:r>
        <w:rPr>
          <w:rFonts w:ascii="Myriad Pro"/>
        </w:rPr>
        <w:t>ã</w:t>
      </w:r>
      <w:r>
        <w:rPr>
          <w:rFonts w:ascii="Myriad Pro"/>
        </w:rPr>
        <w:t>o gastava mais do que Estados e Munic</w:t>
      </w:r>
      <w:r>
        <w:rPr>
          <w:rFonts w:ascii="Myriad Pro"/>
        </w:rPr>
        <w:t>í</w:t>
      </w:r>
      <w:r>
        <w:rPr>
          <w:rFonts w:ascii="Myriad Pro"/>
        </w:rPr>
        <w:t>pios, hoje, a parte que cabe a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mais elevada. Ent</w:t>
      </w:r>
      <w:r>
        <w:rPr>
          <w:rFonts w:ascii="Myriad Pro"/>
        </w:rPr>
        <w:t>ã</w:t>
      </w:r>
      <w:r>
        <w:rPr>
          <w:rFonts w:ascii="Myriad Pro"/>
        </w:rPr>
        <w:t xml:space="preserve">o, existe, sim, esse problema da </w:t>
      </w:r>
      <w:proofErr w:type="spellStart"/>
      <w:r>
        <w:rPr>
          <w:rFonts w:ascii="Myriad Pro"/>
        </w:rPr>
        <w:t>recentraliza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isso cria um conflito federativo muito importante hoje.</w:t>
      </w:r>
    </w:p>
    <w:p w:rsidR="006E7DCC" w:rsidRDefault="00303037">
      <w:pPr>
        <w:pStyle w:val="Escriba-Normalffffffffffffffff3"/>
      </w:pPr>
      <w:r>
        <w:rPr>
          <w:rFonts w:ascii="Myriad Pro"/>
        </w:rPr>
        <w:t>O primeiro gr</w:t>
      </w:r>
      <w:r>
        <w:rPr>
          <w:rFonts w:ascii="Myriad Pro"/>
        </w:rPr>
        <w:t>á</w:t>
      </w:r>
      <w:r>
        <w:rPr>
          <w:rFonts w:ascii="Myriad Pro"/>
        </w:rPr>
        <w:t>fico mostra o percentual, as receitas que s</w:t>
      </w:r>
      <w:r>
        <w:rPr>
          <w:rFonts w:ascii="Myriad Pro"/>
        </w:rPr>
        <w:t>ã</w:t>
      </w:r>
      <w:r>
        <w:rPr>
          <w:rFonts w:ascii="Myriad Pro"/>
        </w:rPr>
        <w:t>o arrecadadas no n</w:t>
      </w:r>
      <w:r>
        <w:rPr>
          <w:rFonts w:ascii="Myriad Pro"/>
        </w:rPr>
        <w:t>í</w:t>
      </w:r>
      <w:r>
        <w:rPr>
          <w:rFonts w:ascii="Myriad Pro"/>
        </w:rPr>
        <w:t xml:space="preserve">vel estadual, e, na primeira </w:t>
      </w:r>
      <w:r>
        <w:rPr>
          <w:rFonts w:ascii="Myriad Pro"/>
          <w:i/>
        </w:rPr>
        <w:t>pizza</w:t>
      </w:r>
      <w:r>
        <w:rPr>
          <w:rFonts w:ascii="Myriad Pro"/>
        </w:rPr>
        <w:t xml:space="preserve">, percebemos que o ICMS corresponde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dos recursos que s</w:t>
      </w:r>
      <w:r>
        <w:rPr>
          <w:rFonts w:ascii="Myriad Pro"/>
        </w:rPr>
        <w:t>ã</w:t>
      </w:r>
      <w:r>
        <w:rPr>
          <w:rFonts w:ascii="Myriad Pro"/>
        </w:rPr>
        <w:t>o arrecadados no n</w:t>
      </w:r>
      <w:r>
        <w:rPr>
          <w:rFonts w:ascii="Myriad Pro"/>
        </w:rPr>
        <w:t>í</w:t>
      </w:r>
      <w:r>
        <w:rPr>
          <w:rFonts w:ascii="Myriad Pro"/>
        </w:rPr>
        <w:t>vel estadual. Mas, no caso dos Munic</w:t>
      </w:r>
      <w:r>
        <w:rPr>
          <w:rFonts w:ascii="Myriad Pro"/>
        </w:rPr>
        <w:t>í</w:t>
      </w:r>
      <w:r>
        <w:rPr>
          <w:rFonts w:ascii="Myriad Pro"/>
        </w:rPr>
        <w:t>pios, eles dependem muito das transfer</w:t>
      </w:r>
      <w:r>
        <w:rPr>
          <w:rFonts w:ascii="Myriad Pro"/>
        </w:rPr>
        <w:t>ê</w:t>
      </w:r>
      <w:r>
        <w:rPr>
          <w:rFonts w:ascii="Myriad Pro"/>
        </w:rPr>
        <w:t>ncias constitucionais previstas na Carta Magna. Por</w:t>
      </w:r>
      <w:r>
        <w:rPr>
          <w:rFonts w:ascii="Myriad Pro"/>
        </w:rPr>
        <w:t>é</w:t>
      </w:r>
      <w:r>
        <w:rPr>
          <w:rFonts w:ascii="Myriad Pro"/>
        </w:rPr>
        <w:t>m, mesmo no n</w:t>
      </w:r>
      <w:r>
        <w:rPr>
          <w:rFonts w:ascii="Myriad Pro"/>
        </w:rPr>
        <w:t>í</w:t>
      </w:r>
      <w:r>
        <w:rPr>
          <w:rFonts w:ascii="Myriad Pro"/>
        </w:rPr>
        <w:t>vel estadual, percebemos que muitos Estados ainda dependem das transfer</w:t>
      </w:r>
      <w:r>
        <w:rPr>
          <w:rFonts w:ascii="Myriad Pro"/>
        </w:rPr>
        <w:t>ê</w:t>
      </w:r>
      <w:r>
        <w:rPr>
          <w:rFonts w:ascii="Myriad Pro"/>
        </w:rPr>
        <w:t>ncias, especialmente os Estados do Norte e Nordeste. Ao mesmo tempo, a Constitui</w:t>
      </w:r>
      <w:r>
        <w:rPr>
          <w:rFonts w:ascii="Myriad Pro"/>
        </w:rPr>
        <w:t>çã</w:t>
      </w:r>
      <w:r>
        <w:rPr>
          <w:rFonts w:ascii="Myriad Pro"/>
        </w:rPr>
        <w:t>o define...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lastRenderedPageBreak/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... tamb</w:t>
      </w:r>
      <w:r>
        <w:rPr>
          <w:rFonts w:ascii="Myriad Pro"/>
        </w:rPr>
        <w:t>é</w:t>
      </w:r>
      <w:r>
        <w:rPr>
          <w:rFonts w:ascii="Myriad Pro"/>
        </w:rPr>
        <w:t>m as despesas e temos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overlap</w:t>
      </w:r>
      <w:proofErr w:type="spellEnd"/>
      <w:r>
        <w:rPr>
          <w:rFonts w:ascii="Myriad Pro"/>
        </w:rPr>
        <w:t xml:space="preserve"> de despesas muito acentuado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E7DCC" w:rsidRDefault="00303037">
      <w:pPr>
        <w:pStyle w:val="Escriba-Normalffffffffffffffff3"/>
      </w:pPr>
      <w:r>
        <w:rPr>
          <w:rFonts w:ascii="Myriad Pro"/>
        </w:rPr>
        <w:t>Como percebemos, o Brasil, nesse gr</w:t>
      </w:r>
      <w:r>
        <w:rPr>
          <w:rFonts w:ascii="Myriad Pro"/>
        </w:rPr>
        <w:t>á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mais descentralizados do mundo. Comparar a receita e a despesa que est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 xml:space="preserve">os dos entes subnacionais </w:t>
      </w:r>
      <w:r>
        <w:rPr>
          <w:rFonts w:ascii="Myriad Pro"/>
        </w:rPr>
        <w:t>é</w:t>
      </w:r>
      <w:r>
        <w:rPr>
          <w:rFonts w:ascii="Myriad Pro"/>
        </w:rPr>
        <w:t xml:space="preserve"> relevante, por</w:t>
      </w:r>
      <w:r>
        <w:rPr>
          <w:rFonts w:ascii="Myriad Pro"/>
        </w:rPr>
        <w:t>é</w:t>
      </w:r>
      <w:r>
        <w:rPr>
          <w:rFonts w:ascii="Myriad Pro"/>
        </w:rPr>
        <w:t>m estudo recente da OCDE coloca o Brasil como um federalismo de coopera</w:t>
      </w:r>
      <w:r>
        <w:rPr>
          <w:rFonts w:ascii="Myriad Pro"/>
        </w:rPr>
        <w:t>çã</w:t>
      </w:r>
      <w:r>
        <w:rPr>
          <w:rFonts w:ascii="Myriad Pro"/>
        </w:rPr>
        <w:t>o. Na verdade,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recursos, bastantes recursos dispon</w:t>
      </w:r>
      <w:r>
        <w:rPr>
          <w:rFonts w:ascii="Myriad Pro"/>
        </w:rPr>
        <w:t>í</w:t>
      </w:r>
      <w:r>
        <w:rPr>
          <w:rFonts w:ascii="Myriad Pro"/>
        </w:rPr>
        <w:t>veis com as transfer</w:t>
      </w:r>
      <w:r>
        <w:rPr>
          <w:rFonts w:ascii="Myriad Pro"/>
        </w:rPr>
        <w:t>ê</w:t>
      </w:r>
      <w:r>
        <w:rPr>
          <w:rFonts w:ascii="Myriad Pro"/>
        </w:rPr>
        <w:t>ncias,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autonomia para gastar. A Constitui</w:t>
      </w:r>
      <w:r>
        <w:rPr>
          <w:rFonts w:ascii="Myriad Pro"/>
        </w:rPr>
        <w:t>çã</w:t>
      </w:r>
      <w:r>
        <w:rPr>
          <w:rFonts w:ascii="Myriad Pro"/>
        </w:rPr>
        <w:t>o define o que t</w:t>
      </w:r>
      <w:r>
        <w:rPr>
          <w:rFonts w:ascii="Myriad Pro"/>
        </w:rPr>
        <w:t>ê</w:t>
      </w:r>
      <w:r>
        <w:rPr>
          <w:rFonts w:ascii="Myriad Pro"/>
        </w:rPr>
        <w:t>m que gastar com sa</w:t>
      </w:r>
      <w:r>
        <w:rPr>
          <w:rFonts w:ascii="Myriad Pro"/>
        </w:rPr>
        <w:t>ú</w:t>
      </w:r>
      <w:r>
        <w:rPr>
          <w:rFonts w:ascii="Myriad Pro"/>
        </w:rPr>
        <w:t>de, com educa</w:t>
      </w:r>
      <w:r>
        <w:rPr>
          <w:rFonts w:ascii="Myriad Pro"/>
        </w:rPr>
        <w:t>çã</w:t>
      </w:r>
      <w:r>
        <w:rPr>
          <w:rFonts w:ascii="Myriad Pro"/>
        </w:rPr>
        <w:t>o.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autonomia sobre gastos com pessoal e, com isso,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dificuldade enorme para gerenciar. N</w:t>
      </w:r>
      <w:r>
        <w:rPr>
          <w:rFonts w:ascii="Myriad Pro"/>
        </w:rPr>
        <w:t>ó</w:t>
      </w:r>
      <w:r>
        <w:rPr>
          <w:rFonts w:ascii="Myriad Pro"/>
        </w:rPr>
        <w:t>s fomos eleitos no estudo da OCDE de 2016 o pa</w:t>
      </w:r>
      <w:r>
        <w:rPr>
          <w:rFonts w:ascii="Myriad Pro"/>
        </w:rPr>
        <w:t>í</w:t>
      </w:r>
      <w:r>
        <w:rPr>
          <w:rFonts w:ascii="Myriad Pro"/>
        </w:rPr>
        <w:t>s com regras mais incoerentes num grupo de 15, 16 pa</w:t>
      </w:r>
      <w:r>
        <w:rPr>
          <w:rFonts w:ascii="Myriad Pro"/>
        </w:rPr>
        <w:t>í</w:t>
      </w:r>
      <w:r>
        <w:rPr>
          <w:rFonts w:ascii="Myriad Pro"/>
        </w:rPr>
        <w:t>ses estudados, quer dizer, damos recursos, mas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autonomia para gastar. A Uni</w:t>
      </w:r>
      <w:r>
        <w:rPr>
          <w:rFonts w:ascii="Myriad Pro"/>
        </w:rPr>
        <w:t>ã</w:t>
      </w:r>
      <w:r>
        <w:rPr>
          <w:rFonts w:ascii="Myriad Pro"/>
        </w:rPr>
        <w:t>o, como o Prof. Rezende destacou, regula o que deve ser feito em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 e os Estados acabam sem poder de decis</w:t>
      </w:r>
      <w:r>
        <w:rPr>
          <w:rFonts w:ascii="Myriad Pro"/>
        </w:rPr>
        <w:t>ã</w:t>
      </w:r>
      <w:r>
        <w:rPr>
          <w:rFonts w:ascii="Myriad Pro"/>
        </w:rPr>
        <w:t>o na hora de fazer o gasto.</w:t>
      </w:r>
    </w:p>
    <w:p w:rsidR="006E7DCC" w:rsidRDefault="00303037">
      <w:pPr>
        <w:pStyle w:val="Escriba-Normalffffffffffffffff3"/>
      </w:pPr>
      <w:r>
        <w:rPr>
          <w:rFonts w:ascii="Myriad Pro"/>
        </w:rPr>
        <w:t>FMI e OCDE est</w:t>
      </w:r>
      <w:r>
        <w:rPr>
          <w:rFonts w:ascii="Myriad Pro"/>
        </w:rPr>
        <w:t>ã</w:t>
      </w:r>
      <w:r>
        <w:rPr>
          <w:rFonts w:ascii="Myriad Pro"/>
        </w:rPr>
        <w:t>o destacando a import</w:t>
      </w:r>
      <w:r>
        <w:rPr>
          <w:rFonts w:ascii="Myriad Pro"/>
        </w:rPr>
        <w:t>â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 xml:space="preserve"> ter um conselho de gest</w:t>
      </w:r>
      <w:r>
        <w:rPr>
          <w:rFonts w:ascii="Myriad Pro"/>
        </w:rPr>
        <w:t>ã</w:t>
      </w:r>
      <w:r>
        <w:rPr>
          <w:rFonts w:ascii="Myriad Pro"/>
        </w:rPr>
        <w:t>o fiscal no Brasil para justamente coordenar a pol</w:t>
      </w:r>
      <w:r>
        <w:rPr>
          <w:rFonts w:ascii="Myriad Pro"/>
        </w:rPr>
        <w:t>í</w:t>
      </w:r>
      <w:r>
        <w:rPr>
          <w:rFonts w:ascii="Myriad Pro"/>
        </w:rPr>
        <w:t>tica fiscal. Ent</w:t>
      </w:r>
      <w:r>
        <w:rPr>
          <w:rFonts w:ascii="Myriad Pro"/>
        </w:rPr>
        <w:t>ã</w:t>
      </w:r>
      <w:r>
        <w:rPr>
          <w:rFonts w:ascii="Myriad Pro"/>
        </w:rPr>
        <w:t>o, nos relat</w:t>
      </w:r>
      <w:r>
        <w:rPr>
          <w:rFonts w:ascii="Myriad Pro"/>
        </w:rPr>
        <w:t>ó</w:t>
      </w:r>
      <w:r>
        <w:rPr>
          <w:rFonts w:ascii="Myriad Pro"/>
        </w:rPr>
        <w:t>rios recentes de 2017, agora, do FMI e da OCDE,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precisamos estabelecer o Conselho de Gest</w:t>
      </w:r>
      <w:r>
        <w:rPr>
          <w:rFonts w:ascii="Myriad Pro"/>
        </w:rPr>
        <w:t>ã</w:t>
      </w:r>
      <w:r>
        <w:rPr>
          <w:rFonts w:ascii="Myriad Pro"/>
        </w:rPr>
        <w:t>o Fiscal, previsto na Lei de Responsabilidade Fiscal. N</w:t>
      </w:r>
      <w:r>
        <w:rPr>
          <w:rFonts w:ascii="Myriad Pro"/>
        </w:rPr>
        <w:t>ó</w:t>
      </w:r>
      <w:r>
        <w:rPr>
          <w:rFonts w:ascii="Myriad Pro"/>
        </w:rPr>
        <w:t>s temos experi</w:t>
      </w:r>
      <w:r>
        <w:rPr>
          <w:rFonts w:ascii="Myriad Pro"/>
        </w:rPr>
        <w:t>ê</w:t>
      </w:r>
      <w:r>
        <w:rPr>
          <w:rFonts w:ascii="Myriad Pro"/>
        </w:rPr>
        <w:t>ncias na Alemanha, na Austr</w:t>
      </w:r>
      <w:r>
        <w:rPr>
          <w:rFonts w:ascii="Myriad Pro"/>
        </w:rPr>
        <w:t>á</w:t>
      </w:r>
      <w:r>
        <w:rPr>
          <w:rFonts w:ascii="Myriad Pro"/>
        </w:rPr>
        <w:t>lia, nos Estados Unidos, no M</w:t>
      </w:r>
      <w:r>
        <w:rPr>
          <w:rFonts w:ascii="Myriad Pro"/>
        </w:rPr>
        <w:t>é</w:t>
      </w:r>
      <w:r>
        <w:rPr>
          <w:rFonts w:ascii="Myriad Pro"/>
        </w:rPr>
        <w:t>xico, n</w:t>
      </w:r>
      <w:r>
        <w:rPr>
          <w:rFonts w:ascii="Myriad Pro"/>
        </w:rPr>
        <w:t>ã</w:t>
      </w:r>
      <w:r>
        <w:rPr>
          <w:rFonts w:ascii="Myriad Pro"/>
        </w:rPr>
        <w:t>o faltam experi</w:t>
      </w:r>
      <w:r>
        <w:rPr>
          <w:rFonts w:ascii="Myriad Pro"/>
        </w:rPr>
        <w:t>ê</w:t>
      </w:r>
      <w:r>
        <w:rPr>
          <w:rFonts w:ascii="Myriad Pro"/>
        </w:rPr>
        <w:t>ncias para estudarmos e aplicarmos com conhecimentos aqui na hora de discutir o Conselho de Gest</w:t>
      </w:r>
      <w:r>
        <w:rPr>
          <w:rFonts w:ascii="Myriad Pro"/>
        </w:rPr>
        <w:t>ã</w:t>
      </w:r>
      <w:r>
        <w:rPr>
          <w:rFonts w:ascii="Myriad Pro"/>
        </w:rPr>
        <w:t>o Fiscal, projeto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parado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foi apresentado pelo Governo FHC, no final do </w:t>
      </w:r>
      <w:r>
        <w:rPr>
          <w:rFonts w:ascii="Myriad Pro"/>
        </w:rPr>
        <w:t>ú</w:t>
      </w:r>
      <w:r>
        <w:rPr>
          <w:rFonts w:ascii="Myriad Pro"/>
        </w:rPr>
        <w:t>ltimo mandato.</w:t>
      </w:r>
    </w:p>
    <w:p w:rsidR="006E7DCC" w:rsidRDefault="00303037">
      <w:pPr>
        <w:pStyle w:val="Escriba-Normalffffffffffffffff3"/>
      </w:pPr>
      <w:r>
        <w:rPr>
          <w:rFonts w:ascii="Myriad Pro"/>
        </w:rPr>
        <w:t>Poucos pa</w:t>
      </w:r>
      <w:r>
        <w:rPr>
          <w:rFonts w:ascii="Myriad Pro"/>
        </w:rPr>
        <w:t>í</w:t>
      </w:r>
      <w:r>
        <w:rPr>
          <w:rFonts w:ascii="Myriad Pro"/>
        </w:rPr>
        <w:t>ses hoje apresentam conselhos para a coordena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fiscal, conselhos fiscais independentes, e o modelo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acho interessante no debate n</w:t>
      </w:r>
      <w:r>
        <w:rPr>
          <w:rFonts w:ascii="Myriad Pro"/>
        </w:rPr>
        <w:t>ó</w:t>
      </w:r>
      <w:r>
        <w:rPr>
          <w:rFonts w:ascii="Myriad Pro"/>
        </w:rPr>
        <w:t>s estudarmos as reformas que foram feitas na Alemanha recentemente, porque, para...</w:t>
      </w:r>
    </w:p>
    <w:p w:rsidR="006E7DCC" w:rsidRDefault="00303037">
      <w:pPr>
        <w:pStyle w:val="Escriba-Normal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 indo para o final da minha apresenta</w:t>
      </w:r>
      <w:r>
        <w:rPr>
          <w:rFonts w:ascii="Myriad Pro"/>
        </w:rPr>
        <w:t>çã</w:t>
      </w:r>
      <w:r>
        <w:rPr>
          <w:rFonts w:ascii="Myriad Pro"/>
        </w:rPr>
        <w:t>o. Quantos minutos ainda tenho? J</w:t>
      </w:r>
      <w:r>
        <w:rPr>
          <w:rFonts w:ascii="Myriad Pro"/>
        </w:rPr>
        <w:t>á</w:t>
      </w:r>
      <w:r>
        <w:rPr>
          <w:rFonts w:ascii="Myriad Pro"/>
        </w:rPr>
        <w:t xml:space="preserve"> estourou,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Nos Estados Unidos, o problema foi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o Conselho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 foi inserido na Lei de Responsabilidade Fiscal inspirado no ACIR, que era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norte-americano que foi encerrado, assim como na Austr</w:t>
      </w:r>
      <w:r>
        <w:rPr>
          <w:rFonts w:ascii="Myriad Pro"/>
        </w:rPr>
        <w:t>á</w:t>
      </w:r>
      <w:r>
        <w:rPr>
          <w:rFonts w:ascii="Myriad Pro"/>
        </w:rPr>
        <w:t>lia. E o problema foi justamente a falta de independ</w:t>
      </w:r>
      <w:r>
        <w:rPr>
          <w:rFonts w:ascii="Myriad Pro"/>
        </w:rPr>
        <w:t>ê</w:t>
      </w:r>
      <w:r>
        <w:rPr>
          <w:rFonts w:ascii="Myriad Pro"/>
        </w:rPr>
        <w:t>ncia e cortes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rios, que foram, na verdade, inviabilizando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O problema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um </w:t>
      </w:r>
      <w:r>
        <w:rPr>
          <w:rFonts w:ascii="Myriad Pro"/>
          <w:i/>
        </w:rPr>
        <w:t xml:space="preserve">staff </w:t>
      </w:r>
      <w:r>
        <w:rPr>
          <w:rFonts w:ascii="Myriad Pro"/>
        </w:rPr>
        <w:t>independente para fazer an</w:t>
      </w:r>
      <w:r>
        <w:rPr>
          <w:rFonts w:ascii="Myriad Pro"/>
        </w:rPr>
        <w:t>á</w:t>
      </w:r>
      <w:r>
        <w:rPr>
          <w:rFonts w:ascii="Myriad Pro"/>
        </w:rPr>
        <w:t>lises, mas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federalismo </w:t>
      </w:r>
      <w:r>
        <w:rPr>
          <w:rFonts w:ascii="Myriad Pro"/>
        </w:rPr>
        <w:t>é</w:t>
      </w:r>
      <w:r>
        <w:rPr>
          <w:rFonts w:ascii="Myriad Pro"/>
        </w:rPr>
        <w:t xml:space="preserve"> interesses e ideias.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interesses pol</w:t>
      </w:r>
      <w:r>
        <w:rPr>
          <w:rFonts w:ascii="Myriad Pro"/>
        </w:rPr>
        <w:t>í</w:t>
      </w:r>
      <w:r>
        <w:rPr>
          <w:rFonts w:ascii="Myriad Pro"/>
        </w:rPr>
        <w:t xml:space="preserve">ticos e isso foi, na verdade, enfraquecendo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ao longo dos anos, provavelmente tamb</w:t>
      </w:r>
      <w:r>
        <w:rPr>
          <w:rFonts w:ascii="Myriad Pro"/>
        </w:rPr>
        <w:t>é</w:t>
      </w:r>
      <w:r>
        <w:rPr>
          <w:rFonts w:ascii="Myriad Pro"/>
        </w:rPr>
        <w:t>m aconteceu na Austr</w:t>
      </w:r>
      <w:r>
        <w:rPr>
          <w:rFonts w:ascii="Myriad Pro"/>
        </w:rPr>
        <w:t>á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nos Estados Unidos, </w:t>
      </w:r>
      <w:r>
        <w:rPr>
          <w:rFonts w:ascii="Myriad Pro"/>
        </w:rPr>
        <w:t>é</w:t>
      </w:r>
      <w:r>
        <w:rPr>
          <w:rFonts w:ascii="Myriad Pro"/>
        </w:rPr>
        <w:t xml:space="preserve"> bem claro. </w:t>
      </w:r>
    </w:p>
    <w:p w:rsidR="006E7DCC" w:rsidRDefault="00303037">
      <w:pPr>
        <w:pStyle w:val="Escriba-Normalffffffffffffffff3"/>
      </w:pPr>
      <w:r>
        <w:rPr>
          <w:rFonts w:ascii="Myriad Pro"/>
        </w:rPr>
        <w:t>O modelo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porque eles t</w:t>
      </w:r>
      <w:r>
        <w:rPr>
          <w:rFonts w:ascii="Myriad Pro"/>
        </w:rPr>
        <w:t>ê</w:t>
      </w:r>
      <w:r>
        <w:rPr>
          <w:rFonts w:ascii="Myriad Pro"/>
        </w:rPr>
        <w:t>m um conselho com participa</w:t>
      </w:r>
      <w:r>
        <w:rPr>
          <w:rFonts w:ascii="Myriad Pro"/>
        </w:rPr>
        <w:t>çã</w:t>
      </w:r>
      <w:r>
        <w:rPr>
          <w:rFonts w:ascii="Myriad Pro"/>
        </w:rPr>
        <w:t>o mais pol</w:t>
      </w:r>
      <w:r>
        <w:rPr>
          <w:rFonts w:ascii="Myriad Pro"/>
        </w:rPr>
        <w:t>í</w:t>
      </w:r>
      <w:r>
        <w:rPr>
          <w:rFonts w:ascii="Myriad Pro"/>
        </w:rPr>
        <w:t>tica e uma unidade independente para realizar os estudos. Discute-se muito hoje que o Conselho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muito amplo, tem uma composi</w:t>
      </w:r>
      <w:r>
        <w:rPr>
          <w:rFonts w:ascii="Myriad Pro"/>
        </w:rPr>
        <w:t>çã</w:t>
      </w:r>
      <w:r>
        <w:rPr>
          <w:rFonts w:ascii="Myriad Pro"/>
        </w:rPr>
        <w:t>o muito grande, ent</w:t>
      </w:r>
      <w:r>
        <w:rPr>
          <w:rFonts w:ascii="Myriad Pro"/>
        </w:rPr>
        <w:t>ã</w:t>
      </w:r>
      <w:r>
        <w:rPr>
          <w:rFonts w:ascii="Myriad Pro"/>
        </w:rPr>
        <w:t>o isso dificulta na hora de voc</w:t>
      </w:r>
      <w:r>
        <w:rPr>
          <w:rFonts w:ascii="Myriad Pro"/>
        </w:rPr>
        <w:t>ê</w:t>
      </w:r>
      <w:r>
        <w:rPr>
          <w:rFonts w:ascii="Myriad Pro"/>
        </w:rPr>
        <w:t xml:space="preserve"> regulamentar o </w:t>
      </w:r>
      <w:r>
        <w:rPr>
          <w:rFonts w:ascii="Myriad Pro"/>
        </w:rPr>
        <w:lastRenderedPageBreak/>
        <w:t>conselho e tir</w:t>
      </w:r>
      <w:r>
        <w:rPr>
          <w:rFonts w:ascii="Myriad Pro"/>
        </w:rPr>
        <w:t>á</w:t>
      </w:r>
      <w:r>
        <w:rPr>
          <w:rFonts w:ascii="Myriad Pro"/>
        </w:rPr>
        <w:t>-lo do papel. Mas eu destaco isto: 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 xml:space="preserve">amos fazer aqui </w:t>
      </w:r>
      <w:r>
        <w:rPr>
          <w:rFonts w:ascii="Myriad Pro"/>
        </w:rPr>
        <w:t>é</w:t>
      </w:r>
      <w:r>
        <w:rPr>
          <w:rFonts w:ascii="Myriad Pro"/>
        </w:rPr>
        <w:t>, de certa forma, deixar o conselho extenso, com uma composi</w:t>
      </w:r>
      <w:r>
        <w:rPr>
          <w:rFonts w:ascii="Myriad Pro"/>
        </w:rPr>
        <w:t>çã</w:t>
      </w:r>
      <w:r>
        <w:rPr>
          <w:rFonts w:ascii="Myriad Pro"/>
        </w:rPr>
        <w:t>o representativa, inclusive com membros da sociedade civil, como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Lei de Responsabilidade Fiscal, mas, de algum modo, anexar ao conselho uma unidade independente, como a Alemanha fez agora em 2009. Ela criou um conselho para a estabilidade, com representantes de todos os Estados e, ao mesmo tempo, destacou uma unidade independente para realizar os estudos. Ela colocou de baixo do mesmo teto interesses e ideias, separando. Nos Estados Unidos isso deu problema. Se hoje n</w:t>
      </w:r>
      <w:r>
        <w:rPr>
          <w:rFonts w:ascii="Myriad Pro"/>
        </w:rPr>
        <w:t>ó</w:t>
      </w:r>
      <w:r>
        <w:rPr>
          <w:rFonts w:ascii="Myriad Pro"/>
        </w:rPr>
        <w:t>s tivermos, por exemplo, o Conselho de Gest</w:t>
      </w:r>
      <w:r>
        <w:rPr>
          <w:rFonts w:ascii="Myriad Pro"/>
        </w:rPr>
        <w:t>ã</w:t>
      </w:r>
      <w:r>
        <w:rPr>
          <w:rFonts w:ascii="Myriad Pro"/>
        </w:rPr>
        <w:t>o Fiscal com an</w:t>
      </w:r>
      <w:r>
        <w:rPr>
          <w:rFonts w:ascii="Myriad Pro"/>
        </w:rPr>
        <w:t>á</w:t>
      </w:r>
      <w:r>
        <w:rPr>
          <w:rFonts w:ascii="Myriad Pro"/>
        </w:rPr>
        <w:t>lises independentes e pol</w:t>
      </w:r>
      <w:r>
        <w:rPr>
          <w:rFonts w:ascii="Myriad Pro"/>
        </w:rPr>
        <w:t>í</w:t>
      </w:r>
      <w:r>
        <w:rPr>
          <w:rFonts w:ascii="Myriad Pro"/>
        </w:rPr>
        <w:t>tica ao mesmo tempo, n</w:t>
      </w:r>
      <w:r>
        <w:rPr>
          <w:rFonts w:ascii="Myriad Pro"/>
        </w:rPr>
        <w:t>ã</w:t>
      </w:r>
      <w:r>
        <w:rPr>
          <w:rFonts w:ascii="Myriad Pro"/>
        </w:rPr>
        <w:t>o funcionar</w:t>
      </w:r>
      <w:r>
        <w:rPr>
          <w:rFonts w:ascii="Myriad Pro"/>
        </w:rPr>
        <w:t>á</w:t>
      </w:r>
      <w:r>
        <w:rPr>
          <w:rFonts w:ascii="Myriad Pro"/>
        </w:rPr>
        <w:t>. A experi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mostrou.  Rapidamente, para fechar, Senador.</w:t>
      </w:r>
    </w:p>
    <w:p w:rsidR="006E7DCC" w:rsidRDefault="00303037">
      <w:pPr>
        <w:pStyle w:val="Escriba-Normalffffffffffffffff3"/>
      </w:pPr>
      <w:r>
        <w:rPr>
          <w:rFonts w:ascii="Myriad Pro"/>
        </w:rPr>
        <w:t>Coordena</w:t>
      </w:r>
      <w:r>
        <w:rPr>
          <w:rFonts w:ascii="Myriad Pro"/>
        </w:rPr>
        <w:t>çã</w:t>
      </w:r>
      <w:r>
        <w:rPr>
          <w:rFonts w:ascii="Myriad Pro"/>
        </w:rPr>
        <w:t>o exige custos. N</w:t>
      </w:r>
      <w:r>
        <w:rPr>
          <w:rFonts w:ascii="Myriad Pro"/>
        </w:rPr>
        <w:t>ó</w:t>
      </w:r>
      <w:r>
        <w:rPr>
          <w:rFonts w:ascii="Myriad Pro"/>
        </w:rPr>
        <w:t>s temos de discutir essa quest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tem o desafio, por exemplo, de monitorar as finan</w:t>
      </w:r>
      <w:r>
        <w:rPr>
          <w:rFonts w:ascii="Myriad Pro"/>
        </w:rPr>
        <w:t>ç</w:t>
      </w:r>
      <w:r>
        <w:rPr>
          <w:rFonts w:ascii="Myriad Pro"/>
        </w:rPr>
        <w:t xml:space="preserve">as subnacionais. O Tesouro tem feito um trabalho interessante nessa </w:t>
      </w:r>
      <w:r>
        <w:rPr>
          <w:rFonts w:ascii="Myriad Pro"/>
        </w:rPr>
        <w:t>á</w:t>
      </w:r>
      <w:r>
        <w:rPr>
          <w:rFonts w:ascii="Myriad Pro"/>
        </w:rPr>
        <w:t>rea, por</w:t>
      </w:r>
      <w:r>
        <w:rPr>
          <w:rFonts w:ascii="Myriad Pro"/>
        </w:rPr>
        <w:t>é</w:t>
      </w:r>
      <w:r>
        <w:rPr>
          <w:rFonts w:ascii="Myriad Pro"/>
        </w:rPr>
        <w:t xml:space="preserve">m eu acredito que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dedicado a isso, com or</w:t>
      </w:r>
      <w:r>
        <w:rPr>
          <w:rFonts w:ascii="Myriad Pro"/>
        </w:rPr>
        <w:t>ç</w:t>
      </w:r>
      <w:r>
        <w:rPr>
          <w:rFonts w:ascii="Myriad Pro"/>
        </w:rPr>
        <w:t xml:space="preserve">amento, seria muito mais efetivo e eficiente.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de discutir o Conselho de Gest</w:t>
      </w:r>
      <w:r>
        <w:rPr>
          <w:rFonts w:ascii="Myriad Pro"/>
        </w:rPr>
        <w:t>ã</w:t>
      </w:r>
      <w:r>
        <w:rPr>
          <w:rFonts w:ascii="Myriad Pro"/>
        </w:rPr>
        <w:t>o Fiscal pensando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benef</w:t>
      </w:r>
      <w:r>
        <w:rPr>
          <w:rFonts w:ascii="Myriad Pro"/>
        </w:rPr>
        <w:t>í</w:t>
      </w:r>
      <w:r>
        <w:rPr>
          <w:rFonts w:ascii="Myriad Pro"/>
        </w:rPr>
        <w:t>cios, mas tamb</w:t>
      </w:r>
      <w:r>
        <w:rPr>
          <w:rFonts w:ascii="Myriad Pro"/>
        </w:rPr>
        <w:t>é</w:t>
      </w:r>
      <w:r>
        <w:rPr>
          <w:rFonts w:ascii="Myriad Pro"/>
        </w:rPr>
        <w:t>m nos custos. Quem vai bancar o Conselho de Gest</w:t>
      </w:r>
      <w:r>
        <w:rPr>
          <w:rFonts w:ascii="Myriad Pro"/>
        </w:rPr>
        <w:t>ã</w:t>
      </w:r>
      <w:r>
        <w:rPr>
          <w:rFonts w:ascii="Myriad Pro"/>
        </w:rPr>
        <w:t>o Fiscal? Os Estados? A Uni</w:t>
      </w:r>
      <w:r>
        <w:rPr>
          <w:rFonts w:ascii="Myriad Pro"/>
        </w:rPr>
        <w:t>ã</w:t>
      </w:r>
      <w:r>
        <w:rPr>
          <w:rFonts w:ascii="Myriad Pro"/>
        </w:rPr>
        <w:t>o? A experi</w:t>
      </w:r>
      <w:r>
        <w:rPr>
          <w:rFonts w:ascii="Myriad Pro"/>
        </w:rPr>
        <w:t>ê</w:t>
      </w:r>
      <w:r>
        <w:rPr>
          <w:rFonts w:ascii="Myriad Pro"/>
        </w:rPr>
        <w:t>ncia mostra que contribui</w:t>
      </w:r>
      <w:r>
        <w:rPr>
          <w:rFonts w:ascii="Myriad Pro"/>
        </w:rPr>
        <w:t>çõ</w:t>
      </w:r>
      <w:r>
        <w:rPr>
          <w:rFonts w:ascii="Myriad Pro"/>
        </w:rPr>
        <w:t>es de todos os entes funciona. Agora, voc</w:t>
      </w:r>
      <w:r>
        <w:rPr>
          <w:rFonts w:ascii="Myriad Pro"/>
        </w:rPr>
        <w:t>ê</w:t>
      </w:r>
      <w:r>
        <w:rPr>
          <w:rFonts w:ascii="Myriad Pro"/>
        </w:rPr>
        <w:t xml:space="preserve"> tem de garantir independ</w:t>
      </w:r>
      <w:r>
        <w:rPr>
          <w:rFonts w:ascii="Myriad Pro"/>
        </w:rPr>
        <w:t>ê</w:t>
      </w:r>
      <w:r>
        <w:rPr>
          <w:rFonts w:ascii="Myriad Pro"/>
        </w:rPr>
        <w:t>ncia para o or</w:t>
      </w:r>
      <w:r>
        <w:rPr>
          <w:rFonts w:ascii="Myriad Pro"/>
        </w:rPr>
        <w:t>ç</w:t>
      </w:r>
      <w:r>
        <w:rPr>
          <w:rFonts w:ascii="Myriad Pro"/>
        </w:rPr>
        <w:t>amento para evitar os cortes e evitar o que aconteceu na Austr</w:t>
      </w:r>
      <w:r>
        <w:rPr>
          <w:rFonts w:ascii="Myriad Pro"/>
        </w:rPr>
        <w:t>á</w:t>
      </w:r>
      <w:r>
        <w:rPr>
          <w:rFonts w:ascii="Myriad Pro"/>
        </w:rPr>
        <w:t>lia e nos Estados Unidos.</w:t>
      </w:r>
    </w:p>
    <w:p w:rsidR="006E7DCC" w:rsidRDefault="00303037">
      <w:pPr>
        <w:pStyle w:val="Escriba-Normalffffffffffffffff3"/>
      </w:pPr>
      <w:r>
        <w:rPr>
          <w:rFonts w:ascii="Myriad Pro"/>
        </w:rPr>
        <w:t>Falando da Austr</w:t>
      </w:r>
      <w:r>
        <w:rPr>
          <w:rFonts w:ascii="Myriad Pro"/>
        </w:rPr>
        <w:t>á</w:t>
      </w:r>
      <w:r>
        <w:rPr>
          <w:rFonts w:ascii="Myriad Pro"/>
        </w:rPr>
        <w:t>lia, Senador...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caros?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LEONARDO RIBEIRO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caros,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caros. A gente levantou o custo dos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aqui o n</w:t>
      </w:r>
      <w:r>
        <w:rPr>
          <w:rFonts w:ascii="Myriad Pro"/>
        </w:rPr>
        <w:t>ú</w:t>
      </w:r>
      <w:r>
        <w:rPr>
          <w:rFonts w:ascii="Myriad Pro"/>
        </w:rPr>
        <w:t>mero.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relevante, por</w:t>
      </w:r>
      <w:r>
        <w:rPr>
          <w:rFonts w:ascii="Myriad Pro"/>
        </w:rPr>
        <w:t>é</w:t>
      </w:r>
      <w:r>
        <w:rPr>
          <w:rFonts w:ascii="Myriad Pro"/>
        </w:rPr>
        <w:t>m tem de garantir independ</w:t>
      </w:r>
      <w:r>
        <w:rPr>
          <w:rFonts w:ascii="Myriad Pro"/>
        </w:rPr>
        <w:t>ê</w:t>
      </w:r>
      <w:r>
        <w:rPr>
          <w:rFonts w:ascii="Myriad Pro"/>
        </w:rPr>
        <w:t>ncia, porque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pode correr um risco de enfraquecimento. </w:t>
      </w:r>
      <w:r>
        <w:rPr>
          <w:rFonts w:ascii="Myriad Pro"/>
        </w:rPr>
        <w:t>É</w:t>
      </w:r>
      <w:r>
        <w:rPr>
          <w:rFonts w:ascii="Myriad Pro"/>
        </w:rPr>
        <w:t xml:space="preserve"> o que a doutrina, na verdade, indica no caso das institui</w:t>
      </w:r>
      <w:r>
        <w:rPr>
          <w:rFonts w:ascii="Myriad Pro"/>
        </w:rPr>
        <w:t>çõ</w:t>
      </w:r>
      <w:r>
        <w:rPr>
          <w:rFonts w:ascii="Myriad Pro"/>
        </w:rPr>
        <w:t>es fiscais independentes. Voc</w:t>
      </w:r>
      <w:r>
        <w:rPr>
          <w:rFonts w:ascii="Myriad Pro"/>
        </w:rPr>
        <w:t>ê</w:t>
      </w:r>
      <w:r>
        <w:rPr>
          <w:rFonts w:ascii="Myriad Pro"/>
        </w:rPr>
        <w:t>, de fato, tem um or</w:t>
      </w:r>
      <w:r>
        <w:rPr>
          <w:rFonts w:ascii="Myriad Pro"/>
        </w:rPr>
        <w:t>ç</w:t>
      </w:r>
      <w:r>
        <w:rPr>
          <w:rFonts w:ascii="Myriad Pro"/>
        </w:rPr>
        <w:t>amento para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corra riscos pol</w:t>
      </w:r>
      <w:r>
        <w:rPr>
          <w:rFonts w:ascii="Myriad Pro"/>
        </w:rPr>
        <w:t>í</w:t>
      </w:r>
      <w:r>
        <w:rPr>
          <w:rFonts w:ascii="Myriad Pro"/>
        </w:rPr>
        <w:t xml:space="preserve">ticos no esvaziamento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E7DCC" w:rsidRDefault="00303037">
      <w:pPr>
        <w:pStyle w:val="Escriba-Normalffffffffffffffff3"/>
      </w:pPr>
      <w:r>
        <w:rPr>
          <w:rFonts w:ascii="Myriad Pro"/>
        </w:rPr>
        <w:t>A Austr</w:t>
      </w:r>
      <w:r>
        <w:rPr>
          <w:rFonts w:ascii="Myriad Pro"/>
        </w:rPr>
        <w:t>á</w:t>
      </w:r>
      <w:r>
        <w:rPr>
          <w:rFonts w:ascii="Myriad Pro"/>
        </w:rPr>
        <w:t>lia tem uma longa e extensiva tradi</w:t>
      </w:r>
      <w:r>
        <w:rPr>
          <w:rFonts w:ascii="Myriad Pro"/>
        </w:rPr>
        <w:t>çã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intergovernamentais, uma coordena</w:t>
      </w:r>
      <w:r>
        <w:rPr>
          <w:rFonts w:ascii="Myriad Pro"/>
        </w:rPr>
        <w:t>çã</w:t>
      </w:r>
      <w:r>
        <w:rPr>
          <w:rFonts w:ascii="Myriad Pro"/>
        </w:rPr>
        <w:t>o forte. Voc</w:t>
      </w:r>
      <w:r>
        <w:rPr>
          <w:rFonts w:ascii="Myriad Pro"/>
        </w:rPr>
        <w:t>ê</w:t>
      </w:r>
      <w:r>
        <w:rPr>
          <w:rFonts w:ascii="Myriad Pro"/>
        </w:rPr>
        <w:t xml:space="preserve"> tem um modelo institucional bastante inovador, como o Professor mostrou bastante. N</w:t>
      </w:r>
      <w:r>
        <w:rPr>
          <w:rFonts w:ascii="Myriad Pro"/>
        </w:rPr>
        <w:t>ó</w:t>
      </w:r>
      <w:r>
        <w:rPr>
          <w:rFonts w:ascii="Myriad Pro"/>
        </w:rPr>
        <w:t>s temos conselho para harmonizar a equaliza</w:t>
      </w:r>
      <w:r>
        <w:rPr>
          <w:rFonts w:ascii="Myriad Pro"/>
        </w:rPr>
        <w:t>çã</w:t>
      </w:r>
      <w:r>
        <w:rPr>
          <w:rFonts w:ascii="Myriad Pro"/>
        </w:rPr>
        <w:t>o fiscal, conselho para harmonizar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conselho para discutir rela</w:t>
      </w:r>
      <w:r>
        <w:rPr>
          <w:rFonts w:ascii="Myriad Pro"/>
        </w:rPr>
        <w:t>çõ</w:t>
      </w:r>
      <w:r>
        <w:rPr>
          <w:rFonts w:ascii="Myriad Pro"/>
        </w:rPr>
        <w:t>es fiscais,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Temos conselhos para tudo, mas o principal problema que eu percebo na Austr</w:t>
      </w:r>
      <w:r>
        <w:rPr>
          <w:rFonts w:ascii="Myriad Pro"/>
        </w:rPr>
        <w:t>á</w:t>
      </w:r>
      <w:r>
        <w:rPr>
          <w:rFonts w:ascii="Myriad Pro"/>
        </w:rPr>
        <w:t xml:space="preserve">lia, Professor,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do COAG,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7DCC" w:rsidRDefault="00303037">
      <w:pPr>
        <w:pStyle w:val="Escriba-Normalffffffffffffffff3"/>
      </w:pPr>
      <w:r>
        <w:rPr>
          <w:rFonts w:ascii="Myriad Pro"/>
        </w:rPr>
        <w:t>Na literatura, voc</w:t>
      </w:r>
      <w:r>
        <w:rPr>
          <w:rFonts w:ascii="Myriad Pro"/>
        </w:rPr>
        <w:t>ê</w:t>
      </w:r>
      <w:r>
        <w:rPr>
          <w:rFonts w:ascii="Myriad Pro"/>
        </w:rPr>
        <w:t xml:space="preserve"> encontra muitas cr</w:t>
      </w:r>
      <w:r>
        <w:rPr>
          <w:rFonts w:ascii="Myriad Pro"/>
        </w:rPr>
        <w:t>í</w:t>
      </w:r>
      <w:r>
        <w:rPr>
          <w:rFonts w:ascii="Myriad Pro"/>
        </w:rPr>
        <w:t>ticas em rela</w:t>
      </w:r>
      <w:r>
        <w:rPr>
          <w:rFonts w:ascii="Myriad Pro"/>
        </w:rPr>
        <w:t>çã</w:t>
      </w:r>
      <w:r>
        <w:rPr>
          <w:rFonts w:ascii="Myriad Pro"/>
        </w:rPr>
        <w:t>o a esta tend</w:t>
      </w:r>
      <w:r>
        <w:rPr>
          <w:rFonts w:ascii="Myriad Pro"/>
        </w:rPr>
        <w:t>ê</w:t>
      </w:r>
      <w:r>
        <w:rPr>
          <w:rFonts w:ascii="Myriad Pro"/>
        </w:rPr>
        <w:t>ncia para a centraliza</w:t>
      </w:r>
      <w:r>
        <w:rPr>
          <w:rFonts w:ascii="Myriad Pro"/>
        </w:rPr>
        <w:t>çã</w:t>
      </w:r>
      <w:r>
        <w:rPr>
          <w:rFonts w:ascii="Myriad Pro"/>
        </w:rPr>
        <w:t>o e a influ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no conselho.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o modelo alem</w:t>
      </w:r>
      <w:r>
        <w:rPr>
          <w:rFonts w:ascii="Myriad Pro"/>
        </w:rPr>
        <w:t>ã</w:t>
      </w:r>
      <w:r>
        <w:rPr>
          <w:rFonts w:ascii="Myriad Pro"/>
        </w:rPr>
        <w:t xml:space="preserve">o... A Alemanha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refer</w:t>
      </w:r>
      <w:r>
        <w:rPr>
          <w:rFonts w:ascii="Myriad Pro"/>
        </w:rPr>
        <w:t>ê</w:t>
      </w:r>
      <w:r>
        <w:rPr>
          <w:rFonts w:ascii="Myriad Pro"/>
        </w:rPr>
        <w:t>ncia em institui</w:t>
      </w:r>
      <w:r>
        <w:rPr>
          <w:rFonts w:ascii="Myriad Pro"/>
        </w:rPr>
        <w:t>çõ</w:t>
      </w:r>
      <w:r>
        <w:rPr>
          <w:rFonts w:ascii="Myriad Pro"/>
        </w:rPr>
        <w:t>es independentes. Eu acho que temos de olhar para esse caminho; temos de tentar garantir de alguma forma a independ</w:t>
      </w:r>
      <w:r>
        <w:rPr>
          <w:rFonts w:ascii="Myriad Pro"/>
        </w:rPr>
        <w:t>ê</w:t>
      </w:r>
      <w:r>
        <w:rPr>
          <w:rFonts w:ascii="Myriad Pro"/>
        </w:rPr>
        <w:t>ncia no Conselho de Gest</w:t>
      </w:r>
      <w:r>
        <w:rPr>
          <w:rFonts w:ascii="Myriad Pro"/>
        </w:rPr>
        <w:t>ã</w:t>
      </w:r>
      <w:r>
        <w:rPr>
          <w:rFonts w:ascii="Myriad Pro"/>
        </w:rPr>
        <w:t>o Fiscal para harmonizar a pol</w:t>
      </w:r>
      <w:r>
        <w:rPr>
          <w:rFonts w:ascii="Myriad Pro"/>
        </w:rPr>
        <w:t>í</w:t>
      </w:r>
      <w:r>
        <w:rPr>
          <w:rFonts w:ascii="Myriad Pro"/>
        </w:rPr>
        <w:t>tica fiscal.</w:t>
      </w:r>
    </w:p>
    <w:p w:rsidR="006E7DCC" w:rsidRDefault="00303037">
      <w:pPr>
        <w:pStyle w:val="Escriba-Normalffffffffffffffff3"/>
      </w:pPr>
      <w:r>
        <w:rPr>
          <w:rFonts w:ascii="Myriad Pro"/>
        </w:rPr>
        <w:lastRenderedPageBreak/>
        <w:t xml:space="preserve">Por fim, a frase do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>, que foi destacada pelo Senador Serra no in</w:t>
      </w:r>
      <w:r>
        <w:rPr>
          <w:rFonts w:ascii="Myriad Pro"/>
        </w:rPr>
        <w:t>í</w:t>
      </w:r>
      <w:r>
        <w:rPr>
          <w:rFonts w:ascii="Myriad Pro"/>
        </w:rPr>
        <w:t>cio de sua apresenta</w:t>
      </w:r>
      <w:r>
        <w:rPr>
          <w:rFonts w:ascii="Myriad Pro"/>
        </w:rPr>
        <w:t>çã</w:t>
      </w:r>
      <w:r>
        <w:rPr>
          <w:rFonts w:ascii="Myriad Pro"/>
        </w:rPr>
        <w:t>o. Em 2004, o Professor j</w:t>
      </w:r>
      <w:r>
        <w:rPr>
          <w:rFonts w:ascii="Myriad Pro"/>
        </w:rPr>
        <w:t>á</w:t>
      </w:r>
      <w:r>
        <w:rPr>
          <w:rFonts w:ascii="Myriad Pro"/>
        </w:rPr>
        <w:t xml:space="preserve"> estava prevendo o que estava para acontecer aqui, no nosso Pa</w:t>
      </w:r>
      <w:r>
        <w:rPr>
          <w:rFonts w:ascii="Myriad Pro"/>
        </w:rPr>
        <w:t>í</w:t>
      </w:r>
      <w:r>
        <w:rPr>
          <w:rFonts w:ascii="Myriad Pro"/>
        </w:rPr>
        <w:t>s. A LRF representou um sinal positivo de organiza</w:t>
      </w:r>
      <w:r>
        <w:rPr>
          <w:rFonts w:ascii="Myriad Pro"/>
        </w:rPr>
        <w:t>çã</w:t>
      </w:r>
      <w:r>
        <w:rPr>
          <w:rFonts w:ascii="Myriad Pro"/>
        </w:rPr>
        <w:t>o das finan</w:t>
      </w:r>
      <w:r>
        <w:rPr>
          <w:rFonts w:ascii="Myriad Pro"/>
        </w:rPr>
        <w:t>ç</w:t>
      </w:r>
      <w:r>
        <w:rPr>
          <w:rFonts w:ascii="Myriad Pro"/>
        </w:rPr>
        <w:t>as, mas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no n</w:t>
      </w:r>
      <w:r>
        <w:rPr>
          <w:rFonts w:ascii="Myriad Pro"/>
        </w:rPr>
        <w:t>í</w:t>
      </w:r>
      <w:r>
        <w:rPr>
          <w:rFonts w:ascii="Myriad Pro"/>
        </w:rPr>
        <w:t>vel estadual, nos or</w:t>
      </w:r>
      <w:r>
        <w:rPr>
          <w:rFonts w:ascii="Myriad Pro"/>
        </w:rPr>
        <w:t>ç</w:t>
      </w:r>
      <w:r>
        <w:rPr>
          <w:rFonts w:ascii="Myriad Pro"/>
        </w:rPr>
        <w:t>amentos no Brasil como um todo, impossibilita que voc</w:t>
      </w:r>
      <w:r>
        <w:rPr>
          <w:rFonts w:ascii="Myriad Pro"/>
        </w:rPr>
        <w:t>ê</w:t>
      </w:r>
      <w:r>
        <w:rPr>
          <w:rFonts w:ascii="Myriad Pro"/>
        </w:rPr>
        <w:t xml:space="preserve"> consiga operar a lei. Teremos de rediscutir isso, e um f</w:t>
      </w:r>
      <w:r>
        <w:rPr>
          <w:rFonts w:ascii="Myriad Pro"/>
        </w:rPr>
        <w:t>ó</w:t>
      </w:r>
      <w:r>
        <w:rPr>
          <w:rFonts w:ascii="Myriad Pro"/>
        </w:rPr>
        <w:t>rum interessante seria, talvez, o Conselho de Gest</w:t>
      </w:r>
      <w:r>
        <w:rPr>
          <w:rFonts w:ascii="Myriad Pro"/>
        </w:rPr>
        <w:t>ã</w:t>
      </w:r>
      <w:r>
        <w:rPr>
          <w:rFonts w:ascii="Myriad Pro"/>
        </w:rPr>
        <w:t>o Fiscal, por exemplo, no n</w:t>
      </w:r>
      <w:r>
        <w:rPr>
          <w:rFonts w:ascii="Myriad Pro"/>
        </w:rPr>
        <w:t>í</w:t>
      </w:r>
      <w:r>
        <w:rPr>
          <w:rFonts w:ascii="Myriad Pro"/>
        </w:rPr>
        <w:t>vel federativo. Inclusive, Prof. Rezende,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 discutir um novo modelo federativo: poderia, sim, ser discutido numa esfera, num f</w:t>
      </w:r>
      <w:r>
        <w:rPr>
          <w:rFonts w:ascii="Myriad Pro"/>
        </w:rPr>
        <w:t>ó</w:t>
      </w:r>
      <w:r>
        <w:rPr>
          <w:rFonts w:ascii="Myriad Pro"/>
        </w:rPr>
        <w:t>rum como o Conselho de Gest</w:t>
      </w:r>
      <w:r>
        <w:rPr>
          <w:rFonts w:ascii="Myriad Pro"/>
        </w:rPr>
        <w:t>ã</w:t>
      </w:r>
      <w:r>
        <w:rPr>
          <w:rFonts w:ascii="Myriad Pro"/>
        </w:rPr>
        <w:t xml:space="preserve">o Fiscal, como foi feito nos Estados Unidos,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inspirou o CGF na Lei de Responsabilidade.</w:t>
      </w:r>
    </w:p>
    <w:p w:rsidR="006E7DCC" w:rsidRDefault="00303037">
      <w:pPr>
        <w:pStyle w:val="Escriba-Normalffffffffffffffff3"/>
      </w:pPr>
      <w:r>
        <w:rPr>
          <w:rFonts w:ascii="Myriad Pro"/>
        </w:rPr>
        <w:t>Bom, eu me estendi um pouco na minha apresenta</w:t>
      </w:r>
      <w:r>
        <w:rPr>
          <w:rFonts w:ascii="Myriad Pro"/>
        </w:rPr>
        <w:t>çã</w:t>
      </w:r>
      <w:r>
        <w:rPr>
          <w:rFonts w:ascii="Myriad Pro"/>
        </w:rPr>
        <w:t>o, mas eu queria destacar justamente essa import</w:t>
      </w:r>
      <w:r>
        <w:rPr>
          <w:rFonts w:ascii="Myriad Pro"/>
        </w:rPr>
        <w:t>â</w:t>
      </w:r>
      <w:r>
        <w:rPr>
          <w:rFonts w:ascii="Myriad Pro"/>
        </w:rPr>
        <w:t>ncia da coordena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Para a pol</w:t>
      </w:r>
      <w:r>
        <w:rPr>
          <w:rFonts w:ascii="Myriad Pro"/>
        </w:rPr>
        <w:t>í</w:t>
      </w:r>
      <w:r>
        <w:rPr>
          <w:rFonts w:ascii="Myriad Pro"/>
        </w:rPr>
        <w:t>tica fiscal, na minha opini</w:t>
      </w:r>
      <w:r>
        <w:rPr>
          <w:rFonts w:ascii="Myriad Pro"/>
        </w:rPr>
        <w:t>ã</w:t>
      </w:r>
      <w:r>
        <w:rPr>
          <w:rFonts w:ascii="Myriad Pro"/>
        </w:rPr>
        <w:t>o, o Conselho de Gest</w:t>
      </w:r>
      <w:r>
        <w:rPr>
          <w:rFonts w:ascii="Myriad Pro"/>
        </w:rPr>
        <w:t>ã</w:t>
      </w:r>
      <w:r>
        <w:rPr>
          <w:rFonts w:ascii="Myriad Pro"/>
        </w:rPr>
        <w:t>o Fiscal representa uma sa</w:t>
      </w:r>
      <w:r>
        <w:rPr>
          <w:rFonts w:ascii="Myriad Pro"/>
        </w:rPr>
        <w:t>í</w:t>
      </w:r>
      <w:r>
        <w:rPr>
          <w:rFonts w:ascii="Myriad Pro"/>
        </w:rPr>
        <w:t xml:space="preserve">da importante.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Beber. Bloco Social Democrata/PSDB - SC)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Bom</w:t>
      </w:r>
      <w:proofErr w:type="gramEnd"/>
      <w:r>
        <w:rPr>
          <w:rFonts w:ascii="Myriad Pro"/>
        </w:rPr>
        <w:t>, gostaria de dizer da honra, em primeiro lugar, de estar aqui na presid</w:t>
      </w:r>
      <w:r>
        <w:rPr>
          <w:rFonts w:ascii="Myriad Pro"/>
        </w:rPr>
        <w:t>ê</w:t>
      </w:r>
      <w:r>
        <w:rPr>
          <w:rFonts w:ascii="Myriad Pro"/>
        </w:rPr>
        <w:t>ncia, momentaneamente, desta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foi oportunamente requerida pelo nosso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trazendo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dos Professores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>, Felipe Salto, Fernando Rezende e Leonardo Ribeiro, que nos brindaram com informa</w:t>
      </w:r>
      <w:r>
        <w:rPr>
          <w:rFonts w:ascii="Myriad Pro"/>
        </w:rPr>
        <w:t>çõ</w:t>
      </w:r>
      <w:r>
        <w:rPr>
          <w:rFonts w:ascii="Myriad Pro"/>
        </w:rPr>
        <w:t>es precisas, importantes. E muito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tirar j</w:t>
      </w:r>
      <w:r>
        <w:rPr>
          <w:rFonts w:ascii="Myriad Pro"/>
        </w:rPr>
        <w:t>á</w:t>
      </w:r>
      <w:r>
        <w:rPr>
          <w:rFonts w:ascii="Myriad Pro"/>
        </w:rPr>
        <w:t xml:space="preserve"> de imediato dessas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aqui a partir do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precisamos, primeiro, acreditar, de fato, em institui</w:t>
      </w:r>
      <w:r>
        <w:rPr>
          <w:rFonts w:ascii="Myriad Pro"/>
        </w:rPr>
        <w:t>çõ</w:t>
      </w:r>
      <w:r>
        <w:rPr>
          <w:rFonts w:ascii="Myriad Pro"/>
        </w:rPr>
        <w:t>es que tragam ao p</w:t>
      </w:r>
      <w:r>
        <w:rPr>
          <w:rFonts w:ascii="Myriad Pro"/>
        </w:rPr>
        <w:t>ú</w:t>
      </w:r>
      <w:r>
        <w:rPr>
          <w:rFonts w:ascii="Myriad Pro"/>
        </w:rPr>
        <w:t>blico informa</w:t>
      </w:r>
      <w:r>
        <w:rPr>
          <w:rFonts w:ascii="Myriad Pro"/>
        </w:rPr>
        <w:t>çõ</w:t>
      </w:r>
      <w:r>
        <w:rPr>
          <w:rFonts w:ascii="Myriad Pro"/>
        </w:rPr>
        <w:t>es e dados precisos para orientar o presente, mas sobretudo fazer com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planejar o futuro do Brasil. </w:t>
      </w:r>
    </w:p>
    <w:p w:rsidR="006E7DCC" w:rsidRDefault="00303037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per</w:t>
      </w:r>
      <w:r>
        <w:rPr>
          <w:rFonts w:ascii="Myriad Pro"/>
        </w:rPr>
        <w:t>í</w:t>
      </w:r>
      <w:r>
        <w:rPr>
          <w:rFonts w:ascii="Myriad Pro"/>
        </w:rPr>
        <w:t>odos longos de desorganiza</w:t>
      </w:r>
      <w:r>
        <w:rPr>
          <w:rFonts w:ascii="Myriad Pro"/>
        </w:rPr>
        <w:t>çã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 e, felizmente, na d</w:t>
      </w:r>
      <w:r>
        <w:rPr>
          <w:rFonts w:ascii="Myriad Pro"/>
        </w:rPr>
        <w:t>é</w:t>
      </w:r>
      <w:r>
        <w:rPr>
          <w:rFonts w:ascii="Myriad Pro"/>
        </w:rPr>
        <w:t>cada de 90, gra</w:t>
      </w:r>
      <w:r>
        <w:rPr>
          <w:rFonts w:ascii="Myriad Pro"/>
        </w:rPr>
        <w:t>ç</w:t>
      </w:r>
      <w:r>
        <w:rPr>
          <w:rFonts w:ascii="Myriad Pro"/>
        </w:rPr>
        <w:t>as ao esfor</w:t>
      </w:r>
      <w:r>
        <w:rPr>
          <w:rFonts w:ascii="Myriad Pro"/>
        </w:rPr>
        <w:t>ç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>meros brasileiros dos dois governos do nosso Presidente Fernando Henrique, houve a oportunidade daquele m</w:t>
      </w:r>
      <w:r>
        <w:rPr>
          <w:rFonts w:ascii="Myriad Pro"/>
        </w:rPr>
        <w:t>í</w:t>
      </w:r>
      <w:r>
        <w:rPr>
          <w:rFonts w:ascii="Myriad Pro"/>
        </w:rPr>
        <w:t>nimo de organiza</w:t>
      </w:r>
      <w:r>
        <w:rPr>
          <w:rFonts w:ascii="Myriad Pro"/>
        </w:rPr>
        <w:t>çã</w:t>
      </w:r>
      <w:r>
        <w:rPr>
          <w:rFonts w:ascii="Myriad Pro"/>
        </w:rPr>
        <w:t>o para permitir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continuar avan</w:t>
      </w:r>
      <w:r>
        <w:rPr>
          <w:rFonts w:ascii="Myriad Pro"/>
        </w:rPr>
        <w:t>ç</w:t>
      </w:r>
      <w:r>
        <w:rPr>
          <w:rFonts w:ascii="Myriad Pro"/>
        </w:rPr>
        <w:t>ando. Essa descontinuidade que n</w:t>
      </w:r>
      <w:r>
        <w:rPr>
          <w:rFonts w:ascii="Myriad Pro"/>
        </w:rPr>
        <w:t>ó</w:t>
      </w:r>
      <w:r>
        <w:rPr>
          <w:rFonts w:ascii="Myriad Pro"/>
        </w:rPr>
        <w:t xml:space="preserve">s vivenciamos, ao longo destes </w:t>
      </w:r>
      <w:r>
        <w:rPr>
          <w:rFonts w:ascii="Myriad Pro"/>
        </w:rPr>
        <w:t>ú</w:t>
      </w:r>
      <w:r>
        <w:rPr>
          <w:rFonts w:ascii="Myriad Pro"/>
        </w:rPr>
        <w:t xml:space="preserve">ltimos 12, 13, 14 anos, fizeram com que o Brasil tivesse perdido preciosos anos, momentos para dar continuidade nesse planejamento de forma equilibrada. </w:t>
      </w:r>
    </w:p>
    <w:p w:rsidR="006E7DCC" w:rsidRDefault="00303037">
      <w:pPr>
        <w:pStyle w:val="Escriba-Normalffffffffffffffff3"/>
      </w:pPr>
      <w:r>
        <w:rPr>
          <w:rFonts w:ascii="Myriad Pro"/>
        </w:rPr>
        <w:t>A Austr</w:t>
      </w:r>
      <w:r>
        <w:rPr>
          <w:rFonts w:ascii="Myriad Pro"/>
        </w:rPr>
        <w:t>á</w:t>
      </w:r>
      <w:r>
        <w:rPr>
          <w:rFonts w:ascii="Myriad Pro"/>
        </w:rPr>
        <w:t>lia traz tamb</w:t>
      </w:r>
      <w:r>
        <w:rPr>
          <w:rFonts w:ascii="Myriad Pro"/>
        </w:rPr>
        <w:t>é</w:t>
      </w:r>
      <w:r>
        <w:rPr>
          <w:rFonts w:ascii="Myriad Pro"/>
        </w:rPr>
        <w:t>m as suas dificuldades em fun</w:t>
      </w:r>
      <w:r>
        <w:rPr>
          <w:rFonts w:ascii="Myriad Pro"/>
        </w:rPr>
        <w:t>çã</w:t>
      </w:r>
      <w:r>
        <w:rPr>
          <w:rFonts w:ascii="Myriad Pro"/>
        </w:rPr>
        <w:t>o de uma centraliza</w:t>
      </w:r>
      <w:r>
        <w:rPr>
          <w:rFonts w:ascii="Myriad Pro"/>
        </w:rPr>
        <w:t>çã</w:t>
      </w:r>
      <w:r>
        <w:rPr>
          <w:rFonts w:ascii="Myriad Pro"/>
        </w:rPr>
        <w:t xml:space="preserve">o praticamente excessiva, mas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equaliza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sim, se estiver permanentemente ativo, analisando as quest</w:t>
      </w:r>
      <w:r>
        <w:rPr>
          <w:rFonts w:ascii="Myriad Pro"/>
        </w:rPr>
        <w:t>õ</w:t>
      </w:r>
      <w:r>
        <w:rPr>
          <w:rFonts w:ascii="Myriad Pro"/>
        </w:rPr>
        <w:t>es de cada momento, permite que se diminuam as injusti</w:t>
      </w:r>
      <w:r>
        <w:rPr>
          <w:rFonts w:ascii="Myriad Pro"/>
        </w:rPr>
        <w:t>ç</w:t>
      </w:r>
      <w:r>
        <w:rPr>
          <w:rFonts w:ascii="Myriad Pro"/>
        </w:rPr>
        <w:t>as e que a pondera</w:t>
      </w:r>
      <w:r>
        <w:rPr>
          <w:rFonts w:ascii="Myriad Pro"/>
        </w:rPr>
        <w:t>çã</w:t>
      </w:r>
      <w:r>
        <w:rPr>
          <w:rFonts w:ascii="Myriad Pro"/>
        </w:rPr>
        <w:t>o entre regi</w:t>
      </w:r>
      <w:r>
        <w:rPr>
          <w:rFonts w:ascii="Myriad Pro"/>
        </w:rPr>
        <w:t>õ</w:t>
      </w:r>
      <w:r>
        <w:rPr>
          <w:rFonts w:ascii="Myriad Pro"/>
        </w:rPr>
        <w:t>es seja atendida de forma muito mais justa. Ent</w:t>
      </w:r>
      <w:r>
        <w:rPr>
          <w:rFonts w:ascii="Myriad Pro"/>
        </w:rPr>
        <w:t>ã</w:t>
      </w:r>
      <w:r>
        <w:rPr>
          <w:rFonts w:ascii="Myriad Pro"/>
        </w:rPr>
        <w:t>o, acho que a tarde de hoje foi uma tarde preciosa.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Agora volta aqui quem, de fato, digamos, deveria estar aqui de forma permanente,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Queria agradecer ao Senador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, um homem que tem representado muito bem o seu Estado, Santa Catarina, um homem </w:t>
      </w:r>
      <w:r>
        <w:rPr>
          <w:rFonts w:ascii="Myriad Pro"/>
        </w:rPr>
        <w:lastRenderedPageBreak/>
        <w:t>preparado, um homem p</w:t>
      </w:r>
      <w:r>
        <w:rPr>
          <w:rFonts w:ascii="Myriad Pro"/>
        </w:rPr>
        <w:t>ú</w:t>
      </w:r>
      <w:r>
        <w:rPr>
          <w:rFonts w:ascii="Myriad Pro"/>
        </w:rPr>
        <w:t>blico como poucos no Pa</w:t>
      </w:r>
      <w:r>
        <w:rPr>
          <w:rFonts w:ascii="Myriad Pro"/>
        </w:rPr>
        <w:t>í</w:t>
      </w:r>
      <w:r>
        <w:rPr>
          <w:rFonts w:ascii="Myriad Pro"/>
        </w:rPr>
        <w:t>s e que se envolve, inclusive, nessas quest</w:t>
      </w:r>
      <w:r>
        <w:rPr>
          <w:rFonts w:ascii="Myriad Pro"/>
        </w:rPr>
        <w:t>õ</w:t>
      </w:r>
      <w:r>
        <w:rPr>
          <w:rFonts w:ascii="Myriad Pro"/>
        </w:rPr>
        <w:t>es de natureza fiscal,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 no meio pol</w:t>
      </w:r>
      <w:r>
        <w:rPr>
          <w:rFonts w:ascii="Myriad Pro"/>
        </w:rPr>
        <w:t>í</w:t>
      </w:r>
      <w:r>
        <w:rPr>
          <w:rFonts w:ascii="Myriad Pro"/>
        </w:rPr>
        <w:t>tico. Em geral, as quest</w:t>
      </w:r>
      <w:r>
        <w:rPr>
          <w:rFonts w:ascii="Myriad Pro"/>
        </w:rPr>
        <w:t>õ</w:t>
      </w:r>
      <w:r>
        <w:rPr>
          <w:rFonts w:ascii="Myriad Pro"/>
        </w:rPr>
        <w:t>es fiscais s</w:t>
      </w:r>
      <w:r>
        <w:rPr>
          <w:rFonts w:ascii="Myriad Pro"/>
        </w:rPr>
        <w:t>ã</w:t>
      </w:r>
      <w:r>
        <w:rPr>
          <w:rFonts w:ascii="Myriad Pro"/>
        </w:rPr>
        <w:t xml:space="preserve">o tidas como dados e olhadas sempre do </w:t>
      </w:r>
      <w:r>
        <w:rPr>
          <w:rFonts w:ascii="Myriad Pro"/>
        </w:rPr>
        <w:t>â</w:t>
      </w:r>
      <w:r>
        <w:rPr>
          <w:rFonts w:ascii="Myriad Pro"/>
        </w:rPr>
        <w:t>ngulo do curto prazo.</w:t>
      </w:r>
    </w:p>
    <w:p w:rsidR="006E7DCC" w:rsidRDefault="00303037">
      <w:pPr>
        <w:pStyle w:val="Escriba-Normalffffffffffffffff3"/>
      </w:pPr>
      <w:r>
        <w:rPr>
          <w:rFonts w:ascii="Myriad Pro"/>
        </w:rPr>
        <w:t>Eu tive uma experi</w:t>
      </w:r>
      <w:r>
        <w:rPr>
          <w:rFonts w:ascii="Myriad Pro"/>
        </w:rPr>
        <w:t>ê</w:t>
      </w:r>
      <w:r>
        <w:rPr>
          <w:rFonts w:ascii="Myriad Pro"/>
        </w:rPr>
        <w:t>ncia vasta nessa mat</w:t>
      </w:r>
      <w:r>
        <w:rPr>
          <w:rFonts w:ascii="Myriad Pro"/>
        </w:rPr>
        <w:t>é</w:t>
      </w:r>
      <w:r>
        <w:rPr>
          <w:rFonts w:ascii="Myriad Pro"/>
        </w:rPr>
        <w:t>ria porque comecei minha vida p</w:t>
      </w:r>
      <w:r>
        <w:rPr>
          <w:rFonts w:ascii="Myriad Pro"/>
        </w:rPr>
        <w:t>ú</w:t>
      </w:r>
      <w:r>
        <w:rPr>
          <w:rFonts w:ascii="Myriad Pro"/>
        </w:rPr>
        <w:t>blica como Secret</w:t>
      </w:r>
      <w:r>
        <w:rPr>
          <w:rFonts w:ascii="Myriad Pro"/>
        </w:rPr>
        <w:t>á</w:t>
      </w:r>
      <w:r>
        <w:rPr>
          <w:rFonts w:ascii="Myriad Pro"/>
        </w:rPr>
        <w:t>rio de Economia e Planejamento do governo de Franco Montoro, em S</w:t>
      </w:r>
      <w:r>
        <w:rPr>
          <w:rFonts w:ascii="Myriad Pro"/>
        </w:rPr>
        <w:t>ã</w:t>
      </w:r>
      <w:r>
        <w:rPr>
          <w:rFonts w:ascii="Myriad Pro"/>
        </w:rPr>
        <w:t>o Paulo, que foi o primeiro eleito depois de 20 anos de regime autorit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6E7DCC" w:rsidRDefault="00303037">
      <w:pPr>
        <w:pStyle w:val="Escriba-Normalffffffffffffffff3"/>
      </w:pPr>
      <w:r>
        <w:rPr>
          <w:rFonts w:ascii="Myriad Pro"/>
        </w:rPr>
        <w:t>Chegamos ao governo com as contas p</w:t>
      </w:r>
      <w:r>
        <w:rPr>
          <w:rFonts w:ascii="Myriad Pro"/>
        </w:rPr>
        <w:t>ú</w:t>
      </w:r>
      <w:r>
        <w:rPr>
          <w:rFonts w:ascii="Myriad Pro"/>
        </w:rPr>
        <w:t>blicas fora de controle, com uma infla</w:t>
      </w:r>
      <w:r>
        <w:rPr>
          <w:rFonts w:ascii="Myriad Pro"/>
        </w:rPr>
        <w:t>çã</w:t>
      </w:r>
      <w:r>
        <w:rPr>
          <w:rFonts w:ascii="Myriad Pro"/>
        </w:rPr>
        <w:t>o de mais de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gitos ao ano. Voc</w:t>
      </w:r>
      <w:r>
        <w:rPr>
          <w:rFonts w:ascii="Myriad Pro"/>
        </w:rPr>
        <w:t>ê</w:t>
      </w:r>
      <w:r>
        <w:rPr>
          <w:rFonts w:ascii="Myriad Pro"/>
        </w:rPr>
        <w:t>s podem imaginar as expectativas da popula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um governo eleito pela primeira vez em 20 anos, as aspira</w:t>
      </w:r>
      <w:r>
        <w:rPr>
          <w:rFonts w:ascii="Myriad Pro"/>
        </w:rPr>
        <w:t>çõ</w:t>
      </w:r>
      <w:r>
        <w:rPr>
          <w:rFonts w:ascii="Myriad Pro"/>
        </w:rPr>
        <w:t>es, inclusive, dos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 xml:space="preserve">blicos de todos os setores </w:t>
      </w:r>
      <w:r>
        <w:rPr>
          <w:rFonts w:ascii="Myriad Pro"/>
        </w:rPr>
        <w:t>–</w:t>
      </w:r>
      <w:r>
        <w:rPr>
          <w:rFonts w:ascii="Myriad Pro"/>
        </w:rPr>
        <w:t xml:space="preserve"> diante de um governo ainda autorit</w:t>
      </w:r>
      <w:r>
        <w:rPr>
          <w:rFonts w:ascii="Myriad Pro"/>
        </w:rPr>
        <w:t>á</w:t>
      </w:r>
      <w:r>
        <w:rPr>
          <w:rFonts w:ascii="Myriad Pro"/>
        </w:rPr>
        <w:t xml:space="preserve">rio no plano nacional </w:t>
      </w:r>
      <w:r>
        <w:rPr>
          <w:rFonts w:ascii="Myriad Pro"/>
        </w:rPr>
        <w:t>–</w:t>
      </w:r>
      <w:r>
        <w:rPr>
          <w:rFonts w:ascii="Myriad Pro"/>
        </w:rPr>
        <w:t xml:space="preserve"> e tendo que arrumar a casa. Mas n</w:t>
      </w:r>
      <w:r>
        <w:rPr>
          <w:rFonts w:ascii="Myriad Pro"/>
        </w:rPr>
        <w:t>ó</w:t>
      </w:r>
      <w:r>
        <w:rPr>
          <w:rFonts w:ascii="Myriad Pro"/>
        </w:rPr>
        <w:t>s fizemos isso no caso de S</w:t>
      </w:r>
      <w:r>
        <w:rPr>
          <w:rFonts w:ascii="Myriad Pro"/>
        </w:rPr>
        <w:t>ã</w:t>
      </w:r>
      <w:r>
        <w:rPr>
          <w:rFonts w:ascii="Myriad Pro"/>
        </w:rPr>
        <w:t>o Paulo, a ponto de, inclusive, termos ganhado a elei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PMDB ganhou a elei</w:t>
      </w:r>
      <w:r>
        <w:rPr>
          <w:rFonts w:ascii="Myriad Pro"/>
        </w:rPr>
        <w:t>çã</w:t>
      </w:r>
      <w:r>
        <w:rPr>
          <w:rFonts w:ascii="Myriad Pro"/>
        </w:rPr>
        <w:t xml:space="preserve">o que se sucedeu </w:t>
      </w:r>
      <w:r>
        <w:rPr>
          <w:rFonts w:ascii="Myriad Pro"/>
        </w:rPr>
        <w:t>à</w:t>
      </w:r>
      <w:r>
        <w:rPr>
          <w:rFonts w:ascii="Myriad Pro"/>
        </w:rPr>
        <w:t xml:space="preserve"> do governo Montoro. </w:t>
      </w:r>
    </w:p>
    <w:p w:rsidR="006E7DCC" w:rsidRDefault="00303037">
      <w:pPr>
        <w:pStyle w:val="Escriba-Normalffffffffffffffff3"/>
      </w:pPr>
      <w:r>
        <w:rPr>
          <w:rFonts w:ascii="Myriad Pro"/>
        </w:rPr>
        <w:t>Minha segunda experi</w:t>
      </w:r>
      <w:r>
        <w:rPr>
          <w:rFonts w:ascii="Myriad Pro"/>
        </w:rPr>
        <w:t>ê</w:t>
      </w:r>
      <w:r>
        <w:rPr>
          <w:rFonts w:ascii="Myriad Pro"/>
        </w:rPr>
        <w:t>ncia importante foi na pr</w:t>
      </w:r>
      <w:r>
        <w:rPr>
          <w:rFonts w:ascii="Myriad Pro"/>
        </w:rPr>
        <w:t>ó</w:t>
      </w:r>
      <w:r>
        <w:rPr>
          <w:rFonts w:ascii="Myriad Pro"/>
        </w:rPr>
        <w:t>pria Constituinte, quando, assessorado, muito bem-assessorado, conseguimos esbo</w:t>
      </w:r>
      <w:r>
        <w:rPr>
          <w:rFonts w:ascii="Myriad Pro"/>
        </w:rPr>
        <w:t>ç</w:t>
      </w:r>
      <w:r>
        <w:rPr>
          <w:rFonts w:ascii="Myriad Pro"/>
        </w:rPr>
        <w:t>ar algumas ideias que permanecem at</w:t>
      </w:r>
      <w:r>
        <w:rPr>
          <w:rFonts w:ascii="Myriad Pro"/>
        </w:rPr>
        <w:t>é</w:t>
      </w:r>
      <w:r>
        <w:rPr>
          <w:rFonts w:ascii="Myriad Pro"/>
        </w:rPr>
        <w:t xml:space="preserve"> hoje em mat</w:t>
      </w:r>
      <w:r>
        <w:rPr>
          <w:rFonts w:ascii="Myriad Pro"/>
        </w:rPr>
        <w:t>é</w:t>
      </w:r>
      <w:r>
        <w:rPr>
          <w:rFonts w:ascii="Myriad Pro"/>
        </w:rPr>
        <w:t>ria de quest</w:t>
      </w:r>
      <w:r>
        <w:rPr>
          <w:rFonts w:ascii="Myriad Pro"/>
        </w:rPr>
        <w:t>õ</w:t>
      </w:r>
      <w:r>
        <w:rPr>
          <w:rFonts w:ascii="Myriad Pro"/>
        </w:rPr>
        <w:t>es fiscais. O grupo b</w:t>
      </w:r>
      <w:r>
        <w:rPr>
          <w:rFonts w:ascii="Myriad Pro"/>
        </w:rPr>
        <w:t>á</w:t>
      </w:r>
      <w:r>
        <w:rPr>
          <w:rFonts w:ascii="Myriad Pro"/>
        </w:rPr>
        <w:t>sico que nos deu essa assessoria era comandado pelo Fernando Rezende,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e quem eu considero, entre os professores de Economia, o maior especialista que n</w:t>
      </w:r>
      <w:r>
        <w:rPr>
          <w:rFonts w:ascii="Myriad Pro"/>
        </w:rPr>
        <w:t>ó</w:t>
      </w:r>
      <w:r>
        <w:rPr>
          <w:rFonts w:ascii="Myriad Pro"/>
        </w:rPr>
        <w:t>s temos no assunto, porque ele vem da vida acad</w:t>
      </w:r>
      <w:r>
        <w:rPr>
          <w:rFonts w:ascii="Myriad Pro"/>
        </w:rPr>
        <w:t>ê</w:t>
      </w:r>
      <w:r>
        <w:rPr>
          <w:rFonts w:ascii="Myriad Pro"/>
        </w:rPr>
        <w:t xml:space="preserve">mica. Muitas vezes os especialistas da </w:t>
      </w:r>
      <w:r>
        <w:rPr>
          <w:rFonts w:ascii="Myriad Pro"/>
        </w:rPr>
        <w:t>á</w:t>
      </w:r>
      <w:r>
        <w:rPr>
          <w:rFonts w:ascii="Myriad Pro"/>
        </w:rPr>
        <w:t>rea v</w:t>
      </w:r>
      <w:r>
        <w:rPr>
          <w:rFonts w:ascii="Myriad Pro"/>
        </w:rPr>
        <w:t>ê</w:t>
      </w:r>
      <w:r>
        <w:rPr>
          <w:rFonts w:ascii="Myriad Pro"/>
        </w:rPr>
        <w:t xml:space="preserve">m mais na vida governamental; ele </w:t>
      </w:r>
      <w:r>
        <w:rPr>
          <w:rFonts w:ascii="Myriad Pro"/>
        </w:rPr>
        <w:t>é</w:t>
      </w:r>
      <w:r>
        <w:rPr>
          <w:rFonts w:ascii="Myriad Pro"/>
        </w:rPr>
        <w:t xml:space="preserve"> uma das exce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 nessa 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e para mim particularmente.</w:t>
      </w:r>
    </w:p>
    <w:p w:rsidR="006E7DCC" w:rsidRDefault="00303037">
      <w:pPr>
        <w:pStyle w:val="Escriba-Normalffffffffffffffff3"/>
      </w:pPr>
      <w:r>
        <w:rPr>
          <w:rFonts w:ascii="Myriad Pro"/>
        </w:rPr>
        <w:t>Bom, foram anos tumultuados.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que fazer face </w:t>
      </w:r>
      <w:r>
        <w:rPr>
          <w:rFonts w:ascii="Myriad Pro"/>
        </w:rPr>
        <w:t>à</w:t>
      </w:r>
      <w:r>
        <w:rPr>
          <w:rFonts w:ascii="Myriad Pro"/>
        </w:rPr>
        <w:t>s press</w:t>
      </w:r>
      <w:r>
        <w:rPr>
          <w:rFonts w:ascii="Myriad Pro"/>
        </w:rPr>
        <w:t>õ</w:t>
      </w:r>
      <w:r>
        <w:rPr>
          <w:rFonts w:ascii="Myriad Pro"/>
        </w:rPr>
        <w:t>es. Como nunca, fiquei conhecendo, tendo que lidar com press</w:t>
      </w:r>
      <w:r>
        <w:rPr>
          <w:rFonts w:ascii="Myriad Pro"/>
        </w:rPr>
        <w:t>õ</w:t>
      </w:r>
      <w:r>
        <w:rPr>
          <w:rFonts w:ascii="Myriad Pro"/>
        </w:rPr>
        <w:t>es de natureza federativa por um lado e, por outro, de natureza regional. No Brasil, as press</w:t>
      </w:r>
      <w:r>
        <w:rPr>
          <w:rFonts w:ascii="Myriad Pro"/>
        </w:rPr>
        <w:t>õ</w:t>
      </w:r>
      <w:r>
        <w:rPr>
          <w:rFonts w:ascii="Myriad Pro"/>
        </w:rPr>
        <w:t>es regionais t</w:t>
      </w:r>
      <w:r>
        <w:rPr>
          <w:rFonts w:ascii="Myriad Pro"/>
        </w:rPr>
        <w:t>ê</w:t>
      </w:r>
      <w:r>
        <w:rPr>
          <w:rFonts w:ascii="Myriad Pro"/>
        </w:rPr>
        <w:t>m um papel determinante: aparecem via lado fiscal, mas t</w:t>
      </w:r>
      <w:r>
        <w:rPr>
          <w:rFonts w:ascii="Myriad Pro"/>
        </w:rPr>
        <w:t>ê</w:t>
      </w:r>
      <w:r>
        <w:rPr>
          <w:rFonts w:ascii="Myriad Pro"/>
        </w:rPr>
        <w:t>m uma din</w:t>
      </w:r>
      <w:r>
        <w:rPr>
          <w:rFonts w:ascii="Myriad Pro"/>
        </w:rPr>
        <w:t>â</w:t>
      </w:r>
      <w:r>
        <w:rPr>
          <w:rFonts w:ascii="Myriad Pro"/>
        </w:rPr>
        <w:t>mica pr</w:t>
      </w:r>
      <w:r>
        <w:rPr>
          <w:rFonts w:ascii="Myriad Pro"/>
        </w:rPr>
        <w:t>ó</w:t>
      </w:r>
      <w:r>
        <w:rPr>
          <w:rFonts w:ascii="Myriad Pro"/>
        </w:rPr>
        <w:t>pria; nada pode ser compreendido em mat</w:t>
      </w:r>
      <w:r>
        <w:rPr>
          <w:rFonts w:ascii="Myriad Pro"/>
        </w:rPr>
        <w:t>é</w:t>
      </w:r>
      <w:r>
        <w:rPr>
          <w:rFonts w:ascii="Myriad Pro"/>
        </w:rPr>
        <w:t>ria fiscal se n</w:t>
      </w:r>
      <w:r>
        <w:rPr>
          <w:rFonts w:ascii="Myriad Pro"/>
        </w:rPr>
        <w:t>ã</w:t>
      </w:r>
      <w:r>
        <w:rPr>
          <w:rFonts w:ascii="Myriad Pro"/>
        </w:rPr>
        <w:t>o se compreender a din</w:t>
      </w:r>
      <w:r>
        <w:rPr>
          <w:rFonts w:ascii="Myriad Pro"/>
        </w:rPr>
        <w:t>â</w:t>
      </w:r>
      <w:r>
        <w:rPr>
          <w:rFonts w:ascii="Myriad Pro"/>
        </w:rPr>
        <w:t>mica pol</w:t>
      </w:r>
      <w:r>
        <w:rPr>
          <w:rFonts w:ascii="Myriad Pro"/>
        </w:rPr>
        <w:t>í</w:t>
      </w:r>
      <w:r>
        <w:rPr>
          <w:rFonts w:ascii="Myriad Pro"/>
        </w:rPr>
        <w:t>tica inclusive do desenvolvimento regional.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na Austr</w:t>
      </w:r>
      <w:r>
        <w:rPr>
          <w:rFonts w:ascii="Myriad Pro"/>
        </w:rPr>
        <w:t>á</w:t>
      </w:r>
      <w:r>
        <w:rPr>
          <w:rFonts w:ascii="Myriad Pro"/>
        </w:rPr>
        <w:t>lia, mas, aqui no Brasil, t</w:t>
      </w:r>
      <w:r>
        <w:rPr>
          <w:rFonts w:ascii="Myriad Pro"/>
        </w:rPr>
        <w:t>ê</w:t>
      </w:r>
      <w:r>
        <w:rPr>
          <w:rFonts w:ascii="Myriad Pro"/>
        </w:rPr>
        <w:t xml:space="preserve">m um papel determinante. Inclusive, na Constituinte, havia uma frente parlamentar que congregava a maioria dos Constituintes, que era do Norte, do Nordeste e do Centro-Oeste </w:t>
      </w:r>
      <w:r>
        <w:rPr>
          <w:rFonts w:ascii="Myriad Pro"/>
        </w:rPr>
        <w:t>–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 xml:space="preserve">a-se o Sul e o Sudeste </w:t>
      </w:r>
      <w:r>
        <w:rPr>
          <w:rFonts w:ascii="Myriad Pro"/>
        </w:rPr>
        <w:t>–</w:t>
      </w:r>
      <w:r>
        <w:rPr>
          <w:rFonts w:ascii="Myriad Pro"/>
        </w:rPr>
        <w:t>, no sentido de defesa de interesses considerados comuns que tinham tradu</w:t>
      </w:r>
      <w:r>
        <w:rPr>
          <w:rFonts w:ascii="Myriad Pro"/>
        </w:rPr>
        <w:t>çã</w:t>
      </w:r>
      <w:r>
        <w:rPr>
          <w:rFonts w:ascii="Myriad Pro"/>
        </w:rPr>
        <w:t>o no voto e que passavam por cima dos partidos ou mesmo de tend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>gicas e tudo mais.</w:t>
      </w:r>
    </w:p>
    <w:p w:rsidR="006E7DCC" w:rsidRDefault="00303037">
      <w:pPr>
        <w:pStyle w:val="Escriba-Normalffffffffffffffff3"/>
      </w:pPr>
      <w:r>
        <w:rPr>
          <w:rFonts w:ascii="Myriad Pro"/>
        </w:rPr>
        <w:t>Bem, foi uma experi</w:t>
      </w:r>
      <w:r>
        <w:rPr>
          <w:rFonts w:ascii="Myriad Pro"/>
        </w:rPr>
        <w:t>ê</w:t>
      </w:r>
      <w:r>
        <w:rPr>
          <w:rFonts w:ascii="Myriad Pro"/>
        </w:rPr>
        <w:t>ncia vast</w:t>
      </w:r>
      <w:r>
        <w:rPr>
          <w:rFonts w:ascii="Myriad Pro"/>
        </w:rPr>
        <w:t>í</w:t>
      </w:r>
      <w:r>
        <w:rPr>
          <w:rFonts w:ascii="Myriad Pro"/>
        </w:rPr>
        <w:t>ssima, que depois ainda continuou quando fui Ministro do Planejamento e Or</w:t>
      </w:r>
      <w:r>
        <w:rPr>
          <w:rFonts w:ascii="Myriad Pro"/>
        </w:rPr>
        <w:t>ç</w:t>
      </w:r>
      <w:r>
        <w:rPr>
          <w:rFonts w:ascii="Myriad Pro"/>
        </w:rPr>
        <w:t>amento do primeiro governo do Presidente Fernando Henrique, em que praticamente centraliz</w:t>
      </w:r>
      <w:r>
        <w:rPr>
          <w:rFonts w:ascii="Myriad Pro"/>
        </w:rPr>
        <w:t>á</w:t>
      </w:r>
      <w:r>
        <w:rPr>
          <w:rFonts w:ascii="Myriad Pro"/>
        </w:rPr>
        <w:t>vamos as quest</w:t>
      </w:r>
      <w:r>
        <w:rPr>
          <w:rFonts w:ascii="Myriad Pro"/>
        </w:rPr>
        <w:t>õ</w:t>
      </w:r>
      <w:r>
        <w:rPr>
          <w:rFonts w:ascii="Myriad Pro"/>
        </w:rPr>
        <w:t>es fiscais, em mat</w:t>
      </w:r>
      <w:r>
        <w:rPr>
          <w:rFonts w:ascii="Myriad Pro"/>
        </w:rPr>
        <w:t>é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>ticas, de defini</w:t>
      </w:r>
      <w:r>
        <w:rPr>
          <w:rFonts w:ascii="Myriad Pro"/>
        </w:rPr>
        <w:t>çõ</w:t>
      </w:r>
      <w:r>
        <w:rPr>
          <w:rFonts w:ascii="Myriad Pro"/>
        </w:rPr>
        <w:t>es de orienta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algumas delas que culminaram, anos depois, com a Lei de Responsabilidade Fiscal. </w:t>
      </w:r>
    </w:p>
    <w:p w:rsidR="006E7DCC" w:rsidRDefault="00303037">
      <w:pPr>
        <w:pStyle w:val="Escriba-Normalffffffffffffffff3"/>
      </w:pPr>
      <w:r>
        <w:rPr>
          <w:rFonts w:ascii="Myriad Pro"/>
        </w:rPr>
        <w:t>Mas, finalmente, tive que lidar com 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 como operador no sentido Executivo. No caso uma prefeitura, que </w:t>
      </w:r>
      <w:r>
        <w:rPr>
          <w:rFonts w:ascii="Myriad Pro"/>
        </w:rPr>
        <w:t>é</w:t>
      </w:r>
      <w:r>
        <w:rPr>
          <w:rFonts w:ascii="Myriad Pro"/>
        </w:rPr>
        <w:t xml:space="preserve"> a de S</w:t>
      </w:r>
      <w:r>
        <w:rPr>
          <w:rFonts w:ascii="Myriad Pro"/>
        </w:rPr>
        <w:t>ã</w:t>
      </w:r>
      <w:r>
        <w:rPr>
          <w:rFonts w:ascii="Myriad Pro"/>
        </w:rPr>
        <w:t>o Paulo e, no caso, o Governo do Estado de S</w:t>
      </w:r>
      <w:r>
        <w:rPr>
          <w:rFonts w:ascii="Myriad Pro"/>
        </w:rPr>
        <w:t>ã</w:t>
      </w:r>
      <w:r>
        <w:rPr>
          <w:rFonts w:ascii="Myriad Pro"/>
        </w:rPr>
        <w:t>o Paulo. E a</w:t>
      </w:r>
      <w:r>
        <w:rPr>
          <w:rFonts w:ascii="Myriad Pro"/>
        </w:rPr>
        <w:t>í</w:t>
      </w:r>
      <w:r>
        <w:rPr>
          <w:rFonts w:ascii="Myriad Pro"/>
        </w:rPr>
        <w:t xml:space="preserve"> lidamos com as </w:t>
      </w:r>
      <w:r>
        <w:rPr>
          <w:rFonts w:ascii="Myriad Pro"/>
        </w:rPr>
        <w:lastRenderedPageBreak/>
        <w:t>coisas pr</w:t>
      </w:r>
      <w:r>
        <w:rPr>
          <w:rFonts w:ascii="Myriad Pro"/>
        </w:rPr>
        <w:t>á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m, procurando o sucesso a curto prazo, sem comprometer o longo prazo, um equil</w:t>
      </w:r>
      <w:r>
        <w:rPr>
          <w:rFonts w:ascii="Myriad Pro"/>
        </w:rPr>
        <w:t>í</w:t>
      </w:r>
      <w:r>
        <w:rPr>
          <w:rFonts w:ascii="Myriad Pro"/>
        </w:rPr>
        <w:t>brio dific</w:t>
      </w:r>
      <w:r>
        <w:rPr>
          <w:rFonts w:ascii="Myriad Pro"/>
        </w:rPr>
        <w:t>í</w:t>
      </w:r>
      <w:r>
        <w:rPr>
          <w:rFonts w:ascii="Myriad Pro"/>
        </w:rPr>
        <w:t>limo de ser feito. E a</w:t>
      </w:r>
      <w:r>
        <w:rPr>
          <w:rFonts w:ascii="Myriad Pro"/>
        </w:rPr>
        <w:t>í</w:t>
      </w:r>
      <w:r>
        <w:rPr>
          <w:rFonts w:ascii="Myriad Pro"/>
        </w:rPr>
        <w:t>, inclusive, a gente pode se dar conta de quais s</w:t>
      </w:r>
      <w:r>
        <w:rPr>
          <w:rFonts w:ascii="Myriad Pro"/>
        </w:rPr>
        <w:t>ã</w:t>
      </w:r>
      <w:r>
        <w:rPr>
          <w:rFonts w:ascii="Myriad Pro"/>
        </w:rPr>
        <w:t>o as tenta</w:t>
      </w:r>
      <w:r>
        <w:rPr>
          <w:rFonts w:ascii="Myriad Pro"/>
        </w:rPr>
        <w:t>çõ</w:t>
      </w:r>
      <w:r>
        <w:rPr>
          <w:rFonts w:ascii="Myriad Pro"/>
        </w:rPr>
        <w:t>es em mat</w:t>
      </w:r>
      <w:r>
        <w:rPr>
          <w:rFonts w:ascii="Myriad Pro"/>
        </w:rPr>
        <w:t>é</w:t>
      </w:r>
      <w:r>
        <w:rPr>
          <w:rFonts w:ascii="Myriad Pro"/>
        </w:rPr>
        <w:t xml:space="preserve">ria de responsabilidade ou irresponsabilidade fiscal. </w:t>
      </w:r>
    </w:p>
    <w:p w:rsidR="006E7DCC" w:rsidRDefault="00303037">
      <w:pPr>
        <w:pStyle w:val="Escriba-Normalffffffffffffffff3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o pr</w:t>
      </w:r>
      <w:r>
        <w:rPr>
          <w:rFonts w:ascii="Myriad Pro"/>
        </w:rPr>
        <w:t>ó</w:t>
      </w:r>
      <w:r>
        <w:rPr>
          <w:rFonts w:ascii="Myriad Pro"/>
        </w:rPr>
        <w:t>prio Estado de S</w:t>
      </w:r>
      <w:r>
        <w:rPr>
          <w:rFonts w:ascii="Myriad Pro"/>
        </w:rPr>
        <w:t>ã</w:t>
      </w:r>
      <w:r>
        <w:rPr>
          <w:rFonts w:ascii="Myriad Pro"/>
        </w:rPr>
        <w:t>o Paulo foi v</w:t>
      </w:r>
      <w:r>
        <w:rPr>
          <w:rFonts w:ascii="Myriad Pro"/>
        </w:rPr>
        <w:t>í</w:t>
      </w:r>
      <w:r>
        <w:rPr>
          <w:rFonts w:ascii="Myriad Pro"/>
        </w:rPr>
        <w:t xml:space="preserve">tima de irresponsabilidade fiscal com vista </w:t>
      </w:r>
      <w:r>
        <w:rPr>
          <w:rFonts w:ascii="Myriad Pro"/>
        </w:rPr>
        <w:t>à</w:t>
      </w:r>
      <w:r>
        <w:rPr>
          <w:rFonts w:ascii="Myriad Pro"/>
        </w:rPr>
        <w:t xml:space="preserve"> maximiza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pol</w:t>
      </w:r>
      <w:r>
        <w:rPr>
          <w:rFonts w:ascii="Myriad Pro"/>
        </w:rPr>
        <w:t>í</w:t>
      </w:r>
      <w:r>
        <w:rPr>
          <w:rFonts w:ascii="Myriad Pro"/>
        </w:rPr>
        <w:t>ticos a curto prazo, e n</w:t>
      </w:r>
      <w:r>
        <w:rPr>
          <w:rFonts w:ascii="Myriad Pro"/>
        </w:rPr>
        <w:t>ã</w:t>
      </w:r>
      <w:r>
        <w:rPr>
          <w:rFonts w:ascii="Myriad Pro"/>
        </w:rPr>
        <w:t>o no meu Governo, que foi o oposto, ou no do Governador do M</w:t>
      </w:r>
      <w:r>
        <w:rPr>
          <w:rFonts w:ascii="Myriad Pro"/>
        </w:rPr>
        <w:t>á</w:t>
      </w:r>
      <w:r>
        <w:rPr>
          <w:rFonts w:ascii="Myriad Pro"/>
        </w:rPr>
        <w:t>rio Covas,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o oposto, mas, dependendo de </w:t>
      </w:r>
      <w:proofErr w:type="gramStart"/>
      <w:r>
        <w:rPr>
          <w:rFonts w:ascii="Myriad Pro"/>
        </w:rPr>
        <w:t>quem  foi</w:t>
      </w:r>
      <w:proofErr w:type="gramEnd"/>
      <w:r>
        <w:rPr>
          <w:rFonts w:ascii="Myriad Pro"/>
        </w:rPr>
        <w:t xml:space="preserve"> governador em determinado per</w:t>
      </w:r>
      <w:r>
        <w:rPr>
          <w:rFonts w:ascii="Myriad Pro"/>
        </w:rPr>
        <w:t>í</w:t>
      </w:r>
      <w:r>
        <w:rPr>
          <w:rFonts w:ascii="Myriad Pro"/>
        </w:rPr>
        <w:t>odo, tivemos essa fase.</w:t>
      </w:r>
    </w:p>
    <w:p w:rsidR="006E7DCC" w:rsidRDefault="00303037">
      <w:pPr>
        <w:pStyle w:val="Escriba-Normalffffffffffffffff3"/>
      </w:pPr>
      <w:r>
        <w:rPr>
          <w:rFonts w:ascii="Myriad Pro"/>
        </w:rPr>
        <w:t>Agora, eu quero fazer um coment</w:t>
      </w:r>
      <w:r>
        <w:rPr>
          <w:rFonts w:ascii="Myriad Pro"/>
        </w:rPr>
        <w:t>á</w:t>
      </w:r>
      <w:r>
        <w:rPr>
          <w:rFonts w:ascii="Myriad Pro"/>
        </w:rPr>
        <w:t>rio a respeito de rela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ó</w:t>
      </w:r>
      <w:r>
        <w:rPr>
          <w:rFonts w:ascii="Myriad Pro"/>
        </w:rPr>
        <w:t>s-Constituinte em mat</w:t>
      </w:r>
      <w:r>
        <w:rPr>
          <w:rFonts w:ascii="Myriad Pro"/>
        </w:rPr>
        <w:t>é</w:t>
      </w:r>
      <w:r>
        <w:rPr>
          <w:rFonts w:ascii="Myriad Pro"/>
        </w:rPr>
        <w:t>ria de poder central e Estados e Munic</w:t>
      </w:r>
      <w:r>
        <w:rPr>
          <w:rFonts w:ascii="Myriad Pro"/>
        </w:rPr>
        <w:t>í</w:t>
      </w:r>
      <w:r>
        <w:rPr>
          <w:rFonts w:ascii="Myriad Pro"/>
        </w:rPr>
        <w:t>pios. Quem responde pela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Governo central, e o seu desempenho </w:t>
      </w:r>
      <w:r>
        <w:rPr>
          <w:rFonts w:ascii="Myriad Pro"/>
        </w:rPr>
        <w:t>é</w:t>
      </w:r>
      <w:r>
        <w:rPr>
          <w:rFonts w:ascii="Myriad Pro"/>
        </w:rPr>
        <w:t xml:space="preserve"> avaliado pelos indicadores que refletem o conjunto da economia e o conjunto da sociedade. Agora, a redistribui</w:t>
      </w:r>
      <w:r>
        <w:rPr>
          <w:rFonts w:ascii="Myriad Pro"/>
        </w:rPr>
        <w:t>çã</w:t>
      </w:r>
      <w:r>
        <w:rPr>
          <w:rFonts w:ascii="Myriad Pro"/>
        </w:rPr>
        <w:t>o que a Constitui</w:t>
      </w:r>
      <w:r>
        <w:rPr>
          <w:rFonts w:ascii="Myriad Pro"/>
        </w:rPr>
        <w:t>çã</w:t>
      </w:r>
      <w:r>
        <w:rPr>
          <w:rFonts w:ascii="Myriad Pro"/>
        </w:rPr>
        <w:t>o fez para Estados e Munic</w:t>
      </w:r>
      <w:r>
        <w:rPr>
          <w:rFonts w:ascii="Myriad Pro"/>
        </w:rPr>
        <w:t>í</w:t>
      </w:r>
      <w:r>
        <w:rPr>
          <w:rFonts w:ascii="Myriad Pro"/>
        </w:rPr>
        <w:t>pios foi fort</w:t>
      </w:r>
      <w:r>
        <w:rPr>
          <w:rFonts w:ascii="Myriad Pro"/>
        </w:rPr>
        <w:t>í</w:t>
      </w:r>
      <w:r>
        <w:rPr>
          <w:rFonts w:ascii="Myriad Pro"/>
        </w:rPr>
        <w:t>ssima. Eu era o Relator. Se eu n</w:t>
      </w:r>
      <w:r>
        <w:rPr>
          <w:rFonts w:ascii="Myriad Pro"/>
        </w:rPr>
        <w:t>ã</w:t>
      </w:r>
      <w:r>
        <w:rPr>
          <w:rFonts w:ascii="Myriad Pro"/>
        </w:rPr>
        <w:t xml:space="preserve">o fosse o Relator na Constituinte, teria sido muito maior, porque, na verdade, o que eu fiz foi resistir </w:t>
      </w:r>
      <w:r>
        <w:rPr>
          <w:rFonts w:ascii="Myriad Pro"/>
        </w:rPr>
        <w:t>à</w:t>
      </w:r>
      <w:r>
        <w:rPr>
          <w:rFonts w:ascii="Myriad Pro"/>
        </w:rPr>
        <w:t>s press</w:t>
      </w:r>
      <w:r>
        <w:rPr>
          <w:rFonts w:ascii="Myriad Pro"/>
        </w:rPr>
        <w:t>õ</w:t>
      </w:r>
      <w:r>
        <w:rPr>
          <w:rFonts w:ascii="Myriad Pro"/>
        </w:rPr>
        <w:t>es ao longo daqueles anos. Por qu</w:t>
      </w:r>
      <w:r>
        <w:rPr>
          <w:rFonts w:ascii="Myriad Pro"/>
        </w:rPr>
        <w:t>ê</w:t>
      </w:r>
      <w:r>
        <w:rPr>
          <w:rFonts w:ascii="Myriad Pro"/>
        </w:rPr>
        <w:t>? Por causa das bancadas, das press</w:t>
      </w:r>
      <w:r>
        <w:rPr>
          <w:rFonts w:ascii="Myriad Pro"/>
        </w:rPr>
        <w:t>õ</w:t>
      </w:r>
      <w:r>
        <w:rPr>
          <w:rFonts w:ascii="Myriad Pro"/>
        </w:rPr>
        <w:t>es das Bancadas. Mas o aumento foi fort</w:t>
      </w:r>
      <w:r>
        <w:rPr>
          <w:rFonts w:ascii="Myriad Pro"/>
        </w:rPr>
        <w:t>í</w:t>
      </w:r>
      <w:r>
        <w:rPr>
          <w:rFonts w:ascii="Myriad Pro"/>
        </w:rPr>
        <w:t>ssimo para Estados e principalmente para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6E7DCC" w:rsidRDefault="00303037">
      <w:pPr>
        <w:pStyle w:val="Escriba-Normalffffffffffffffff3"/>
      </w:pPr>
      <w:r>
        <w:rPr>
          <w:rFonts w:ascii="Myriad Pro"/>
        </w:rPr>
        <w:t>As avalia</w:t>
      </w:r>
      <w:r>
        <w:rPr>
          <w:rFonts w:ascii="Myriad Pro"/>
        </w:rPr>
        <w:t>çõ</w:t>
      </w:r>
      <w:r>
        <w:rPr>
          <w:rFonts w:ascii="Myriad Pro"/>
        </w:rPr>
        <w:t>es que eu mesmo fiz posteriormente, em trabalhos com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que </w:t>
      </w:r>
      <w:r>
        <w:rPr>
          <w:rFonts w:ascii="Myriad Pro"/>
        </w:rPr>
        <w:t>é</w:t>
      </w:r>
      <w:r>
        <w:rPr>
          <w:rFonts w:ascii="Myriad Pro"/>
        </w:rPr>
        <w:t xml:space="preserve"> outro economista ligado a quest</w:t>
      </w:r>
      <w:r>
        <w:rPr>
          <w:rFonts w:ascii="Myriad Pro"/>
        </w:rPr>
        <w:t>õ</w:t>
      </w:r>
      <w:r>
        <w:rPr>
          <w:rFonts w:ascii="Myriad Pro"/>
        </w:rPr>
        <w:t>es federativas, mostraram que houve uma explos</w:t>
      </w:r>
      <w:r>
        <w:rPr>
          <w:rFonts w:ascii="Myriad Pro"/>
        </w:rPr>
        <w:t>ã</w:t>
      </w:r>
      <w:r>
        <w:rPr>
          <w:rFonts w:ascii="Myriad Pro"/>
        </w:rPr>
        <w:t>o de gastos de custeio por parte de Estados e Munic</w:t>
      </w:r>
      <w:r>
        <w:rPr>
          <w:rFonts w:ascii="Myriad Pro"/>
        </w:rPr>
        <w:t>í</w:t>
      </w:r>
      <w:r>
        <w:rPr>
          <w:rFonts w:ascii="Myriad Pro"/>
        </w:rPr>
        <w:t>pios, uma explos</w:t>
      </w:r>
      <w:r>
        <w:rPr>
          <w:rFonts w:ascii="Myriad Pro"/>
        </w:rPr>
        <w:t>ã</w:t>
      </w:r>
      <w:r>
        <w:rPr>
          <w:rFonts w:ascii="Myriad Pro"/>
        </w:rPr>
        <w:t>o quase at</w:t>
      </w:r>
      <w:r>
        <w:rPr>
          <w:rFonts w:ascii="Myriad Pro"/>
        </w:rPr>
        <w:t>ô</w:t>
      </w:r>
      <w:r>
        <w:rPr>
          <w:rFonts w:ascii="Myriad Pro"/>
        </w:rPr>
        <w:t>mica de gastos. Na verdade, aquele trabalho, que parece que foi tudo o que se que fez de descentraliza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acabou sendo comprometido pelo avan</w:t>
      </w:r>
      <w:r>
        <w:rPr>
          <w:rFonts w:ascii="Myriad Pro"/>
        </w:rPr>
        <w:t>ç</w:t>
      </w:r>
      <w:r>
        <w:rPr>
          <w:rFonts w:ascii="Myriad Pro"/>
        </w:rPr>
        <w:t>o do custeio desproporcional em mat</w:t>
      </w:r>
      <w:r>
        <w:rPr>
          <w:rFonts w:ascii="Myriad Pro"/>
        </w:rPr>
        <w:t>é</w:t>
      </w:r>
      <w:r>
        <w:rPr>
          <w:rFonts w:ascii="Myriad Pro"/>
        </w:rPr>
        <w:t>ria de taxas de sal</w:t>
      </w:r>
      <w:r>
        <w:rPr>
          <w:rFonts w:ascii="Myriad Pro"/>
        </w:rPr>
        <w:t>á</w:t>
      </w:r>
      <w:r>
        <w:rPr>
          <w:rFonts w:ascii="Myriad Pro"/>
        </w:rPr>
        <w:t>rios e de volume de sal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 xml:space="preserve">m pelos efeitos que foram acontecendo </w:t>
      </w:r>
      <w:r>
        <w:rPr>
          <w:rFonts w:ascii="Myriad Pro"/>
        </w:rPr>
        <w:t>–</w:t>
      </w:r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a posteriori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das regras de aposentadoria, das novas regras que n</w:t>
      </w:r>
      <w:r>
        <w:rPr>
          <w:rFonts w:ascii="Myriad Pro"/>
        </w:rPr>
        <w:t>ã</w:t>
      </w:r>
      <w:r>
        <w:rPr>
          <w:rFonts w:ascii="Myriad Pro"/>
        </w:rPr>
        <w:t>o tiveram impacto a curt</w:t>
      </w:r>
      <w:r>
        <w:rPr>
          <w:rFonts w:ascii="Myriad Pro"/>
        </w:rPr>
        <w:t>í</w:t>
      </w:r>
      <w:r>
        <w:rPr>
          <w:rFonts w:ascii="Myriad Pro"/>
        </w:rPr>
        <w:t>ssimo prazo; est</w:t>
      </w:r>
      <w:r>
        <w:rPr>
          <w:rFonts w:ascii="Myriad Pro"/>
        </w:rPr>
        <w:t>ã</w:t>
      </w:r>
      <w:r>
        <w:rPr>
          <w:rFonts w:ascii="Myriad Pro"/>
        </w:rPr>
        <w:t>o tendo agora de longo prazo.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relevante no Brasil. Estado e Munic</w:t>
      </w:r>
      <w:r>
        <w:rPr>
          <w:rFonts w:ascii="Myriad Pro"/>
        </w:rPr>
        <w:t>í</w:t>
      </w:r>
      <w:r>
        <w:rPr>
          <w:rFonts w:ascii="Myriad Pro"/>
        </w:rPr>
        <w:t>pio na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falando de todos; h</w:t>
      </w:r>
      <w:r>
        <w:rPr>
          <w:rFonts w:ascii="Myriad Pro"/>
        </w:rPr>
        <w:t>á</w:t>
      </w:r>
      <w:r>
        <w:rPr>
          <w:rFonts w:ascii="Myriad Pro"/>
        </w:rPr>
        <w:t xml:space="preserve"> exce</w:t>
      </w:r>
      <w:r>
        <w:rPr>
          <w:rFonts w:ascii="Myriad Pro"/>
        </w:rPr>
        <w:t>çõ</w:t>
      </w:r>
      <w:r>
        <w:rPr>
          <w:rFonts w:ascii="Myriad Pro"/>
        </w:rPr>
        <w:t xml:space="preserve">es, enfim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sempre ser encarados como entes que est</w:t>
      </w:r>
      <w:r>
        <w:rPr>
          <w:rFonts w:ascii="Myriad Pro"/>
        </w:rPr>
        <w:t>ã</w:t>
      </w:r>
      <w:r>
        <w:rPr>
          <w:rFonts w:ascii="Myriad Pro"/>
        </w:rPr>
        <w:t>o a fim de aumentar o custeio, com boas inten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sociais, de sal</w:t>
      </w:r>
      <w:r>
        <w:rPr>
          <w:rFonts w:ascii="Myriad Pro"/>
        </w:rPr>
        <w:t>á</w:t>
      </w:r>
      <w:r>
        <w:rPr>
          <w:rFonts w:ascii="Myriad Pro"/>
        </w:rPr>
        <w:t>rios do pessoal e outras condi</w:t>
      </w:r>
      <w:r>
        <w:rPr>
          <w:rFonts w:ascii="Myriad Pro"/>
        </w:rPr>
        <w:t>çõ</w:t>
      </w:r>
      <w:r>
        <w:rPr>
          <w:rFonts w:ascii="Myriad Pro"/>
        </w:rPr>
        <w:t>es; mas realmente t</w:t>
      </w:r>
      <w:r>
        <w:rPr>
          <w:rFonts w:ascii="Myriad Pro"/>
        </w:rPr>
        <w:t>ê</w:t>
      </w:r>
      <w:r>
        <w:rPr>
          <w:rFonts w:ascii="Myriad Pro"/>
        </w:rPr>
        <w:t>m essa propens</w:t>
      </w:r>
      <w:r>
        <w:rPr>
          <w:rFonts w:ascii="Myriad Pro"/>
        </w:rPr>
        <w:t>ã</w:t>
      </w:r>
      <w:r>
        <w:rPr>
          <w:rFonts w:ascii="Myriad Pro"/>
        </w:rPr>
        <w:t>o. Isso no exerc</w:t>
      </w:r>
      <w:r>
        <w:rPr>
          <w:rFonts w:ascii="Myriad Pro"/>
        </w:rPr>
        <w:t>í</w:t>
      </w:r>
      <w:r>
        <w:rPr>
          <w:rFonts w:ascii="Myriad Pro"/>
        </w:rPr>
        <w:t>cio da pol</w:t>
      </w:r>
      <w:r>
        <w:rPr>
          <w:rFonts w:ascii="Myriad Pro"/>
        </w:rPr>
        <w:t>í</w:t>
      </w:r>
      <w:r>
        <w:rPr>
          <w:rFonts w:ascii="Myriad Pro"/>
        </w:rPr>
        <w:t>tica federal,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tem sempre que ser levado em conta. </w:t>
      </w:r>
    </w:p>
    <w:p w:rsidR="006E7DCC" w:rsidRDefault="00303037">
      <w:pPr>
        <w:pStyle w:val="Escriba-Normalffffffffffffffff3"/>
      </w:pPr>
      <w:r>
        <w:rPr>
          <w:rFonts w:ascii="Myriad Pro"/>
        </w:rPr>
        <w:t>Bem, a finalidade do nosso primeiro semin</w:t>
      </w:r>
      <w:r>
        <w:rPr>
          <w:rFonts w:ascii="Myriad Pro"/>
        </w:rPr>
        <w:t>á</w:t>
      </w:r>
      <w:r>
        <w:rPr>
          <w:rFonts w:ascii="Myriad Pro"/>
        </w:rPr>
        <w:t xml:space="preserve">rio creio que foi bastante preenchida pela qualidade dos expositores e pela, diria, novidade do tema. </w:t>
      </w:r>
      <w:r>
        <w:rPr>
          <w:rFonts w:ascii="Myriad Pro"/>
        </w:rPr>
        <w:t>É</w:t>
      </w:r>
      <w:r>
        <w:rPr>
          <w:rFonts w:ascii="Myriad Pro"/>
        </w:rPr>
        <w:t xml:space="preserve"> raro ver esse tema sendo tratado dessa maneira, </w:t>
      </w:r>
      <w:proofErr w:type="spellStart"/>
      <w:r>
        <w:rPr>
          <w:rFonts w:ascii="Myriad Pro"/>
        </w:rPr>
        <w:t>Dalirio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raro! 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desafio aqui no Congresso, e os dois Senadores aqui, de tocar esse trabalho para diante, inclusive com vista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uma proposta de reforma fiscal do porte daquelas que o Fernando mencionou  </w:t>
      </w:r>
      <w:r>
        <w:rPr>
          <w:rFonts w:ascii="Myriad Pro"/>
        </w:rPr>
        <w:t>–</w:t>
      </w:r>
      <w:r>
        <w:rPr>
          <w:rFonts w:ascii="Myriad Pro"/>
        </w:rPr>
        <w:t xml:space="preserve"> e que foram esbo</w:t>
      </w:r>
      <w:r>
        <w:rPr>
          <w:rFonts w:ascii="Myriad Pro"/>
        </w:rPr>
        <w:t>ç</w:t>
      </w:r>
      <w:r>
        <w:rPr>
          <w:rFonts w:ascii="Myriad Pro"/>
        </w:rPr>
        <w:t>adas j</w:t>
      </w:r>
      <w:r>
        <w:rPr>
          <w:rFonts w:ascii="Myriad Pro"/>
        </w:rPr>
        <w:t>á</w:t>
      </w:r>
      <w:r>
        <w:rPr>
          <w:rFonts w:ascii="Myriad Pro"/>
        </w:rPr>
        <w:t xml:space="preserve"> em 1963, no primeiro semestre, por Santiago Dantas, que foi Ministro da Fazenda por seis meses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s  mudan</w:t>
      </w:r>
      <w:r>
        <w:rPr>
          <w:rFonts w:ascii="Myriad Pro"/>
        </w:rPr>
        <w:t>ç</w:t>
      </w:r>
      <w:r>
        <w:rPr>
          <w:rFonts w:ascii="Myriad Pro"/>
        </w:rPr>
        <w:t xml:space="preserve">as havidas </w:t>
      </w:r>
      <w:r>
        <w:rPr>
          <w:rFonts w:ascii="Myriad Pro"/>
        </w:rPr>
        <w:t>–</w:t>
      </w:r>
      <w:r>
        <w:rPr>
          <w:rFonts w:ascii="Myriad Pro"/>
        </w:rPr>
        <w:t xml:space="preserve"> mesmo no come</w:t>
      </w:r>
      <w:r>
        <w:rPr>
          <w:rFonts w:ascii="Myriad Pro"/>
        </w:rPr>
        <w:t>ç</w:t>
      </w:r>
      <w:r>
        <w:rPr>
          <w:rFonts w:ascii="Myriad Pro"/>
        </w:rPr>
        <w:t>o do regime militar, que, em parte, absorveu essas e as que tentamos fazer na Constituinte e depois no governo Fernando Henrique. 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uma proposta a esse respeito com profundidade e </w:t>
      </w:r>
      <w:r>
        <w:rPr>
          <w:rFonts w:ascii="Myriad Pro"/>
        </w:rPr>
        <w:lastRenderedPageBreak/>
        <w:t>coragem. E eu creio que temos a base t</w:t>
      </w:r>
      <w:r>
        <w:rPr>
          <w:rFonts w:ascii="Myriad Pro"/>
        </w:rPr>
        <w:t>é</w:t>
      </w:r>
      <w:r>
        <w:rPr>
          <w:rFonts w:ascii="Myriad Pro"/>
        </w:rPr>
        <w:t>cnica para isso e temos o Senado, que tem capacidade ociosa nessa mat</w:t>
      </w:r>
      <w:r>
        <w:rPr>
          <w:rFonts w:ascii="Myriad Pro"/>
        </w:rPr>
        <w:t>é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desafio nosso. 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Queria agradecer muito ao Prof. </w:t>
      </w:r>
      <w:proofErr w:type="spellStart"/>
      <w:r>
        <w:rPr>
          <w:rFonts w:ascii="Myriad Pro"/>
        </w:rPr>
        <w:t>Bhajan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Grewal</w:t>
      </w:r>
      <w:proofErr w:type="spellEnd"/>
      <w:r>
        <w:rPr>
          <w:rFonts w:ascii="Myriad Pro"/>
        </w:rPr>
        <w:t xml:space="preserve"> e dizer que o consideramos um parceiro do nosso futuro conselho, do nosso futuro trabalho e das propostas que apresentaremos. </w:t>
      </w:r>
      <w:proofErr w:type="spellStart"/>
      <w:r>
        <w:rPr>
          <w:rFonts w:ascii="Myriad Pro"/>
          <w:i/>
        </w:rPr>
        <w:t>You</w:t>
      </w:r>
      <w:proofErr w:type="spellEnd"/>
      <w:r>
        <w:rPr>
          <w:rFonts w:ascii="Myriad Pro"/>
          <w:i/>
        </w:rPr>
        <w:t xml:space="preserve"> are </w:t>
      </w:r>
      <w:proofErr w:type="spellStart"/>
      <w:r>
        <w:rPr>
          <w:rFonts w:ascii="Myriad Pro"/>
          <w:i/>
        </w:rPr>
        <w:t>considered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our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partner</w:t>
      </w:r>
      <w:proofErr w:type="spellEnd"/>
      <w:r>
        <w:rPr>
          <w:rFonts w:ascii="Myriad Pro"/>
        </w:rPr>
        <w:t xml:space="preserve">. 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o. Eu creio que, pelo hor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tempo. A menos que algu</w:t>
      </w:r>
      <w:r>
        <w:rPr>
          <w:rFonts w:ascii="Myriad Pro"/>
        </w:rPr>
        <w:t>é</w:t>
      </w:r>
      <w:r>
        <w:rPr>
          <w:rFonts w:ascii="Myriad Pro"/>
        </w:rPr>
        <w:t>m tenha uma quest</w:t>
      </w:r>
      <w:r>
        <w:rPr>
          <w:rFonts w:ascii="Myriad Pro"/>
        </w:rPr>
        <w:t>ã</w:t>
      </w:r>
      <w:r>
        <w:rPr>
          <w:rFonts w:ascii="Myriad Pro"/>
        </w:rPr>
        <w:t>o pontual mais precisa,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tempo para muito debate, dado o hor</w:t>
      </w:r>
      <w:r>
        <w:rPr>
          <w:rFonts w:ascii="Myriad Pro"/>
        </w:rPr>
        <w:t>á</w:t>
      </w:r>
      <w:r>
        <w:rPr>
          <w:rFonts w:ascii="Myriad Pro"/>
        </w:rPr>
        <w:t>rio. E j</w:t>
      </w:r>
      <w:r>
        <w:rPr>
          <w:rFonts w:ascii="Myriad Pro"/>
        </w:rPr>
        <w:t>á</w:t>
      </w:r>
      <w:r>
        <w:rPr>
          <w:rFonts w:ascii="Myriad Pro"/>
        </w:rPr>
        <w:t xml:space="preserve"> temos duas horas de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E7DCC" w:rsidRDefault="00303037">
      <w:pPr>
        <w:pStyle w:val="Escriba-Normalffffffffffffffff3"/>
      </w:pPr>
      <w:r>
        <w:rPr>
          <w:rFonts w:ascii="Myriad Pro"/>
        </w:rPr>
        <w:t xml:space="preserve">Marcos.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autorizar uma pergunta...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Sim. Ent</w:t>
      </w:r>
      <w:r>
        <w:rPr>
          <w:rFonts w:ascii="Myriad Pro"/>
        </w:rPr>
        <w:t>ã</w:t>
      </w:r>
      <w:r>
        <w:rPr>
          <w:rFonts w:ascii="Myriad Pro"/>
        </w:rPr>
        <w:t>o, uma e ponto.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6E7DCC" w:rsidRDefault="00303037">
      <w:pPr>
        <w:pStyle w:val="Escriba-Normalffffffffffffffff3"/>
      </w:pPr>
      <w:r>
        <w:rPr>
          <w:rFonts w:ascii="Myriad Pro"/>
        </w:rPr>
        <w:t>O coment</w:t>
      </w:r>
      <w:r>
        <w:rPr>
          <w:rFonts w:ascii="Myriad Pro"/>
        </w:rPr>
        <w:t>á</w:t>
      </w:r>
      <w:r>
        <w:rPr>
          <w:rFonts w:ascii="Myriad Pro"/>
        </w:rPr>
        <w:t xml:space="preserve">rio pode ser feito por qualquer um dos expositores. </w:t>
      </w:r>
    </w:p>
    <w:p w:rsidR="006E7DCC" w:rsidRDefault="00303037">
      <w:pPr>
        <w:pStyle w:val="Escriba-Normalffffffffffffffff3"/>
      </w:pPr>
      <w:r>
        <w:rPr>
          <w:rFonts w:ascii="Myriad Pro"/>
        </w:rPr>
        <w:t>Olhando o Brasil retrospectivamente nas suas tentativas de gerar institui</w:t>
      </w:r>
      <w:r>
        <w:rPr>
          <w:rFonts w:ascii="Myriad Pro"/>
        </w:rPr>
        <w:t>çõ</w:t>
      </w:r>
      <w:r>
        <w:rPr>
          <w:rFonts w:ascii="Myriad Pro"/>
        </w:rPr>
        <w:t>es fiscais h</w:t>
      </w:r>
      <w:r>
        <w:rPr>
          <w:rFonts w:ascii="Myriad Pro"/>
        </w:rPr>
        <w:t>í</w:t>
      </w:r>
      <w:r>
        <w:rPr>
          <w:rFonts w:ascii="Myriad Pro"/>
        </w:rPr>
        <w:t>gidas, n</w:t>
      </w:r>
      <w:r>
        <w:rPr>
          <w:rFonts w:ascii="Myriad Pro"/>
        </w:rPr>
        <w:t>ó</w:t>
      </w:r>
      <w:r>
        <w:rPr>
          <w:rFonts w:ascii="Myriad Pro"/>
        </w:rPr>
        <w:t>s podemos ir bem para atr</w:t>
      </w:r>
      <w:r>
        <w:rPr>
          <w:rFonts w:ascii="Myriad Pro"/>
        </w:rPr>
        <w:t>á</w:t>
      </w:r>
      <w:r>
        <w:rPr>
          <w:rFonts w:ascii="Myriad Pro"/>
        </w:rPr>
        <w:t>s: a cria</w:t>
      </w:r>
      <w:r>
        <w:rPr>
          <w:rFonts w:ascii="Myriad Pro"/>
        </w:rPr>
        <w:t>çã</w:t>
      </w:r>
      <w:r>
        <w:rPr>
          <w:rFonts w:ascii="Myriad Pro"/>
        </w:rPr>
        <w:t>o do Banco Central, a cria</w:t>
      </w:r>
      <w:r>
        <w:rPr>
          <w:rFonts w:ascii="Myriad Pro"/>
        </w:rPr>
        <w:t>çã</w:t>
      </w:r>
      <w:r>
        <w:rPr>
          <w:rFonts w:ascii="Myriad Pro"/>
        </w:rPr>
        <w:t>o da Secretaria do Tesouro, a transfer</w:t>
      </w:r>
      <w:r>
        <w:rPr>
          <w:rFonts w:ascii="Myriad Pro"/>
        </w:rPr>
        <w:t>ê</w:t>
      </w:r>
      <w:r>
        <w:rPr>
          <w:rFonts w:ascii="Myriad Pro"/>
        </w:rPr>
        <w:t>ncia da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para o Tesouro, a pr</w:t>
      </w:r>
      <w:r>
        <w:rPr>
          <w:rFonts w:ascii="Myriad Pro"/>
        </w:rPr>
        <w:t>ó</w:t>
      </w:r>
      <w:r>
        <w:rPr>
          <w:rFonts w:ascii="Myriad Pro"/>
        </w:rPr>
        <w:t>pria Lei de Responsabilidade Fiscal, a renegocia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dos Estados em 1997, com a extin</w:t>
      </w:r>
      <w:r>
        <w:rPr>
          <w:rFonts w:ascii="Myriad Pro"/>
        </w:rPr>
        <w:t>çã</w:t>
      </w:r>
      <w:r>
        <w:rPr>
          <w:rFonts w:ascii="Myriad Pro"/>
        </w:rPr>
        <w:t>o dos bancos estaduais. Ou seja, n</w:t>
      </w:r>
      <w:r>
        <w:rPr>
          <w:rFonts w:ascii="Myriad Pro"/>
        </w:rPr>
        <w:t>ó</w:t>
      </w:r>
      <w:r>
        <w:rPr>
          <w:rFonts w:ascii="Myriad Pro"/>
        </w:rPr>
        <w:t>s temos uma cole</w:t>
      </w:r>
      <w:r>
        <w:rPr>
          <w:rFonts w:ascii="Myriad Pro"/>
        </w:rPr>
        <w:t>çã</w:t>
      </w:r>
      <w:r>
        <w:rPr>
          <w:rFonts w:ascii="Myriad Pro"/>
        </w:rPr>
        <w:t>o de medidas que tiveram essa inten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Devo dizer, obra minha particularmente a extin</w:t>
      </w:r>
      <w:r>
        <w:rPr>
          <w:rFonts w:ascii="Myriad Pro"/>
        </w:rPr>
        <w:t>çã</w:t>
      </w:r>
      <w:r>
        <w:rPr>
          <w:rFonts w:ascii="Myriad Pro"/>
        </w:rPr>
        <w:t>o dos bancos estaduais, a pol</w:t>
      </w:r>
      <w:r>
        <w:rPr>
          <w:rFonts w:ascii="Myriad Pro"/>
        </w:rPr>
        <w:t>í</w:t>
      </w:r>
      <w:r>
        <w:rPr>
          <w:rFonts w:ascii="Myriad Pro"/>
        </w:rPr>
        <w:t xml:space="preserve">tica que levou </w:t>
      </w:r>
      <w:r>
        <w:rPr>
          <w:rFonts w:ascii="Myriad Pro"/>
        </w:rPr>
        <w:t>à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 xml:space="preserve">o dos bancos estaduais.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Mas, quando a gente olha esse invent</w:t>
      </w:r>
      <w:r>
        <w:rPr>
          <w:rFonts w:ascii="Myriad Pro"/>
        </w:rPr>
        <w:t>á</w:t>
      </w:r>
      <w:r>
        <w:rPr>
          <w:rFonts w:ascii="Myriad Pro"/>
        </w:rPr>
        <w:t>rio de medidas que foram tomadas, a gente pode perceber o seguinte: efetivamente duas delas mexeram, operaram mudan</w:t>
      </w:r>
      <w:r>
        <w:rPr>
          <w:rFonts w:ascii="Myriad Pro"/>
        </w:rPr>
        <w:t>ç</w:t>
      </w:r>
      <w:r>
        <w:rPr>
          <w:rFonts w:ascii="Myriad Pro"/>
        </w:rPr>
        <w:t>as nos fluxos de endividamento de despesas do Estado. Ent</w:t>
      </w:r>
      <w:r>
        <w:rPr>
          <w:rFonts w:ascii="Myriad Pro"/>
        </w:rPr>
        <w:t>ã</w:t>
      </w:r>
      <w:r>
        <w:rPr>
          <w:rFonts w:ascii="Myriad Pro"/>
        </w:rPr>
        <w:t>o, a renegocia</w:t>
      </w:r>
      <w:r>
        <w:rPr>
          <w:rFonts w:ascii="Myriad Pro"/>
        </w:rPr>
        <w:t>çã</w:t>
      </w:r>
      <w:r>
        <w:rPr>
          <w:rFonts w:ascii="Myriad Pro"/>
        </w:rPr>
        <w:t>o de 1997 foi extremamente engenhosa, porque tornou os Estados e Munic</w:t>
      </w:r>
      <w:r>
        <w:rPr>
          <w:rFonts w:ascii="Myriad Pro"/>
        </w:rPr>
        <w:t>í</w:t>
      </w:r>
      <w:r>
        <w:rPr>
          <w:rFonts w:ascii="Myriad Pro"/>
        </w:rPr>
        <w:t>pios parceiros na gera</w:t>
      </w:r>
      <w:r>
        <w:rPr>
          <w:rFonts w:ascii="Myriad Pro"/>
        </w:rPr>
        <w:t>çã</w:t>
      </w:r>
      <w:r>
        <w:rPr>
          <w:rFonts w:ascii="Myriad Pro"/>
        </w:rPr>
        <w:t>o de super</w:t>
      </w:r>
      <w:r>
        <w:rPr>
          <w:rFonts w:ascii="Myriad Pro"/>
        </w:rPr>
        <w:t>á</w:t>
      </w:r>
      <w:r>
        <w:rPr>
          <w:rFonts w:ascii="Myriad Pro"/>
        </w:rPr>
        <w:t xml:space="preserve">vits. Foi um modelo muito bom, gerou um controle </w:t>
      </w:r>
      <w:proofErr w:type="spellStart"/>
      <w:r>
        <w:rPr>
          <w:rFonts w:ascii="Myriad Pro"/>
        </w:rPr>
        <w:t>interfederativo</w:t>
      </w:r>
      <w:proofErr w:type="spellEnd"/>
      <w:r>
        <w:rPr>
          <w:rFonts w:ascii="Myriad Pro"/>
        </w:rPr>
        <w:t xml:space="preserve"> da despesa p</w:t>
      </w:r>
      <w:r>
        <w:rPr>
          <w:rFonts w:ascii="Myriad Pro"/>
        </w:rPr>
        <w:t>ú</w:t>
      </w:r>
      <w:r>
        <w:rPr>
          <w:rFonts w:ascii="Myriad Pro"/>
        </w:rPr>
        <w:t>blica geral. A extin</w:t>
      </w:r>
      <w:r>
        <w:rPr>
          <w:rFonts w:ascii="Myriad Pro"/>
        </w:rPr>
        <w:t>çã</w:t>
      </w:r>
      <w:r>
        <w:rPr>
          <w:rFonts w:ascii="Myriad Pro"/>
        </w:rPr>
        <w:t>o dos bancos estaduais tamb</w:t>
      </w:r>
      <w:r>
        <w:rPr>
          <w:rFonts w:ascii="Myriad Pro"/>
        </w:rPr>
        <w:t>é</w:t>
      </w:r>
      <w:r>
        <w:rPr>
          <w:rFonts w:ascii="Myriad Pro"/>
        </w:rPr>
        <w:t xml:space="preserve">m foi fundamental, nuclear, porque eles eram </w:t>
      </w:r>
      <w:proofErr w:type="spellStart"/>
      <w:r>
        <w:rPr>
          <w:rFonts w:ascii="Myriad Pro"/>
        </w:rPr>
        <w:t>minibancos</w:t>
      </w:r>
      <w:proofErr w:type="spellEnd"/>
      <w:r>
        <w:rPr>
          <w:rFonts w:ascii="Myriad Pro"/>
        </w:rPr>
        <w:t xml:space="preserve"> centrais independentes,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jeito de fazer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no Brasil.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do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toda passiva, com a cobertura dos d</w:t>
      </w:r>
      <w:r>
        <w:rPr>
          <w:rFonts w:ascii="Myriad Pro"/>
        </w:rPr>
        <w:t>é</w:t>
      </w:r>
      <w:r>
        <w:rPr>
          <w:rFonts w:ascii="Myriad Pro"/>
        </w:rPr>
        <w:t xml:space="preserve">ficits.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isso; eram fontes de gasto fiscal.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lastRenderedPageBreak/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Porque a minha tese era: por que um governo de Estado tem que ter um banco?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dor de cabe</w:t>
      </w:r>
      <w:r>
        <w:rPr>
          <w:rFonts w:ascii="Myriad Pro"/>
        </w:rPr>
        <w:t>ç</w:t>
      </w:r>
      <w:r>
        <w:rPr>
          <w:rFonts w:ascii="Myriad Pro"/>
        </w:rPr>
        <w:t xml:space="preserve">a. Eu tive que nomear uma diretoria de banco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dor de cabe</w:t>
      </w:r>
      <w:r>
        <w:rPr>
          <w:rFonts w:ascii="Myriad Pro"/>
        </w:rPr>
        <w:t>ç</w:t>
      </w:r>
      <w:r>
        <w:rPr>
          <w:rFonts w:ascii="Myriad Pro"/>
        </w:rPr>
        <w:t>a! Ora, a menos que voc</w:t>
      </w:r>
      <w:r>
        <w:rPr>
          <w:rFonts w:ascii="Myriad Pro"/>
        </w:rPr>
        <w:t>ê</w:t>
      </w:r>
      <w:r>
        <w:rPr>
          <w:rFonts w:ascii="Myriad Pro"/>
        </w:rPr>
        <w:t xml:space="preserve"> queira aproveitar politicamente. Se aproveitar politicamente,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fazia sentido existirem banco estaduais, era uma fonte de dor de cabe</w:t>
      </w:r>
      <w:r>
        <w:rPr>
          <w:rFonts w:ascii="Myriad Pro"/>
        </w:rPr>
        <w:t>ç</w:t>
      </w:r>
      <w:r>
        <w:rPr>
          <w:rFonts w:ascii="Myriad Pro"/>
        </w:rPr>
        <w:t>a do ponto de vista de condi</w:t>
      </w:r>
      <w:r>
        <w:rPr>
          <w:rFonts w:ascii="Myriad Pro"/>
        </w:rPr>
        <w:t>çõ</w:t>
      </w:r>
      <w:r>
        <w:rPr>
          <w:rFonts w:ascii="Myriad Pro"/>
        </w:rPr>
        <w:t>es legais. At</w:t>
      </w:r>
      <w:r>
        <w:rPr>
          <w:rFonts w:ascii="Myriad Pro"/>
        </w:rPr>
        <w:t>é</w:t>
      </w:r>
      <w:r>
        <w:rPr>
          <w:rFonts w:ascii="Myriad Pro"/>
        </w:rPr>
        <w:t xml:space="preserve"> hoje uma crise do Banespa, do Banco do Estado de S</w:t>
      </w:r>
      <w:r>
        <w:rPr>
          <w:rFonts w:ascii="Myriad Pro"/>
        </w:rPr>
        <w:t>ã</w:t>
      </w:r>
      <w:r>
        <w:rPr>
          <w:rFonts w:ascii="Myriad Pro"/>
        </w:rPr>
        <w:t>o Paulo, que houve no come</w:t>
      </w:r>
      <w:r>
        <w:rPr>
          <w:rFonts w:ascii="Myriad Pro"/>
        </w:rPr>
        <w:t>ç</w:t>
      </w:r>
      <w:r>
        <w:rPr>
          <w:rFonts w:ascii="Myriad Pro"/>
        </w:rPr>
        <w:t>o dos anos 90, tem envolvidos at</w:t>
      </w:r>
      <w:r>
        <w:rPr>
          <w:rFonts w:ascii="Myriad Pro"/>
        </w:rPr>
        <w:t>é</w:t>
      </w:r>
      <w:r>
        <w:rPr>
          <w:rFonts w:ascii="Myriad Pro"/>
        </w:rPr>
        <w:t xml:space="preserve"> hoje. Gente honesta que apenas estava na diretoria disso ou daquilo.</w:t>
      </w:r>
    </w:p>
    <w:p w:rsidR="006E7DCC" w:rsidRDefault="00303037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Mas ainda que n</w:t>
      </w:r>
      <w:r>
        <w:rPr>
          <w:rFonts w:ascii="Myriad Pro"/>
        </w:rPr>
        <w:t>ã</w:t>
      </w:r>
      <w:r>
        <w:rPr>
          <w:rFonts w:ascii="Myriad Pro"/>
        </w:rPr>
        <w:t>o houvesse...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Mas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se conseguiu </w:t>
      </w:r>
      <w:r>
        <w:rPr>
          <w:rFonts w:ascii="Myriad Pro"/>
        </w:rPr>
        <w:t>–</w:t>
      </w:r>
      <w:r>
        <w:rPr>
          <w:rFonts w:ascii="Myriad Pro"/>
        </w:rPr>
        <w:t xml:space="preserve"> se conseguiu!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>O SR. MARCOS K</w:t>
      </w:r>
      <w:r>
        <w:rPr>
          <w:rFonts w:ascii="Myriad Pro"/>
          <w:b/>
        </w:rPr>
        <w:t>Ö</w:t>
      </w:r>
      <w:r>
        <w:rPr>
          <w:rFonts w:ascii="Myriad Pro"/>
          <w:b/>
        </w:rPr>
        <w:t xml:space="preserve">HLER </w:t>
      </w:r>
      <w:r>
        <w:rPr>
          <w:rFonts w:ascii="Myriad Pro"/>
        </w:rPr>
        <w:t>–</w:t>
      </w:r>
      <w:r>
        <w:rPr>
          <w:rFonts w:ascii="Myriad Pro"/>
        </w:rPr>
        <w:t xml:space="preserve"> Sim, isso realmente foi uma mudan</w:t>
      </w:r>
      <w:r>
        <w:rPr>
          <w:rFonts w:ascii="Myriad Pro"/>
        </w:rPr>
        <w:t>ç</w:t>
      </w:r>
      <w:r>
        <w:rPr>
          <w:rFonts w:ascii="Myriad Pro"/>
        </w:rPr>
        <w:t>a efetiva naquilo que gera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e gera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porque n</w:t>
      </w:r>
      <w:r>
        <w:rPr>
          <w:rFonts w:ascii="Myriad Pro"/>
        </w:rPr>
        <w:t>ó</w:t>
      </w:r>
      <w:r>
        <w:rPr>
          <w:rFonts w:ascii="Myriad Pro"/>
        </w:rPr>
        <w:t>s temos nesse invent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um conjunto de medidas, vamos chamar assim, de </w:t>
      </w:r>
      <w:proofErr w:type="spellStart"/>
      <w:r>
        <w:rPr>
          <w:rFonts w:ascii="Myriad Pro"/>
        </w:rPr>
        <w:t>metamedidas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a Lei de Responsabilidade Fiscal estabelece limites m</w:t>
      </w:r>
      <w:r>
        <w:rPr>
          <w:rFonts w:ascii="Myriad Pro"/>
        </w:rPr>
        <w:t>á</w:t>
      </w:r>
      <w:r>
        <w:rPr>
          <w:rFonts w:ascii="Myriad Pro"/>
        </w:rPr>
        <w:t>ximos ou agora com o teto constitucional, a regra do teto que foi trazida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metacontroles</w:t>
      </w:r>
      <w:proofErr w:type="spellEnd"/>
      <w:r>
        <w:rPr>
          <w:rFonts w:ascii="Myriad Pro"/>
        </w:rPr>
        <w:t>, ou seja, eu digo: "N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daqui." Mas, por outro lado, o que gera esse conjunto de despesas que vai acabar batendo nesse limite? </w:t>
      </w:r>
      <w:r>
        <w:rPr>
          <w:rFonts w:ascii="Myriad Pro"/>
        </w:rPr>
        <w:t>É</w:t>
      </w:r>
      <w:r>
        <w:rPr>
          <w:rFonts w:ascii="Myriad Pro"/>
        </w:rPr>
        <w:t xml:space="preserve"> como uma panela de press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 fogo. A temperatura vai aumentar, e eu coloco uma tampa nela. Mas, se a temperatura continuar a aumentar, n</w:t>
      </w:r>
      <w:r>
        <w:rPr>
          <w:rFonts w:ascii="Myriad Pro"/>
        </w:rPr>
        <w:t>ã</w:t>
      </w:r>
      <w:r>
        <w:rPr>
          <w:rFonts w:ascii="Myriad Pro"/>
        </w:rPr>
        <w:t>o adianta eu ter essa tampa, n</w:t>
      </w:r>
      <w:r>
        <w:rPr>
          <w:rFonts w:ascii="Myriad Pro"/>
        </w:rPr>
        <w:t>ã</w:t>
      </w:r>
      <w:r>
        <w:rPr>
          <w:rFonts w:ascii="Myriad Pro"/>
        </w:rPr>
        <w:t xml:space="preserve">o adianta eu ter o limite de gasto nem </w:t>
      </w:r>
      <w:proofErr w:type="gramStart"/>
      <w:r>
        <w:rPr>
          <w:rFonts w:ascii="Myriad Pro"/>
        </w:rPr>
        <w:t>da  responsabilidade</w:t>
      </w:r>
      <w:proofErr w:type="gramEnd"/>
      <w:r>
        <w:rPr>
          <w:rFonts w:ascii="Myriad Pro"/>
        </w:rPr>
        <w:t xml:space="preserve"> fiscal, nem do teto constitucional. 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grande enigma que eu vejo hoje, uma vez que a gente se livrou de bancos centrais independentes estaduais, que eram os bancos estaduais, e se criou um mecanismo, via renegocia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de 1997, para trazer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 em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  <w:r>
        <w:rPr>
          <w:rFonts w:ascii="Myriad Pro"/>
        </w:rPr>
        <w:t>É</w:t>
      </w:r>
      <w:r>
        <w:rPr>
          <w:rFonts w:ascii="Myriad Pro"/>
        </w:rPr>
        <w:t>, de fato, a cria</w:t>
      </w:r>
      <w:r>
        <w:rPr>
          <w:rFonts w:ascii="Myriad Pro"/>
        </w:rPr>
        <w:t>çã</w:t>
      </w:r>
      <w:r>
        <w:rPr>
          <w:rFonts w:ascii="Myriad Pro"/>
        </w:rPr>
        <w:t>o de direitos subjetivos, que s</w:t>
      </w:r>
      <w:r>
        <w:rPr>
          <w:rFonts w:ascii="Myriad Pro"/>
        </w:rPr>
        <w:t>ã</w:t>
      </w:r>
      <w:r>
        <w:rPr>
          <w:rFonts w:ascii="Myriad Pro"/>
        </w:rPr>
        <w:t>o juridicamente garantidos de longu</w:t>
      </w:r>
      <w:r>
        <w:rPr>
          <w:rFonts w:ascii="Myriad Pro"/>
        </w:rPr>
        <w:t>í</w:t>
      </w:r>
      <w:r>
        <w:rPr>
          <w:rFonts w:ascii="Myriad Pro"/>
        </w:rPr>
        <w:t>ssimo prazo. Eu estou falando do que aqui? De sal</w:t>
      </w:r>
      <w:r>
        <w:rPr>
          <w:rFonts w:ascii="Myriad Pro"/>
        </w:rPr>
        <w:t>á</w:t>
      </w:r>
      <w:r>
        <w:rPr>
          <w:rFonts w:ascii="Myriad Pro"/>
        </w:rPr>
        <w:t>rio e aposentadoria.</w:t>
      </w:r>
    </w:p>
    <w:p w:rsidR="006E7DCC" w:rsidRDefault="00303037">
      <w:pPr>
        <w:pStyle w:val="Escriba-Normal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adianta ficar criando </w:t>
      </w:r>
      <w:proofErr w:type="spellStart"/>
      <w:r>
        <w:rPr>
          <w:rFonts w:ascii="Myriad Pro"/>
        </w:rPr>
        <w:t>metacontroles</w:t>
      </w:r>
      <w:proofErr w:type="spellEnd"/>
      <w:r>
        <w:rPr>
          <w:rFonts w:ascii="Myriad Pro"/>
        </w:rPr>
        <w:t xml:space="preserve"> se a panela de press</w:t>
      </w:r>
      <w:r>
        <w:rPr>
          <w:rFonts w:ascii="Myriad Pro"/>
        </w:rPr>
        <w:t>ã</w:t>
      </w:r>
      <w:r>
        <w:rPr>
          <w:rFonts w:ascii="Myriad Pro"/>
        </w:rPr>
        <w:t>o continua sendo aquecida em baixo; uma hora ela estoura.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parar de fazer </w:t>
      </w:r>
      <w:proofErr w:type="spellStart"/>
      <w:r>
        <w:rPr>
          <w:rFonts w:ascii="Myriad Pro"/>
        </w:rPr>
        <w:t>metacontroles</w:t>
      </w:r>
      <w:proofErr w:type="spellEnd"/>
      <w:r>
        <w:rPr>
          <w:rFonts w:ascii="Myriad Pro"/>
        </w:rPr>
        <w:t xml:space="preserve"> e fazer como se fez: </w:t>
      </w:r>
      <w:proofErr w:type="spellStart"/>
      <w:r>
        <w:rPr>
          <w:rFonts w:ascii="Myriad Pro"/>
        </w:rPr>
        <w:t>extingua-se</w:t>
      </w:r>
      <w:proofErr w:type="spellEnd"/>
      <w:r>
        <w:rPr>
          <w:rFonts w:ascii="Myriad Pro"/>
        </w:rPr>
        <w:t xml:space="preserve"> o banco estadual, obriga-se Estado a fazer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 E agora n</w:t>
      </w:r>
      <w:r>
        <w:rPr>
          <w:rFonts w:ascii="Myriad Pro"/>
        </w:rPr>
        <w:t>ó</w:t>
      </w:r>
      <w:r>
        <w:rPr>
          <w:rFonts w:ascii="Myriad Pro"/>
        </w:rPr>
        <w:t>s temos que cuidar do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6E7DCC" w:rsidRDefault="00303037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</w:t>
      </w:r>
      <w:proofErr w:type="gramStart"/>
      <w:r>
        <w:rPr>
          <w:rFonts w:ascii="Myriad Pro"/>
          <w:b/>
        </w:rPr>
        <w:t>MARCOS  K</w:t>
      </w:r>
      <w:r>
        <w:rPr>
          <w:rFonts w:ascii="Myriad Pro"/>
          <w:b/>
        </w:rPr>
        <w:t>Ö</w:t>
      </w:r>
      <w:r>
        <w:rPr>
          <w:rFonts w:ascii="Myriad Pro"/>
          <w:b/>
        </w:rPr>
        <w:t>HLER</w:t>
      </w:r>
      <w:proofErr w:type="gramEnd"/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ajuste salarial.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caminho que vai poder levar a gente para uma estabilidade fiscal de longo prazo. Fora isso, a gente ficar criando mais controles, por mais que isso sofistique a gest</w:t>
      </w:r>
      <w:r>
        <w:rPr>
          <w:rFonts w:ascii="Myriad Pro"/>
        </w:rPr>
        <w:t>ã</w:t>
      </w:r>
      <w:r>
        <w:rPr>
          <w:rFonts w:ascii="Myriad Pro"/>
        </w:rPr>
        <w:t>o fiscal, esses instrumentos acabam sendo sup</w:t>
      </w:r>
      <w:r>
        <w:rPr>
          <w:rFonts w:ascii="Myriad Pro"/>
        </w:rPr>
        <w:t>é</w:t>
      </w:r>
      <w:r>
        <w:rPr>
          <w:rFonts w:ascii="Myriad Pro"/>
        </w:rPr>
        <w:t>rfluos, porque a for</w:t>
      </w:r>
      <w:r>
        <w:rPr>
          <w:rFonts w:ascii="Myriad Pro"/>
        </w:rPr>
        <w:t>ç</w:t>
      </w:r>
      <w:r>
        <w:rPr>
          <w:rFonts w:ascii="Myriad Pro"/>
        </w:rPr>
        <w:t xml:space="preserve">a dos direitos subjetivos </w:t>
      </w:r>
      <w:r>
        <w:rPr>
          <w:rFonts w:ascii="Myriad Pro"/>
        </w:rPr>
        <w:t>–</w:t>
      </w:r>
      <w:r>
        <w:rPr>
          <w:rFonts w:ascii="Myriad Pro"/>
        </w:rPr>
        <w:t xml:space="preserve"> ou seja, cada um tem o direito de ir ao guich</w:t>
      </w:r>
      <w:r>
        <w:rPr>
          <w:rFonts w:ascii="Myriad Pro"/>
        </w:rPr>
        <w:t>ê</w:t>
      </w:r>
      <w:r>
        <w:rPr>
          <w:rFonts w:ascii="Myriad Pro"/>
        </w:rPr>
        <w:t xml:space="preserve"> do Governo e pegar o dinheiro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os </w:t>
      </w:r>
      <w:proofErr w:type="spellStart"/>
      <w:r>
        <w:rPr>
          <w:rFonts w:ascii="Myriad Pro"/>
        </w:rPr>
        <w:t>metacontroles</w:t>
      </w:r>
      <w:proofErr w:type="spellEnd"/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 xml:space="preserve">am.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fundamental.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Embora haja um sopro de pessimismo na sua interven</w:t>
      </w:r>
      <w:r>
        <w:rPr>
          <w:rFonts w:ascii="Myriad Pro"/>
        </w:rPr>
        <w:t>çã</w:t>
      </w:r>
      <w:r>
        <w:rPr>
          <w:rFonts w:ascii="Myriad Pro"/>
        </w:rPr>
        <w:t>o, eu acredito que todos os que est</w:t>
      </w:r>
      <w:r>
        <w:rPr>
          <w:rFonts w:ascii="Myriad Pro"/>
        </w:rPr>
        <w:t>ã</w:t>
      </w:r>
      <w:r>
        <w:rPr>
          <w:rFonts w:ascii="Myriad Pro"/>
        </w:rPr>
        <w:t>o na Mesa concordam, t</w:t>
      </w:r>
      <w:r>
        <w:rPr>
          <w:rFonts w:ascii="Myriad Pro"/>
        </w:rPr>
        <w:t>ê</w:t>
      </w:r>
      <w:r>
        <w:rPr>
          <w:rFonts w:ascii="Myriad Pro"/>
        </w:rPr>
        <w:t>m a mesma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Mas foi muito </w:t>
      </w:r>
      <w:proofErr w:type="gramStart"/>
      <w:r>
        <w:rPr>
          <w:rFonts w:ascii="Myriad Pro"/>
        </w:rPr>
        <w:t>bem posta</w:t>
      </w:r>
      <w:proofErr w:type="gramEnd"/>
      <w:r>
        <w:rPr>
          <w:rFonts w:ascii="Myriad Pro"/>
        </w:rPr>
        <w:t xml:space="preserve">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DALIRIO BEBER </w:t>
      </w:r>
      <w:r>
        <w:rPr>
          <w:rFonts w:ascii="Myriad Pro"/>
        </w:rPr>
        <w:t xml:space="preserve">(Bloco Social Democrata/PSDB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que diminuir a chama que aquece essa panela de press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E7DCC" w:rsidRDefault="00303037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Serra. Bloco Social Democrata/PSDB - SP)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6E7DCC" w:rsidRDefault="00303037">
      <w:pPr>
        <w:pStyle w:val="Escriba-Normalffffffffffffffff3"/>
      </w:pPr>
      <w:r>
        <w:rPr>
          <w:rFonts w:ascii="Myriad Pro"/>
        </w:rPr>
        <w:t>Queria ressaltar aqui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da Consultoria do Senado, que tem muito bom n</w:t>
      </w:r>
      <w:r>
        <w:rPr>
          <w:rFonts w:ascii="Myriad Pro"/>
        </w:rPr>
        <w:t>í</w:t>
      </w:r>
      <w:r>
        <w:rPr>
          <w:rFonts w:ascii="Myriad Pro"/>
        </w:rPr>
        <w:t>vel no Brasil, inclusive porque pagam bem; h</w:t>
      </w:r>
      <w:r>
        <w:rPr>
          <w:rFonts w:ascii="Myriad Pro"/>
        </w:rPr>
        <w:t>á</w:t>
      </w:r>
      <w:r>
        <w:rPr>
          <w:rFonts w:ascii="Myriad Pro"/>
        </w:rPr>
        <w:t xml:space="preserve"> estabilidade e pagam bem.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muita gente boa, inclusive no plano acad</w:t>
      </w:r>
      <w:r>
        <w:rPr>
          <w:rFonts w:ascii="Myriad Pro"/>
        </w:rPr>
        <w:t>ê</w:t>
      </w:r>
      <w:r>
        <w:rPr>
          <w:rFonts w:ascii="Myriad Pro"/>
        </w:rPr>
        <w:t xml:space="preserve">mico, vem para a Consultoria, faz o concurso,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E temos um bom time, embebido de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 e de vontade de fazer coisas serem modificadas, de fazer coisas acontecerem. </w:t>
      </w:r>
    </w:p>
    <w:p w:rsidR="006E7DCC" w:rsidRDefault="00303037">
      <w:pPr>
        <w:pStyle w:val="Escriba-Normalffffffffffffffff3"/>
      </w:pPr>
      <w:r>
        <w:rPr>
          <w:rFonts w:ascii="Myriad Pro"/>
        </w:rPr>
        <w:t>Muito obrigado.</w:t>
      </w:r>
    </w:p>
    <w:p w:rsidR="006E7DCC" w:rsidRDefault="00303037">
      <w:pPr>
        <w:pStyle w:val="Escriba-Normalffffffffffffffff3"/>
      </w:pP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 iniciativa que vamos continuar tomando!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6E7DCC" w:rsidRDefault="0030303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26 minutos.</w:t>
      </w:r>
      <w:r>
        <w:rPr>
          <w:rFonts w:ascii="Myriad Pro"/>
        </w:rPr>
        <w:t>)</w:t>
      </w:r>
    </w:p>
    <w:sectPr w:rsidR="006E7DCC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1D" w:rsidRDefault="00303037">
      <w:pPr>
        <w:spacing w:after="0" w:line="240" w:lineRule="auto"/>
      </w:pPr>
      <w:r>
        <w:separator/>
      </w:r>
    </w:p>
  </w:endnote>
  <w:endnote w:type="continuationSeparator" w:id="0">
    <w:p w:rsidR="004F701D" w:rsidRDefault="0030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1D" w:rsidRDefault="00303037">
      <w:pPr>
        <w:spacing w:after="0" w:line="240" w:lineRule="auto"/>
      </w:pPr>
      <w:r>
        <w:separator/>
      </w:r>
    </w:p>
  </w:footnote>
  <w:footnote w:type="continuationSeparator" w:id="0">
    <w:p w:rsidR="004F701D" w:rsidRDefault="0030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CC" w:rsidRDefault="0030303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7DCC" w:rsidRDefault="0030303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E7DCC" w:rsidRDefault="0030303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E7DCC" w:rsidRDefault="006E7D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CC"/>
    <w:rsid w:val="00303037"/>
    <w:rsid w:val="004B6E91"/>
    <w:rsid w:val="004F701D"/>
    <w:rsid w:val="006E7DCC"/>
    <w:rsid w:val="00977609"/>
    <w:rsid w:val="00C91AD7"/>
    <w:rsid w:val="00CD71DB"/>
    <w:rsid w:val="00D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7EEE5-F04D-4C9F-9FAE-86EC4416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14180</Words>
  <Characters>76576</Characters>
  <Application>Microsoft Office Word</Application>
  <DocSecurity>0</DocSecurity>
  <Lines>638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50 ª Reunião, Extraordinária, da Comissão de Assuntos Econômicos, de 23/11/2017</vt:lpstr>
    </vt:vector>
  </TitlesOfParts>
  <Company>Senado Federal</Company>
  <LinksUpToDate>false</LinksUpToDate>
  <CharactersWithSpaces>90575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50 ª Reunião, Extraordinária, da Comissão de Assuntos Econômicos, de 23/11/2017</dc:title>
  <dc:subject>Ata de reunião de Comissão do Senado Federal</dc:subject>
  <dc:creator>Lisiane Matte Bastos</dc:creator>
  <dc:description>Ata da 50 ª Reunião, Extraordinária, da Comissão de Assuntos Econômicos, de 23/11/2017 da 3ª Sessão Legislativa Ordinária da 55ª Legislatura, realizada em 23 de Novembro de 2017, Quinta-feira, no Senado Federal, Anexo II, Ala Senador Alexandre Costa, Plenário nº 7.
Arquivo gerado através do sistema Comiss.
Usuário: Lisiane Matte Bastos (limatbas). Gerado em: 01/12/2017 14:37:36.</dc:description>
  <cp:lastModifiedBy>Talita Kaczan de Freitas</cp:lastModifiedBy>
  <cp:revision>6</cp:revision>
  <dcterms:created xsi:type="dcterms:W3CDTF">2017-12-01T16:38:00Z</dcterms:created>
  <dcterms:modified xsi:type="dcterms:W3CDTF">2017-12-13T20:05:00Z</dcterms:modified>
</cp:coreProperties>
</file>