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3E" w:rsidRDefault="00A73475">
      <w:pPr>
        <w:spacing w:after="0" w:line="240" w:lineRule="auto"/>
        <w:jc w:val="both"/>
      </w:pPr>
      <w:r>
        <w:rPr>
          <w:rFonts w:ascii="Myriad Pro" w:eastAsia="Myriad Pro" w:hAnsi="Myriad Pro" w:cs="Myriad Pro"/>
          <w:caps/>
        </w:rPr>
        <w:t>ATA DA 4ª REUNIÃO, Extraordinária, DA Comissão de Assuntos Sociais DA 4ª SESSÃO LEGISLATIVA Ordinária DA 56ª LEGISLATURA, REALIZADA EM 08 de março de 2022, terça-feira, NO SENADO FEDERAL, Anexo II, Ala Senador Alexandre Costa, Plenário nº 9.</w:t>
      </w:r>
    </w:p>
    <w:p w:rsidR="003B5F3E" w:rsidRDefault="003B5F3E"/>
    <w:p w:rsidR="003B5F3E" w:rsidRPr="003B0EDC" w:rsidRDefault="00A73475">
      <w:pPr>
        <w:spacing w:after="0" w:line="240" w:lineRule="auto"/>
        <w:jc w:val="both"/>
      </w:pPr>
      <w:r>
        <w:rPr>
          <w:rFonts w:ascii="Myriad Pro" w:eastAsia="Myriad Pro" w:hAnsi="Myriad Pro" w:cs="Myriad Pro"/>
        </w:rPr>
        <w:t xml:space="preserve">Às onze </w:t>
      </w:r>
      <w:r>
        <w:rPr>
          <w:rFonts w:ascii="Myriad Pro" w:eastAsia="Myriad Pro" w:hAnsi="Myriad Pro" w:cs="Myriad Pro"/>
        </w:rPr>
        <w:t>horas e vinte e dois minutos do dia oito de março de dois mil e vinte e dois, no Anexo II, Ala Senador Alexandre Costa, Plenário nº 9, sob a Presidência do Senador Sérgio Petecão, reúne-se a Comissão de Assuntos Sociais com a presença dos Senadores Nilda G</w:t>
      </w:r>
      <w:r>
        <w:rPr>
          <w:rFonts w:ascii="Myriad Pro" w:eastAsia="Myriad Pro" w:hAnsi="Myriad Pro" w:cs="Myriad Pro"/>
        </w:rPr>
        <w:t>ondim, Eliane Nogueira, Renan Calheiros, Veneziano Vital do Rêgo, Mecias de Jesus, Flávio Arns, Giordano, Nelsinho Trad, Paulo Paim, Rogério Carvalho, Fabiano Contarato, Eduardo Braga e Esperidião Amin. Deixam de comparecer os Senadores Rose de Freitas, Ed</w:t>
      </w:r>
      <w:r>
        <w:rPr>
          <w:rFonts w:ascii="Myriad Pro" w:eastAsia="Myriad Pro" w:hAnsi="Myriad Pro" w:cs="Myriad Pro"/>
        </w:rPr>
        <w:t xml:space="preserve">uardo Gomes, Marcelo Castro, Luis Carlos Heinze, Izalci Lucas, Eduardo Girão, Mara Gabrilli, Lucas Barreto,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Jayme Campos, Maria do Carmo Alves, Zenaide Maia, Alessandro Vieira e Leila Barros.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1057, de 2019 - Terminativo - </w:t>
      </w:r>
      <w:r>
        <w:rPr>
          <w:rFonts w:ascii="Myriad Pro" w:eastAsia="Myriad Pro" w:hAnsi="Myriad Pro" w:cs="Myriad Pro"/>
        </w:rPr>
        <w:t>que: "Altera a Lei nº 7.998, de 11 de janei</w:t>
      </w:r>
      <w:r>
        <w:rPr>
          <w:rFonts w:ascii="Myriad Pro" w:eastAsia="Myriad Pro" w:hAnsi="Myriad Pro" w:cs="Myriad Pro"/>
        </w:rPr>
        <w:t>ro de 1990, que “Regula o Programa do Seguro-Desemprego, o Abono Salarial, institui o Fundo de Amparo ao Trabalhador (FAT), e dá outras providências”; a Lei nº 8.212, de 24 de julho de 1991, que “Dispõe sobre a organização da Seguridade Social, institui Pl</w:t>
      </w:r>
      <w:r>
        <w:rPr>
          <w:rFonts w:ascii="Myriad Pro" w:eastAsia="Myriad Pro" w:hAnsi="Myriad Pro" w:cs="Myriad Pro"/>
        </w:rPr>
        <w:t>ano de Custeio, e dá outras providências”, para conceder seguro-desemprego aos segurados especiais da Previdência Social vitimados por catástrofes naturais e desastres ambientais,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>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Projeto de Lei do Senado n° 205, de 2018 - Terminativo - </w:t>
      </w:r>
      <w:r>
        <w:rPr>
          <w:rFonts w:ascii="Myriad Pro" w:eastAsia="Myriad Pro" w:hAnsi="Myriad Pro" w:cs="Myriad Pro"/>
        </w:rPr>
        <w:t>que: "Acrescenta o art. 461-A à Consolidação das Leis do Trabalho (CLT), aprovada p</w:t>
      </w:r>
      <w:r>
        <w:rPr>
          <w:rFonts w:ascii="Myriad Pro" w:eastAsia="Myriad Pro" w:hAnsi="Myriad Pro" w:cs="Myriad Pro"/>
        </w:rPr>
        <w:t>elo Decreto-Lei nº 5.452, de 1º de maio de 1943, para dispor sobre a divulgação pelas empresas com mais de 250 (duzentos e cinquenta) empregados da diferença de salários entre trabalhadores homens e mulheres."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Rose de Freitas (MDB/ES).</w:t>
      </w:r>
      <w:r>
        <w:rPr>
          <w:rFonts w:ascii="Myriad Pro" w:eastAsia="Myriad Pro" w:hAnsi="Myriad Pro" w:cs="Myriad Pro"/>
          <w:b/>
          <w:color w:val="0646A2"/>
        </w:rPr>
        <w:t xml:space="preserve"> Re</w:t>
      </w:r>
      <w:r>
        <w:rPr>
          <w:rFonts w:ascii="Myriad Pro" w:eastAsia="Myriad Pro" w:hAnsi="Myriad Pro" w:cs="Myriad Pro"/>
          <w:b/>
          <w:color w:val="0646A2"/>
        </w:rPr>
        <w:t xml:space="preserve">latoria: </w:t>
      </w:r>
      <w:r>
        <w:rPr>
          <w:rFonts w:ascii="Myriad Pro" w:eastAsia="Myriad Pro" w:hAnsi="Myriad Pro" w:cs="Myriad Pro"/>
        </w:rPr>
        <w:t>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do Projeto, nos termos de emenda substitutiva que </w:t>
      </w:r>
      <w:proofErr w:type="gramStart"/>
      <w:r>
        <w:rPr>
          <w:rFonts w:ascii="Myriad Pro" w:eastAsia="Myriad Pro" w:hAnsi="Myriad Pro" w:cs="Myriad Pro"/>
        </w:rPr>
        <w:t>apresenta</w:t>
      </w:r>
      <w:proofErr w:type="gram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do Senado n° 403, de 2018 - Terminativo - </w:t>
      </w:r>
      <w:r>
        <w:rPr>
          <w:rFonts w:ascii="Myriad Pro" w:eastAsia="Myriad Pro" w:hAnsi="Myriad Pro" w:cs="Myriad Pro"/>
        </w:rPr>
        <w:t>que: "Acrescenta o § 6º ao art. 34 da Lei nº 13.1</w:t>
      </w:r>
      <w:r>
        <w:rPr>
          <w:rFonts w:ascii="Myriad Pro" w:eastAsia="Myriad Pro" w:hAnsi="Myriad Pro" w:cs="Myriad Pro"/>
        </w:rPr>
        <w:t>46, de 6 de julho de 2015, que institui a Lei Brasileira de Inclusão da Pessoa com Deficiência (Estatuto da Pessoa com Deficiência), para estabelecer o direito à prioridade na concessão de férias ao trabalhador com deficiência ou que tenha cônjuge ou depen</w:t>
      </w:r>
      <w:r>
        <w:rPr>
          <w:rFonts w:ascii="Myriad Pro" w:eastAsia="Myriad Pro" w:hAnsi="Myriad Pro" w:cs="Myriad Pro"/>
        </w:rPr>
        <w:t>dente com deficiência."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Zenaide Maia.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n° 3966, de 2019 - Terminativo - </w:t>
      </w:r>
      <w:r>
        <w:rPr>
          <w:rFonts w:ascii="Myriad Pro" w:eastAsia="Myriad Pro" w:hAnsi="Myriad Pro" w:cs="Myriad Pro"/>
        </w:rPr>
        <w:t xml:space="preserve">que: "Acrescenta </w:t>
      </w:r>
      <w:r>
        <w:rPr>
          <w:rFonts w:ascii="Myriad Pro" w:eastAsia="Myriad Pro" w:hAnsi="Myriad Pro" w:cs="Myriad Pro"/>
        </w:rPr>
        <w:t>o inciso XII ao art. 473 da Consolidação das Leis do Trabalho – CLT, aprovada pelo Decreto-Lei n.º 5.452, de 1º de maio de 1943, para permitir que o responsável por menor de 18 anos possa se ausentar do serviço para acompanha-lo para participar em competiç</w:t>
      </w:r>
      <w:r>
        <w:rPr>
          <w:rFonts w:ascii="Myriad Pro" w:eastAsia="Myriad Pro" w:hAnsi="Myriad Pro" w:cs="Myriad Pro"/>
        </w:rPr>
        <w:t>ões esportivas, nas condições que especifica."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Confúcio Moura (MDB/RO).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Leila Barros.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da Emenda nº 1 e de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n° 191</w:t>
      </w:r>
      <w:r>
        <w:rPr>
          <w:rFonts w:ascii="Myriad Pro" w:eastAsia="Myriad Pro" w:hAnsi="Myriad Pro" w:cs="Myriad Pro"/>
          <w:b/>
        </w:rPr>
        <w:t xml:space="preserve">5, de 2019 - Terminativo - </w:t>
      </w:r>
      <w:r>
        <w:rPr>
          <w:rFonts w:ascii="Myriad Pro" w:eastAsia="Myriad Pro" w:hAnsi="Myriad Pro" w:cs="Myriad Pro"/>
        </w:rPr>
        <w:t>que: "Regula a participação de representante dos empregados na gestão da empresa, prevista no inciso XI do art. 7º da Constituição Federal, nas condições que especifica."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Jaques Wagner (PT/BA).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</w:t>
      </w:r>
      <w:r>
        <w:rPr>
          <w:rFonts w:ascii="Myriad Pro" w:eastAsia="Myriad Pro" w:hAnsi="Myriad Pro" w:cs="Myriad Pro"/>
        </w:rPr>
        <w:t xml:space="preserve"> Fabiano Contarato.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da Câmara n° 180, de 2017 - Não Terminativo - </w:t>
      </w:r>
      <w:r>
        <w:rPr>
          <w:rFonts w:ascii="Myriad Pro" w:eastAsia="Myriad Pro" w:hAnsi="Myriad Pro" w:cs="Myriad Pro"/>
        </w:rPr>
        <w:t xml:space="preserve">que: "Acrescenta inciso ao art. 193 da Consolidação das Leis do Trabalho (CLT), aprovada pelo Decreto-Lei nº </w:t>
      </w:r>
      <w:r>
        <w:rPr>
          <w:rFonts w:ascii="Myriad Pro" w:eastAsia="Myriad Pro" w:hAnsi="Myriad Pro" w:cs="Myriad Pro"/>
        </w:rPr>
        <w:lastRenderedPageBreak/>
        <w:t>5.452, de 1º de maio de 1943, para considerar perigosas as atividades desempenhadas pelos agentes das autoridades de trânsito."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Fabiano Contarato.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</w:t>
      </w:r>
      <w:r>
        <w:rPr>
          <w:rFonts w:ascii="Myriad Pro" w:eastAsia="Myriad Pro" w:hAnsi="Myriad Pro" w:cs="Myriad Pro"/>
        </w:rPr>
        <w:t>Parecer 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Aprovada a apresentação, ao Plenário do Senado Federal, do Requerimento nº 12, de 2022-CAS, de urgência para a matéria.</w:t>
      </w:r>
      <w:r>
        <w:rPr>
          <w:rFonts w:ascii="Myriad Pro" w:eastAsia="Myriad Pro" w:hAnsi="Myriad Pro" w:cs="Myriad Pro"/>
          <w:b/>
        </w:rPr>
        <w:t xml:space="preserve"> ITEM 7 - Ofício "S" n° 10, de 2017 - Não Terminativo - </w:t>
      </w:r>
      <w:r>
        <w:rPr>
          <w:rFonts w:ascii="Myriad Pro" w:eastAsia="Myriad Pro" w:hAnsi="Myriad Pro" w:cs="Myriad Pro"/>
        </w:rPr>
        <w:t xml:space="preserve">que: "Submissão ao Congresso Nacional, </w:t>
      </w:r>
      <w:r>
        <w:rPr>
          <w:rFonts w:ascii="Myriad Pro" w:eastAsia="Myriad Pro" w:hAnsi="Myriad Pro" w:cs="Myriad Pro"/>
        </w:rPr>
        <w:t>para conhecimento, da Recomendação nº 204 da OIT, sobre a Transição da Economia Informal para Economia Formal."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Ministério do Trabalho.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Pelo conhecimento e arquivamento do Ofício.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Parec</w:t>
      </w:r>
      <w:r>
        <w:rPr>
          <w:rFonts w:ascii="Myriad Pro" w:eastAsia="Myriad Pro" w:hAnsi="Myriad Pro" w:cs="Myriad Pro"/>
        </w:rPr>
        <w:t>er pelo conhecimento e arquivamento do Ofício.</w:t>
      </w:r>
      <w:r>
        <w:rPr>
          <w:rFonts w:ascii="Myriad Pro" w:eastAsia="Myriad Pro" w:hAnsi="Myriad Pro" w:cs="Myriad Pro"/>
          <w:b/>
        </w:rPr>
        <w:t xml:space="preserve"> ITEM 8 - Requerimento da Comissão de Assuntos Sociais n° 7, de 2022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que na Audiê</w:t>
      </w:r>
      <w:r>
        <w:rPr>
          <w:rFonts w:ascii="Myriad Pro" w:eastAsia="Myriad Pro" w:hAnsi="Myriad Pro" w:cs="Myriad Pro"/>
        </w:rPr>
        <w:t xml:space="preserve">ncia Pública objeto do REQ 6/2022 - CAS sejam incluídos os seguintes convidados: representante Confederação Nacional da Indústria - CNI; representante Confederação da Agricultura e Pecuária do Brasil - CNA; representante </w:t>
      </w:r>
      <w:proofErr w:type="spellStart"/>
      <w:r>
        <w:rPr>
          <w:rFonts w:ascii="Myriad Pro" w:eastAsia="Myriad Pro" w:hAnsi="Myriad Pro" w:cs="Myriad Pro"/>
        </w:rPr>
        <w:t>Unica</w:t>
      </w:r>
      <w:proofErr w:type="spellEnd"/>
      <w:r>
        <w:rPr>
          <w:rFonts w:ascii="Myriad Pro" w:eastAsia="Myriad Pro" w:hAnsi="Myriad Pro" w:cs="Myriad Pro"/>
        </w:rPr>
        <w:t xml:space="preserve">; representante Instituto Aço </w:t>
      </w:r>
      <w:r>
        <w:rPr>
          <w:rFonts w:ascii="Myriad Pro" w:eastAsia="Myriad Pro" w:hAnsi="Myriad Pro" w:cs="Myriad Pro"/>
        </w:rPr>
        <w:t>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Irajá (PSD/TO).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Requerimento da Comissão de Assuntos Sociais n° 8, de 2022 </w:t>
      </w:r>
      <w:r>
        <w:rPr>
          <w:rFonts w:ascii="Myriad Pro" w:eastAsia="Myriad Pro" w:hAnsi="Myriad Pro" w:cs="Myriad Pro"/>
        </w:rPr>
        <w:t>que: "Requer, nos termos do art. 93, I, do Regimento Interno do Senado Federal, a realização de audiência pública, com o objeti</w:t>
      </w:r>
      <w:r>
        <w:rPr>
          <w:rFonts w:ascii="Myriad Pro" w:eastAsia="Myriad Pro" w:hAnsi="Myriad Pro" w:cs="Myriad Pro"/>
        </w:rPr>
        <w:t>vo de instruir o PL 1235/2019, que “altera a Lei nº 8.213, de 24 de julho de 1991, para incluir as empresas com 50 (cinquenta) até 99 (noventa e nove) empregados na relação de empresas que estão obrigadas a preencher seus cargos com pessoas com deficiência</w:t>
      </w:r>
      <w:r>
        <w:rPr>
          <w:rFonts w:ascii="Myriad Pro" w:eastAsia="Myriad Pro" w:hAnsi="Myriad Pro" w:cs="Myriad Pro"/>
        </w:rPr>
        <w:t xml:space="preserve"> e com beneficiários reabilitados da Previdência Social, nos termos que específica”."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Sérgio Petecão (PSD/AC).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10 - Requerimento da Comissão de Assuntos Sociais n° 12, de 2022 </w:t>
      </w:r>
      <w:r>
        <w:rPr>
          <w:rFonts w:ascii="Myriad Pro" w:eastAsia="Myriad Pro" w:hAnsi="Myriad Pro" w:cs="Myriad Pro"/>
        </w:rPr>
        <w:t>que: "Requeremos, nos term</w:t>
      </w:r>
      <w:r>
        <w:rPr>
          <w:rFonts w:ascii="Myriad Pro" w:eastAsia="Myriad Pro" w:hAnsi="Myriad Pro" w:cs="Myriad Pro"/>
        </w:rPr>
        <w:t xml:space="preserve">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336, II, e 338, IV, do Regimento Interno do Senado Federal, urgência para o PLC 180/2017, que “acrescenta inciso ao art. 193 da Consolidação das Leis do Trabalho (CLT), aprovada pelo Decreto Lei nº 5.452, de 1º de maio de 1943, para considerar</w:t>
      </w:r>
      <w:r>
        <w:rPr>
          <w:rFonts w:ascii="Myriad Pro" w:eastAsia="Myriad Pro" w:hAnsi="Myriad Pro" w:cs="Myriad Pro"/>
        </w:rPr>
        <w:t xml:space="preserve"> perigosas as atividades desempenhadas pelos agentes das autoridades de trânsito”."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Assuntos Sociais.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Aprovada a apresentação para o Plenário do Senado. </w:t>
      </w:r>
      <w:r w:rsidR="003B0EDC">
        <w:rPr>
          <w:rFonts w:ascii="Myriad Pro" w:eastAsia="Myriad Pro" w:hAnsi="Myriad Pro" w:cs="Myriad Pro"/>
        </w:rPr>
        <w:t>Antes de encerrar os trabalhos a</w:t>
      </w:r>
      <w:r w:rsidR="003B0EDC" w:rsidRPr="003B0EDC">
        <w:rPr>
          <w:rFonts w:ascii="Myriad Pro" w:eastAsia="Myriad Pro" w:hAnsi="Myriad Pro" w:cs="Myriad Pro"/>
        </w:rPr>
        <w:t xml:space="preserve"> presidência submete à Comissão a dispensa da leitura e aprovação da</w:t>
      </w:r>
      <w:r w:rsidR="003B0EDC">
        <w:rPr>
          <w:rFonts w:ascii="Myriad Pro" w:eastAsia="Myriad Pro" w:hAnsi="Myriad Pro" w:cs="Myriad Pro"/>
        </w:rPr>
        <w:t>s</w:t>
      </w:r>
      <w:r w:rsidR="003B0EDC" w:rsidRPr="003B0EDC">
        <w:rPr>
          <w:rFonts w:ascii="Myriad Pro" w:eastAsia="Myriad Pro" w:hAnsi="Myriad Pro" w:cs="Myriad Pro"/>
        </w:rPr>
        <w:t xml:space="preserve"> ata</w:t>
      </w:r>
      <w:r w:rsidR="003B0EDC">
        <w:rPr>
          <w:rFonts w:ascii="Myriad Pro" w:eastAsia="Myriad Pro" w:hAnsi="Myriad Pro" w:cs="Myriad Pro"/>
        </w:rPr>
        <w:t>s</w:t>
      </w:r>
      <w:r w:rsidR="003B0EDC" w:rsidRPr="003B0EDC">
        <w:rPr>
          <w:rFonts w:ascii="Myriad Pro" w:eastAsia="Myriad Pro" w:hAnsi="Myriad Pro" w:cs="Myriad Pro"/>
        </w:rPr>
        <w:t xml:space="preserve"> da</w:t>
      </w:r>
      <w:r w:rsidR="003B0EDC">
        <w:rPr>
          <w:rFonts w:ascii="Myriad Pro" w:eastAsia="Myriad Pro" w:hAnsi="Myriad Pro" w:cs="Myriad Pro"/>
        </w:rPr>
        <w:t>s reuniões</w:t>
      </w:r>
      <w:r w:rsidR="003B0EDC" w:rsidRPr="003B0EDC">
        <w:rPr>
          <w:rFonts w:ascii="Myriad Pro" w:eastAsia="Myriad Pro" w:hAnsi="Myriad Pro" w:cs="Myriad Pro"/>
        </w:rPr>
        <w:t xml:space="preserve"> anterior</w:t>
      </w:r>
      <w:r w:rsidR="003B0EDC">
        <w:rPr>
          <w:rFonts w:ascii="Myriad Pro" w:eastAsia="Myriad Pro" w:hAnsi="Myriad Pro" w:cs="Myriad Pro"/>
        </w:rPr>
        <w:t>es, que são</w:t>
      </w:r>
      <w:r w:rsidR="003B0EDC" w:rsidRPr="003B0EDC">
        <w:rPr>
          <w:rFonts w:ascii="Myriad Pro" w:eastAsia="Myriad Pro" w:hAnsi="Myriad Pro" w:cs="Myriad Pro"/>
        </w:rPr>
        <w:t xml:space="preserve"> aprovada</w:t>
      </w:r>
      <w:r w:rsidR="003B0EDC">
        <w:rPr>
          <w:rFonts w:ascii="Myriad Pro" w:eastAsia="Myriad Pro" w:hAnsi="Myriad Pro" w:cs="Myriad Pro"/>
        </w:rPr>
        <w:t>s</w:t>
      </w:r>
      <w:r w:rsidR="003B0EDC" w:rsidRPr="003B0EDC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</w:rPr>
        <w:t>Nada mais havendo a tratar, encerra-se a reunião às onze horas e cinque</w:t>
      </w:r>
      <w:r>
        <w:rPr>
          <w:rFonts w:ascii="Myriad Pro" w:eastAsia="Myriad Pro" w:hAnsi="Myriad Pro" w:cs="Myriad Pro"/>
        </w:rPr>
        <w:t>nta e cinco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3B0EDC">
        <w:rPr>
          <w:rFonts w:ascii="Myriad Pro" w:eastAsia="Myriad Pro" w:hAnsi="Myriad Pro" w:cs="Myriad Pro"/>
        </w:rPr>
        <w:t>juntamente com a íntegra das notas taquigráficas</w:t>
      </w:r>
      <w:r w:rsidRPr="003B0EDC">
        <w:rPr>
          <w:rFonts w:ascii="Myriad Pro" w:eastAsia="Myriad Pro" w:hAnsi="Myriad Pro" w:cs="Myriad Pro"/>
        </w:rPr>
        <w:t>.</w:t>
      </w:r>
    </w:p>
    <w:p w:rsidR="003B5F3E" w:rsidRDefault="003B5F3E"/>
    <w:p w:rsidR="003B5F3E" w:rsidRDefault="003B5F3E"/>
    <w:p w:rsidR="003B5F3E" w:rsidRDefault="003B5F3E"/>
    <w:p w:rsidR="003B5F3E" w:rsidRDefault="00A73475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>Senador Sérgio Petecão</w:t>
      </w:r>
    </w:p>
    <w:p w:rsidR="003B5F3E" w:rsidRDefault="00A73475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Presidente da Comissão de Assuntos Sociais</w:t>
      </w:r>
    </w:p>
    <w:p w:rsidR="003B5F3E" w:rsidRDefault="003B5F3E"/>
    <w:p w:rsidR="003B5F3E" w:rsidRDefault="003B5F3E"/>
    <w:p w:rsidR="003B5F3E" w:rsidRDefault="003B5F3E"/>
    <w:p w:rsidR="00A73475" w:rsidRDefault="00A73475">
      <w:bookmarkStart w:id="0" w:name="_GoBack"/>
      <w:bookmarkEnd w:id="0"/>
    </w:p>
    <w:p w:rsidR="003B5F3E" w:rsidRDefault="00A73475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lastRenderedPageBreak/>
        <w:t>Esta</w:t>
      </w:r>
      <w:r>
        <w:rPr>
          <w:rFonts w:ascii="Myriad Pro" w:eastAsia="Myriad Pro" w:hAnsi="Myriad Pro" w:cs="Myriad Pro"/>
        </w:rPr>
        <w:t xml:space="preserve"> reunião está disponível em áudio e vídeo no link abaixo:</w:t>
      </w:r>
    </w:p>
    <w:p w:rsidR="003B5F3E" w:rsidRDefault="00A73475">
      <w:pPr>
        <w:jc w:val="center"/>
      </w:pPr>
      <w:hyperlink r:id="rId6">
        <w:r>
          <w:t>http://www12.senado.leg.br/multimidia/eventos/2022/03/08</w:t>
        </w:r>
      </w:hyperlink>
    </w:p>
    <w:p w:rsidR="003B5F3E" w:rsidRDefault="003B5F3E"/>
    <w:p w:rsidR="003B5F3E" w:rsidRDefault="003B5F3E"/>
    <w:p w:rsidR="003B5F3E" w:rsidRDefault="003B5F3E"/>
    <w:p w:rsidR="00F71C91" w:rsidRDefault="00A73475" w:rsidP="00AC0A73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 - AC. Fala da Presid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 xml:space="preserve">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3B5F3E" w:rsidRDefault="00A73475">
      <w:pPr>
        <w:pStyle w:val="Escriba-Normalfffffffffe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projetos, relat</w:t>
      </w:r>
      <w:r>
        <w:rPr>
          <w:rFonts w:ascii="Myriad Pro"/>
        </w:rPr>
        <w:t>ó</w:t>
      </w:r>
      <w:r>
        <w:rPr>
          <w:rFonts w:ascii="Myriad Pro"/>
        </w:rPr>
        <w:t>rios e requerimentos apresen</w:t>
      </w:r>
      <w:r>
        <w:rPr>
          <w:rFonts w:ascii="Myriad Pro"/>
        </w:rPr>
        <w:t>tados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5F3E" w:rsidRDefault="00A73475">
      <w:pPr>
        <w:pStyle w:val="Escriba-Normalfffffffffe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no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por meio do aplicativo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>es nominais, como nas mat</w:t>
      </w:r>
      <w:r>
        <w:rPr>
          <w:rFonts w:ascii="Myriad Pro"/>
        </w:rPr>
        <w:t>é</w:t>
      </w:r>
      <w:r>
        <w:rPr>
          <w:rFonts w:ascii="Myriad Pro"/>
        </w:rPr>
        <w:t>rias terminativas.</w:t>
      </w:r>
    </w:p>
    <w:p w:rsidR="003B5F3E" w:rsidRDefault="00A73475">
      <w:pPr>
        <w:pStyle w:val="Escriba-Normalfffffffffe"/>
      </w:pPr>
      <w:r>
        <w:rPr>
          <w:rFonts w:ascii="Myriad Pro"/>
        </w:rPr>
        <w:t>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o se</w:t>
      </w:r>
      <w:r>
        <w:rPr>
          <w:rFonts w:ascii="Myriad Pro"/>
        </w:rPr>
        <w:t>u voto no aplicativo ser</w:t>
      </w:r>
      <w:r>
        <w:rPr>
          <w:rFonts w:ascii="Myriad Pro"/>
        </w:rPr>
        <w:t>ã</w:t>
      </w:r>
      <w:r>
        <w:rPr>
          <w:rFonts w:ascii="Myriad Pro"/>
        </w:rPr>
        <w:t>o chamados para que o declarem verbalmente, e 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para que seu voto seja computado no painel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5F3E" w:rsidRDefault="00A73475">
      <w:pPr>
        <w:pStyle w:val="Escriba-Normalfffffffffe"/>
      </w:pPr>
      <w:r>
        <w:rPr>
          <w:rFonts w:ascii="Myriad Pro"/>
        </w:rPr>
        <w:t>Item 7.</w:t>
      </w:r>
    </w:p>
    <w:p w:rsidR="003B5F3E" w:rsidRDefault="003B5F3E">
      <w:pPr>
        <w:pStyle w:val="Escriba-Normalfffffffffe"/>
      </w:pPr>
    </w:p>
    <w:p w:rsidR="003B5F3E" w:rsidRDefault="00A73475">
      <w:pPr>
        <w:pStyle w:val="Escriba-Centralizado7"/>
      </w:pPr>
      <w:r>
        <w:rPr>
          <w:rFonts w:ascii="Myriad Pro"/>
          <w:b/>
        </w:rPr>
        <w:t>ITEM 7</w:t>
      </w:r>
    </w:p>
    <w:p w:rsidR="003B5F3E" w:rsidRDefault="00A73475">
      <w:pPr>
        <w:pStyle w:val="Escriba-Centralizado7"/>
      </w:pPr>
      <w:r>
        <w:rPr>
          <w:rFonts w:ascii="Myriad Pro"/>
          <w:b/>
        </w:rPr>
        <w:t>OF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"S"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10, DE 2017</w:t>
      </w:r>
    </w:p>
    <w:p w:rsidR="003B5F3E" w:rsidRDefault="00A73475">
      <w:pPr>
        <w:pStyle w:val="Escriba-Centralizado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B5F3E" w:rsidRDefault="00A73475">
      <w:pPr>
        <w:pStyle w:val="Escriba-Normalfffffffffe"/>
      </w:pPr>
      <w:r>
        <w:rPr>
          <w:rFonts w:ascii="Myriad Pro"/>
          <w:i/>
        </w:rPr>
        <w:t>Submiss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ao Congresso Nacional, para </w:t>
      </w:r>
      <w:r>
        <w:rPr>
          <w:rFonts w:ascii="Myriad Pro"/>
          <w:i/>
        </w:rPr>
        <w:t>conhecimento, da Recomenda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204 da OIT, sobre a Transi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Economia Informal para Economia Formal.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do Trabalho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Paulo Paim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Pelo conhecimento e arquivamento do Of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3B5F3E" w:rsidRDefault="00A73475">
      <w:pPr>
        <w:pStyle w:val="Escriba-Normalfffffffffe"/>
      </w:pPr>
      <w:r>
        <w:rPr>
          <w:rFonts w:ascii="Myriad Pro"/>
        </w:rPr>
        <w:t>Concedo a palavra ao Senador Paim</w:t>
      </w:r>
      <w:r>
        <w:rPr>
          <w:rFonts w:ascii="Myriad Pro"/>
        </w:rPr>
        <w:t xml:space="preserve"> para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eu passo...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Paim, se n</w:t>
      </w:r>
      <w:r>
        <w:rPr>
          <w:rFonts w:ascii="Myriad Pro"/>
        </w:rPr>
        <w:t>ã</w:t>
      </w:r>
      <w:r>
        <w:rPr>
          <w:rFonts w:ascii="Myriad Pro"/>
        </w:rPr>
        <w:t xml:space="preserve">o for pedir demais a </w:t>
      </w:r>
      <w:r>
        <w:rPr>
          <w:rFonts w:ascii="Myriad Pro"/>
        </w:rPr>
        <w:t xml:space="preserve">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gostaria de que o senhor lesse o relat</w:t>
      </w:r>
      <w:r>
        <w:rPr>
          <w:rFonts w:ascii="Myriad Pro"/>
        </w:rPr>
        <w:t>ó</w:t>
      </w:r>
      <w:r>
        <w:rPr>
          <w:rFonts w:ascii="Myriad Pro"/>
        </w:rPr>
        <w:t>rio por inteiro, porque n</w:t>
      </w:r>
      <w:r>
        <w:rPr>
          <w:rFonts w:ascii="Myriad Pro"/>
        </w:rPr>
        <w:t>ó</w:t>
      </w:r>
      <w:r>
        <w:rPr>
          <w:rFonts w:ascii="Myriad Pro"/>
        </w:rPr>
        <w:t>s precisamos ainda formar um qu</w:t>
      </w:r>
      <w:r>
        <w:rPr>
          <w:rFonts w:ascii="Myriad Pro"/>
        </w:rPr>
        <w:t>ó</w:t>
      </w:r>
      <w:r>
        <w:rPr>
          <w:rFonts w:ascii="Myriad Pro"/>
        </w:rPr>
        <w:t>rum aqui para votar o requerimento. Est</w:t>
      </w:r>
      <w:r>
        <w:rPr>
          <w:rFonts w:ascii="Myriad Pro"/>
        </w:rPr>
        <w:t>á</w:t>
      </w:r>
      <w:r>
        <w:rPr>
          <w:rFonts w:ascii="Myriad Pro"/>
        </w:rPr>
        <w:t xml:space="preserve"> bem? Se for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Paim.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Confesso que eu tinha pensado e</w:t>
      </w:r>
      <w:r>
        <w:rPr>
          <w:rFonts w:ascii="Myriad Pro"/>
        </w:rPr>
        <w:t>xatamente isso, para ajudar a dar qu</w:t>
      </w:r>
      <w:r>
        <w:rPr>
          <w:rFonts w:ascii="Myriad Pro"/>
        </w:rPr>
        <w:t>ó</w:t>
      </w:r>
      <w:r>
        <w:rPr>
          <w:rFonts w:ascii="Myriad Pro"/>
        </w:rPr>
        <w:t xml:space="preserve">rum, como V. Exa. </w:t>
      </w:r>
      <w:proofErr w:type="gramStart"/>
      <w:r>
        <w:rPr>
          <w:rFonts w:ascii="Myriad Pro"/>
        </w:rPr>
        <w:t>prop</w:t>
      </w:r>
      <w:r>
        <w:rPr>
          <w:rFonts w:ascii="Myriad Pro"/>
        </w:rPr>
        <w:t>ô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.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 experi</w:t>
      </w:r>
      <w:r>
        <w:rPr>
          <w:rFonts w:ascii="Myriad Pro"/>
        </w:rPr>
        <w:t>ê</w:t>
      </w:r>
      <w:r>
        <w:rPr>
          <w:rFonts w:ascii="Myriad Pro"/>
        </w:rPr>
        <w:t>ncia a</w:t>
      </w:r>
      <w:r>
        <w:rPr>
          <w:rFonts w:ascii="Myriad Pro"/>
        </w:rPr>
        <w:t>í</w:t>
      </w:r>
      <w:r>
        <w:rPr>
          <w:rFonts w:ascii="Myriad Pro"/>
        </w:rPr>
        <w:t xml:space="preserve"> chegou e ficou.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</w:t>
      </w:r>
      <w:r>
        <w:rPr>
          <w:rFonts w:ascii="Myriad Pro"/>
        </w:rPr>
        <w:t>binamos o jogo s</w:t>
      </w:r>
      <w:r>
        <w:rPr>
          <w:rFonts w:ascii="Myriad Pro"/>
        </w:rPr>
        <w:t>ó</w:t>
      </w:r>
      <w:r>
        <w:rPr>
          <w:rFonts w:ascii="Myriad Pro"/>
        </w:rPr>
        <w:t xml:space="preserve"> por pensamento.</w:t>
      </w:r>
    </w:p>
    <w:p w:rsidR="003B5F3E" w:rsidRDefault="00A73475">
      <w:pPr>
        <w:pStyle w:val="Escriba-Normalfffffffffe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B5F3E" w:rsidRDefault="00A73475">
      <w:pPr>
        <w:pStyle w:val="Escriba-Normalfffffffffe"/>
      </w:pPr>
      <w:r>
        <w:rPr>
          <w:rFonts w:ascii="Myriad Pro"/>
        </w:rPr>
        <w:t>Vem a exame desta Comiss</w:t>
      </w:r>
      <w:r>
        <w:rPr>
          <w:rFonts w:ascii="Myriad Pro"/>
        </w:rPr>
        <w:t>ã</w:t>
      </w:r>
      <w:r>
        <w:rPr>
          <w:rFonts w:ascii="Myriad Pro"/>
        </w:rPr>
        <w:t>o de Assuntos Sociais (CAS) o Of</w:t>
      </w:r>
      <w:r>
        <w:rPr>
          <w:rFonts w:ascii="Myriad Pro"/>
        </w:rPr>
        <w:t>í</w:t>
      </w:r>
      <w:r>
        <w:rPr>
          <w:rFonts w:ascii="Myriad Pro"/>
        </w:rPr>
        <w:t>cio "S" n</w:t>
      </w:r>
      <w:r>
        <w:rPr>
          <w:rFonts w:ascii="Myriad Pro"/>
        </w:rPr>
        <w:t>°</w:t>
      </w:r>
      <w:r>
        <w:rPr>
          <w:rFonts w:ascii="Myriad Pro"/>
        </w:rPr>
        <w:t xml:space="preserve"> 10, de 2017, do ent</w:t>
      </w:r>
      <w:r>
        <w:rPr>
          <w:rFonts w:ascii="Myriad Pro"/>
        </w:rPr>
        <w:t>ã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do Trabalho e Emprego. Referido of</w:t>
      </w:r>
      <w:r>
        <w:rPr>
          <w:rFonts w:ascii="Myriad Pro"/>
        </w:rPr>
        <w:t>í</w:t>
      </w:r>
      <w:r>
        <w:rPr>
          <w:rFonts w:ascii="Myriad Pro"/>
        </w:rPr>
        <w:t>cio d</w:t>
      </w:r>
      <w:r>
        <w:rPr>
          <w:rFonts w:ascii="Myriad Pro"/>
        </w:rPr>
        <w:t>á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 ao Congresso Nacional do texto da Recomenda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204, da O</w:t>
      </w:r>
      <w:r>
        <w:rPr>
          <w:rFonts w:ascii="Myriad Pro"/>
        </w:rPr>
        <w:t>rganiza</w:t>
      </w:r>
      <w:r>
        <w:rPr>
          <w:rFonts w:ascii="Myriad Pro"/>
        </w:rPr>
        <w:t>çã</w:t>
      </w:r>
      <w:r>
        <w:rPr>
          <w:rFonts w:ascii="Myriad Pro"/>
        </w:rPr>
        <w:t>o Internacional do Trabalho (OIT).</w:t>
      </w:r>
    </w:p>
    <w:p w:rsidR="003B5F3E" w:rsidRDefault="00A73475">
      <w:pPr>
        <w:pStyle w:val="Escriba-Normalfffffffffe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3B5F3E" w:rsidRDefault="00A73475">
      <w:pPr>
        <w:pStyle w:val="Escriba-Normalfffffffffe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submetida </w:t>
      </w:r>
      <w:r>
        <w:rPr>
          <w:rFonts w:ascii="Myriad Pro"/>
        </w:rPr>
        <w:t>à</w:t>
      </w:r>
      <w:r>
        <w:rPr>
          <w:rFonts w:ascii="Myriad Pro"/>
        </w:rPr>
        <w:t xml:space="preserve"> CAS em virtude da compet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 para o exame de mat</w:t>
      </w:r>
      <w:r>
        <w:rPr>
          <w:rFonts w:ascii="Myriad Pro"/>
        </w:rPr>
        <w:t>é</w:t>
      </w:r>
      <w:r>
        <w:rPr>
          <w:rFonts w:ascii="Myriad Pro"/>
        </w:rPr>
        <w:t>rias atinente a rela</w:t>
      </w:r>
      <w:r>
        <w:rPr>
          <w:rFonts w:ascii="Myriad Pro"/>
        </w:rPr>
        <w:t>çõ</w:t>
      </w:r>
      <w:r>
        <w:rPr>
          <w:rFonts w:ascii="Myriad Pro"/>
        </w:rPr>
        <w:t>es de trabalho, como disposto no art. 100, I, do Regimento Interno do Senado Federal.</w:t>
      </w:r>
    </w:p>
    <w:p w:rsidR="003B5F3E" w:rsidRDefault="00A73475">
      <w:pPr>
        <w:pStyle w:val="Escriba-Normalfffffffffe"/>
      </w:pPr>
      <w:r>
        <w:rPr>
          <w:rFonts w:ascii="Myriad Pro"/>
        </w:rPr>
        <w:t>A Reco</w:t>
      </w:r>
      <w:r>
        <w:rPr>
          <w:rFonts w:ascii="Myriad Pro"/>
        </w:rPr>
        <w:t>menda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204, da OIT, foi adotada durante a 105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da Confer</w:t>
      </w:r>
      <w:r>
        <w:rPr>
          <w:rFonts w:ascii="Myriad Pro"/>
        </w:rPr>
        <w:t>ê</w:t>
      </w:r>
      <w:r>
        <w:rPr>
          <w:rFonts w:ascii="Myriad Pro"/>
        </w:rPr>
        <w:t xml:space="preserve">ncia Internacional do Trabalho </w:t>
      </w:r>
      <w:r>
        <w:rPr>
          <w:rFonts w:ascii="Myriad Pro"/>
        </w:rPr>
        <w:t>–</w:t>
      </w:r>
      <w:r>
        <w:rPr>
          <w:rFonts w:ascii="Myriad Pro"/>
        </w:rPr>
        <w:t xml:space="preserve"> a assembleia plen</w:t>
      </w:r>
      <w:r>
        <w:rPr>
          <w:rFonts w:ascii="Myriad Pro"/>
        </w:rPr>
        <w:t>á</w:t>
      </w:r>
      <w:r>
        <w:rPr>
          <w:rFonts w:ascii="Myriad Pro"/>
        </w:rPr>
        <w:t xml:space="preserve">ria da OIT </w:t>
      </w:r>
      <w:r>
        <w:rPr>
          <w:rFonts w:ascii="Myriad Pro"/>
        </w:rPr>
        <w:t>–</w:t>
      </w:r>
      <w:r>
        <w:rPr>
          <w:rFonts w:ascii="Myriad Pro"/>
        </w:rPr>
        <w:t>, ocorrida em 2015.</w:t>
      </w:r>
    </w:p>
    <w:p w:rsidR="003B5F3E" w:rsidRDefault="00A73475">
      <w:pPr>
        <w:pStyle w:val="Escriba-Normalfffffffffe"/>
      </w:pPr>
      <w:r>
        <w:rPr>
          <w:rFonts w:ascii="Myriad Pro"/>
        </w:rPr>
        <w:t>Denomina-se a Recomenda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204: "Recomenda</w:t>
      </w:r>
      <w:r>
        <w:rPr>
          <w:rFonts w:ascii="Myriad Pro"/>
        </w:rPr>
        <w:t>çã</w:t>
      </w:r>
      <w:r>
        <w:rPr>
          <w:rFonts w:ascii="Myriad Pro"/>
        </w:rPr>
        <w:t xml:space="preserve">o relativa </w:t>
      </w:r>
      <w:r>
        <w:rPr>
          <w:rFonts w:ascii="Myriad Pro"/>
        </w:rPr>
        <w:t>à</w:t>
      </w:r>
      <w:r>
        <w:rPr>
          <w:rFonts w:ascii="Myriad Pro"/>
        </w:rPr>
        <w:t xml:space="preserve"> transi</w:t>
      </w:r>
      <w:r>
        <w:rPr>
          <w:rFonts w:ascii="Myriad Pro"/>
        </w:rPr>
        <w:t>çã</w:t>
      </w:r>
      <w:r>
        <w:rPr>
          <w:rFonts w:ascii="Myriad Pro"/>
        </w:rPr>
        <w:t>o da economia informal para a econom</w:t>
      </w:r>
      <w:r>
        <w:rPr>
          <w:rFonts w:ascii="Myriad Pro"/>
        </w:rPr>
        <w:t>ia formal".</w:t>
      </w:r>
    </w:p>
    <w:p w:rsidR="003B5F3E" w:rsidRDefault="00A73475">
      <w:pPr>
        <w:pStyle w:val="Escriba-Normalfffffffffe"/>
      </w:pPr>
      <w:r>
        <w:rPr>
          <w:rFonts w:ascii="Myriad Pro"/>
        </w:rPr>
        <w:t xml:space="preserve">Seu escopo, como indicado, </w:t>
      </w:r>
      <w:r>
        <w:rPr>
          <w:rFonts w:ascii="Myriad Pro"/>
        </w:rPr>
        <w:t>é</w:t>
      </w:r>
      <w:r>
        <w:rPr>
          <w:rFonts w:ascii="Myriad Pro"/>
        </w:rPr>
        <w:t xml:space="preserve"> concernente </w:t>
      </w:r>
      <w:r>
        <w:rPr>
          <w:rFonts w:ascii="Myriad Pro"/>
        </w:rPr>
        <w:t>à</w:t>
      </w:r>
      <w:r>
        <w:rPr>
          <w:rFonts w:ascii="Myriad Pro"/>
        </w:rPr>
        <w:t xml:space="preserve"> persist</w:t>
      </w:r>
      <w:r>
        <w:rPr>
          <w:rFonts w:ascii="Myriad Pro"/>
        </w:rPr>
        <w:t>ê</w:t>
      </w:r>
      <w:r>
        <w:rPr>
          <w:rFonts w:ascii="Myriad Pro"/>
        </w:rPr>
        <w:t>ncia e ao crescimento da economia informal e dificuldades advindas disso para a cria</w:t>
      </w:r>
      <w:r>
        <w:rPr>
          <w:rFonts w:ascii="Myriad Pro"/>
        </w:rPr>
        <w:t>çã</w:t>
      </w:r>
      <w:r>
        <w:rPr>
          <w:rFonts w:ascii="Myriad Pro"/>
        </w:rPr>
        <w:t>o e manuten</w:t>
      </w:r>
      <w:r>
        <w:rPr>
          <w:rFonts w:ascii="Myriad Pro"/>
        </w:rPr>
        <w:t>çã</w:t>
      </w:r>
      <w:r>
        <w:rPr>
          <w:rFonts w:ascii="Myriad Pro"/>
        </w:rPr>
        <w:t>o de condi</w:t>
      </w:r>
      <w:r>
        <w:rPr>
          <w:rFonts w:ascii="Myriad Pro"/>
        </w:rPr>
        <w:t>çõ</w:t>
      </w:r>
      <w:r>
        <w:rPr>
          <w:rFonts w:ascii="Myriad Pro"/>
        </w:rPr>
        <w:t>es decentes de trabalho, para a preserva</w:t>
      </w:r>
      <w:r>
        <w:rPr>
          <w:rFonts w:ascii="Myriad Pro"/>
        </w:rPr>
        <w:t>çã</w:t>
      </w:r>
      <w:r>
        <w:rPr>
          <w:rFonts w:ascii="Myriad Pro"/>
        </w:rPr>
        <w:t>o de um sistema de seguro social e, tamb</w:t>
      </w:r>
      <w:r>
        <w:rPr>
          <w:rFonts w:ascii="Myriad Pro"/>
        </w:rPr>
        <w:t>é</w:t>
      </w:r>
      <w:r>
        <w:rPr>
          <w:rFonts w:ascii="Myriad Pro"/>
        </w:rPr>
        <w:t>m, para a conserva</w:t>
      </w:r>
      <w:r>
        <w:rPr>
          <w:rFonts w:ascii="Myriad Pro"/>
        </w:rPr>
        <w:t>çã</w:t>
      </w:r>
      <w:r>
        <w:rPr>
          <w:rFonts w:ascii="Myriad Pro"/>
        </w:rPr>
        <w:t>o da coes</w:t>
      </w:r>
      <w:r>
        <w:rPr>
          <w:rFonts w:ascii="Myriad Pro"/>
        </w:rPr>
        <w:t>ã</w:t>
      </w:r>
      <w:r>
        <w:rPr>
          <w:rFonts w:ascii="Myriad Pro"/>
        </w:rPr>
        <w:t>o social.</w:t>
      </w:r>
    </w:p>
    <w:p w:rsidR="003B5F3E" w:rsidRDefault="00A73475">
      <w:pPr>
        <w:pStyle w:val="Escriba-Normalfffffffffe"/>
      </w:pPr>
      <w:r>
        <w:rPr>
          <w:rFonts w:ascii="Myriad Pro"/>
        </w:rPr>
        <w:t>A recomenda</w:t>
      </w:r>
      <w:r>
        <w:rPr>
          <w:rFonts w:ascii="Myriad Pro"/>
        </w:rPr>
        <w:t>çã</w:t>
      </w:r>
      <w:r>
        <w:rPr>
          <w:rFonts w:ascii="Myriad Pro"/>
        </w:rPr>
        <w:t>o parte de uma defini</w:t>
      </w:r>
      <w:r>
        <w:rPr>
          <w:rFonts w:ascii="Myriad Pro"/>
        </w:rPr>
        <w:t>çã</w:t>
      </w:r>
      <w:r>
        <w:rPr>
          <w:rFonts w:ascii="Myriad Pro"/>
        </w:rPr>
        <w:t xml:space="preserve">o ampla de </w:t>
      </w:r>
      <w:r>
        <w:rPr>
          <w:rFonts w:ascii="Myriad Pro"/>
        </w:rPr>
        <w:t>“</w:t>
      </w:r>
      <w:r>
        <w:rPr>
          <w:rFonts w:ascii="Myriad Pro"/>
        </w:rPr>
        <w:t>economia informal</w:t>
      </w:r>
      <w:r>
        <w:rPr>
          <w:rFonts w:ascii="Myriad Pro"/>
        </w:rPr>
        <w:t>”</w:t>
      </w:r>
      <w:r>
        <w:rPr>
          <w:rFonts w:ascii="Myriad Pro"/>
        </w:rPr>
        <w:t xml:space="preserve"> que inclui toda atividade econ</w:t>
      </w:r>
      <w:r>
        <w:rPr>
          <w:rFonts w:ascii="Myriad Pro"/>
        </w:rPr>
        <w:t>ô</w:t>
      </w:r>
      <w:r>
        <w:rPr>
          <w:rFonts w:ascii="Myriad Pro"/>
        </w:rPr>
        <w:t>mica que seja exercida por trabalhador ou unidade econ</w:t>
      </w:r>
      <w:r>
        <w:rPr>
          <w:rFonts w:ascii="Myriad Pro"/>
        </w:rPr>
        <w:t>ô</w:t>
      </w:r>
      <w:r>
        <w:rPr>
          <w:rFonts w:ascii="Myriad Pro"/>
        </w:rPr>
        <w:t>mica e que seja total ou parcialmente descoberta pela legisla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ou pela pr</w:t>
      </w:r>
      <w:r>
        <w:rPr>
          <w:rFonts w:ascii="Myriad Pro"/>
        </w:rPr>
        <w:t>á</w:t>
      </w:r>
      <w:r>
        <w:rPr>
          <w:rFonts w:ascii="Myriad Pro"/>
        </w:rPr>
        <w:t>tica dos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3B5F3E" w:rsidRDefault="00A73475">
      <w:pPr>
        <w:pStyle w:val="Escriba-Normalfffffffffe"/>
      </w:pPr>
      <w:r>
        <w:rPr>
          <w:rFonts w:ascii="Myriad Pro"/>
        </w:rPr>
        <w:lastRenderedPageBreak/>
        <w:t>Essa defini</w:t>
      </w:r>
      <w:r>
        <w:rPr>
          <w:rFonts w:ascii="Myriad Pro"/>
        </w:rPr>
        <w:t>çã</w:t>
      </w:r>
      <w:r>
        <w:rPr>
          <w:rFonts w:ascii="Myriad Pro"/>
        </w:rPr>
        <w:t>o exclui expressamente atividades il</w:t>
      </w:r>
      <w:r>
        <w:rPr>
          <w:rFonts w:ascii="Myriad Pro"/>
        </w:rPr>
        <w:t>í</w:t>
      </w:r>
      <w:r>
        <w:rPr>
          <w:rFonts w:ascii="Myriad Pro"/>
        </w:rPr>
        <w:t>citas, mas inclui todas as atividades econ</w:t>
      </w:r>
      <w:r>
        <w:rPr>
          <w:rFonts w:ascii="Myriad Pro"/>
        </w:rPr>
        <w:t>ô</w:t>
      </w:r>
      <w:r>
        <w:rPr>
          <w:rFonts w:ascii="Myriad Pro"/>
        </w:rPr>
        <w:t xml:space="preserve">micas que envolvam empregados contratados </w:t>
      </w:r>
      <w:r>
        <w:rPr>
          <w:rFonts w:ascii="Myriad Pro"/>
        </w:rPr>
        <w:t>–</w:t>
      </w:r>
      <w:r>
        <w:rPr>
          <w:rFonts w:ascii="Myriad Pro"/>
        </w:rPr>
        <w:t xml:space="preserve"> inclusive dom</w:t>
      </w:r>
      <w:r>
        <w:rPr>
          <w:rFonts w:ascii="Myriad Pro"/>
        </w:rPr>
        <w:t>é</w:t>
      </w:r>
      <w:r>
        <w:rPr>
          <w:rFonts w:ascii="Myriad Pro"/>
        </w:rPr>
        <w:t>sticos, terceirizados, trabalhadores em redes de fornecimento e trabalhado</w:t>
      </w:r>
      <w:r>
        <w:rPr>
          <w:rFonts w:ascii="Myriad Pro"/>
        </w:rPr>
        <w:t>res em rela</w:t>
      </w:r>
      <w:r>
        <w:rPr>
          <w:rFonts w:ascii="Myriad Pro"/>
        </w:rPr>
        <w:t>çõ</w:t>
      </w:r>
      <w:r>
        <w:rPr>
          <w:rFonts w:ascii="Myriad Pro"/>
        </w:rPr>
        <w:t>es de trabalho n</w:t>
      </w:r>
      <w:r>
        <w:rPr>
          <w:rFonts w:ascii="Myriad Pro"/>
        </w:rPr>
        <w:t>ã</w:t>
      </w:r>
      <w:r>
        <w:rPr>
          <w:rFonts w:ascii="Myriad Pro"/>
        </w:rPr>
        <w:t xml:space="preserve">o reconhecidas ou regulamentadas </w:t>
      </w:r>
      <w:r>
        <w:rPr>
          <w:rFonts w:ascii="Myriad Pro"/>
        </w:rPr>
        <w:t>–</w:t>
      </w:r>
      <w:r>
        <w:rPr>
          <w:rFonts w:ascii="Myriad Pro"/>
        </w:rPr>
        <w:t>, pessoas que trabalham por conta pr</w:t>
      </w:r>
      <w:r>
        <w:rPr>
          <w:rFonts w:ascii="Myriad Pro"/>
        </w:rPr>
        <w:t>ó</w:t>
      </w:r>
      <w:r>
        <w:rPr>
          <w:rFonts w:ascii="Myriad Pro"/>
        </w:rPr>
        <w:t>pria ou em regime de economia familiar e trabalhadores de cooperativas e de unidades de economia social e solid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3B5F3E" w:rsidRDefault="00A73475">
      <w:pPr>
        <w:pStyle w:val="Escriba-Normalfffffffffe"/>
      </w:pPr>
      <w:r>
        <w:rPr>
          <w:rFonts w:ascii="Myriad Pro"/>
        </w:rPr>
        <w:t>Como todas as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da OIT, a </w:t>
      </w:r>
      <w:r>
        <w:rPr>
          <w:rFonts w:ascii="Myriad Pro"/>
        </w:rPr>
        <w:t>Recomenda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204 n</w:t>
      </w:r>
      <w:r>
        <w:rPr>
          <w:rFonts w:ascii="Myriad Pro"/>
        </w:rPr>
        <w:t>ã</w:t>
      </w:r>
      <w:r>
        <w:rPr>
          <w:rFonts w:ascii="Myriad Pro"/>
        </w:rPr>
        <w:t>o estabelece disposi</w:t>
      </w:r>
      <w:r>
        <w:rPr>
          <w:rFonts w:ascii="Myriad Pro"/>
        </w:rPr>
        <w:t>çõ</w:t>
      </w:r>
      <w:r>
        <w:rPr>
          <w:rFonts w:ascii="Myriad Pro"/>
        </w:rPr>
        <w:t>es expressas, mas busca orientar a atua</w:t>
      </w:r>
      <w:r>
        <w:rPr>
          <w:rFonts w:ascii="Myriad Pro"/>
        </w:rPr>
        <w:t>çã</w:t>
      </w:r>
      <w:r>
        <w:rPr>
          <w:rFonts w:ascii="Myriad Pro"/>
        </w:rPr>
        <w:t>o legislativa e pol</w:t>
      </w:r>
      <w:r>
        <w:rPr>
          <w:rFonts w:ascii="Myriad Pro"/>
        </w:rPr>
        <w:t>í</w:t>
      </w:r>
      <w:r>
        <w:rPr>
          <w:rFonts w:ascii="Myriad Pro"/>
        </w:rPr>
        <w:t>ticas dos pa</w:t>
      </w:r>
      <w:r>
        <w:rPr>
          <w:rFonts w:ascii="Myriad Pro"/>
        </w:rPr>
        <w:t>í</w:t>
      </w:r>
      <w:r>
        <w:rPr>
          <w:rFonts w:ascii="Myriad Pro"/>
        </w:rPr>
        <w:t>ses membros no sentido de se obter um determinado resultado.</w:t>
      </w:r>
    </w:p>
    <w:p w:rsidR="003B5F3E" w:rsidRDefault="00A73475">
      <w:pPr>
        <w:pStyle w:val="Escriba-Normalfffffffffe"/>
      </w:pPr>
      <w:r>
        <w:rPr>
          <w:rFonts w:ascii="Myriad Pro"/>
        </w:rPr>
        <w:t>No caso, os estados s</w:t>
      </w:r>
      <w:r>
        <w:rPr>
          <w:rFonts w:ascii="Myriad Pro"/>
        </w:rPr>
        <w:t>ã</w:t>
      </w:r>
      <w:r>
        <w:rPr>
          <w:rFonts w:ascii="Myriad Pro"/>
        </w:rPr>
        <w:t>o instados a adotar um conjunto compreensivo de medidas</w:t>
      </w:r>
      <w:r>
        <w:rPr>
          <w:rFonts w:ascii="Myriad Pro"/>
        </w:rPr>
        <w:t xml:space="preserve"> legislativas e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que promovam a passagem da informalidade </w:t>
      </w:r>
      <w:r>
        <w:rPr>
          <w:rFonts w:ascii="Myriad Pro"/>
        </w:rPr>
        <w:t>à</w:t>
      </w:r>
      <w:r>
        <w:rPr>
          <w:rFonts w:ascii="Myriad Pro"/>
        </w:rPr>
        <w:t xml:space="preserve"> formalidade no mercado de trabalho, observando uma s</w:t>
      </w:r>
      <w:r>
        <w:rPr>
          <w:rFonts w:ascii="Myriad Pro"/>
        </w:rPr>
        <w:t>é</w:t>
      </w:r>
      <w:r>
        <w:rPr>
          <w:rFonts w:ascii="Myriad Pro"/>
        </w:rPr>
        <w:t>rie de crit</w:t>
      </w:r>
      <w:r>
        <w:rPr>
          <w:rFonts w:ascii="Myriad Pro"/>
        </w:rPr>
        <w:t>é</w:t>
      </w:r>
      <w:r>
        <w:rPr>
          <w:rFonts w:ascii="Myriad Pro"/>
        </w:rPr>
        <w:t>rios e que se consubstanciam, em linhas gerais, nos seguintes eixos: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ticas macroecon</w:t>
      </w:r>
      <w:r>
        <w:rPr>
          <w:rFonts w:ascii="Myriad Pro"/>
        </w:rPr>
        <w:t>ô</w:t>
      </w:r>
      <w:r>
        <w:rPr>
          <w:rFonts w:ascii="Myriad Pro"/>
        </w:rPr>
        <w:t>micas de gera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emprego;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ticas comerciais, industriais, tribut</w:t>
      </w:r>
      <w:r>
        <w:rPr>
          <w:rFonts w:ascii="Myriad Pro"/>
        </w:rPr>
        <w:t>á</w:t>
      </w:r>
      <w:r>
        <w:rPr>
          <w:rFonts w:ascii="Myriad Pro"/>
        </w:rPr>
        <w:t>rias etc. que promovam a gera</w:t>
      </w:r>
      <w:r>
        <w:rPr>
          <w:rFonts w:ascii="Myriad Pro"/>
        </w:rPr>
        <w:t>çã</w:t>
      </w:r>
      <w:r>
        <w:rPr>
          <w:rFonts w:ascii="Myriad Pro"/>
        </w:rPr>
        <w:t>o de empregos e o aumento da produtividade e facilitem a transforma</w:t>
      </w:r>
      <w:r>
        <w:rPr>
          <w:rFonts w:ascii="Myriad Pro"/>
        </w:rPr>
        <w:t>çã</w:t>
      </w:r>
      <w:r>
        <w:rPr>
          <w:rFonts w:ascii="Myriad Pro"/>
        </w:rPr>
        <w:t>o estrutural;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ticas que promovam ambiente adequado para a forma</w:t>
      </w:r>
      <w:r>
        <w:rPr>
          <w:rFonts w:ascii="Myriad Pro"/>
        </w:rPr>
        <w:t>çã</w:t>
      </w:r>
      <w:r>
        <w:rPr>
          <w:rFonts w:ascii="Myriad Pro"/>
        </w:rPr>
        <w:t>o de empresas sustent</w:t>
      </w:r>
      <w:r>
        <w:rPr>
          <w:rFonts w:ascii="Myriad Pro"/>
        </w:rPr>
        <w:t>á</w:t>
      </w:r>
      <w:r>
        <w:rPr>
          <w:rFonts w:ascii="Myriad Pro"/>
        </w:rPr>
        <w:t>veis (inc</w:t>
      </w:r>
      <w:r>
        <w:rPr>
          <w:rFonts w:ascii="Myriad Pro"/>
        </w:rPr>
        <w:t>lusive micro e pequena empresas), em um ambiente de estabilidade regulat</w:t>
      </w:r>
      <w:r>
        <w:rPr>
          <w:rFonts w:ascii="Myriad Pro"/>
        </w:rPr>
        <w:t>ó</w:t>
      </w:r>
      <w:r>
        <w:rPr>
          <w:rFonts w:ascii="Myriad Pro"/>
        </w:rPr>
        <w:t>ria, transpar</w:t>
      </w:r>
      <w:r>
        <w:rPr>
          <w:rFonts w:ascii="Myriad Pro"/>
        </w:rPr>
        <w:t>ê</w:t>
      </w:r>
      <w:r>
        <w:rPr>
          <w:rFonts w:ascii="Myriad Pro"/>
        </w:rPr>
        <w:t>ncia e concorr</w:t>
      </w:r>
      <w:r>
        <w:rPr>
          <w:rFonts w:ascii="Myriad Pro"/>
        </w:rPr>
        <w:t>ê</w:t>
      </w:r>
      <w:r>
        <w:rPr>
          <w:rFonts w:ascii="Myriad Pro"/>
        </w:rPr>
        <w:t>ncia leal;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ticas de promo</w:t>
      </w:r>
      <w:r>
        <w:rPr>
          <w:rFonts w:ascii="Myriad Pro"/>
        </w:rPr>
        <w:t>çã</w:t>
      </w:r>
      <w:r>
        <w:rPr>
          <w:rFonts w:ascii="Myriad Pro"/>
        </w:rPr>
        <w:t>o social destinadas, sobretudo, a uma inclus</w:t>
      </w:r>
      <w:r>
        <w:rPr>
          <w:rFonts w:ascii="Myriad Pro"/>
        </w:rPr>
        <w:t>ã</w:t>
      </w:r>
      <w:r>
        <w:rPr>
          <w:rFonts w:ascii="Myriad Pro"/>
        </w:rPr>
        <w:t>o de setores marginalizados;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ticas de migra</w:t>
      </w:r>
      <w:r>
        <w:rPr>
          <w:rFonts w:ascii="Myriad Pro"/>
        </w:rPr>
        <w:t>çã</w:t>
      </w:r>
      <w:r>
        <w:rPr>
          <w:rFonts w:ascii="Myriad Pro"/>
        </w:rPr>
        <w:t>o justas e efetivas;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po</w:t>
      </w: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ticas de educa</w:t>
      </w:r>
      <w:r>
        <w:rPr>
          <w:rFonts w:ascii="Myriad Pro"/>
        </w:rPr>
        <w:t>çã</w:t>
      </w:r>
      <w:r>
        <w:rPr>
          <w:rFonts w:ascii="Myriad Pro"/>
        </w:rPr>
        <w:t>o, treinamento e desenvolvimento de concorr</w:t>
      </w:r>
      <w:r>
        <w:rPr>
          <w:rFonts w:ascii="Myriad Pro"/>
        </w:rPr>
        <w:t>ê</w:t>
      </w:r>
      <w:r>
        <w:rPr>
          <w:rFonts w:ascii="Myriad Pro"/>
        </w:rPr>
        <w:t>ncias de trabalho;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ticas de desenvolvimento local, rural e urbano e de promo</w:t>
      </w:r>
      <w:r>
        <w:rPr>
          <w:rFonts w:ascii="Myriad Pro"/>
        </w:rPr>
        <w:t>çã</w:t>
      </w:r>
      <w:r>
        <w:rPr>
          <w:rFonts w:ascii="Myriad Pro"/>
        </w:rPr>
        <w:t>o ao empreendedorismo;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ticas eficazes de sa</w:t>
      </w:r>
      <w:r>
        <w:rPr>
          <w:rFonts w:ascii="Myriad Pro"/>
        </w:rPr>
        <w:t>ú</w:t>
      </w:r>
      <w:r>
        <w:rPr>
          <w:rFonts w:ascii="Myriad Pro"/>
        </w:rPr>
        <w:t>de e seguran</w:t>
      </w:r>
      <w:r>
        <w:rPr>
          <w:rFonts w:ascii="Myriad Pro"/>
        </w:rPr>
        <w:t>ç</w:t>
      </w:r>
      <w:r>
        <w:rPr>
          <w:rFonts w:ascii="Myriad Pro"/>
        </w:rPr>
        <w:t>a do trabalho;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ticas de elimina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discrimina</w:t>
      </w:r>
      <w:r>
        <w:rPr>
          <w:rFonts w:ascii="Myriad Pro"/>
        </w:rPr>
        <w:t>çã</w:t>
      </w:r>
      <w:r>
        <w:rPr>
          <w:rFonts w:ascii="Myriad Pro"/>
        </w:rPr>
        <w:t>o e viol</w:t>
      </w:r>
      <w:r>
        <w:rPr>
          <w:rFonts w:ascii="Myriad Pro"/>
        </w:rPr>
        <w:t>ê</w:t>
      </w:r>
      <w:r>
        <w:rPr>
          <w:rFonts w:ascii="Myriad Pro"/>
        </w:rPr>
        <w:t>ncia e promo</w:t>
      </w:r>
      <w:r>
        <w:rPr>
          <w:rFonts w:ascii="Myriad Pro"/>
        </w:rPr>
        <w:t>çã</w:t>
      </w:r>
      <w:r>
        <w:rPr>
          <w:rFonts w:ascii="Myriad Pro"/>
        </w:rPr>
        <w:t>o de igualdade;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medidas que facilitem a transi</w:t>
      </w:r>
      <w:r>
        <w:rPr>
          <w:rFonts w:ascii="Myriad Pro"/>
        </w:rPr>
        <w:t>çã</w:t>
      </w:r>
      <w:r>
        <w:rPr>
          <w:rFonts w:ascii="Myriad Pro"/>
        </w:rPr>
        <w:t>o escola/trabalho ou a reinser</w:t>
      </w:r>
      <w:r>
        <w:rPr>
          <w:rFonts w:ascii="Myriad Pro"/>
        </w:rPr>
        <w:t>çã</w:t>
      </w:r>
      <w:r>
        <w:rPr>
          <w:rFonts w:ascii="Myriad Pro"/>
        </w:rPr>
        <w:t>o profissional de pessoas afastadas do mercado de trabalho;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ticas de inser</w:t>
      </w:r>
      <w:r>
        <w:rPr>
          <w:rFonts w:ascii="Myriad Pro"/>
        </w:rPr>
        <w:t>çã</w:t>
      </w:r>
      <w:r>
        <w:rPr>
          <w:rFonts w:ascii="Myriad Pro"/>
        </w:rPr>
        <w:t>o nos sistemas de seguro social;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de sistemas de</w:t>
      </w:r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>es acess</w:t>
      </w:r>
      <w:r>
        <w:rPr>
          <w:rFonts w:ascii="Myriad Pro"/>
        </w:rPr>
        <w:t>í</w:t>
      </w:r>
      <w:r>
        <w:rPr>
          <w:rFonts w:ascii="Myriad Pro"/>
        </w:rPr>
        <w:t>veis, relevantes e atualizadas.</w:t>
      </w:r>
    </w:p>
    <w:p w:rsidR="003B5F3E" w:rsidRDefault="00A73475">
      <w:pPr>
        <w:pStyle w:val="Escriba-Normalfffffffffe"/>
      </w:pPr>
      <w:r>
        <w:rPr>
          <w:rFonts w:ascii="Myriad Pro"/>
        </w:rPr>
        <w:t>Para isso, estabelece a observ</w:t>
      </w:r>
      <w:r>
        <w:rPr>
          <w:rFonts w:ascii="Myriad Pro"/>
        </w:rPr>
        <w:t>â</w:t>
      </w:r>
      <w:r>
        <w:rPr>
          <w:rFonts w:ascii="Myriad Pro"/>
        </w:rPr>
        <w:t>ncia a princ</w:t>
      </w:r>
      <w:r>
        <w:rPr>
          <w:rFonts w:ascii="Myriad Pro"/>
        </w:rPr>
        <w:t>í</w:t>
      </w:r>
      <w:r>
        <w:rPr>
          <w:rFonts w:ascii="Myriad Pro"/>
        </w:rPr>
        <w:t>pios fundamentais do trabalho: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liberdade de associa</w:t>
      </w:r>
      <w:r>
        <w:rPr>
          <w:rFonts w:ascii="Myriad Pro"/>
        </w:rPr>
        <w:t>çã</w:t>
      </w:r>
      <w:r>
        <w:rPr>
          <w:rFonts w:ascii="Myriad Pro"/>
        </w:rPr>
        <w:t>o e sindical e efetivo reconhecimento ao direito de negocia</w:t>
      </w:r>
      <w:r>
        <w:rPr>
          <w:rFonts w:ascii="Myriad Pro"/>
        </w:rPr>
        <w:t>çã</w:t>
      </w:r>
      <w:r>
        <w:rPr>
          <w:rFonts w:ascii="Myriad Pro"/>
        </w:rPr>
        <w:t>o coletiva;</w:t>
      </w:r>
    </w:p>
    <w:p w:rsidR="003B5F3E" w:rsidRDefault="00A73475">
      <w:pPr>
        <w:pStyle w:val="Escriba-Normalfffffffffe"/>
      </w:pPr>
      <w:r>
        <w:rPr>
          <w:rFonts w:ascii="Myriad Pro"/>
        </w:rPr>
        <w:lastRenderedPageBreak/>
        <w:t>•</w:t>
      </w:r>
      <w:r>
        <w:rPr>
          <w:rFonts w:ascii="Myriad Pro"/>
        </w:rPr>
        <w:t xml:space="preserve"> elimina</w:t>
      </w:r>
      <w:r>
        <w:rPr>
          <w:rFonts w:ascii="Myriad Pro"/>
        </w:rPr>
        <w:t>çã</w:t>
      </w:r>
      <w:r>
        <w:rPr>
          <w:rFonts w:ascii="Myriad Pro"/>
        </w:rPr>
        <w:t>o de todas as formas d</w:t>
      </w:r>
      <w:r>
        <w:rPr>
          <w:rFonts w:ascii="Myriad Pro"/>
        </w:rPr>
        <w:t>e trabalho for</w:t>
      </w:r>
      <w:r>
        <w:rPr>
          <w:rFonts w:ascii="Myriad Pro"/>
        </w:rPr>
        <w:t>ç</w:t>
      </w:r>
      <w:r>
        <w:rPr>
          <w:rFonts w:ascii="Myriad Pro"/>
        </w:rPr>
        <w:t>ado ou obrigat</w:t>
      </w:r>
      <w:r>
        <w:rPr>
          <w:rFonts w:ascii="Myriad Pro"/>
        </w:rPr>
        <w:t>ó</w:t>
      </w:r>
      <w:r>
        <w:rPr>
          <w:rFonts w:ascii="Myriad Pro"/>
        </w:rPr>
        <w:t>rio;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aboli</w:t>
      </w:r>
      <w:r>
        <w:rPr>
          <w:rFonts w:ascii="Myriad Pro"/>
        </w:rPr>
        <w:t>çã</w:t>
      </w:r>
      <w:r>
        <w:rPr>
          <w:rFonts w:ascii="Myriad Pro"/>
        </w:rPr>
        <w:t>o efetiva do trabalho infantil;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elimina</w:t>
      </w:r>
      <w:r>
        <w:rPr>
          <w:rFonts w:ascii="Myriad Pro"/>
        </w:rPr>
        <w:t>çã</w:t>
      </w:r>
      <w:r>
        <w:rPr>
          <w:rFonts w:ascii="Myriad Pro"/>
        </w:rPr>
        <w:t>o da discrimina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emprego e ocupa</w:t>
      </w:r>
      <w:r>
        <w:rPr>
          <w:rFonts w:ascii="Myriad Pro"/>
        </w:rPr>
        <w:t>çã</w:t>
      </w:r>
      <w:r>
        <w:rPr>
          <w:rFonts w:ascii="Myriad Pro"/>
        </w:rPr>
        <w:t>o;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corre</w:t>
      </w:r>
      <w:r>
        <w:rPr>
          <w:rFonts w:ascii="Myriad Pro"/>
        </w:rPr>
        <w:t>çã</w:t>
      </w:r>
      <w:r>
        <w:rPr>
          <w:rFonts w:ascii="Myriad Pro"/>
        </w:rPr>
        <w:t>o das condi</w:t>
      </w:r>
      <w:r>
        <w:rPr>
          <w:rFonts w:ascii="Myriad Pro"/>
        </w:rPr>
        <w:t>çõ</w:t>
      </w:r>
      <w:r>
        <w:rPr>
          <w:rFonts w:ascii="Myriad Pro"/>
        </w:rPr>
        <w:t>es de trabalho inseguras e insalubres que se encontram com frequ</w:t>
      </w:r>
      <w:r>
        <w:rPr>
          <w:rFonts w:ascii="Myriad Pro"/>
        </w:rPr>
        <w:t>ê</w:t>
      </w:r>
      <w:r>
        <w:rPr>
          <w:rFonts w:ascii="Myriad Pro"/>
        </w:rPr>
        <w:t>ncia na economia informal.</w:t>
      </w:r>
    </w:p>
    <w:p w:rsidR="003B5F3E" w:rsidRDefault="00A73475">
      <w:pPr>
        <w:pStyle w:val="Escriba-Normalfffffffffe"/>
      </w:pPr>
      <w:r>
        <w:rPr>
          <w:rFonts w:ascii="Myriad Pro"/>
        </w:rPr>
        <w:t>Est</w:t>
      </w:r>
      <w:r>
        <w:rPr>
          <w:rFonts w:ascii="Myriad Pro"/>
        </w:rPr>
        <w:t>imula, igualmente, a cria</w:t>
      </w:r>
      <w:r>
        <w:rPr>
          <w:rFonts w:ascii="Myriad Pro"/>
        </w:rPr>
        <w:t>çã</w:t>
      </w:r>
      <w:r>
        <w:rPr>
          <w:rFonts w:ascii="Myriad Pro"/>
        </w:rPr>
        <w:t>o de incentivos para a transi</w:t>
      </w:r>
      <w:r>
        <w:rPr>
          <w:rFonts w:ascii="Myriad Pro"/>
        </w:rPr>
        <w:t>çã</w:t>
      </w:r>
      <w:r>
        <w:rPr>
          <w:rFonts w:ascii="Myriad Pro"/>
        </w:rPr>
        <w:t xml:space="preserve">o eficaz da economia informal para a formal, inclusive no tocante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e est</w:t>
      </w:r>
      <w:r>
        <w:rPr>
          <w:rFonts w:ascii="Myriad Pro"/>
        </w:rPr>
        <w:t>í</w:t>
      </w:r>
      <w:r>
        <w:rPr>
          <w:rFonts w:ascii="Myriad Pro"/>
        </w:rPr>
        <w:t xml:space="preserve">mulo das empresas </w:t>
      </w:r>
      <w:r>
        <w:rPr>
          <w:rFonts w:ascii="Myriad Pro"/>
        </w:rPr>
        <w:t>–</w:t>
      </w:r>
      <w:r>
        <w:rPr>
          <w:rFonts w:ascii="Myriad Pro"/>
        </w:rPr>
        <w:t xml:space="preserve"> notadamente as pequenas e microempresas.</w:t>
      </w:r>
    </w:p>
    <w:p w:rsidR="003B5F3E" w:rsidRDefault="00A73475">
      <w:pPr>
        <w:pStyle w:val="Escriba-Normal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incentiva a ado</w:t>
      </w:r>
      <w:r>
        <w:rPr>
          <w:rFonts w:ascii="Myriad Pro"/>
        </w:rPr>
        <w:t>çã</w:t>
      </w:r>
      <w:r>
        <w:rPr>
          <w:rFonts w:ascii="Myriad Pro"/>
        </w:rPr>
        <w:t>o de mecanismos efetivos de cu</w:t>
      </w:r>
      <w:r>
        <w:rPr>
          <w:rFonts w:ascii="Myriad Pro"/>
        </w:rPr>
        <w:t>mprimento da legisla</w:t>
      </w:r>
      <w:r>
        <w:rPr>
          <w:rFonts w:ascii="Myriad Pro"/>
        </w:rPr>
        <w:t>çã</w:t>
      </w:r>
      <w:r>
        <w:rPr>
          <w:rFonts w:ascii="Myriad Pro"/>
        </w:rPr>
        <w:t>o, de inspe</w:t>
      </w:r>
      <w:r>
        <w:rPr>
          <w:rFonts w:ascii="Myriad Pro"/>
        </w:rPr>
        <w:t>çã</w:t>
      </w:r>
      <w:r>
        <w:rPr>
          <w:rFonts w:ascii="Myriad Pro"/>
        </w:rPr>
        <w:t>o do trabalho, de difus</w:t>
      </w:r>
      <w:r>
        <w:rPr>
          <w:rFonts w:ascii="Myriad Pro"/>
        </w:rPr>
        <w:t>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es, de acesso a sistemas de reclama</w:t>
      </w:r>
      <w:r>
        <w:rPr>
          <w:rFonts w:ascii="Myriad Pro"/>
        </w:rPr>
        <w:t>çõ</w:t>
      </w:r>
      <w:r>
        <w:rPr>
          <w:rFonts w:ascii="Myriad Pro"/>
        </w:rPr>
        <w:t>es e recursos legais e o estabelecimento de san</w:t>
      </w:r>
      <w:r>
        <w:rPr>
          <w:rFonts w:ascii="Myriad Pro"/>
        </w:rPr>
        <w:t>çõ</w:t>
      </w:r>
      <w:r>
        <w:rPr>
          <w:rFonts w:ascii="Myriad Pro"/>
        </w:rPr>
        <w:t>es administrativas, civis ou penas efetivas.</w:t>
      </w:r>
    </w:p>
    <w:p w:rsidR="003B5F3E" w:rsidRDefault="00A73475">
      <w:pPr>
        <w:pStyle w:val="Escriba-Normalfffffffffe"/>
      </w:pPr>
      <w:r>
        <w:rPr>
          <w:rFonts w:ascii="Myriad Pro"/>
        </w:rPr>
        <w:t>Sugere, al</w:t>
      </w:r>
      <w:r>
        <w:rPr>
          <w:rFonts w:ascii="Myriad Pro"/>
        </w:rPr>
        <w:t>é</w:t>
      </w:r>
      <w:r>
        <w:rPr>
          <w:rFonts w:ascii="Myriad Pro"/>
        </w:rPr>
        <w:t>m disso, que as medidas tomadas devem obs</w:t>
      </w:r>
      <w:r>
        <w:rPr>
          <w:rFonts w:ascii="Myriad Pro"/>
        </w:rPr>
        <w:t>ervar o princ</w:t>
      </w:r>
      <w:r>
        <w:rPr>
          <w:rFonts w:ascii="Myriad Pro"/>
        </w:rPr>
        <w:t>í</w:t>
      </w:r>
      <w:r>
        <w:rPr>
          <w:rFonts w:ascii="Myriad Pro"/>
        </w:rPr>
        <w:t>pio geral de consultas e participa</w:t>
      </w:r>
      <w:r>
        <w:rPr>
          <w:rFonts w:ascii="Myriad Pro"/>
        </w:rPr>
        <w:t>çã</w:t>
      </w:r>
      <w:r>
        <w:rPr>
          <w:rFonts w:ascii="Myriad Pro"/>
        </w:rPr>
        <w:t>o tripartite e de forma</w:t>
      </w:r>
      <w:r>
        <w:rPr>
          <w:rFonts w:ascii="Myriad Pro"/>
        </w:rPr>
        <w:t>çã</w:t>
      </w:r>
      <w:r>
        <w:rPr>
          <w:rFonts w:ascii="Myriad Pro"/>
        </w:rPr>
        <w:t>o de mecanismos de compila</w:t>
      </w:r>
      <w:r>
        <w:rPr>
          <w:rFonts w:ascii="Myriad Pro"/>
        </w:rPr>
        <w:t>çã</w:t>
      </w:r>
      <w:r>
        <w:rPr>
          <w:rFonts w:ascii="Myriad Pro"/>
        </w:rPr>
        <w:t>o de dados, acompanhamento 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3B5F3E" w:rsidRDefault="00A73475">
      <w:pPr>
        <w:pStyle w:val="Escriba-Normalfffffffffe"/>
      </w:pPr>
      <w:r>
        <w:rPr>
          <w:rFonts w:ascii="Myriad Pro"/>
        </w:rPr>
        <w:t>Como toda e qualquer recomenda</w:t>
      </w:r>
      <w:r>
        <w:rPr>
          <w:rFonts w:ascii="Myriad Pro"/>
        </w:rPr>
        <w:t>çã</w:t>
      </w:r>
      <w:r>
        <w:rPr>
          <w:rFonts w:ascii="Myriad Pro"/>
        </w:rPr>
        <w:t>o da OIT, a Recomenda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204 n</w:t>
      </w:r>
      <w:r>
        <w:rPr>
          <w:rFonts w:ascii="Myriad Pro"/>
        </w:rPr>
        <w:t>ã</w:t>
      </w:r>
      <w:r>
        <w:rPr>
          <w:rFonts w:ascii="Myriad Pro"/>
        </w:rPr>
        <w:t>o possui for</w:t>
      </w:r>
      <w:r>
        <w:rPr>
          <w:rFonts w:ascii="Myriad Pro"/>
        </w:rPr>
        <w:t>ç</w:t>
      </w:r>
      <w:r>
        <w:rPr>
          <w:rFonts w:ascii="Myriad Pro"/>
        </w:rPr>
        <w:t>a vinculante, quer no</w:t>
      </w:r>
      <w:r>
        <w:rPr>
          <w:rFonts w:ascii="Myriad Pro"/>
        </w:rPr>
        <w:t xml:space="preserve"> plano internacional quer no interno, e, por consequ</w:t>
      </w:r>
      <w:r>
        <w:rPr>
          <w:rFonts w:ascii="Myriad Pro"/>
        </w:rPr>
        <w:t>ê</w:t>
      </w:r>
      <w:r>
        <w:rPr>
          <w:rFonts w:ascii="Myriad Pro"/>
        </w:rPr>
        <w:t>ncia, dispensa ratifica</w:t>
      </w:r>
      <w:r>
        <w:rPr>
          <w:rFonts w:ascii="Myriad Pro"/>
        </w:rPr>
        <w:t>çã</w:t>
      </w:r>
      <w:r>
        <w:rPr>
          <w:rFonts w:ascii="Myriad Pro"/>
        </w:rPr>
        <w:t>o ou outra forma de incorpora</w:t>
      </w:r>
      <w:r>
        <w:rPr>
          <w:rFonts w:ascii="Myriad Pro"/>
        </w:rPr>
        <w:t>çã</w:t>
      </w:r>
      <w:r>
        <w:rPr>
          <w:rFonts w:ascii="Myriad Pro"/>
        </w:rPr>
        <w:t>o ao ordenamento jur</w:t>
      </w:r>
      <w:r>
        <w:rPr>
          <w:rFonts w:ascii="Myriad Pro"/>
        </w:rPr>
        <w:t>í</w:t>
      </w:r>
      <w:r>
        <w:rPr>
          <w:rFonts w:ascii="Myriad Pro"/>
        </w:rPr>
        <w:t xml:space="preserve">dico brasileiro. </w:t>
      </w:r>
      <w:r>
        <w:rPr>
          <w:rFonts w:ascii="Myriad Pro"/>
        </w:rPr>
        <w:t>É</w:t>
      </w:r>
      <w:r>
        <w:rPr>
          <w:rFonts w:ascii="Myriad Pro"/>
        </w:rPr>
        <w:t xml:space="preserve"> mais um documento de informa</w:t>
      </w:r>
      <w:r>
        <w:rPr>
          <w:rFonts w:ascii="Myriad Pro"/>
        </w:rPr>
        <w:t>çã</w:t>
      </w:r>
      <w:r>
        <w:rPr>
          <w:rFonts w:ascii="Myriad Pro"/>
        </w:rPr>
        <w:t>o e recomenda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5F3E" w:rsidRDefault="00A73475">
      <w:pPr>
        <w:pStyle w:val="Escriba-Normalfffffffffe"/>
      </w:pPr>
      <w:r>
        <w:rPr>
          <w:rFonts w:ascii="Myriad Pro"/>
        </w:rPr>
        <w:t>Trata-se, antes, de um norteamento geral para a ado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ormas e medidas internas e um guia para sua poss</w:t>
      </w:r>
      <w:r>
        <w:rPr>
          <w:rFonts w:ascii="Myriad Pro"/>
        </w:rPr>
        <w:t>í</w:t>
      </w:r>
      <w:r>
        <w:rPr>
          <w:rFonts w:ascii="Myriad Pro"/>
        </w:rPr>
        <w:t>vel implementa</w:t>
      </w:r>
      <w:r>
        <w:rPr>
          <w:rFonts w:ascii="Myriad Pro"/>
        </w:rPr>
        <w:t>çã</w:t>
      </w:r>
      <w:r>
        <w:rPr>
          <w:rFonts w:ascii="Myriad Pro"/>
        </w:rPr>
        <w:t>o. Nesse sentido, a recomenda</w:t>
      </w:r>
      <w:r>
        <w:rPr>
          <w:rFonts w:ascii="Myriad Pro"/>
        </w:rPr>
        <w:t>çã</w:t>
      </w:r>
      <w:r>
        <w:rPr>
          <w:rFonts w:ascii="Myriad Pro"/>
        </w:rPr>
        <w:t>o traz importante reflex</w:t>
      </w:r>
      <w:r>
        <w:rPr>
          <w:rFonts w:ascii="Myriad Pro"/>
        </w:rPr>
        <w:t>ã</w:t>
      </w:r>
      <w:r>
        <w:rPr>
          <w:rFonts w:ascii="Myriad Pro"/>
        </w:rPr>
        <w:t xml:space="preserve">o para esse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longa dura</w:t>
      </w:r>
      <w:r>
        <w:rPr>
          <w:rFonts w:ascii="Myriad Pro"/>
        </w:rPr>
        <w:t>çã</w:t>
      </w:r>
      <w:r>
        <w:rPr>
          <w:rFonts w:ascii="Myriad Pro"/>
        </w:rPr>
        <w:t>o do sistema trabalhista brasileiro e que n</w:t>
      </w:r>
      <w:r>
        <w:rPr>
          <w:rFonts w:ascii="Myriad Pro"/>
        </w:rPr>
        <w:t>ã</w:t>
      </w:r>
      <w:r>
        <w:rPr>
          <w:rFonts w:ascii="Myriad Pro"/>
        </w:rPr>
        <w:t>o parece estar a receber a devida aten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governos, apesar de cont</w:t>
      </w:r>
      <w:r>
        <w:rPr>
          <w:rFonts w:ascii="Myriad Pro"/>
        </w:rPr>
        <w:t>í</w:t>
      </w:r>
      <w:r>
        <w:rPr>
          <w:rFonts w:ascii="Myriad Pro"/>
        </w:rPr>
        <w:t>nuas e reiteradas manifesta</w:t>
      </w:r>
      <w:r>
        <w:rPr>
          <w:rFonts w:ascii="Myriad Pro"/>
        </w:rPr>
        <w:t>çõ</w:t>
      </w:r>
      <w:r>
        <w:rPr>
          <w:rFonts w:ascii="Myriad Pro"/>
        </w:rPr>
        <w:t>es em sentido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B5F3E" w:rsidRDefault="00A73475">
      <w:pPr>
        <w:pStyle w:val="Escriba-Normalfffffffffe"/>
      </w:pPr>
      <w:r>
        <w:rPr>
          <w:rFonts w:ascii="Myriad Pro"/>
        </w:rPr>
        <w:t>Nesse sentido, a recomenda</w:t>
      </w:r>
      <w:r>
        <w:rPr>
          <w:rFonts w:ascii="Myriad Pro"/>
        </w:rPr>
        <w:t>çã</w:t>
      </w:r>
      <w:r>
        <w:rPr>
          <w:rFonts w:ascii="Myriad Pro"/>
        </w:rPr>
        <w:t>o traz importante reflex</w:t>
      </w:r>
      <w:r>
        <w:rPr>
          <w:rFonts w:ascii="Myriad Pro"/>
        </w:rPr>
        <w:t>ã</w:t>
      </w:r>
      <w:r>
        <w:rPr>
          <w:rFonts w:ascii="Myriad Pro"/>
        </w:rPr>
        <w:t xml:space="preserve">o para esse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longa dura</w:t>
      </w:r>
      <w:r>
        <w:rPr>
          <w:rFonts w:ascii="Myriad Pro"/>
        </w:rPr>
        <w:t>çã</w:t>
      </w:r>
      <w:r>
        <w:rPr>
          <w:rFonts w:ascii="Myriad Pro"/>
        </w:rPr>
        <w:t>o do sistema trabalhista brasileiro e que n</w:t>
      </w:r>
      <w:r>
        <w:rPr>
          <w:rFonts w:ascii="Myriad Pro"/>
        </w:rPr>
        <w:t>ã</w:t>
      </w:r>
      <w:r>
        <w:rPr>
          <w:rFonts w:ascii="Myriad Pro"/>
        </w:rPr>
        <w:t>o parece estar a receber a devida a</w:t>
      </w:r>
      <w:r>
        <w:rPr>
          <w:rFonts w:ascii="Myriad Pro"/>
        </w:rPr>
        <w:t>ten</w:t>
      </w:r>
      <w:r>
        <w:rPr>
          <w:rFonts w:ascii="Myriad Pro"/>
        </w:rPr>
        <w:t>çã</w:t>
      </w:r>
      <w:r>
        <w:rPr>
          <w:rFonts w:ascii="Myriad Pro"/>
        </w:rPr>
        <w:t>o dos governos, apesar de cont</w:t>
      </w:r>
      <w:r>
        <w:rPr>
          <w:rFonts w:ascii="Myriad Pro"/>
        </w:rPr>
        <w:t>í</w:t>
      </w:r>
      <w:r>
        <w:rPr>
          <w:rFonts w:ascii="Myriad Pro"/>
        </w:rPr>
        <w:t>nuas e reiteradas manifesta</w:t>
      </w:r>
      <w:r>
        <w:rPr>
          <w:rFonts w:ascii="Myriad Pro"/>
        </w:rPr>
        <w:t>çõ</w:t>
      </w:r>
      <w:r>
        <w:rPr>
          <w:rFonts w:ascii="Myriad Pro"/>
        </w:rPr>
        <w:t>es em sentido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B5F3E" w:rsidRDefault="00A73475">
      <w:pPr>
        <w:pStyle w:val="Escriba-Normalfffffffffe"/>
      </w:pPr>
      <w:r>
        <w:rPr>
          <w:rFonts w:ascii="Myriad Pro"/>
        </w:rPr>
        <w:t xml:space="preserve"> Como vemos,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da OIT com uma s</w:t>
      </w:r>
      <w:r>
        <w:rPr>
          <w:rFonts w:ascii="Myriad Pro"/>
        </w:rPr>
        <w:t>é</w:t>
      </w:r>
      <w:r>
        <w:rPr>
          <w:rFonts w:ascii="Myriad Pro"/>
        </w:rPr>
        <w:t>rie de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para combater o trabalho informal, o trabalho escravo, o trabalho infantil, combater as </w:t>
      </w:r>
      <w:r>
        <w:rPr>
          <w:rFonts w:ascii="Myriad Pro"/>
        </w:rPr>
        <w:t>á</w:t>
      </w:r>
      <w:r>
        <w:rPr>
          <w:rFonts w:ascii="Myriad Pro"/>
        </w:rPr>
        <w:t>reas insalu</w:t>
      </w:r>
      <w:r>
        <w:rPr>
          <w:rFonts w:ascii="Myriad Pro"/>
        </w:rPr>
        <w:t xml:space="preserve">bres, penosas e perigosas. Claro que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que n</w:t>
      </w:r>
      <w:r>
        <w:rPr>
          <w:rFonts w:ascii="Myriad Pro"/>
        </w:rPr>
        <w:t>ã</w:t>
      </w:r>
      <w:r>
        <w:rPr>
          <w:rFonts w:ascii="Myriad Pro"/>
        </w:rPr>
        <w:t>o tem for</w:t>
      </w:r>
      <w:r>
        <w:rPr>
          <w:rFonts w:ascii="Myriad Pro"/>
        </w:rPr>
        <w:t>ç</w:t>
      </w:r>
      <w:r>
        <w:rPr>
          <w:rFonts w:ascii="Myriad Pro"/>
        </w:rPr>
        <w:t>a de lei, mas s</w:t>
      </w:r>
      <w:r>
        <w:rPr>
          <w:rFonts w:ascii="Myriad Pro"/>
        </w:rPr>
        <w:t>ã</w:t>
      </w:r>
      <w:r>
        <w:rPr>
          <w:rFonts w:ascii="Myriad Pro"/>
        </w:rPr>
        <w:t>o recomenda</w:t>
      </w:r>
      <w:r>
        <w:rPr>
          <w:rFonts w:ascii="Myriad Pro"/>
        </w:rPr>
        <w:t>çõ</w:t>
      </w:r>
      <w:r>
        <w:rPr>
          <w:rFonts w:ascii="Myriad Pro"/>
        </w:rPr>
        <w:t>es. Eu achei muito salutar.</w:t>
      </w:r>
    </w:p>
    <w:p w:rsidR="003B5F3E" w:rsidRDefault="00A73475">
      <w:pPr>
        <w:pStyle w:val="Escriba-Normalfffffffffe"/>
      </w:pPr>
      <w:r>
        <w:rPr>
          <w:rFonts w:ascii="Myriad Pro"/>
        </w:rPr>
        <w:t xml:space="preserve">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o, havia recomendado, inclusive, que eu fizesse a leitura na </w:t>
      </w:r>
      <w:r>
        <w:rPr>
          <w:rFonts w:ascii="Myriad Pro"/>
        </w:rPr>
        <w:t>í</w:t>
      </w:r>
      <w:r>
        <w:rPr>
          <w:rFonts w:ascii="Myriad Pro"/>
        </w:rPr>
        <w:t>ntegra para o conhecimento de todos, ma</w:t>
      </w:r>
      <w:r>
        <w:rPr>
          <w:rFonts w:ascii="Myriad Pro"/>
        </w:rPr>
        <w:t>s, enfim, como n</w:t>
      </w:r>
      <w:r>
        <w:rPr>
          <w:rFonts w:ascii="Myriad Pro"/>
        </w:rPr>
        <w:t>ã</w:t>
      </w:r>
      <w:r>
        <w:rPr>
          <w:rFonts w:ascii="Myriad Pro"/>
        </w:rPr>
        <w:t>o poderia ser, conclus</w:t>
      </w:r>
      <w:r>
        <w:rPr>
          <w:rFonts w:ascii="Myriad Pro"/>
        </w:rPr>
        <w:t>ã</w:t>
      </w:r>
      <w:r>
        <w:rPr>
          <w:rFonts w:ascii="Myriad Pro"/>
        </w:rPr>
        <w:t>o: n</w:t>
      </w:r>
      <w:r>
        <w:rPr>
          <w:rFonts w:ascii="Myriad Pro"/>
        </w:rPr>
        <w:t>ã</w:t>
      </w:r>
      <w:r>
        <w:rPr>
          <w:rFonts w:ascii="Myriad Pro"/>
        </w:rPr>
        <w:t>o havendo, a rigor, mat</w:t>
      </w:r>
      <w:r>
        <w:rPr>
          <w:rFonts w:ascii="Myriad Pro"/>
        </w:rPr>
        <w:t>é</w:t>
      </w:r>
      <w:r>
        <w:rPr>
          <w:rFonts w:ascii="Myriad Pro"/>
        </w:rPr>
        <w:t>ria a ser votada, conclu</w:t>
      </w:r>
      <w:r>
        <w:rPr>
          <w:rFonts w:ascii="Myriad Pro"/>
        </w:rPr>
        <w:t>í</w:t>
      </w:r>
      <w:r>
        <w:rPr>
          <w:rFonts w:ascii="Myriad Pro"/>
        </w:rPr>
        <w:t>mos pela declara</w:t>
      </w:r>
      <w:r>
        <w:rPr>
          <w:rFonts w:ascii="Myriad Pro"/>
        </w:rPr>
        <w:t>çã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do conte</w:t>
      </w:r>
      <w:r>
        <w:rPr>
          <w:rFonts w:ascii="Myriad Pro"/>
        </w:rPr>
        <w:t>ú</w:t>
      </w:r>
      <w:r>
        <w:rPr>
          <w:rFonts w:ascii="Myriad Pro"/>
        </w:rPr>
        <w:t>do da Recomenda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204 da OIT, que, consequentemente, ficar</w:t>
      </w:r>
      <w:r>
        <w:rPr>
          <w:rFonts w:ascii="Myriad Pro"/>
        </w:rPr>
        <w:t>á</w:t>
      </w:r>
      <w:r>
        <w:rPr>
          <w:rFonts w:ascii="Myriad Pro"/>
        </w:rPr>
        <w:t xml:space="preserve"> nos </w:t>
      </w:r>
      <w:r>
        <w:rPr>
          <w:rFonts w:ascii="Myriad Pro"/>
          <w:i/>
        </w:rPr>
        <w:t>Anais</w:t>
      </w:r>
      <w:r>
        <w:rPr>
          <w:rFonts w:ascii="Myriad Pro"/>
        </w:rPr>
        <w:t xml:space="preserve"> da Casa.</w:t>
      </w:r>
    </w:p>
    <w:p w:rsidR="003B5F3E" w:rsidRDefault="00A73475">
      <w:pPr>
        <w:pStyle w:val="Escriba-Normalfffffffffe"/>
      </w:pPr>
      <w:r>
        <w:rPr>
          <w:rFonts w:ascii="Myriad Pro"/>
        </w:rPr>
        <w:lastRenderedPageBreak/>
        <w:t xml:space="preserve">Era isso, Presidente, lido na </w:t>
      </w:r>
      <w:r>
        <w:rPr>
          <w:rFonts w:ascii="Myriad Pro"/>
        </w:rPr>
        <w:t>í</w:t>
      </w:r>
      <w:r>
        <w:rPr>
          <w:rFonts w:ascii="Myriad Pro"/>
        </w:rPr>
        <w:t>ntegra.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Paim, sempre presente aqui nesta Comiss</w:t>
      </w:r>
      <w:r>
        <w:rPr>
          <w:rFonts w:ascii="Myriad Pro"/>
        </w:rPr>
        <w:t>ã</w:t>
      </w:r>
      <w:r>
        <w:rPr>
          <w:rFonts w:ascii="Myriad Pro"/>
        </w:rPr>
        <w:t>o e ajudando muito.</w:t>
      </w:r>
    </w:p>
    <w:p w:rsidR="003B5F3E" w:rsidRDefault="00A73475">
      <w:pPr>
        <w:pStyle w:val="Escriba-Normalfffffffffe"/>
      </w:pPr>
      <w:r>
        <w:rPr>
          <w:rFonts w:ascii="Myriad Pro"/>
        </w:rPr>
        <w:t>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5F3E" w:rsidRDefault="00A73475">
      <w:pPr>
        <w:pStyle w:val="Escriba-Normal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5F3E" w:rsidRDefault="00A73475">
      <w:pPr>
        <w:pStyle w:val="Escriba-Normalfffffffffe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B5F3E" w:rsidRDefault="00A73475">
      <w:pPr>
        <w:pStyle w:val="Escriba-Normalfffffffffe"/>
      </w:pPr>
      <w:r>
        <w:rPr>
          <w:rFonts w:ascii="Myriad Pro"/>
        </w:rPr>
        <w:t>Os Srs. Senad</w:t>
      </w:r>
      <w:r>
        <w:rPr>
          <w:rFonts w:ascii="Myriad Pro"/>
        </w:rPr>
        <w:t>ores que o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5F3E" w:rsidRDefault="00A73475">
      <w:pPr>
        <w:pStyle w:val="Escriba-Normalfffffffffe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pelo conhecimento e arquivamento do of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3B5F3E" w:rsidRDefault="00A73475">
      <w:pPr>
        <w:pStyle w:val="Escriba-Normalfffffffffe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B5F3E" w:rsidRDefault="003B5F3E">
      <w:pPr>
        <w:pStyle w:val="Escriba-Normalfffffffffe"/>
      </w:pPr>
    </w:p>
    <w:p w:rsidR="003B5F3E" w:rsidRDefault="00A73475">
      <w:pPr>
        <w:pStyle w:val="Escriba-Centralizado7"/>
      </w:pPr>
      <w:r>
        <w:rPr>
          <w:rFonts w:ascii="Myriad Pro"/>
          <w:b/>
        </w:rPr>
        <w:t>ITEM 6</w:t>
      </w:r>
    </w:p>
    <w:p w:rsidR="003B5F3E" w:rsidRDefault="00A73475">
      <w:pPr>
        <w:pStyle w:val="Escriba-Centralizado7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180, DE 2017</w:t>
      </w:r>
    </w:p>
    <w:p w:rsidR="003B5F3E" w:rsidRDefault="00A73475">
      <w:pPr>
        <w:pStyle w:val="Escriba-Centralizado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B5F3E" w:rsidRDefault="00A73475">
      <w:pPr>
        <w:pStyle w:val="Escriba-Normalfffffffffe"/>
      </w:pPr>
      <w:r>
        <w:rPr>
          <w:rFonts w:ascii="Myriad Pro"/>
          <w:i/>
        </w:rPr>
        <w:t>Acrescenta inciso ao art. 193 da Consolida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Leis do Trabalho (CLT), aprovada pelo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5.452,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maio de 1943, para considerar perigosas as atividades desempenhadas pelos agentes das autoridades de tr</w:t>
      </w:r>
      <w:r>
        <w:rPr>
          <w:rFonts w:ascii="Myriad Pro"/>
          <w:i/>
        </w:rPr>
        <w:t>â</w:t>
      </w:r>
      <w:r>
        <w:rPr>
          <w:rFonts w:ascii="Myriad Pro"/>
          <w:i/>
        </w:rPr>
        <w:t>nsito.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>Autor</w:t>
      </w:r>
      <w:r>
        <w:rPr>
          <w:rFonts w:ascii="Myriad Pro"/>
          <w:b/>
        </w:rPr>
        <w:t>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Fabiano Contarato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recebeu Parecer contr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na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micos, em 06/11/2018, e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vel, na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</w:t>
      </w:r>
      <w:r>
        <w:rPr>
          <w:rFonts w:ascii="Myriad Pro"/>
          <w:i/>
        </w:rPr>
        <w:t>, em 08/10/2019.</w:t>
      </w:r>
    </w:p>
    <w:p w:rsidR="003B5F3E" w:rsidRDefault="00A73475">
      <w:pPr>
        <w:pStyle w:val="Escriba-Normal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 aqui no nosso Plen</w:t>
      </w:r>
      <w:r>
        <w:rPr>
          <w:rFonts w:ascii="Myriad Pro"/>
        </w:rPr>
        <w:t>á</w:t>
      </w:r>
      <w:r>
        <w:rPr>
          <w:rFonts w:ascii="Myriad Pro"/>
        </w:rPr>
        <w:t>rio o nobre Senador Fabiano Contarato.</w:t>
      </w:r>
    </w:p>
    <w:p w:rsidR="003B5F3E" w:rsidRDefault="00A73475">
      <w:pPr>
        <w:pStyle w:val="Escriba-Normalfffffffffe"/>
      </w:pPr>
      <w:r>
        <w:rPr>
          <w:rFonts w:ascii="Myriad Pro"/>
        </w:rPr>
        <w:t>Concedo a palavra ao nobre Senador Fabiano Contarato para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B5F3E" w:rsidRDefault="00A73475">
      <w:pPr>
        <w:pStyle w:val="Escriba-Normalfffffffffe"/>
      </w:pPr>
      <w:r>
        <w:rPr>
          <w:rFonts w:ascii="Myriad Pro"/>
        </w:rPr>
        <w:t>Por favor, Senador.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lastRenderedPageBreak/>
        <w:t xml:space="preserve">O SR. FABIANO CONTARATO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</w:t>
      </w:r>
      <w:r>
        <w:rPr>
          <w:rFonts w:ascii="Myriad Pro"/>
        </w:rPr>
        <w:t>cr</w:t>
      </w:r>
      <w:r>
        <w:rPr>
          <w:rFonts w:ascii="Myriad Pro"/>
        </w:rPr>
        <w:t>á</w:t>
      </w:r>
      <w:r>
        <w:rPr>
          <w:rFonts w:ascii="Myriad Pro"/>
        </w:rPr>
        <w:t xml:space="preserve">tica/PT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Mais uma vez quero parabenizar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condu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 da Presid</w:t>
      </w:r>
      <w:r>
        <w:rPr>
          <w:rFonts w:ascii="Myriad Pro"/>
        </w:rPr>
        <w:t>ê</w:t>
      </w:r>
      <w:r>
        <w:rPr>
          <w:rFonts w:ascii="Myriad Pro"/>
        </w:rPr>
        <w:t>ncia desta t</w:t>
      </w:r>
      <w:r>
        <w:rPr>
          <w:rFonts w:ascii="Myriad Pro"/>
        </w:rPr>
        <w:t>ã</w:t>
      </w:r>
      <w:r>
        <w:rPr>
          <w:rFonts w:ascii="Myriad Pro"/>
        </w:rPr>
        <w:t>o importante Comiss</w:t>
      </w:r>
      <w:r>
        <w:rPr>
          <w:rFonts w:ascii="Myriad Pro"/>
        </w:rPr>
        <w:t>ã</w:t>
      </w:r>
      <w:r>
        <w:rPr>
          <w:rFonts w:ascii="Myriad Pro"/>
        </w:rPr>
        <w:t>o de Assuntos Sociais.</w:t>
      </w:r>
    </w:p>
    <w:p w:rsidR="003B5F3E" w:rsidRDefault="00A73475">
      <w:pPr>
        <w:pStyle w:val="Escriba-Normalfffffffffe"/>
      </w:pPr>
      <w:r>
        <w:rPr>
          <w:rFonts w:ascii="Myriad Pro"/>
        </w:rPr>
        <w:t>Sr. Presidente, eu quero tamb</w:t>
      </w:r>
      <w:r>
        <w:rPr>
          <w:rFonts w:ascii="Myriad Pro"/>
        </w:rPr>
        <w:t>é</w:t>
      </w:r>
      <w:r>
        <w:rPr>
          <w:rFonts w:ascii="Myriad Pro"/>
        </w:rPr>
        <w:t>m deixar aqui registrado, neste Dia In</w:t>
      </w:r>
      <w:r>
        <w:rPr>
          <w:rFonts w:ascii="Myriad Pro"/>
        </w:rPr>
        <w:t>ternacional da Mulher, o nosso compromisso, o nosso comprometimento. N</w:t>
      </w:r>
      <w:r>
        <w:rPr>
          <w:rFonts w:ascii="Myriad Pro"/>
        </w:rPr>
        <w:t>ã</w:t>
      </w:r>
      <w:r>
        <w:rPr>
          <w:rFonts w:ascii="Myriad Pro"/>
        </w:rPr>
        <w:t>o pode ser s</w:t>
      </w:r>
      <w:r>
        <w:rPr>
          <w:rFonts w:ascii="Myriad Pro"/>
        </w:rPr>
        <w:t>ó</w:t>
      </w:r>
      <w:r>
        <w:rPr>
          <w:rFonts w:ascii="Myriad Pro"/>
        </w:rPr>
        <w:t xml:space="preserve"> um dia, uma data. O art. 5</w:t>
      </w:r>
      <w:r>
        <w:rPr>
          <w:rFonts w:ascii="Myriad Pro"/>
        </w:rPr>
        <w:t>º</w:t>
      </w:r>
      <w:r>
        <w:rPr>
          <w:rFonts w:ascii="Myriad Pro"/>
        </w:rPr>
        <w:t>, 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</w:t>
      </w:r>
      <w:r>
        <w:rPr>
          <w:rFonts w:ascii="Myriad Pro"/>
        </w:rPr>
        <w:t>é</w:t>
      </w:r>
      <w:r>
        <w:rPr>
          <w:rFonts w:ascii="Myriad Pro"/>
        </w:rPr>
        <w:t xml:space="preserve"> claro quando diz que homens e mulheres s</w:t>
      </w:r>
      <w:r>
        <w:rPr>
          <w:rFonts w:ascii="Myriad Pro"/>
        </w:rPr>
        <w:t>ã</w:t>
      </w:r>
      <w:r>
        <w:rPr>
          <w:rFonts w:ascii="Myriad Pro"/>
        </w:rPr>
        <w:t>o iguais em direitos e obriga</w:t>
      </w:r>
      <w:r>
        <w:rPr>
          <w:rFonts w:ascii="Myriad Pro"/>
        </w:rPr>
        <w:t>çõ</w:t>
      </w:r>
      <w:r>
        <w:rPr>
          <w:rFonts w:ascii="Myriad Pro"/>
        </w:rPr>
        <w:t>es. Mas ser</w:t>
      </w:r>
      <w:r>
        <w:rPr>
          <w:rFonts w:ascii="Myriad Pro"/>
        </w:rPr>
        <w:t>á</w:t>
      </w:r>
      <w:r>
        <w:rPr>
          <w:rFonts w:ascii="Myriad Pro"/>
        </w:rPr>
        <w:t xml:space="preserve"> que efetivamente n</w:t>
      </w:r>
      <w:r>
        <w:rPr>
          <w:rFonts w:ascii="Myriad Pro"/>
        </w:rPr>
        <w:t>ó</w:t>
      </w:r>
      <w:r>
        <w:rPr>
          <w:rFonts w:ascii="Myriad Pro"/>
        </w:rPr>
        <w:t>s vivemos</w:t>
      </w:r>
      <w:r>
        <w:rPr>
          <w:rFonts w:ascii="Myriad Pro"/>
        </w:rPr>
        <w:t xml:space="preserve"> num Brasil em que isso </w:t>
      </w:r>
      <w:r>
        <w:rPr>
          <w:rFonts w:ascii="Myriad Pro"/>
        </w:rPr>
        <w:t>é</w:t>
      </w:r>
      <w:r>
        <w:rPr>
          <w:rFonts w:ascii="Myriad Pro"/>
        </w:rPr>
        <w:t xml:space="preserve"> implementado? Eu tenho certeza de que, infelizmente, n</w:t>
      </w:r>
      <w:r>
        <w:rPr>
          <w:rFonts w:ascii="Myriad Pro"/>
        </w:rPr>
        <w:t>ã</w:t>
      </w:r>
      <w:r>
        <w:rPr>
          <w:rFonts w:ascii="Myriad Pro"/>
        </w:rPr>
        <w:t>o. Cinquenta e dois por cento da popula</w:t>
      </w:r>
      <w:r>
        <w:rPr>
          <w:rFonts w:ascii="Myriad Pro"/>
        </w:rPr>
        <w:t>çã</w:t>
      </w:r>
      <w:r>
        <w:rPr>
          <w:rFonts w:ascii="Myriad Pro"/>
        </w:rPr>
        <w:t>o brasileira s</w:t>
      </w:r>
      <w:r>
        <w:rPr>
          <w:rFonts w:ascii="Myriad Pro"/>
        </w:rPr>
        <w:t>ã</w:t>
      </w:r>
      <w:r>
        <w:rPr>
          <w:rFonts w:ascii="Myriad Pro"/>
        </w:rPr>
        <w:t xml:space="preserve">o de mulheres, e o </w:t>
      </w:r>
      <w:r>
        <w:rPr>
          <w:rFonts w:ascii="Myriad Pro"/>
        </w:rPr>
        <w:t>ú</w:t>
      </w:r>
      <w:r>
        <w:rPr>
          <w:rFonts w:ascii="Myriad Pro"/>
        </w:rPr>
        <w:t xml:space="preserve">nico Poder que nunca foi presidido por uma mulher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Legislativo.</w:t>
      </w:r>
    </w:p>
    <w:p w:rsidR="003B5F3E" w:rsidRDefault="00A73475">
      <w:pPr>
        <w:pStyle w:val="Escriba-Normalfffffffffe"/>
      </w:pPr>
      <w:r>
        <w:rPr>
          <w:rFonts w:ascii="Myriad Pro"/>
        </w:rPr>
        <w:t>Eu estive na Assemble</w:t>
      </w:r>
      <w:r>
        <w:rPr>
          <w:rFonts w:ascii="Myriad Pro"/>
        </w:rPr>
        <w:t>ia Legislativa do Mato Grosso do Sul: 24 Deputados, todos homens, nenhuma mulher. Ent</w:t>
      </w:r>
      <w:r>
        <w:rPr>
          <w:rFonts w:ascii="Myriad Pro"/>
        </w:rPr>
        <w:t>ã</w:t>
      </w:r>
      <w:r>
        <w:rPr>
          <w:rFonts w:ascii="Myriad Pro"/>
        </w:rPr>
        <w:t>o, isso tem que nos inquietar, tem que nos dizer, mas essa luta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das mulheres; isso passa pela dignidade da pessoa humana.</w:t>
      </w:r>
    </w:p>
    <w:p w:rsidR="003B5F3E" w:rsidRDefault="00A73475">
      <w:pPr>
        <w:pStyle w:val="Escriba-Normalfffffffffe"/>
      </w:pPr>
      <w:r>
        <w:rPr>
          <w:rFonts w:ascii="Myriad Pro"/>
        </w:rPr>
        <w:t>Eu lembro que, quando as mulheres conse</w:t>
      </w:r>
      <w:r>
        <w:rPr>
          <w:rFonts w:ascii="Myriad Pro"/>
        </w:rPr>
        <w:t>guiram licen</w:t>
      </w:r>
      <w:r>
        <w:rPr>
          <w:rFonts w:ascii="Myriad Pro"/>
        </w:rPr>
        <w:t>ç</w:t>
      </w:r>
      <w:r>
        <w:rPr>
          <w:rFonts w:ascii="Myriad Pro"/>
        </w:rPr>
        <w:t>a maternidade, todo mundo aplaudiu, foi um avan</w:t>
      </w:r>
      <w:r>
        <w:rPr>
          <w:rFonts w:ascii="Myriad Pro"/>
        </w:rPr>
        <w:t>ç</w:t>
      </w:r>
      <w:r>
        <w:rPr>
          <w:rFonts w:ascii="Myriad Pro"/>
        </w:rPr>
        <w:t>o, mas o que as empresas come</w:t>
      </w:r>
      <w:r>
        <w:rPr>
          <w:rFonts w:ascii="Myriad Pro"/>
        </w:rPr>
        <w:t>ç</w:t>
      </w:r>
      <w:r>
        <w:rPr>
          <w:rFonts w:ascii="Myriad Pro"/>
        </w:rPr>
        <w:t>aram a fazer? N</w:t>
      </w:r>
      <w:r>
        <w:rPr>
          <w:rFonts w:ascii="Myriad Pro"/>
        </w:rPr>
        <w:t>ã</w:t>
      </w:r>
      <w:r>
        <w:rPr>
          <w:rFonts w:ascii="Myriad Pro"/>
        </w:rPr>
        <w:t xml:space="preserve">o contratar mulher ou exigir atestado de esterilidade. E a premissa </w:t>
      </w:r>
      <w:r>
        <w:rPr>
          <w:rFonts w:ascii="Myriad Pro"/>
        </w:rPr>
        <w:t>é</w:t>
      </w:r>
      <w:r>
        <w:rPr>
          <w:rFonts w:ascii="Myriad Pro"/>
        </w:rPr>
        <w:t xml:space="preserve"> constitucional: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crime sem lei anterior que o defina nem pena sem pr</w:t>
      </w:r>
      <w:r>
        <w:rPr>
          <w:rFonts w:ascii="Myriad Pro"/>
        </w:rPr>
        <w:t>é</w:t>
      </w:r>
      <w:r>
        <w:rPr>
          <w:rFonts w:ascii="Myriad Pro"/>
        </w:rPr>
        <w:t xml:space="preserve">via </w:t>
      </w:r>
      <w:r>
        <w:rPr>
          <w:rFonts w:ascii="Myriad Pro"/>
        </w:rPr>
        <w:t>comina</w:t>
      </w:r>
      <w:r>
        <w:rPr>
          <w:rFonts w:ascii="Myriad Pro"/>
        </w:rPr>
        <w:t>çã</w:t>
      </w:r>
      <w:r>
        <w:rPr>
          <w:rFonts w:ascii="Myriad Pro"/>
        </w:rPr>
        <w:t>o legal. Ent</w:t>
      </w:r>
      <w:r>
        <w:rPr>
          <w:rFonts w:ascii="Myriad Pro"/>
        </w:rPr>
        <w:t>ã</w:t>
      </w:r>
      <w:r>
        <w:rPr>
          <w:rFonts w:ascii="Myriad Pro"/>
        </w:rPr>
        <w:t>o, o fato era moralmente reprov</w:t>
      </w:r>
      <w:r>
        <w:rPr>
          <w:rFonts w:ascii="Myriad Pro"/>
        </w:rPr>
        <w:t>á</w:t>
      </w:r>
      <w:r>
        <w:rPr>
          <w:rFonts w:ascii="Myriad Pro"/>
        </w:rPr>
        <w:t>vel, mas era l</w:t>
      </w:r>
      <w:r>
        <w:rPr>
          <w:rFonts w:ascii="Myriad Pro"/>
        </w:rPr>
        <w:t>í</w:t>
      </w:r>
      <w:r>
        <w:rPr>
          <w:rFonts w:ascii="Myriad Pro"/>
        </w:rPr>
        <w:t>cito, at</w:t>
      </w:r>
      <w:r>
        <w:rPr>
          <w:rFonts w:ascii="Myriad Pro"/>
        </w:rPr>
        <w:t>é</w:t>
      </w:r>
      <w:r>
        <w:rPr>
          <w:rFonts w:ascii="Myriad Pro"/>
        </w:rPr>
        <w:t xml:space="preserve"> que anos depois surgiu uma lei criminalizando essa conduta.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esta Casa lute tamb</w:t>
      </w:r>
      <w:r>
        <w:rPr>
          <w:rFonts w:ascii="Myriad Pro"/>
        </w:rPr>
        <w:t>é</w:t>
      </w:r>
      <w:r>
        <w:rPr>
          <w:rFonts w:ascii="Myriad Pro"/>
        </w:rPr>
        <w:t>m para reduzir esse distanciamento e essa isonomia. E digo at</w:t>
      </w:r>
      <w:r>
        <w:rPr>
          <w:rFonts w:ascii="Myriad Pro"/>
        </w:rPr>
        <w:t>é</w:t>
      </w:r>
      <w:r>
        <w:rPr>
          <w:rFonts w:ascii="Myriad Pro"/>
        </w:rPr>
        <w:t xml:space="preserve"> mais: a dis</w:t>
      </w:r>
      <w:r>
        <w:rPr>
          <w:rFonts w:ascii="Myriad Pro"/>
        </w:rPr>
        <w:t>paridade de sal</w:t>
      </w:r>
      <w:r>
        <w:rPr>
          <w:rFonts w:ascii="Myriad Pro"/>
        </w:rPr>
        <w:t>á</w:t>
      </w:r>
      <w:r>
        <w:rPr>
          <w:rFonts w:ascii="Myriad Pro"/>
        </w:rPr>
        <w:t xml:space="preserve">rio entre homens e mulheres </w:t>
      </w:r>
      <w:r>
        <w:rPr>
          <w:rFonts w:ascii="Myriad Pro"/>
        </w:rPr>
        <w:t>é</w:t>
      </w:r>
      <w:r>
        <w:rPr>
          <w:rFonts w:ascii="Myriad Pro"/>
        </w:rPr>
        <w:t xml:space="preserve"> gritante em todas as esferas, na iniciativa privada principalmente, mas eu digo que, at</w:t>
      </w:r>
      <w:r>
        <w:rPr>
          <w:rFonts w:ascii="Myriad Pro"/>
        </w:rPr>
        <w:t>é</w:t>
      </w:r>
      <w:r>
        <w:rPr>
          <w:rFonts w:ascii="Myriad Pro"/>
        </w:rPr>
        <w:t xml:space="preserve"> nos concursos p</w:t>
      </w:r>
      <w:r>
        <w:rPr>
          <w:rFonts w:ascii="Myriad Pro"/>
        </w:rPr>
        <w:t>ú</w:t>
      </w:r>
      <w:r>
        <w:rPr>
          <w:rFonts w:ascii="Myriad Pro"/>
        </w:rPr>
        <w:t>blicos, a mulher entra em igualdade, mas n</w:t>
      </w:r>
      <w:r>
        <w:rPr>
          <w:rFonts w:ascii="Myriad Pro"/>
        </w:rPr>
        <w:t>ã</w:t>
      </w:r>
      <w:r>
        <w:rPr>
          <w:rFonts w:ascii="Myriad Pro"/>
        </w:rPr>
        <w:t>o al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a as carreiras de dire</w:t>
      </w:r>
      <w:r>
        <w:rPr>
          <w:rFonts w:ascii="Myriad Pro"/>
        </w:rPr>
        <w:t>çã</w:t>
      </w:r>
      <w:r>
        <w:rPr>
          <w:rFonts w:ascii="Myriad Pro"/>
        </w:rPr>
        <w:t>o na mesma propor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que os homens.</w:t>
      </w:r>
    </w:p>
    <w:p w:rsidR="003B5F3E" w:rsidRDefault="00A73475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 aqui o meu comprometimento com a pauta feminina, porque isso para mim passa pela Declara</w:t>
      </w:r>
      <w:r>
        <w:rPr>
          <w:rFonts w:ascii="Myriad Pro"/>
        </w:rPr>
        <w:t>çã</w:t>
      </w:r>
      <w:r>
        <w:rPr>
          <w:rFonts w:ascii="Myriad Pro"/>
        </w:rPr>
        <w:t>o Universal dos Direitos Humanos e passa pela premissa constitucional, volto a frisar, constante no art. 5</w:t>
      </w:r>
      <w:r>
        <w:rPr>
          <w:rFonts w:ascii="Myriad Pro"/>
        </w:rPr>
        <w:t>º</w:t>
      </w:r>
      <w:r>
        <w:rPr>
          <w:rFonts w:ascii="Myriad Pro"/>
        </w:rPr>
        <w:t xml:space="preserve">, que diz que todos somos </w:t>
      </w:r>
      <w:r>
        <w:rPr>
          <w:rFonts w:ascii="Myriad Pro"/>
        </w:rPr>
        <w:t>"iguais perante a lei, sem distin</w:t>
      </w:r>
      <w:r>
        <w:rPr>
          <w:rFonts w:ascii="Myriad Pro"/>
        </w:rPr>
        <w:t>çã</w:t>
      </w:r>
      <w:r>
        <w:rPr>
          <w:rFonts w:ascii="Myriad Pro"/>
        </w:rPr>
        <w:t>o de qualquer natureza", e do inciso I, que diz: "homens e mulheres s</w:t>
      </w:r>
      <w:r>
        <w:rPr>
          <w:rFonts w:ascii="Myriad Pro"/>
        </w:rPr>
        <w:t>ã</w:t>
      </w:r>
      <w:r>
        <w:rPr>
          <w:rFonts w:ascii="Myriad Pro"/>
        </w:rPr>
        <w:t>o iguais em direitos e obriga</w:t>
      </w:r>
      <w:r>
        <w:rPr>
          <w:rFonts w:ascii="Myriad Pro"/>
        </w:rPr>
        <w:t>çõ</w:t>
      </w:r>
      <w:r>
        <w:rPr>
          <w:rFonts w:ascii="Myriad Pro"/>
        </w:rPr>
        <w:t>es". Infelizmente, a letra da lei est</w:t>
      </w:r>
      <w:r>
        <w:rPr>
          <w:rFonts w:ascii="Myriad Pro"/>
        </w:rPr>
        <w:t>á</w:t>
      </w:r>
      <w:r>
        <w:rPr>
          <w:rFonts w:ascii="Myriad Pro"/>
        </w:rPr>
        <w:t xml:space="preserve"> deitada eternamente em ber</w:t>
      </w:r>
      <w:r>
        <w:rPr>
          <w:rFonts w:ascii="Myriad Pro"/>
        </w:rPr>
        <w:t>ç</w:t>
      </w:r>
      <w:r>
        <w:rPr>
          <w:rFonts w:ascii="Myriad Pro"/>
        </w:rPr>
        <w:t>o espl</w:t>
      </w:r>
      <w:r>
        <w:rPr>
          <w:rFonts w:ascii="Myriad Pro"/>
        </w:rPr>
        <w:t>ê</w:t>
      </w:r>
      <w:r>
        <w:rPr>
          <w:rFonts w:ascii="Myriad Pro"/>
        </w:rPr>
        <w:t xml:space="preserve">ndido. </w:t>
      </w:r>
      <w:r>
        <w:rPr>
          <w:rFonts w:ascii="Myriad Pro"/>
        </w:rPr>
        <w:t>É</w:t>
      </w:r>
      <w:r>
        <w:rPr>
          <w:rFonts w:ascii="Myriad Pro"/>
        </w:rPr>
        <w:t xml:space="preserve"> preciso dar vida, e essa vida quem tem</w:t>
      </w:r>
      <w:r>
        <w:rPr>
          <w:rFonts w:ascii="Myriad Pro"/>
        </w:rPr>
        <w:t xml:space="preserve"> que dar somos n</w:t>
      </w:r>
      <w:r>
        <w:rPr>
          <w:rFonts w:ascii="Myriad Pro"/>
        </w:rPr>
        <w:t>ó</w:t>
      </w:r>
      <w:r>
        <w:rPr>
          <w:rFonts w:ascii="Myriad Pro"/>
        </w:rPr>
        <w:t>s nessa luta igualit</w:t>
      </w:r>
      <w:r>
        <w:rPr>
          <w:rFonts w:ascii="Myriad Pro"/>
        </w:rPr>
        <w:t>á</w:t>
      </w:r>
      <w:r>
        <w:rPr>
          <w:rFonts w:ascii="Myriad Pro"/>
        </w:rPr>
        <w:t>ria por um Estado brasileiro mais justo, mais fraterno, mais igualit</w:t>
      </w:r>
      <w:r>
        <w:rPr>
          <w:rFonts w:ascii="Myriad Pro"/>
        </w:rPr>
        <w:t>á</w:t>
      </w:r>
      <w:r>
        <w:rPr>
          <w:rFonts w:ascii="Myriad Pro"/>
        </w:rPr>
        <w:t>rio, mais inclusivo, mais plural.</w:t>
      </w:r>
    </w:p>
    <w:p w:rsidR="003B5F3E" w:rsidRDefault="00A73475">
      <w:pPr>
        <w:pStyle w:val="Escriba-Normalfffffffffe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 pelo Dia Internacional da Mulher! Eu tenho muito orgulho de fazer parte desta Casa, com todas as mulheres </w:t>
      </w:r>
      <w:r>
        <w:rPr>
          <w:rFonts w:ascii="Myriad Pro"/>
        </w:rPr>
        <w:t>que aqui trabalham: com as funcion</w:t>
      </w:r>
      <w:r>
        <w:rPr>
          <w:rFonts w:ascii="Myriad Pro"/>
        </w:rPr>
        <w:t>á</w:t>
      </w:r>
      <w:r>
        <w:rPr>
          <w:rFonts w:ascii="Myriad Pro"/>
        </w:rPr>
        <w:t>rias de apoio, com as terceirizadas, com as Senadoras, com as Deputadas, com as assessoras. Podem ter certeza de que voc</w:t>
      </w:r>
      <w:r>
        <w:rPr>
          <w:rFonts w:ascii="Myriad Pro"/>
        </w:rPr>
        <w:t>ê</w:t>
      </w:r>
      <w:r>
        <w:rPr>
          <w:rFonts w:ascii="Myriad Pro"/>
        </w:rPr>
        <w:t>s dignificam, e muito, a honrada classe das mulheres.</w:t>
      </w:r>
    </w:p>
    <w:p w:rsidR="003B5F3E" w:rsidRDefault="00A73475">
      <w:pPr>
        <w:pStyle w:val="Escriba-Normalfffffffffe"/>
      </w:pPr>
      <w:r>
        <w:rPr>
          <w:rFonts w:ascii="Myriad Pro"/>
        </w:rPr>
        <w:t xml:space="preserve">Passo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do projeto de lei.</w:t>
      </w:r>
    </w:p>
    <w:p w:rsidR="003B5F3E" w:rsidRDefault="00A73475">
      <w:pPr>
        <w:pStyle w:val="Escriba-Normalfffffffffe"/>
      </w:pPr>
      <w:r>
        <w:rPr>
          <w:rFonts w:ascii="Myriad Pro"/>
        </w:rPr>
        <w:lastRenderedPageBreak/>
        <w:t>Esse</w:t>
      </w:r>
      <w:r>
        <w:rPr>
          <w:rFonts w:ascii="Myriad Pro"/>
        </w:rPr>
        <w:t xml:space="preserve"> projeto,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rio. Eu fui delegado por 27 anos, e 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sabe diferenciar, por exemplo, qual </w:t>
      </w:r>
      <w:r>
        <w:rPr>
          <w:rFonts w:ascii="Myriad Pro"/>
        </w:rPr>
        <w:t>é</w:t>
      </w:r>
      <w:r>
        <w:rPr>
          <w:rFonts w:ascii="Myriad Pro"/>
        </w:rPr>
        <w:t xml:space="preserve"> a fun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Militar, da Pol</w:t>
      </w:r>
      <w:r>
        <w:rPr>
          <w:rFonts w:ascii="Myriad Pro"/>
        </w:rPr>
        <w:t>í</w:t>
      </w:r>
      <w:r>
        <w:rPr>
          <w:rFonts w:ascii="Myriad Pro"/>
        </w:rPr>
        <w:t>cia Civil, da Pol</w:t>
      </w:r>
      <w:r>
        <w:rPr>
          <w:rFonts w:ascii="Myriad Pro"/>
        </w:rPr>
        <w:t>í</w:t>
      </w:r>
      <w:r>
        <w:rPr>
          <w:rFonts w:ascii="Myriad Pro"/>
        </w:rPr>
        <w:t>cia Rodovi</w:t>
      </w:r>
      <w:r>
        <w:rPr>
          <w:rFonts w:ascii="Myriad Pro"/>
        </w:rPr>
        <w:t>á</w:t>
      </w:r>
      <w:r>
        <w:rPr>
          <w:rFonts w:ascii="Myriad Pro"/>
        </w:rPr>
        <w:t>ria, da Pol</w:t>
      </w:r>
      <w:r>
        <w:rPr>
          <w:rFonts w:ascii="Myriad Pro"/>
        </w:rPr>
        <w:t>í</w:t>
      </w:r>
      <w:r>
        <w:rPr>
          <w:rFonts w:ascii="Myriad Pro"/>
        </w:rPr>
        <w:t>cia Federal. Ent</w:t>
      </w:r>
      <w:r>
        <w:rPr>
          <w:rFonts w:ascii="Myriad Pro"/>
        </w:rPr>
        <w:t>ã</w:t>
      </w:r>
      <w:r>
        <w:rPr>
          <w:rFonts w:ascii="Myriad Pro"/>
        </w:rPr>
        <w:t xml:space="preserve">o, muitas vezes, uma pessoa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 d</w:t>
      </w:r>
      <w:r>
        <w:rPr>
          <w:rFonts w:ascii="Myriad Pro"/>
        </w:rPr>
        <w:t>e um roubo na rua e para um guarda de tr</w:t>
      </w:r>
      <w:r>
        <w:rPr>
          <w:rFonts w:ascii="Myriad Pro"/>
        </w:rPr>
        <w:t>â</w:t>
      </w:r>
      <w:r>
        <w:rPr>
          <w:rFonts w:ascii="Myriad Pro"/>
        </w:rPr>
        <w:t>nsito, um agente de tr</w:t>
      </w:r>
      <w:r>
        <w:rPr>
          <w:rFonts w:ascii="Myriad Pro"/>
        </w:rPr>
        <w:t>â</w:t>
      </w:r>
      <w:r>
        <w:rPr>
          <w:rFonts w:ascii="Myriad Pro"/>
        </w:rPr>
        <w:t>nsito. E ele n</w:t>
      </w:r>
      <w:r>
        <w:rPr>
          <w:rFonts w:ascii="Myriad Pro"/>
        </w:rPr>
        <w:t>ã</w:t>
      </w:r>
      <w:r>
        <w:rPr>
          <w:rFonts w:ascii="Myriad Pro"/>
        </w:rPr>
        <w:t>o pensa duas vezes: ele coloca aquela v</w:t>
      </w:r>
      <w:r>
        <w:rPr>
          <w:rFonts w:ascii="Myriad Pro"/>
        </w:rPr>
        <w:t>í</w:t>
      </w:r>
      <w:r>
        <w:rPr>
          <w:rFonts w:ascii="Myriad Pro"/>
        </w:rPr>
        <w:t>tima na viatura, vai atr</w:t>
      </w:r>
      <w:r>
        <w:rPr>
          <w:rFonts w:ascii="Myriad Pro"/>
        </w:rPr>
        <w:t>á</w:t>
      </w:r>
      <w:r>
        <w:rPr>
          <w:rFonts w:ascii="Myriad Pro"/>
        </w:rPr>
        <w:t xml:space="preserve">s da pessoa que praticou o roubo, previsto no art. 157, e o leva em estado </w:t>
      </w:r>
      <w:proofErr w:type="spellStart"/>
      <w:r>
        <w:rPr>
          <w:rFonts w:ascii="Myriad Pro"/>
        </w:rPr>
        <w:t>flagrancial</w:t>
      </w:r>
      <w:proofErr w:type="spellEnd"/>
      <w:r>
        <w:rPr>
          <w:rFonts w:ascii="Myriad Pro"/>
        </w:rPr>
        <w:t xml:space="preserve"> para autua</w:t>
      </w:r>
      <w:r>
        <w:rPr>
          <w:rFonts w:ascii="Myriad Pro"/>
        </w:rPr>
        <w:t>çã</w:t>
      </w:r>
      <w:r>
        <w:rPr>
          <w:rFonts w:ascii="Myriad Pro"/>
        </w:rPr>
        <w:t>o. Quer dizer</w:t>
      </w:r>
      <w:r>
        <w:rPr>
          <w:rFonts w:ascii="Myriad Pro"/>
        </w:rPr>
        <w:t>, naquele momento,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in</w:t>
      </w:r>
      <w:r>
        <w:rPr>
          <w:rFonts w:ascii="Myriad Pro"/>
        </w:rPr>
        <w:t>ú</w:t>
      </w:r>
      <w:r>
        <w:rPr>
          <w:rFonts w:ascii="Myriad Pro"/>
        </w:rPr>
        <w:t>meras fun</w:t>
      </w:r>
      <w:r>
        <w:rPr>
          <w:rFonts w:ascii="Myriad Pro"/>
        </w:rPr>
        <w:t>çõ</w:t>
      </w:r>
      <w:r>
        <w:rPr>
          <w:rFonts w:ascii="Myriad Pro"/>
        </w:rPr>
        <w:t>es e ele se coloca em risco. Ent</w:t>
      </w:r>
      <w:r>
        <w:rPr>
          <w:rFonts w:ascii="Myriad Pro"/>
        </w:rPr>
        <w:t>ã</w:t>
      </w:r>
      <w:r>
        <w:rPr>
          <w:rFonts w:ascii="Myriad Pro"/>
        </w:rPr>
        <w:t>o, reconhecer a periculosidade para esses agentes de tr</w:t>
      </w:r>
      <w:r>
        <w:rPr>
          <w:rFonts w:ascii="Myriad Pro"/>
        </w:rPr>
        <w:t>â</w:t>
      </w:r>
      <w:r>
        <w:rPr>
          <w:rFonts w:ascii="Myriad Pro"/>
        </w:rPr>
        <w:t xml:space="preserve">nsito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se fazer justi</w:t>
      </w:r>
      <w:r>
        <w:rPr>
          <w:rFonts w:ascii="Myriad Pro"/>
        </w:rPr>
        <w:t>ç</w:t>
      </w:r>
      <w:r>
        <w:rPr>
          <w:rFonts w:ascii="Myriad Pro"/>
        </w:rPr>
        <w:t>a, porque eles exp</w:t>
      </w:r>
      <w:r>
        <w:rPr>
          <w:rFonts w:ascii="Myriad Pro"/>
        </w:rPr>
        <w:t>õ</w:t>
      </w:r>
      <w:r>
        <w:rPr>
          <w:rFonts w:ascii="Myriad Pro"/>
        </w:rPr>
        <w:t>em sua vida diuturnamente a</w:t>
      </w:r>
      <w:r>
        <w:rPr>
          <w:rFonts w:ascii="Myriad Pro"/>
        </w:rPr>
        <w:t>í</w:t>
      </w:r>
      <w:r>
        <w:rPr>
          <w:rFonts w:ascii="Myriad Pro"/>
        </w:rPr>
        <w:t xml:space="preserve"> pelos rinc</w:t>
      </w:r>
      <w:r>
        <w:rPr>
          <w:rFonts w:ascii="Myriad Pro"/>
        </w:rPr>
        <w:t>õ</w:t>
      </w:r>
      <w:r>
        <w:rPr>
          <w:rFonts w:ascii="Myriad Pro"/>
        </w:rPr>
        <w:t>es do Brasil, para g</w:t>
      </w:r>
      <w:r>
        <w:rPr>
          <w:rFonts w:ascii="Myriad Pro"/>
        </w:rPr>
        <w:t>arantir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>a do sistema vi</w:t>
      </w:r>
      <w:r>
        <w:rPr>
          <w:rFonts w:ascii="Myriad Pro"/>
        </w:rPr>
        <w:t>á</w:t>
      </w:r>
      <w:r>
        <w:rPr>
          <w:rFonts w:ascii="Myriad Pro"/>
        </w:rPr>
        <w:t>rio, mas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como direito de todos e dever do Estado, conforme determina o art. 144 tamb</w:t>
      </w:r>
      <w:r>
        <w:rPr>
          <w:rFonts w:ascii="Myriad Pro"/>
        </w:rPr>
        <w:t>é</w:t>
      </w:r>
      <w:r>
        <w:rPr>
          <w:rFonts w:ascii="Myriad Pro"/>
        </w:rPr>
        <w:t>m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3B5F3E" w:rsidRDefault="00A73475">
      <w:pPr>
        <w:pStyle w:val="Escriba-Normalfffffffffe"/>
      </w:pPr>
      <w:r>
        <w:rPr>
          <w:rFonts w:ascii="Myriad Pro"/>
        </w:rPr>
        <w:t>A concess</w:t>
      </w:r>
      <w:r>
        <w:rPr>
          <w:rFonts w:ascii="Myriad Pro"/>
        </w:rPr>
        <w:t>ã</w:t>
      </w:r>
      <w:r>
        <w:rPr>
          <w:rFonts w:ascii="Myriad Pro"/>
        </w:rPr>
        <w:t>o de adicional de periculosidade aos agentes de tr</w:t>
      </w:r>
      <w:r>
        <w:rPr>
          <w:rFonts w:ascii="Myriad Pro"/>
        </w:rPr>
        <w:t>â</w:t>
      </w:r>
      <w:r>
        <w:rPr>
          <w:rFonts w:ascii="Myriad Pro"/>
        </w:rPr>
        <w:t>nsito insere-se no ca</w:t>
      </w:r>
      <w:r>
        <w:rPr>
          <w:rFonts w:ascii="Myriad Pro"/>
        </w:rPr>
        <w:t>mpo do Direito do Trabalho.</w:t>
      </w:r>
    </w:p>
    <w:p w:rsidR="003B5F3E" w:rsidRDefault="00A73475">
      <w:pPr>
        <w:pStyle w:val="Escriba-Normalfffffffffe"/>
      </w:pPr>
      <w:r>
        <w:rPr>
          <w:rFonts w:ascii="Myriad Pro"/>
        </w:rPr>
        <w:t>A 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privativa da Uni</w:t>
      </w:r>
      <w:r>
        <w:rPr>
          <w:rFonts w:ascii="Myriad Pro"/>
        </w:rPr>
        <w:t>ã</w:t>
      </w:r>
      <w:r>
        <w:rPr>
          <w:rFonts w:ascii="Myriad Pro"/>
        </w:rPr>
        <w:t>o, nos termos do art. 22, I, da Carta. Normas com esse conte</w:t>
      </w:r>
      <w:r>
        <w:rPr>
          <w:rFonts w:ascii="Myriad Pro"/>
        </w:rPr>
        <w:t>ú</w:t>
      </w:r>
      <w:r>
        <w:rPr>
          <w:rFonts w:ascii="Myriad Pro"/>
        </w:rPr>
        <w:t>do s</w:t>
      </w:r>
      <w:r>
        <w:rPr>
          <w:rFonts w:ascii="Myriad Pro"/>
        </w:rPr>
        <w:t>ã</w:t>
      </w:r>
      <w:r>
        <w:rPr>
          <w:rFonts w:ascii="Myriad Pro"/>
        </w:rPr>
        <w:t>o de iniciativa comum, de conformidade com o art. 61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3B5F3E" w:rsidRDefault="00A73475">
      <w:pPr>
        <w:pStyle w:val="Escriba-Normal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portanto, reserva de iniciativa, e proposi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dessa natureza podem ser apresentadas por parlamentares, cabendo ao Congresso Nacional a compet</w:t>
      </w:r>
      <w:r>
        <w:rPr>
          <w:rFonts w:ascii="Myriad Pro"/>
        </w:rPr>
        <w:t>ê</w:t>
      </w:r>
      <w:r>
        <w:rPr>
          <w:rFonts w:ascii="Myriad Pro"/>
        </w:rPr>
        <w:t>ncia para legislar sobre o tema, nos termos do art. 48 da Carta. N</w:t>
      </w:r>
      <w:r>
        <w:rPr>
          <w:rFonts w:ascii="Myriad Pro"/>
        </w:rPr>
        <w:t>ã</w:t>
      </w:r>
      <w:r>
        <w:rPr>
          <w:rFonts w:ascii="Myriad Pro"/>
        </w:rPr>
        <w:t>o detectamos aspectos regimentais que impe</w:t>
      </w:r>
      <w:r>
        <w:rPr>
          <w:rFonts w:ascii="Myriad Pro"/>
        </w:rPr>
        <w:t>ç</w:t>
      </w:r>
      <w:r>
        <w:rPr>
          <w:rFonts w:ascii="Myriad Pro"/>
        </w:rPr>
        <w:t>am a regular tramita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3B5F3E" w:rsidRDefault="00A73475">
      <w:pPr>
        <w:pStyle w:val="Escriba-Normalfffffffffe"/>
      </w:pPr>
      <w:r>
        <w:rPr>
          <w:rFonts w:ascii="Myriad Pro"/>
        </w:rPr>
        <w:t>Observados</w:t>
      </w:r>
      <w:r>
        <w:rPr>
          <w:rFonts w:ascii="Myriad Pro"/>
        </w:rPr>
        <w:t xml:space="preserve"> esses pressupostos, o projeto n</w:t>
      </w:r>
      <w:r>
        <w:rPr>
          <w:rFonts w:ascii="Myriad Pro"/>
        </w:rPr>
        <w:t>ã</w:t>
      </w:r>
      <w:r>
        <w:rPr>
          <w:rFonts w:ascii="Myriad Pro"/>
        </w:rPr>
        <w:t>o apresenta v</w:t>
      </w:r>
      <w:r>
        <w:rPr>
          <w:rFonts w:ascii="Myriad Pro"/>
        </w:rPr>
        <w:t>í</w:t>
      </w:r>
      <w:r>
        <w:rPr>
          <w:rFonts w:ascii="Myriad Pro"/>
        </w:rPr>
        <w:t xml:space="preserve">cios de inconstitucionalidade nem de ilegalidade. Quando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material, igualmente, n</w:t>
      </w:r>
      <w:r>
        <w:rPr>
          <w:rFonts w:ascii="Myriad Pro"/>
        </w:rPr>
        <w:t>ã</w:t>
      </w:r>
      <w:r>
        <w:rPr>
          <w:rFonts w:ascii="Myriad Pro"/>
        </w:rPr>
        <w:t>o nos parece que o projeto contenha v</w:t>
      </w:r>
      <w:r>
        <w:rPr>
          <w:rFonts w:ascii="Myriad Pro"/>
        </w:rPr>
        <w:t>í</w:t>
      </w:r>
      <w:r>
        <w:rPr>
          <w:rFonts w:ascii="Myriad Pro"/>
        </w:rPr>
        <w:t>cio.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reparos. Foram o</w:t>
      </w:r>
      <w:r>
        <w:rPr>
          <w:rFonts w:ascii="Myriad Pro"/>
        </w:rPr>
        <w:t>bservados os preceitos da Lei Complementar 95, de 26 de fevereiro de 1998, que disp</w:t>
      </w:r>
      <w:r>
        <w:rPr>
          <w:rFonts w:ascii="Myriad Pro"/>
        </w:rPr>
        <w:t>õ</w:t>
      </w:r>
      <w:r>
        <w:rPr>
          <w:rFonts w:ascii="Myriad Pro"/>
        </w:rPr>
        <w:t>e sobre a reda</w:t>
      </w:r>
      <w:r>
        <w:rPr>
          <w:rFonts w:ascii="Myriad Pro"/>
        </w:rPr>
        <w:t>çã</w:t>
      </w:r>
      <w:r>
        <w:rPr>
          <w:rFonts w:ascii="Myriad Pro"/>
        </w:rPr>
        <w:t>o de textos legais.</w:t>
      </w:r>
    </w:p>
    <w:p w:rsidR="003B5F3E" w:rsidRDefault="00A73475">
      <w:pPr>
        <w:pStyle w:val="Escriba-Normalfffffffffe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>rito, firmamos entendimento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da proposta. Esta proposi</w:t>
      </w:r>
      <w:r>
        <w:rPr>
          <w:rFonts w:ascii="Myriad Pro"/>
        </w:rPr>
        <w:t>çã</w:t>
      </w:r>
      <w:r>
        <w:rPr>
          <w:rFonts w:ascii="Myriad Pro"/>
        </w:rPr>
        <w:t>o vem sendo amplamente debatida e aprovada tant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dos Deputados como nas Comiss</w:t>
      </w:r>
      <w:r>
        <w:rPr>
          <w:rFonts w:ascii="Myriad Pro"/>
        </w:rPr>
        <w:t>õ</w:t>
      </w:r>
      <w:r>
        <w:rPr>
          <w:rFonts w:ascii="Myriad Pro"/>
        </w:rPr>
        <w:t>es desta Casa, ao longo dos anos. Est</w:t>
      </w:r>
      <w:r>
        <w:rPr>
          <w:rFonts w:ascii="Myriad Pro"/>
        </w:rPr>
        <w:t>á</w:t>
      </w:r>
      <w:r>
        <w:rPr>
          <w:rFonts w:ascii="Myriad Pro"/>
        </w:rPr>
        <w:t xml:space="preserve"> mais do que pronta para ser aprovada. Podemos entender a impaci</w:t>
      </w:r>
      <w:r>
        <w:rPr>
          <w:rFonts w:ascii="Myriad Pro"/>
        </w:rPr>
        <w:t>ê</w:t>
      </w:r>
      <w:r>
        <w:rPr>
          <w:rFonts w:ascii="Myriad Pro"/>
        </w:rPr>
        <w:t>ncia desses profissionais ao perceberem o protelamento da decis</w:t>
      </w:r>
      <w:r>
        <w:rPr>
          <w:rFonts w:ascii="Myriad Pro"/>
        </w:rPr>
        <w:t>ã</w:t>
      </w:r>
      <w:r>
        <w:rPr>
          <w:rFonts w:ascii="Myriad Pro"/>
        </w:rPr>
        <w:t>o referente a esse direito deles, reconhecido p</w:t>
      </w:r>
      <w:r>
        <w:rPr>
          <w:rFonts w:ascii="Myriad Pro"/>
        </w:rPr>
        <w:t>or todos.</w:t>
      </w:r>
    </w:p>
    <w:p w:rsidR="003B5F3E" w:rsidRDefault="00A73475">
      <w:pPr>
        <w:pStyle w:val="Escriba-Normalfffffffffe"/>
      </w:pPr>
      <w:r>
        <w:rPr>
          <w:rFonts w:ascii="Myriad Pro"/>
        </w:rPr>
        <w:t>Trata-se de contemplar uma categoria profissional que realmente coloca a vida em risco para melhores condi</w:t>
      </w:r>
      <w:r>
        <w:rPr>
          <w:rFonts w:ascii="Myriad Pro"/>
        </w:rPr>
        <w:t>çõ</w:t>
      </w:r>
      <w:r>
        <w:rPr>
          <w:rFonts w:ascii="Myriad Pro"/>
        </w:rPr>
        <w:t>es de seguran</w:t>
      </w:r>
      <w:r>
        <w:rPr>
          <w:rFonts w:ascii="Myriad Pro"/>
        </w:rPr>
        <w:t>ç</w:t>
      </w:r>
      <w:r>
        <w:rPr>
          <w:rFonts w:ascii="Myriad Pro"/>
        </w:rPr>
        <w:t>a no tr</w:t>
      </w:r>
      <w:r>
        <w:rPr>
          <w:rFonts w:ascii="Myriad Pro"/>
        </w:rPr>
        <w:t>â</w:t>
      </w:r>
      <w:r>
        <w:rPr>
          <w:rFonts w:ascii="Myriad Pro"/>
        </w:rPr>
        <w:t>nsito e garantir a integridade f</w:t>
      </w:r>
      <w:r>
        <w:rPr>
          <w:rFonts w:ascii="Myriad Pro"/>
        </w:rPr>
        <w:t>í</w:t>
      </w:r>
      <w:r>
        <w:rPr>
          <w:rFonts w:ascii="Myriad Pro"/>
        </w:rPr>
        <w:t>sica de motoristas e passageiros nas vias urbanas ou nas estradas.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ri</w:t>
      </w:r>
      <w:r>
        <w:rPr>
          <w:rFonts w:ascii="Myriad Pro"/>
        </w:rPr>
        <w:t>scos citados na proposta explicitamente. Pelo tr</w:t>
      </w:r>
      <w:r>
        <w:rPr>
          <w:rFonts w:ascii="Myriad Pro"/>
        </w:rPr>
        <w:t>â</w:t>
      </w:r>
      <w:r>
        <w:rPr>
          <w:rFonts w:ascii="Myriad Pro"/>
        </w:rPr>
        <w:t>nsito passam o contrabando, o tr</w:t>
      </w:r>
      <w:r>
        <w:rPr>
          <w:rFonts w:ascii="Myriad Pro"/>
        </w:rPr>
        <w:t>á</w:t>
      </w:r>
      <w:r>
        <w:rPr>
          <w:rFonts w:ascii="Myriad Pro"/>
        </w:rPr>
        <w:t>fico, o porte ilegal de armas, roubo com emprego de arma e outras formas de viol</w:t>
      </w:r>
      <w:r>
        <w:rPr>
          <w:rFonts w:ascii="Myriad Pro"/>
        </w:rPr>
        <w:t>ê</w:t>
      </w:r>
      <w:r>
        <w:rPr>
          <w:rFonts w:ascii="Myriad Pro"/>
        </w:rPr>
        <w:t>ncia. Os agentes de tr</w:t>
      </w:r>
      <w:r>
        <w:rPr>
          <w:rFonts w:ascii="Myriad Pro"/>
        </w:rPr>
        <w:t>â</w:t>
      </w:r>
      <w:r>
        <w:rPr>
          <w:rFonts w:ascii="Myriad Pro"/>
        </w:rPr>
        <w:t>nsito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respeitados pela popula</w:t>
      </w:r>
      <w:r>
        <w:rPr>
          <w:rFonts w:ascii="Myriad Pro"/>
        </w:rPr>
        <w:t>çã</w:t>
      </w:r>
      <w:r>
        <w:rPr>
          <w:rFonts w:ascii="Myriad Pro"/>
        </w:rPr>
        <w:t xml:space="preserve">o como os bombeiros e precisam </w:t>
      </w:r>
      <w:r>
        <w:rPr>
          <w:rFonts w:ascii="Myriad Pro"/>
        </w:rPr>
        <w:t>aproveitar cada segundo para salvar vidas, enquanto outros colegas trabalham na preven</w:t>
      </w:r>
      <w:r>
        <w:rPr>
          <w:rFonts w:ascii="Myriad Pro"/>
        </w:rPr>
        <w:t>çã</w:t>
      </w:r>
      <w:r>
        <w:rPr>
          <w:rFonts w:ascii="Myriad Pro"/>
        </w:rPr>
        <w:t>o de acidentes e educa</w:t>
      </w:r>
      <w:r>
        <w:rPr>
          <w:rFonts w:ascii="Myriad Pro"/>
        </w:rPr>
        <w:t>çã</w:t>
      </w:r>
      <w:r>
        <w:rPr>
          <w:rFonts w:ascii="Myriad Pro"/>
        </w:rPr>
        <w:t>o para o tr</w:t>
      </w:r>
      <w:r>
        <w:rPr>
          <w:rFonts w:ascii="Myriad Pro"/>
        </w:rPr>
        <w:t>â</w:t>
      </w:r>
      <w:r>
        <w:rPr>
          <w:rFonts w:ascii="Myriad Pro"/>
        </w:rPr>
        <w:t>nsito.</w:t>
      </w:r>
    </w:p>
    <w:p w:rsidR="003B5F3E" w:rsidRDefault="00A73475">
      <w:pPr>
        <w:pStyle w:val="Escriba-Normalfffffffffe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se trata s</w:t>
      </w:r>
      <w:r>
        <w:rPr>
          <w:rFonts w:ascii="Myriad Pro"/>
        </w:rPr>
        <w:t>ó</w:t>
      </w:r>
      <w:r>
        <w:rPr>
          <w:rFonts w:ascii="Myriad Pro"/>
        </w:rPr>
        <w:t xml:space="preserve"> do perigo, trata-se tamb</w:t>
      </w:r>
      <w:r>
        <w:rPr>
          <w:rFonts w:ascii="Myriad Pro"/>
        </w:rPr>
        <w:t>é</w:t>
      </w:r>
      <w:r>
        <w:rPr>
          <w:rFonts w:ascii="Myriad Pro"/>
        </w:rPr>
        <w:t>m do trabalho estressante, da exig</w:t>
      </w:r>
      <w:r>
        <w:rPr>
          <w:rFonts w:ascii="Myriad Pro"/>
        </w:rPr>
        <w:t>ê</w:t>
      </w:r>
      <w:r>
        <w:rPr>
          <w:rFonts w:ascii="Myriad Pro"/>
        </w:rPr>
        <w:t>ncia de um comportamento diplom</w:t>
      </w:r>
      <w:r>
        <w:rPr>
          <w:rFonts w:ascii="Myriad Pro"/>
        </w:rPr>
        <w:t>á</w:t>
      </w:r>
      <w:r>
        <w:rPr>
          <w:rFonts w:ascii="Myriad Pro"/>
        </w:rPr>
        <w:t>tico e do conheci</w:t>
      </w:r>
      <w:r>
        <w:rPr>
          <w:rFonts w:ascii="Myriad Pro"/>
        </w:rPr>
        <w:t>mento de no</w:t>
      </w:r>
      <w:r>
        <w:rPr>
          <w:rFonts w:ascii="Myriad Pro"/>
        </w:rPr>
        <w:t>çõ</w:t>
      </w:r>
      <w:r>
        <w:rPr>
          <w:rFonts w:ascii="Myriad Pro"/>
        </w:rPr>
        <w:t>es b</w:t>
      </w:r>
      <w:r>
        <w:rPr>
          <w:rFonts w:ascii="Myriad Pro"/>
        </w:rPr>
        <w:t>á</w:t>
      </w:r>
      <w:r>
        <w:rPr>
          <w:rFonts w:ascii="Myriad Pro"/>
        </w:rPr>
        <w:t>sicas de socorro, sem falar no conhecimento da legisla</w:t>
      </w:r>
      <w:r>
        <w:rPr>
          <w:rFonts w:ascii="Myriad Pro"/>
        </w:rPr>
        <w:t>çã</w:t>
      </w:r>
      <w:r>
        <w:rPr>
          <w:rFonts w:ascii="Myriad Pro"/>
        </w:rPr>
        <w:t>o de tr</w:t>
      </w:r>
      <w:r>
        <w:rPr>
          <w:rFonts w:ascii="Myriad Pro"/>
        </w:rPr>
        <w:t>â</w:t>
      </w:r>
      <w:r>
        <w:rPr>
          <w:rFonts w:ascii="Myriad Pro"/>
        </w:rPr>
        <w:t>nsito, cada vez mais complexa, al</w:t>
      </w:r>
      <w:r>
        <w:rPr>
          <w:rFonts w:ascii="Myriad Pro"/>
        </w:rPr>
        <w:t>é</w:t>
      </w:r>
      <w:r>
        <w:rPr>
          <w:rFonts w:ascii="Myriad Pro"/>
        </w:rPr>
        <w:t>m de constantemente modificada. Trabalhar em vias p</w:t>
      </w:r>
      <w:r>
        <w:rPr>
          <w:rFonts w:ascii="Myriad Pro"/>
        </w:rPr>
        <w:t>ú</w:t>
      </w:r>
      <w:r>
        <w:rPr>
          <w:rFonts w:ascii="Myriad Pro"/>
        </w:rPr>
        <w:t>blicas exige uma aten</w:t>
      </w:r>
      <w:r>
        <w:rPr>
          <w:rFonts w:ascii="Myriad Pro"/>
        </w:rPr>
        <w:t>çã</w:t>
      </w:r>
      <w:r>
        <w:rPr>
          <w:rFonts w:ascii="Myriad Pro"/>
        </w:rPr>
        <w:t>o redobrada e, al</w:t>
      </w:r>
      <w:r>
        <w:rPr>
          <w:rFonts w:ascii="Myriad Pro"/>
        </w:rPr>
        <w:t>é</w:t>
      </w:r>
      <w:r>
        <w:rPr>
          <w:rFonts w:ascii="Myriad Pro"/>
        </w:rPr>
        <w:t>m do perigo natural dos fluxos veiculares e das</w:t>
      </w:r>
      <w:r>
        <w:rPr>
          <w:rFonts w:ascii="Myriad Pro"/>
        </w:rPr>
        <w:t xml:space="preserve"> velocidades, h</w:t>
      </w:r>
      <w:r>
        <w:rPr>
          <w:rFonts w:ascii="Myriad Pro"/>
        </w:rPr>
        <w:t>á</w:t>
      </w:r>
      <w:r>
        <w:rPr>
          <w:rFonts w:ascii="Myriad Pro"/>
        </w:rPr>
        <w:t xml:space="preserve"> uma possibilidade nada remota de assaltos e sequestros.</w:t>
      </w:r>
    </w:p>
    <w:p w:rsidR="003B5F3E" w:rsidRDefault="00A73475">
      <w:pPr>
        <w:pStyle w:val="Escriba-Normalfffffffffe"/>
      </w:pPr>
      <w:r>
        <w:rPr>
          <w:rFonts w:ascii="Myriad Pro"/>
        </w:rPr>
        <w:t>Sabemos que o correto seria a preven</w:t>
      </w:r>
      <w:r>
        <w:rPr>
          <w:rFonts w:ascii="Myriad Pro"/>
        </w:rPr>
        <w:t>çã</w:t>
      </w:r>
      <w:r>
        <w:rPr>
          <w:rFonts w:ascii="Myriad Pro"/>
        </w:rPr>
        <w:t>o e a elimina</w:t>
      </w:r>
      <w:r>
        <w:rPr>
          <w:rFonts w:ascii="Myriad Pro"/>
        </w:rPr>
        <w:t>çã</w:t>
      </w:r>
      <w:r>
        <w:rPr>
          <w:rFonts w:ascii="Myriad Pro"/>
        </w:rPr>
        <w:t>o das condi</w:t>
      </w:r>
      <w:r>
        <w:rPr>
          <w:rFonts w:ascii="Myriad Pro"/>
        </w:rPr>
        <w:t>çõ</w:t>
      </w:r>
      <w:r>
        <w:rPr>
          <w:rFonts w:ascii="Myriad Pro"/>
        </w:rPr>
        <w:t>es insalubres ou perigosas, mas a concess</w:t>
      </w:r>
      <w:r>
        <w:rPr>
          <w:rFonts w:ascii="Myriad Pro"/>
        </w:rPr>
        <w:t>ã</w:t>
      </w:r>
      <w:r>
        <w:rPr>
          <w:rFonts w:ascii="Myriad Pro"/>
        </w:rPr>
        <w:t xml:space="preserve">o de um adicional permite que </w:t>
      </w:r>
      <w:proofErr w:type="gramStart"/>
      <w:r>
        <w:rPr>
          <w:rFonts w:ascii="Myriad Pro"/>
        </w:rPr>
        <w:t>o profissional viva</w:t>
      </w:r>
      <w:proofErr w:type="gramEnd"/>
      <w:r>
        <w:rPr>
          <w:rFonts w:ascii="Myriad Pro"/>
        </w:rPr>
        <w:t xml:space="preserve"> numa condi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</w:t>
      </w:r>
      <w:r>
        <w:rPr>
          <w:rFonts w:ascii="Myriad Pro"/>
        </w:rPr>
        <w:t>e psicol</w:t>
      </w:r>
      <w:r>
        <w:rPr>
          <w:rFonts w:ascii="Myriad Pro"/>
        </w:rPr>
        <w:t>ó</w:t>
      </w:r>
      <w:r>
        <w:rPr>
          <w:rFonts w:ascii="Myriad Pro"/>
        </w:rPr>
        <w:t>gica melhor, com impactos positivos sobre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porque o principal destinat</w:t>
      </w:r>
      <w:r>
        <w:rPr>
          <w:rFonts w:ascii="Myriad Pro"/>
        </w:rPr>
        <w:t>á</w:t>
      </w:r>
      <w:r>
        <w:rPr>
          <w:rFonts w:ascii="Myriad Pro"/>
        </w:rPr>
        <w:t>rio,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vida, vai ser 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B5F3E" w:rsidRDefault="00A73475">
      <w:pPr>
        <w:pStyle w:val="Escriba-Normalfffffffffe"/>
      </w:pPr>
      <w:r>
        <w:rPr>
          <w:rFonts w:ascii="Myriad Pro"/>
        </w:rPr>
        <w:t>Ou seja, a compensa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pode n</w:t>
      </w:r>
      <w:r>
        <w:rPr>
          <w:rFonts w:ascii="Myriad Pro"/>
        </w:rPr>
        <w:t>ã</w:t>
      </w:r>
      <w:r>
        <w:rPr>
          <w:rFonts w:ascii="Myriad Pro"/>
        </w:rPr>
        <w:t xml:space="preserve">o ser o ideal, nos casos de desgaste </w:t>
      </w:r>
      <w:r>
        <w:rPr>
          <w:rFonts w:ascii="Myriad Pro"/>
        </w:rPr>
        <w:t>à</w:t>
      </w:r>
      <w:r>
        <w:rPr>
          <w:rFonts w:ascii="Myriad Pro"/>
        </w:rPr>
        <w:t xml:space="preserve"> integridade f</w:t>
      </w:r>
      <w:r>
        <w:rPr>
          <w:rFonts w:ascii="Myriad Pro"/>
        </w:rPr>
        <w:t>í</w:t>
      </w:r>
      <w:r>
        <w:rPr>
          <w:rFonts w:ascii="Myriad Pro"/>
        </w:rPr>
        <w:t>sica de uma pessoa, decorr</w:t>
      </w:r>
      <w:r>
        <w:rPr>
          <w:rFonts w:ascii="Myriad Pro"/>
        </w:rPr>
        <w:t>entes da insalubridade e da periculosidade, mas a concess</w:t>
      </w:r>
      <w:r>
        <w:rPr>
          <w:rFonts w:ascii="Myriad Pro"/>
        </w:rPr>
        <w:t>ã</w:t>
      </w:r>
      <w:r>
        <w:rPr>
          <w:rFonts w:ascii="Myriad Pro"/>
        </w:rPr>
        <w:t>o de adicionais serve, ao menos, para diminuir os impactos negativos das condi</w:t>
      </w:r>
      <w:r>
        <w:rPr>
          <w:rFonts w:ascii="Myriad Pro"/>
        </w:rPr>
        <w:t>çõ</w:t>
      </w:r>
      <w:r>
        <w:rPr>
          <w:rFonts w:ascii="Myriad Pro"/>
        </w:rPr>
        <w:t>es adversas de trabalho.</w:t>
      </w:r>
    </w:p>
    <w:p w:rsidR="003B5F3E" w:rsidRDefault="00A73475">
      <w:pPr>
        <w:pStyle w:val="Escriba-Normalfffffffffe"/>
      </w:pPr>
      <w:r>
        <w:rPr>
          <w:rFonts w:ascii="Myriad Pro"/>
        </w:rPr>
        <w:t xml:space="preserve">Infelizmente, a </w:t>
      </w:r>
      <w:r>
        <w:rPr>
          <w:rFonts w:ascii="Myriad Pro"/>
        </w:rPr>
        <w:t>“</w:t>
      </w:r>
      <w:r>
        <w:rPr>
          <w:rFonts w:ascii="Myriad Pro"/>
        </w:rPr>
        <w:t>guerra do tr</w:t>
      </w:r>
      <w:r>
        <w:rPr>
          <w:rFonts w:ascii="Myriad Pro"/>
        </w:rPr>
        <w:t>â</w:t>
      </w:r>
      <w:r>
        <w:rPr>
          <w:rFonts w:ascii="Myriad Pro"/>
        </w:rPr>
        <w:t>nsito</w:t>
      </w:r>
      <w:r>
        <w:rPr>
          <w:rFonts w:ascii="Myriad Pro"/>
        </w:rPr>
        <w:t>”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dado tr</w:t>
      </w:r>
      <w:r>
        <w:rPr>
          <w:rFonts w:ascii="Myriad Pro"/>
        </w:rPr>
        <w:t>é</w:t>
      </w:r>
      <w:r>
        <w:rPr>
          <w:rFonts w:ascii="Myriad Pro"/>
        </w:rPr>
        <w:t>guas, mormente quando vivemos um per</w:t>
      </w:r>
      <w:r>
        <w:rPr>
          <w:rFonts w:ascii="Myriad Pro"/>
        </w:rPr>
        <w:t>í</w:t>
      </w:r>
      <w:r>
        <w:rPr>
          <w:rFonts w:ascii="Myriad Pro"/>
        </w:rPr>
        <w:t>odo</w:t>
      </w:r>
      <w:r>
        <w:rPr>
          <w:rFonts w:ascii="Myriad Pro"/>
        </w:rPr>
        <w:t xml:space="preserve"> obscuro, com redu</w:t>
      </w:r>
      <w:r>
        <w:rPr>
          <w:rFonts w:ascii="Myriad Pro"/>
        </w:rPr>
        <w:t>çã</w:t>
      </w:r>
      <w:r>
        <w:rPr>
          <w:rFonts w:ascii="Myriad Pro"/>
        </w:rPr>
        <w:t>o de multas e est</w:t>
      </w:r>
      <w:r>
        <w:rPr>
          <w:rFonts w:ascii="Myriad Pro"/>
        </w:rPr>
        <w:t>í</w:t>
      </w:r>
      <w:r>
        <w:rPr>
          <w:rFonts w:ascii="Myriad Pro"/>
        </w:rPr>
        <w:t xml:space="preserve">mulos ao individualismo e </w:t>
      </w:r>
      <w:r>
        <w:rPr>
          <w:rFonts w:ascii="Myriad Pro"/>
        </w:rPr>
        <w:t>à</w:t>
      </w:r>
      <w:r>
        <w:rPr>
          <w:rFonts w:ascii="Myriad Pro"/>
        </w:rPr>
        <w:t xml:space="preserve"> velocidade. As pessoas se encontram t</w:t>
      </w:r>
      <w:r>
        <w:rPr>
          <w:rFonts w:ascii="Myriad Pro"/>
        </w:rPr>
        <w:t>ã</w:t>
      </w:r>
      <w:r>
        <w:rPr>
          <w:rFonts w:ascii="Myriad Pro"/>
        </w:rPr>
        <w:t>o amedrontadas que n</w:t>
      </w:r>
      <w:r>
        <w:rPr>
          <w:rFonts w:ascii="Myriad Pro"/>
        </w:rPr>
        <w:t>ã</w:t>
      </w:r>
      <w:r>
        <w:rPr>
          <w:rFonts w:ascii="Myriad Pro"/>
        </w:rPr>
        <w:t xml:space="preserve">o socorrem mais umas </w:t>
      </w:r>
      <w:r>
        <w:rPr>
          <w:rFonts w:ascii="Myriad Pro"/>
        </w:rPr>
        <w:t>à</w:t>
      </w:r>
      <w:r>
        <w:rPr>
          <w:rFonts w:ascii="Myriad Pro"/>
        </w:rPr>
        <w:t>s outras.</w:t>
      </w:r>
    </w:p>
    <w:p w:rsidR="003B5F3E" w:rsidRDefault="00A73475">
      <w:pPr>
        <w:pStyle w:val="Escriba-Normalfffffffffe"/>
      </w:pPr>
      <w:r>
        <w:rPr>
          <w:rFonts w:ascii="Myriad Pro"/>
        </w:rPr>
        <w:t>Voto.</w:t>
      </w:r>
    </w:p>
    <w:p w:rsidR="003B5F3E" w:rsidRDefault="00A73475">
      <w:pPr>
        <w:pStyle w:val="Escriba-Normalfffffffffe"/>
      </w:pPr>
      <w:r>
        <w:rPr>
          <w:rFonts w:ascii="Myriad Pro"/>
        </w:rPr>
        <w:t>Por todos esses motivos, opinamos pela aprova</w:t>
      </w:r>
      <w:r>
        <w:rPr>
          <w:rFonts w:ascii="Myriad Pro"/>
        </w:rPr>
        <w:t>çã</w:t>
      </w:r>
      <w:r>
        <w:rPr>
          <w:rFonts w:ascii="Myriad Pro"/>
        </w:rPr>
        <w:t>o do PLC n</w:t>
      </w:r>
      <w:r>
        <w:rPr>
          <w:rFonts w:ascii="Myriad Pro"/>
        </w:rPr>
        <w:t>º</w:t>
      </w:r>
      <w:r>
        <w:rPr>
          <w:rFonts w:ascii="Myriad Pro"/>
        </w:rPr>
        <w:t xml:space="preserve"> 180, de 2017, acompanhando 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Cidadania, que nos antecedeu na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3B5F3E" w:rsidRDefault="00A73475">
      <w:pPr>
        <w:pStyle w:val="Escriba-Normalfffffffffe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B5F3E" w:rsidRDefault="00A73475">
      <w:pPr>
        <w:pStyle w:val="Escriba-Normalfffffffffe"/>
      </w:pPr>
      <w:r>
        <w:rPr>
          <w:rFonts w:ascii="Myriad Pro"/>
        </w:rPr>
        <w:t>Quero aqui, mais uma vez, agradecer a compreens</w:t>
      </w:r>
      <w:r>
        <w:rPr>
          <w:rFonts w:ascii="Myriad Pro"/>
        </w:rPr>
        <w:t>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fazer a invers</w:t>
      </w:r>
      <w:r>
        <w:rPr>
          <w:rFonts w:ascii="Myriad Pro"/>
        </w:rPr>
        <w:t>ã</w:t>
      </w:r>
      <w:r>
        <w:rPr>
          <w:rFonts w:ascii="Myriad Pro"/>
        </w:rPr>
        <w:t>o de pauta, parabenizar a Comiss</w:t>
      </w:r>
      <w:r>
        <w:rPr>
          <w:rFonts w:ascii="Myriad Pro"/>
        </w:rPr>
        <w:t>ã</w:t>
      </w:r>
      <w:r>
        <w:rPr>
          <w:rFonts w:ascii="Myriad Pro"/>
        </w:rPr>
        <w:t>o de Assuntos Sociais e este projeto de lei da C</w:t>
      </w:r>
      <w:r>
        <w:rPr>
          <w:rFonts w:ascii="Myriad Pro"/>
        </w:rPr>
        <w:t>â</w:t>
      </w:r>
      <w:r>
        <w:rPr>
          <w:rFonts w:ascii="Myriad Pro"/>
        </w:rPr>
        <w:t>m</w:t>
      </w:r>
      <w:r>
        <w:rPr>
          <w:rFonts w:ascii="Myriad Pro"/>
        </w:rPr>
        <w:t xml:space="preserve">ara. </w:t>
      </w:r>
    </w:p>
    <w:p w:rsidR="003B5F3E" w:rsidRDefault="00A73475">
      <w:pPr>
        <w:pStyle w:val="Escriba-Normalfffffffffe"/>
      </w:pPr>
      <w:r>
        <w:rPr>
          <w:rFonts w:ascii="Myriad Pro"/>
        </w:rPr>
        <w:t xml:space="preserve">Muito obrigado, Sr. Presidente. </w:t>
      </w:r>
    </w:p>
    <w:p w:rsidR="003B5F3E" w:rsidRDefault="00A73475">
      <w:pPr>
        <w:pStyle w:val="Escriba-Normalfffffffffe"/>
      </w:pPr>
      <w:r>
        <w:rPr>
          <w:rFonts w:ascii="Myriad Pro"/>
        </w:rPr>
        <w:t>Se for poss</w:t>
      </w:r>
      <w:r>
        <w:rPr>
          <w:rFonts w:ascii="Myriad Pro"/>
        </w:rPr>
        <w:t>í</w:t>
      </w:r>
      <w:r>
        <w:rPr>
          <w:rFonts w:ascii="Myriad Pro"/>
        </w:rPr>
        <w:t>vel, Sr. Presidente, quero fazer um requerimento aqui de urg</w:t>
      </w:r>
      <w:r>
        <w:rPr>
          <w:rFonts w:ascii="Myriad Pro"/>
        </w:rPr>
        <w:t>ê</w:t>
      </w:r>
      <w:r>
        <w:rPr>
          <w:rFonts w:ascii="Myriad Pro"/>
        </w:rPr>
        <w:t>ncia, para que esse PL v</w:t>
      </w:r>
      <w:r>
        <w:rPr>
          <w:rFonts w:ascii="Myriad Pro"/>
        </w:rPr>
        <w:t>á</w:t>
      </w:r>
      <w:r>
        <w:rPr>
          <w:rFonts w:ascii="Myriad Pro"/>
        </w:rPr>
        <w:t xml:space="preserve"> ao Plen</w:t>
      </w:r>
      <w:r>
        <w:rPr>
          <w:rFonts w:ascii="Myriad Pro"/>
        </w:rPr>
        <w:t>á</w:t>
      </w:r>
      <w:r>
        <w:rPr>
          <w:rFonts w:ascii="Myriad Pro"/>
        </w:rPr>
        <w:t>rio. Eu ficaria contente porque eu acho que n</w:t>
      </w:r>
      <w:r>
        <w:rPr>
          <w:rFonts w:ascii="Myriad Pro"/>
        </w:rPr>
        <w:t>ó</w:t>
      </w:r>
      <w:r>
        <w:rPr>
          <w:rFonts w:ascii="Myriad Pro"/>
        </w:rPr>
        <w:t>s temos que dar uma resposta a esses servidores.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ES) </w:t>
      </w:r>
      <w:r>
        <w:rPr>
          <w:rFonts w:ascii="Myriad Pro"/>
        </w:rPr>
        <w:t>–</w:t>
      </w:r>
      <w:r>
        <w:rPr>
          <w:rFonts w:ascii="Myriad Pro"/>
        </w:rPr>
        <w:t xml:space="preserve"> Senador Petec</w:t>
      </w:r>
      <w:r>
        <w:rPr>
          <w:rFonts w:ascii="Myriad Pro"/>
        </w:rPr>
        <w:t>ã</w:t>
      </w:r>
      <w:r>
        <w:rPr>
          <w:rFonts w:ascii="Myriad Pro"/>
        </w:rPr>
        <w:t>o, eu vivenciei isso a minha vida toda. Esses agentes de tr</w:t>
      </w:r>
      <w:r>
        <w:rPr>
          <w:rFonts w:ascii="Myriad Pro"/>
        </w:rPr>
        <w:t>â</w:t>
      </w:r>
      <w:r>
        <w:rPr>
          <w:rFonts w:ascii="Myriad Pro"/>
        </w:rPr>
        <w:t>nsito exp</w:t>
      </w:r>
      <w:r>
        <w:rPr>
          <w:rFonts w:ascii="Myriad Pro"/>
        </w:rPr>
        <w:t>õ</w:t>
      </w:r>
      <w:r>
        <w:rPr>
          <w:rFonts w:ascii="Myriad Pro"/>
        </w:rPr>
        <w:t>em a vida ali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aspecto de ver um acide</w:t>
      </w:r>
      <w:r>
        <w:rPr>
          <w:rFonts w:ascii="Myriad Pro"/>
        </w:rPr>
        <w:t>nte de tr</w:t>
      </w:r>
      <w:r>
        <w:rPr>
          <w:rFonts w:ascii="Myriad Pro"/>
        </w:rPr>
        <w:t>â</w:t>
      </w:r>
      <w:r>
        <w:rPr>
          <w:rFonts w:ascii="Myriad Pro"/>
        </w:rPr>
        <w:t>nsito com v</w:t>
      </w:r>
      <w:r>
        <w:rPr>
          <w:rFonts w:ascii="Myriad Pro"/>
        </w:rPr>
        <w:t>í</w:t>
      </w:r>
      <w:r>
        <w:rPr>
          <w:rFonts w:ascii="Myriad Pro"/>
        </w:rPr>
        <w:t xml:space="preserve">timas dilaceradas, mas no dia a dia, porque o comportamento do ser humano </w:t>
      </w:r>
      <w:r>
        <w:rPr>
          <w:rFonts w:ascii="Myriad Pro"/>
        </w:rPr>
        <w:t>é</w:t>
      </w:r>
      <w:r>
        <w:rPr>
          <w:rFonts w:ascii="Myriad Pro"/>
        </w:rPr>
        <w:t xml:space="preserve"> como Thomas Hobbes j</w:t>
      </w:r>
      <w:r>
        <w:rPr>
          <w:rFonts w:ascii="Myriad Pro"/>
        </w:rPr>
        <w:t>á</w:t>
      </w:r>
      <w:r>
        <w:rPr>
          <w:rFonts w:ascii="Myriad Pro"/>
        </w:rPr>
        <w:t xml:space="preserve"> falava, na obra </w:t>
      </w:r>
      <w:r>
        <w:rPr>
          <w:rFonts w:ascii="Myriad Pro"/>
          <w:i/>
        </w:rPr>
        <w:t>Leviat</w:t>
      </w:r>
      <w:r>
        <w:rPr>
          <w:rFonts w:ascii="Myriad Pro"/>
          <w:i/>
        </w:rPr>
        <w:t>ã</w:t>
      </w:r>
      <w:r>
        <w:rPr>
          <w:rFonts w:ascii="Myriad Pro"/>
        </w:rPr>
        <w:t xml:space="preserve">: o homem </w:t>
      </w:r>
      <w:r>
        <w:rPr>
          <w:rFonts w:ascii="Myriad Pro"/>
        </w:rPr>
        <w:t>é</w:t>
      </w:r>
      <w:r>
        <w:rPr>
          <w:rFonts w:ascii="Myriad Pro"/>
        </w:rPr>
        <w:t xml:space="preserve"> mau por natureza, </w:t>
      </w:r>
      <w:r>
        <w:rPr>
          <w:rFonts w:ascii="Myriad Pro"/>
        </w:rPr>
        <w:t>é</w:t>
      </w:r>
      <w:r>
        <w:rPr>
          <w:rFonts w:ascii="Myriad Pro"/>
        </w:rPr>
        <w:t xml:space="preserve"> lobo do pr</w:t>
      </w:r>
      <w:r>
        <w:rPr>
          <w:rFonts w:ascii="Myriad Pro"/>
        </w:rPr>
        <w:t>ó</w:t>
      </w:r>
      <w:r>
        <w:rPr>
          <w:rFonts w:ascii="Myriad Pro"/>
        </w:rPr>
        <w:t>prio homem. Eu acho que o m</w:t>
      </w:r>
      <w:r>
        <w:rPr>
          <w:rFonts w:ascii="Myriad Pro"/>
        </w:rPr>
        <w:t>í</w:t>
      </w:r>
      <w:r>
        <w:rPr>
          <w:rFonts w:ascii="Myriad Pro"/>
        </w:rPr>
        <w:t>nimo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</w:t>
      </w:r>
      <w:r>
        <w:rPr>
          <w:rFonts w:ascii="Myriad Pro"/>
        </w:rPr>
        <w:t>é</w:t>
      </w:r>
      <w:r>
        <w:rPr>
          <w:rFonts w:ascii="Myriad Pro"/>
        </w:rPr>
        <w:t xml:space="preserve"> reconhecer.</w:t>
      </w:r>
      <w:r>
        <w:rPr>
          <w:rFonts w:ascii="Myriad Pro"/>
        </w:rPr>
        <w:t xml:space="preserve"> E isso </w:t>
      </w:r>
      <w:r>
        <w:rPr>
          <w:rFonts w:ascii="Myriad Pro"/>
        </w:rPr>
        <w:t>é</w:t>
      </w:r>
      <w:r>
        <w:rPr>
          <w:rFonts w:ascii="Myriad Pro"/>
        </w:rPr>
        <w:t xml:space="preserve"> um reconhecimento para a CLT.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aqui em servidores p</w:t>
      </w:r>
      <w:r>
        <w:rPr>
          <w:rFonts w:ascii="Myriad Pro"/>
        </w:rPr>
        <w:t>ú</w:t>
      </w:r>
      <w:r>
        <w:rPr>
          <w:rFonts w:ascii="Myriad Pro"/>
        </w:rPr>
        <w:t>blicos efetivos,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aqui em CLT. </w:t>
      </w:r>
    </w:p>
    <w:p w:rsidR="003B5F3E" w:rsidRDefault="00A73475">
      <w:pPr>
        <w:pStyle w:val="Escriba-Normalfffffffffe"/>
      </w:pPr>
      <w:r>
        <w:rPr>
          <w:rFonts w:ascii="Myriad Pro"/>
        </w:rPr>
        <w:lastRenderedPageBreak/>
        <w:t>Eu pediria que se fa</w:t>
      </w:r>
      <w:r>
        <w:rPr>
          <w:rFonts w:ascii="Myriad Pro"/>
        </w:rPr>
        <w:t>ç</w:t>
      </w:r>
      <w:r>
        <w:rPr>
          <w:rFonts w:ascii="Myriad Pro"/>
        </w:rPr>
        <w:t>a esse requerimento de urg</w:t>
      </w:r>
      <w:r>
        <w:rPr>
          <w:rFonts w:ascii="Myriad Pro"/>
        </w:rPr>
        <w:t>ê</w:t>
      </w:r>
      <w:r>
        <w:rPr>
          <w:rFonts w:ascii="Myriad Pro"/>
        </w:rPr>
        <w:t>ncia para que esse projeto v</w:t>
      </w:r>
      <w:r>
        <w:rPr>
          <w:rFonts w:ascii="Myriad Pro"/>
        </w:rPr>
        <w:t>á</w:t>
      </w:r>
      <w:r>
        <w:rPr>
          <w:rFonts w:ascii="Myriad Pro"/>
        </w:rPr>
        <w:t xml:space="preserve"> diretamente ao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3B5F3E" w:rsidRDefault="00A73475">
      <w:pPr>
        <w:pStyle w:val="Escriba-Normalfffffffffe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parecer que acaba de ser lido.</w:t>
      </w:r>
    </w:p>
    <w:p w:rsidR="003B5F3E" w:rsidRDefault="00A73475">
      <w:pPr>
        <w:pStyle w:val="Escriba-Normalfffffffffe"/>
      </w:pPr>
      <w:r>
        <w:rPr>
          <w:rFonts w:ascii="Myriad Pro"/>
        </w:rPr>
        <w:t>Senador Paim.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Nosso querido Senador Fabiano Contarato, que fez</w:t>
      </w:r>
      <w:r>
        <w:rPr>
          <w:rFonts w:ascii="Myriad Pro"/>
        </w:rPr>
        <w:t xml:space="preserve"> uma defesa, com muita compet</w:t>
      </w:r>
      <w:r>
        <w:rPr>
          <w:rFonts w:ascii="Myriad Pro"/>
        </w:rPr>
        <w:t>ê</w:t>
      </w:r>
      <w:r>
        <w:rPr>
          <w:rFonts w:ascii="Myriad Pro"/>
        </w:rPr>
        <w:t>ncia, desse projeto do nosso querido Deputado D</w:t>
      </w:r>
      <w:r>
        <w:rPr>
          <w:rFonts w:ascii="Myriad Pro"/>
        </w:rPr>
        <w:t>é</w:t>
      </w:r>
      <w:r>
        <w:rPr>
          <w:rFonts w:ascii="Myriad Pro"/>
        </w:rPr>
        <w:t xml:space="preserve">cio Lima, do PT, de Santa Catarina, </w:t>
      </w:r>
      <w:r>
        <w:rPr>
          <w:rFonts w:ascii="Myriad Pro"/>
        </w:rPr>
        <w:t>é</w:t>
      </w:r>
      <w:r>
        <w:rPr>
          <w:rFonts w:ascii="Myriad Pro"/>
        </w:rPr>
        <w:t xml:space="preserve"> mais do que justo. Por isso que n</w:t>
      </w:r>
      <w:r>
        <w:rPr>
          <w:rFonts w:ascii="Myriad Pro"/>
        </w:rPr>
        <w:t>ó</w:t>
      </w:r>
      <w:r>
        <w:rPr>
          <w:rFonts w:ascii="Myriad Pro"/>
        </w:rPr>
        <w:t>s fizemos, ainda hoje pela manh</w:t>
      </w:r>
      <w:r>
        <w:rPr>
          <w:rFonts w:ascii="Myriad Pro"/>
        </w:rPr>
        <w:t>ã</w:t>
      </w:r>
      <w:r>
        <w:rPr>
          <w:rFonts w:ascii="Myriad Pro"/>
        </w:rPr>
        <w:t>, um debate, em outra Comiss</w:t>
      </w:r>
      <w:r>
        <w:rPr>
          <w:rFonts w:ascii="Myriad Pro"/>
        </w:rPr>
        <w:t>ã</w:t>
      </w:r>
      <w:r>
        <w:rPr>
          <w:rFonts w:ascii="Myriad Pro"/>
        </w:rPr>
        <w:t>o, sobre a quest</w:t>
      </w:r>
      <w:r>
        <w:rPr>
          <w:rFonts w:ascii="Myriad Pro"/>
        </w:rPr>
        <w:t>ã</w:t>
      </w:r>
      <w:r>
        <w:rPr>
          <w:rFonts w:ascii="Myriad Pro"/>
        </w:rPr>
        <w:t>o de quais as categorias que</w:t>
      </w:r>
      <w:r>
        <w:rPr>
          <w:rFonts w:ascii="Myriad Pro"/>
        </w:rPr>
        <w:t xml:space="preserve"> deveriam estar entre aquelas que t</w:t>
      </w:r>
      <w:r>
        <w:rPr>
          <w:rFonts w:ascii="Myriad Pro"/>
        </w:rPr>
        <w:t>ê</w:t>
      </w:r>
      <w:r>
        <w:rPr>
          <w:rFonts w:ascii="Myriad Pro"/>
        </w:rPr>
        <w:t xml:space="preserve">m que ter direito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 especial. </w:t>
      </w:r>
      <w:r>
        <w:rPr>
          <w:rFonts w:ascii="Myriad Pro"/>
        </w:rPr>
        <w:t>É</w:t>
      </w:r>
      <w:r>
        <w:rPr>
          <w:rFonts w:ascii="Myriad Pro"/>
        </w:rPr>
        <w:t xml:space="preserve"> o caso aqui espec</w:t>
      </w:r>
      <w:r>
        <w:rPr>
          <w:rFonts w:ascii="Myriad Pro"/>
        </w:rPr>
        <w:t>í</w:t>
      </w:r>
      <w:r>
        <w:rPr>
          <w:rFonts w:ascii="Myriad Pro"/>
        </w:rPr>
        <w:t>fico ao qual eu me somo totalmente, porque entendo que esses trabalhadores est</w:t>
      </w:r>
      <w:r>
        <w:rPr>
          <w:rFonts w:ascii="Myriad Pro"/>
        </w:rPr>
        <w:t>ã</w:t>
      </w:r>
      <w:r>
        <w:rPr>
          <w:rFonts w:ascii="Myriad Pro"/>
        </w:rPr>
        <w:t xml:space="preserve">o sempre com risco de vida. Por isso, Senador Contarato,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coberto</w:t>
      </w:r>
      <w:r>
        <w:rPr>
          <w:rFonts w:ascii="Myriad Pro"/>
        </w:rPr>
        <w:t xml:space="preserve"> de raz</w:t>
      </w:r>
      <w:r>
        <w:rPr>
          <w:rFonts w:ascii="Myriad Pro"/>
        </w:rPr>
        <w:t>ã</w:t>
      </w:r>
      <w:r>
        <w:rPr>
          <w:rFonts w:ascii="Myriad Pro"/>
        </w:rPr>
        <w:t>o, e quero me somar, inclusive, ao requerimento de urg</w:t>
      </w:r>
      <w:r>
        <w:rPr>
          <w:rFonts w:ascii="Myriad Pro"/>
        </w:rPr>
        <w:t>ê</w:t>
      </w:r>
      <w:r>
        <w:rPr>
          <w:rFonts w:ascii="Myriad Pro"/>
        </w:rPr>
        <w:t>ncia no sentido de que essa mat</w:t>
      </w:r>
      <w:r>
        <w:rPr>
          <w:rFonts w:ascii="Myriad Pro"/>
        </w:rPr>
        <w:t>é</w:t>
      </w:r>
      <w:r>
        <w:rPr>
          <w:rFonts w:ascii="Myriad Pro"/>
        </w:rPr>
        <w:t>ria seja votada rapidamente no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3B5F3E" w:rsidRDefault="00A73475">
      <w:pPr>
        <w:pStyle w:val="Escriba-Normalfffffffffe"/>
      </w:pPr>
      <w:r>
        <w:rPr>
          <w:rFonts w:ascii="Myriad Pro"/>
        </w:rPr>
        <w:t>Ao mesmo tempo, Senador Contarato, eu quero, al</w:t>
      </w:r>
      <w:r>
        <w:rPr>
          <w:rFonts w:ascii="Myriad Pro"/>
        </w:rPr>
        <w:t>é</w:t>
      </w:r>
      <w:r>
        <w:rPr>
          <w:rFonts w:ascii="Myriad Pro"/>
        </w:rPr>
        <w:t>m disso, tamb</w:t>
      </w:r>
      <w:r>
        <w:rPr>
          <w:rFonts w:ascii="Myriad Pro"/>
        </w:rPr>
        <w:t>é</w:t>
      </w:r>
      <w:r>
        <w:rPr>
          <w:rFonts w:ascii="Myriad Pro"/>
        </w:rPr>
        <w:t xml:space="preserve">m me somar a V. Exa. </w:t>
      </w:r>
      <w:proofErr w:type="gramStart"/>
      <w:r>
        <w:rPr>
          <w:rFonts w:ascii="Myriad Pro"/>
        </w:rPr>
        <w:t>na</w:t>
      </w:r>
      <w:proofErr w:type="gramEnd"/>
      <w:r>
        <w:rPr>
          <w:rFonts w:ascii="Myriad Pro"/>
        </w:rPr>
        <w:t xml:space="preserve"> homenagem que fez, com o brilho d</w:t>
      </w:r>
      <w:r>
        <w:rPr>
          <w:rFonts w:ascii="Myriad Pro"/>
        </w:rPr>
        <w:t xml:space="preserve">e sempre, </w:t>
      </w:r>
      <w:r>
        <w:rPr>
          <w:rFonts w:ascii="Myriad Pro"/>
        </w:rPr>
        <w:t>à</w:t>
      </w:r>
      <w:r>
        <w:rPr>
          <w:rFonts w:ascii="Myriad Pro"/>
        </w:rPr>
        <w:t xml:space="preserve">s mulheres. E me perguntaram como </w:t>
      </w:r>
      <w:r>
        <w:rPr>
          <w:rFonts w:ascii="Myriad Pro"/>
        </w:rPr>
        <w:t>é</w:t>
      </w:r>
      <w:r>
        <w:rPr>
          <w:rFonts w:ascii="Myriad Pro"/>
        </w:rPr>
        <w:t xml:space="preserve"> que eu iria me posicionar no dia de hoje, o que eu iria falar: eu estou agarrado ao PL 130, de 2011, e voltei a ele, porque o PL 130, de 2011, diz simplesmente que homens e mulheres t</w:t>
      </w:r>
      <w:r>
        <w:rPr>
          <w:rFonts w:ascii="Myriad Pro"/>
        </w:rPr>
        <w:t>ê</w:t>
      </w:r>
      <w:r>
        <w:rPr>
          <w:rFonts w:ascii="Myriad Pro"/>
        </w:rPr>
        <w:t>m que ter direito ao mesm</w:t>
      </w:r>
      <w:r>
        <w:rPr>
          <w:rFonts w:ascii="Myriad Pro"/>
        </w:rPr>
        <w:t>o sal</w:t>
      </w:r>
      <w:r>
        <w:rPr>
          <w:rFonts w:ascii="Myriad Pro"/>
        </w:rPr>
        <w:t>á</w:t>
      </w:r>
      <w:r>
        <w:rPr>
          <w:rFonts w:ascii="Myriad Pro"/>
        </w:rPr>
        <w:t>rio na mesma fun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>, Senador Petec</w:t>
      </w:r>
      <w:r>
        <w:rPr>
          <w:rFonts w:ascii="Myriad Pro"/>
        </w:rPr>
        <w:t>ã</w:t>
      </w:r>
      <w:r>
        <w:rPr>
          <w:rFonts w:ascii="Myriad Pro"/>
        </w:rPr>
        <w:t>o, o Senado j</w:t>
      </w:r>
      <w:r>
        <w:rPr>
          <w:rFonts w:ascii="Myriad Pro"/>
        </w:rPr>
        <w:t>á</w:t>
      </w:r>
      <w:r>
        <w:rPr>
          <w:rFonts w:ascii="Myriad Pro"/>
        </w:rPr>
        <w:t xml:space="preserve"> votou, por unanimidade; C</w:t>
      </w:r>
      <w:r>
        <w:rPr>
          <w:rFonts w:ascii="Myriad Pro"/>
        </w:rPr>
        <w:t>â</w:t>
      </w:r>
      <w:r>
        <w:rPr>
          <w:rFonts w:ascii="Myriad Pro"/>
        </w:rPr>
        <w:t>mara votou, Senado votou, foi para a san</w:t>
      </w:r>
      <w:r>
        <w:rPr>
          <w:rFonts w:ascii="Myriad Pro"/>
        </w:rPr>
        <w:t>çã</w:t>
      </w:r>
      <w:r>
        <w:rPr>
          <w:rFonts w:ascii="Myriad Pro"/>
        </w:rPr>
        <w:t>o. Bom, l</w:t>
      </w:r>
      <w:r>
        <w:rPr>
          <w:rFonts w:ascii="Myriad Pro"/>
        </w:rPr>
        <w:t>á</w:t>
      </w:r>
      <w:r>
        <w:rPr>
          <w:rFonts w:ascii="Myriad Pro"/>
        </w:rPr>
        <w:t xml:space="preserve"> disseram que havia um problema, n</w:t>
      </w:r>
      <w:r>
        <w:rPr>
          <w:rFonts w:ascii="Myriad Pro"/>
        </w:rPr>
        <w:t>ã</w:t>
      </w:r>
      <w:r>
        <w:rPr>
          <w:rFonts w:ascii="Myriad Pro"/>
        </w:rPr>
        <w:t>o vou entrar no m</w:t>
      </w:r>
      <w:r>
        <w:rPr>
          <w:rFonts w:ascii="Myriad Pro"/>
        </w:rPr>
        <w:t>é</w:t>
      </w:r>
      <w:r>
        <w:rPr>
          <w:rFonts w:ascii="Myriad Pro"/>
        </w:rPr>
        <w:t>rito; voltou para a C</w:t>
      </w:r>
      <w:r>
        <w:rPr>
          <w:rFonts w:ascii="Myriad Pro"/>
        </w:rPr>
        <w:t>â</w:t>
      </w:r>
      <w:r>
        <w:rPr>
          <w:rFonts w:ascii="Myriad Pro"/>
        </w:rPr>
        <w:t>mara; a C</w:t>
      </w:r>
      <w:r>
        <w:rPr>
          <w:rFonts w:ascii="Myriad Pro"/>
        </w:rPr>
        <w:t>â</w:t>
      </w:r>
      <w:r>
        <w:rPr>
          <w:rFonts w:ascii="Myriad Pro"/>
        </w:rPr>
        <w:t>mara tem que votar agora: ou vo</w:t>
      </w:r>
      <w:r>
        <w:rPr>
          <w:rFonts w:ascii="Myriad Pro"/>
        </w:rPr>
        <w:t>ta o projeto original ou a altera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fizemos aqui. O que n</w:t>
      </w:r>
      <w:r>
        <w:rPr>
          <w:rFonts w:ascii="Myriad Pro"/>
        </w:rPr>
        <w:t>ã</w:t>
      </w:r>
      <w:r>
        <w:rPr>
          <w:rFonts w:ascii="Myriad Pro"/>
        </w:rPr>
        <w:t>o pode</w:t>
      </w:r>
      <w:proofErr w:type="gramStart"/>
      <w:r>
        <w:rPr>
          <w:rFonts w:ascii="Myriad Pro"/>
        </w:rPr>
        <w:t>... Olha</w:t>
      </w:r>
      <w:proofErr w:type="gramEnd"/>
      <w:r>
        <w:rPr>
          <w:rFonts w:ascii="Myriad Pro"/>
        </w:rPr>
        <w:t>, desde 2011, eu sempre falo, no dia 8 de mar</w:t>
      </w:r>
      <w:r>
        <w:rPr>
          <w:rFonts w:ascii="Myriad Pro"/>
        </w:rPr>
        <w:t>ç</w:t>
      </w:r>
      <w:r>
        <w:rPr>
          <w:rFonts w:ascii="Myriad Pro"/>
        </w:rPr>
        <w:t>o, do PL 130, que vai garantir mulher branca, mulher negra, homem branco, homem negro na mesma fun</w:t>
      </w:r>
      <w:r>
        <w:rPr>
          <w:rFonts w:ascii="Myriad Pro"/>
        </w:rPr>
        <w:t>çã</w:t>
      </w:r>
      <w:r>
        <w:rPr>
          <w:rFonts w:ascii="Myriad Pro"/>
        </w:rPr>
        <w:t>o, na mesma atividade.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jeito! At</w:t>
      </w:r>
      <w:r>
        <w:rPr>
          <w:rFonts w:ascii="Myriad Pro"/>
        </w:rPr>
        <w:t>é</w:t>
      </w:r>
      <w:r>
        <w:rPr>
          <w:rFonts w:ascii="Myriad Pro"/>
        </w:rPr>
        <w:t xml:space="preserve"> quando a C</w:t>
      </w:r>
      <w:r>
        <w:rPr>
          <w:rFonts w:ascii="Myriad Pro"/>
        </w:rPr>
        <w:t>â</w:t>
      </w:r>
      <w:r>
        <w:rPr>
          <w:rFonts w:ascii="Myriad Pro"/>
        </w:rPr>
        <w:t>mara votou, eu fui Relator no Senado, aprovamos, eu achei que estava resolvido; depois, criaram um problema. Eu s</w:t>
      </w:r>
      <w:r>
        <w:rPr>
          <w:rFonts w:ascii="Myriad Pro"/>
        </w:rPr>
        <w:t>ó</w:t>
      </w:r>
      <w:r>
        <w:rPr>
          <w:rFonts w:ascii="Myriad Pro"/>
        </w:rPr>
        <w:t xml:space="preserve"> quero que a C</w:t>
      </w:r>
      <w:r>
        <w:rPr>
          <w:rFonts w:ascii="Myriad Pro"/>
        </w:rPr>
        <w:t>â</w:t>
      </w:r>
      <w:r>
        <w:rPr>
          <w:rFonts w:ascii="Myriad Pro"/>
        </w:rPr>
        <w:t xml:space="preserve">mara vote, porque agora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inst</w:t>
      </w:r>
      <w:r>
        <w:rPr>
          <w:rFonts w:ascii="Myriad Pro"/>
        </w:rPr>
        <w:t>â</w:t>
      </w:r>
      <w:r>
        <w:rPr>
          <w:rFonts w:ascii="Myriad Pro"/>
        </w:rPr>
        <w:t>ncia: ela vai manter o projeto original, que estava l</w:t>
      </w:r>
      <w:r>
        <w:rPr>
          <w:rFonts w:ascii="Myriad Pro"/>
        </w:rPr>
        <w:t>á</w:t>
      </w:r>
      <w:r>
        <w:rPr>
          <w:rFonts w:ascii="Myriad Pro"/>
        </w:rPr>
        <w:t>, ou vai</w:t>
      </w:r>
      <w:r>
        <w:rPr>
          <w:rFonts w:ascii="Myriad Pro"/>
        </w:rPr>
        <w:t xml:space="preserve"> manter o que n</w:t>
      </w:r>
      <w:r>
        <w:rPr>
          <w:rFonts w:ascii="Myriad Pro"/>
        </w:rPr>
        <w:t>ó</w:t>
      </w:r>
      <w:r>
        <w:rPr>
          <w:rFonts w:ascii="Myriad Pro"/>
        </w:rPr>
        <w:t>s relatamos. Mas 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ã</w:t>
      </w:r>
      <w:r>
        <w:rPr>
          <w:rFonts w:ascii="Myriad Pro"/>
        </w:rPr>
        <w:t>o vota. Come</w:t>
      </w:r>
      <w:r>
        <w:rPr>
          <w:rFonts w:ascii="Myriad Pro"/>
        </w:rPr>
        <w:t>ç</w:t>
      </w:r>
      <w:r>
        <w:rPr>
          <w:rFonts w:ascii="Myriad Pro"/>
        </w:rPr>
        <w:t>aram a discutir outros projetos, e esse, que j</w:t>
      </w:r>
      <w:r>
        <w:rPr>
          <w:rFonts w:ascii="Myriad Pro"/>
        </w:rPr>
        <w:t>á</w:t>
      </w:r>
      <w:r>
        <w:rPr>
          <w:rFonts w:ascii="Myriad Pro"/>
        </w:rPr>
        <w:t xml:space="preserve"> passou nas duas Casas... Como o Executivo disse que tinha um problema </w:t>
      </w:r>
      <w:r>
        <w:rPr>
          <w:rFonts w:ascii="Myriad Pro"/>
        </w:rPr>
        <w:t>–</w:t>
      </w:r>
      <w:r>
        <w:rPr>
          <w:rFonts w:ascii="Myriad Pro"/>
        </w:rPr>
        <w:t xml:space="preserve"> enfim,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 xml:space="preserve">timo </w:t>
      </w:r>
      <w:r>
        <w:rPr>
          <w:rFonts w:ascii="Myriad Pro"/>
        </w:rPr>
        <w:t>–</w:t>
      </w:r>
      <w:r>
        <w:rPr>
          <w:rFonts w:ascii="Myriad Pro"/>
        </w:rPr>
        <w:t xml:space="preserve"> e tinha que se ajustar aquilo, voltou. </w:t>
      </w:r>
    </w:p>
    <w:p w:rsidR="003B5F3E" w:rsidRDefault="00A73475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eu pe</w:t>
      </w:r>
      <w:r>
        <w:rPr>
          <w:rFonts w:ascii="Myriad Pro"/>
        </w:rPr>
        <w:t>ç</w:t>
      </w:r>
      <w:r>
        <w:rPr>
          <w:rFonts w:ascii="Myriad Pro"/>
        </w:rPr>
        <w:t>o, neste dia 8 de mar</w:t>
      </w:r>
      <w:r>
        <w:rPr>
          <w:rFonts w:ascii="Myriad Pro"/>
        </w:rPr>
        <w:t>ç</w:t>
      </w:r>
      <w:r>
        <w:rPr>
          <w:rFonts w:ascii="Myriad Pro"/>
        </w:rPr>
        <w:t>o, me somando a todas as mulheres e homens tamb</w:t>
      </w:r>
      <w:r>
        <w:rPr>
          <w:rFonts w:ascii="Myriad Pro"/>
        </w:rPr>
        <w:t>é</w:t>
      </w:r>
      <w:r>
        <w:rPr>
          <w:rFonts w:ascii="Myriad Pro"/>
        </w:rPr>
        <w:t>m... E tenho certeza, porque esta Comiss</w:t>
      </w:r>
      <w:r>
        <w:rPr>
          <w:rFonts w:ascii="Myriad Pro"/>
        </w:rPr>
        <w:t>ã</w:t>
      </w:r>
      <w:r>
        <w:rPr>
          <w:rFonts w:ascii="Myriad Pro"/>
        </w:rPr>
        <w:t>o votou, por unanimidade, esse projeto,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 Senador Contarato faz agora essa defesa brilhante da quest</w:t>
      </w:r>
      <w:r>
        <w:rPr>
          <w:rFonts w:ascii="Myriad Pro"/>
        </w:rPr>
        <w:t>ã</w:t>
      </w:r>
      <w:r>
        <w:rPr>
          <w:rFonts w:ascii="Myriad Pro"/>
        </w:rPr>
        <w:t>o da igualdade, da justi</w:t>
      </w:r>
      <w:r>
        <w:rPr>
          <w:rFonts w:ascii="Myriad Pro"/>
        </w:rPr>
        <w:t>ç</w:t>
      </w:r>
      <w:r>
        <w:rPr>
          <w:rFonts w:ascii="Myriad Pro"/>
        </w:rPr>
        <w:t>a entre home</w:t>
      </w:r>
      <w:r>
        <w:rPr>
          <w:rFonts w:ascii="Myriad Pro"/>
        </w:rPr>
        <w:t>ns e mulheres, na mesma fun</w:t>
      </w:r>
      <w:r>
        <w:rPr>
          <w:rFonts w:ascii="Myriad Pro"/>
        </w:rPr>
        <w:t>çã</w:t>
      </w:r>
      <w:r>
        <w:rPr>
          <w:rFonts w:ascii="Myriad Pro"/>
        </w:rPr>
        <w:t>o, e eu refor</w:t>
      </w:r>
      <w:r>
        <w:rPr>
          <w:rFonts w:ascii="Myriad Pro"/>
        </w:rPr>
        <w:t>ç</w:t>
      </w:r>
      <w:r>
        <w:rPr>
          <w:rFonts w:ascii="Myriad Pro"/>
        </w:rPr>
        <w:t>o aqui esse pedido. Ao mesmo tempo, claro, me somo ao projeto do D</w:t>
      </w:r>
      <w:r>
        <w:rPr>
          <w:rFonts w:ascii="Myriad Pro"/>
        </w:rPr>
        <w:t>é</w:t>
      </w:r>
      <w:r>
        <w:rPr>
          <w:rFonts w:ascii="Myriad Pro"/>
        </w:rPr>
        <w:t>cio Lima, relatado pelo brilhantismo do Senador Fabiano Contarato.</w:t>
      </w:r>
    </w:p>
    <w:p w:rsidR="003B5F3E" w:rsidRDefault="00A73475">
      <w:pPr>
        <w:pStyle w:val="Escriba-Normalfffffffffe"/>
      </w:pPr>
      <w:r>
        <w:rPr>
          <w:rFonts w:ascii="Myriad Pro"/>
        </w:rPr>
        <w:t>É</w:t>
      </w:r>
      <w:r>
        <w:rPr>
          <w:rFonts w:ascii="Myriad Pro"/>
        </w:rPr>
        <w:t xml:space="preserve"> isso,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me somando pela vota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>lica.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5F3E" w:rsidRDefault="00A73475">
      <w:pPr>
        <w:pStyle w:val="Escriba-Normalfffffffffe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3B5F3E" w:rsidRDefault="00A73475">
      <w:pPr>
        <w:pStyle w:val="Escriba-Normalfffffffffe"/>
      </w:pPr>
      <w:r>
        <w:rPr>
          <w:rFonts w:ascii="Myriad Pro"/>
        </w:rPr>
        <w:t>Os Srs. Senadores que o aprovam queiram permanecer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5F3E" w:rsidRDefault="00A73475">
      <w:pPr>
        <w:pStyle w:val="Escriba-Normalfffffffffe"/>
      </w:pPr>
      <w:r>
        <w:rPr>
          <w:rFonts w:ascii="Myriad Pro"/>
        </w:rPr>
        <w:t>O resultado: 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</w:t>
      </w:r>
      <w:r>
        <w:rPr>
          <w:rFonts w:ascii="Myriad Pro"/>
        </w:rPr>
        <w:t>r da Comiss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 xml:space="preserve">vel ao projeto. </w:t>
      </w:r>
    </w:p>
    <w:p w:rsidR="003B5F3E" w:rsidRDefault="00A73475">
      <w:pPr>
        <w:pStyle w:val="Escriba-Normalfffffffffe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3B5F3E" w:rsidRDefault="00A73475">
      <w:pPr>
        <w:pStyle w:val="Escriba-Normalfffffffffe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o requerimento de urg</w:t>
      </w:r>
      <w:r>
        <w:rPr>
          <w:rFonts w:ascii="Myriad Pro"/>
        </w:rPr>
        <w:t>ê</w:t>
      </w:r>
      <w:r>
        <w:rPr>
          <w:rFonts w:ascii="Myriad Pro"/>
        </w:rPr>
        <w:t>ncia para a mat</w:t>
      </w:r>
      <w:r>
        <w:rPr>
          <w:rFonts w:ascii="Myriad Pro"/>
        </w:rPr>
        <w:t>é</w:t>
      </w:r>
      <w:r>
        <w:rPr>
          <w:rFonts w:ascii="Myriad Pro"/>
        </w:rPr>
        <w:t>ria apresentada pelo Senador Fabiano Contarato.</w:t>
      </w:r>
    </w:p>
    <w:p w:rsidR="003B5F3E" w:rsidRDefault="00A73475">
      <w:pPr>
        <w:pStyle w:val="Escriba-Normalfffffffffe"/>
      </w:pPr>
      <w:r>
        <w:rPr>
          <w:rFonts w:ascii="Myriad Pro"/>
        </w:rPr>
        <w:t>Os Srs. Senadores que o aprovam queiram permanecer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5F3E" w:rsidRDefault="00A73475">
      <w:pPr>
        <w:pStyle w:val="Escriba-Normalfffffffffe"/>
      </w:pPr>
      <w:r>
        <w:rPr>
          <w:rFonts w:ascii="Myriad Pro"/>
        </w:rPr>
        <w:t>Aprovad</w:t>
      </w:r>
      <w:r>
        <w:rPr>
          <w:rFonts w:ascii="Myriad Pro"/>
        </w:rPr>
        <w:t>o.</w:t>
      </w:r>
    </w:p>
    <w:p w:rsidR="003B5F3E" w:rsidRDefault="00A73475">
      <w:pPr>
        <w:pStyle w:val="Escriba-Normalfffffffffe"/>
      </w:pPr>
      <w:r>
        <w:rPr>
          <w:rFonts w:ascii="Myriad Pro"/>
        </w:rPr>
        <w:t>Resultado aprovado, a apresenta</w:t>
      </w:r>
      <w:r>
        <w:rPr>
          <w:rFonts w:ascii="Myriad Pro"/>
        </w:rPr>
        <w:t>çã</w:t>
      </w:r>
      <w:r>
        <w:rPr>
          <w:rFonts w:ascii="Myriad Pro"/>
        </w:rPr>
        <w:t>o do requerimento ser</w:t>
      </w:r>
      <w:r>
        <w:rPr>
          <w:rFonts w:ascii="Myriad Pro"/>
        </w:rPr>
        <w:t>á</w:t>
      </w:r>
      <w:r>
        <w:rPr>
          <w:rFonts w:ascii="Myriad Pro"/>
        </w:rPr>
        <w:t xml:space="preserve"> feita no Plen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queria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agradecer</w:t>
      </w:r>
      <w:proofErr w:type="gramEnd"/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compreens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agradecer ao Secret</w:t>
      </w:r>
      <w:r>
        <w:rPr>
          <w:rFonts w:ascii="Myriad Pro"/>
        </w:rPr>
        <w:t>á</w:t>
      </w:r>
      <w:r>
        <w:rPr>
          <w:rFonts w:ascii="Myriad Pro"/>
        </w:rPr>
        <w:t>rio Willy, na pessoa de quem eu agrade</w:t>
      </w:r>
      <w:r>
        <w:rPr>
          <w:rFonts w:ascii="Myriad Pro"/>
        </w:rPr>
        <w:t>ç</w:t>
      </w:r>
      <w:r>
        <w:rPr>
          <w:rFonts w:ascii="Myriad Pro"/>
        </w:rPr>
        <w:t>o a todos os membros desta Comiss</w:t>
      </w:r>
      <w:r>
        <w:rPr>
          <w:rFonts w:ascii="Myriad Pro"/>
        </w:rPr>
        <w:t>ã</w:t>
      </w:r>
      <w:r>
        <w:rPr>
          <w:rFonts w:ascii="Myriad Pro"/>
        </w:rPr>
        <w:t>o humildemente. Contem sempre comigo tamb</w:t>
      </w:r>
      <w:r>
        <w:rPr>
          <w:rFonts w:ascii="Myriad Pro"/>
        </w:rPr>
        <w:t>é</w:t>
      </w:r>
      <w:r>
        <w:rPr>
          <w:rFonts w:ascii="Myriad Pro"/>
        </w:rPr>
        <w:t xml:space="preserve">m, naquilo em que eu puder contribuir. 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o, pode ter certeza de que eu, como membro, tenho </w:t>
      </w:r>
      <w:r>
        <w:rPr>
          <w:rFonts w:ascii="Myriad Pro"/>
        </w:rPr>
        <w:t>muito orgulho de fazer parte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porque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das comiss</w:t>
      </w:r>
      <w:r>
        <w:rPr>
          <w:rFonts w:ascii="Myriad Pro"/>
        </w:rPr>
        <w:t>õ</w:t>
      </w:r>
      <w:r>
        <w:rPr>
          <w:rFonts w:ascii="Myriad Pro"/>
        </w:rPr>
        <w:t>es que mais fazem meus olhos brilharem, junto com a Comiss</w:t>
      </w:r>
      <w:r>
        <w:rPr>
          <w:rFonts w:ascii="Myriad Pro"/>
        </w:rPr>
        <w:t>ã</w:t>
      </w:r>
      <w:r>
        <w:rPr>
          <w:rFonts w:ascii="Myriad Pro"/>
        </w:rPr>
        <w:t xml:space="preserve">o de Direitos Humanos, porque tem esse olhar </w:t>
      </w:r>
      <w:proofErr w:type="spellStart"/>
      <w:r>
        <w:rPr>
          <w:rFonts w:ascii="Myriad Pro"/>
        </w:rPr>
        <w:t>humanizador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humanizar a dor, ter a empatia de se colocar na dor do o</w:t>
      </w:r>
      <w:r>
        <w:rPr>
          <w:rFonts w:ascii="Myriad Pro"/>
        </w:rPr>
        <w:t xml:space="preserve">utro, e V. Exa. </w:t>
      </w:r>
      <w:proofErr w:type="gramStart"/>
      <w:r>
        <w:rPr>
          <w:rFonts w:ascii="Myriad Pro"/>
        </w:rPr>
        <w:t>faz</w:t>
      </w:r>
      <w:proofErr w:type="gramEnd"/>
      <w:r>
        <w:rPr>
          <w:rFonts w:ascii="Myriad Pro"/>
        </w:rPr>
        <w:t xml:space="preserve"> isso com brilhantismo, presidindo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5F3E" w:rsidRDefault="00A73475">
      <w:pPr>
        <w:pStyle w:val="Escriba-Normalfffffffffe"/>
      </w:pPr>
      <w:r>
        <w:rPr>
          <w:rFonts w:ascii="Myriad Pro"/>
        </w:rPr>
        <w:t>Muito obrigado pela invers</w:t>
      </w:r>
      <w:r>
        <w:rPr>
          <w:rFonts w:ascii="Myriad Pro"/>
        </w:rPr>
        <w:t>ã</w:t>
      </w:r>
      <w:r>
        <w:rPr>
          <w:rFonts w:ascii="Myriad Pro"/>
        </w:rPr>
        <w:t>o de pauta, pelo requerimento de urg</w:t>
      </w:r>
      <w:r>
        <w:rPr>
          <w:rFonts w:ascii="Myriad Pro"/>
        </w:rPr>
        <w:t>ê</w:t>
      </w:r>
      <w:r>
        <w:rPr>
          <w:rFonts w:ascii="Myriad Pro"/>
        </w:rPr>
        <w:t>ncia e por ter deliberado. Obrigado ao Senador Paulo Paim, que sempre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incans</w:t>
      </w:r>
      <w:r>
        <w:rPr>
          <w:rFonts w:ascii="Myriad Pro"/>
        </w:rPr>
        <w:t>á</w:t>
      </w:r>
      <w:r>
        <w:rPr>
          <w:rFonts w:ascii="Myriad Pro"/>
        </w:rPr>
        <w:t xml:space="preserve">vel na luta, essa luta de igualdade, </w:t>
      </w:r>
      <w:r>
        <w:rPr>
          <w:rFonts w:ascii="Myriad Pro"/>
        </w:rPr>
        <w:t>com o mesmo sal</w:t>
      </w:r>
      <w:r>
        <w:rPr>
          <w:rFonts w:ascii="Myriad Pro"/>
        </w:rPr>
        <w:t>á</w:t>
      </w:r>
      <w:r>
        <w:rPr>
          <w:rFonts w:ascii="Myriad Pro"/>
        </w:rPr>
        <w:t>rio entre homens e mulheres, que passou da hora de ser aprovado.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desde o dia 5 de outubro de 1988: homens e mulheres s</w:t>
      </w:r>
      <w:r>
        <w:rPr>
          <w:rFonts w:ascii="Myriad Pro"/>
        </w:rPr>
        <w:t>ã</w:t>
      </w:r>
      <w:r>
        <w:rPr>
          <w:rFonts w:ascii="Myriad Pro"/>
        </w:rPr>
        <w:t>o iguais em direitos e obriga</w:t>
      </w:r>
      <w:r>
        <w:rPr>
          <w:rFonts w:ascii="Myriad Pro"/>
        </w:rPr>
        <w:t>çõ</w:t>
      </w:r>
      <w:r>
        <w:rPr>
          <w:rFonts w:ascii="Myriad Pro"/>
        </w:rPr>
        <w:t xml:space="preserve">es. A regra </w:t>
      </w:r>
      <w:r>
        <w:rPr>
          <w:rFonts w:ascii="Myriad Pro"/>
        </w:rPr>
        <w:t>é</w:t>
      </w:r>
      <w:r>
        <w:rPr>
          <w:rFonts w:ascii="Myriad Pro"/>
        </w:rPr>
        <w:t xml:space="preserve"> clara 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</w:t>
      </w:r>
      <w:r>
        <w:rPr>
          <w:rFonts w:ascii="Myriad Pro"/>
        </w:rPr>
        <w:t>é</w:t>
      </w:r>
      <w:r>
        <w:rPr>
          <w:rFonts w:ascii="Myriad Pro"/>
        </w:rPr>
        <w:t xml:space="preserve"> dar efetividade.</w:t>
      </w:r>
    </w:p>
    <w:p w:rsidR="003B5F3E" w:rsidRDefault="00A73475">
      <w:pPr>
        <w:pStyle w:val="Escriba-Normalfffffffffe"/>
      </w:pPr>
      <w:r>
        <w:rPr>
          <w:rFonts w:ascii="Myriad Pro"/>
        </w:rPr>
        <w:t xml:space="preserve">Muito </w:t>
      </w:r>
      <w:r>
        <w:rPr>
          <w:rFonts w:ascii="Myriad Pro"/>
        </w:rPr>
        <w:t>obrigado e parab</w:t>
      </w:r>
      <w:r>
        <w:rPr>
          <w:rFonts w:ascii="Myriad Pro"/>
        </w:rPr>
        <w:t>é</w:t>
      </w:r>
      <w:r>
        <w:rPr>
          <w:rFonts w:ascii="Myriad Pro"/>
        </w:rPr>
        <w:t xml:space="preserve">ns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toda a Comiss</w:t>
      </w:r>
      <w:r>
        <w:rPr>
          <w:rFonts w:ascii="Myriad Pro"/>
        </w:rPr>
        <w:t>ã</w:t>
      </w:r>
      <w:r>
        <w:rPr>
          <w:rFonts w:ascii="Myriad Pro"/>
        </w:rPr>
        <w:t>o de Assuntos Sociais!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Fabiano Contarato,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 aqui a sua participa</w:t>
      </w:r>
      <w:r>
        <w:rPr>
          <w:rFonts w:ascii="Myriad Pro"/>
        </w:rPr>
        <w:t>çã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>o, sempre trazendo temas que tratam principalmente da</w:t>
      </w:r>
      <w:r>
        <w:rPr>
          <w:rFonts w:ascii="Myriad Pro"/>
        </w:rPr>
        <w:t>s injusti</w:t>
      </w:r>
      <w:r>
        <w:rPr>
          <w:rFonts w:ascii="Myriad Pro"/>
        </w:rPr>
        <w:t>ç</w:t>
      </w:r>
      <w:r>
        <w:rPr>
          <w:rFonts w:ascii="Myriad Pro"/>
        </w:rPr>
        <w:t>as deste pa</w:t>
      </w:r>
      <w:r>
        <w:rPr>
          <w:rFonts w:ascii="Myriad Pro"/>
        </w:rPr>
        <w:t>í</w:t>
      </w:r>
      <w:r>
        <w:rPr>
          <w:rFonts w:ascii="Myriad Pro"/>
        </w:rPr>
        <w:t xml:space="preserve">s.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pessoa que tem nos ajudado e ajudado muito. N</w:t>
      </w:r>
      <w:r>
        <w:rPr>
          <w:rFonts w:ascii="Myriad Pro"/>
        </w:rPr>
        <w:t>ó</w:t>
      </w:r>
      <w:r>
        <w:rPr>
          <w:rFonts w:ascii="Myriad Pro"/>
        </w:rPr>
        <w:t>s aqui, dentro das nossas possibilidades, diante das dificuldades por que este Senado, com a pandemia, passa, temos procurado dar maior celeridade aos projetos desta Comis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papel e, se Deus quiser, </w:t>
      </w:r>
      <w:r>
        <w:rPr>
          <w:rFonts w:ascii="Myriad Pro"/>
        </w:rPr>
        <w:lastRenderedPageBreak/>
        <w:t>vamos cumpri-lo at</w:t>
      </w:r>
      <w:r>
        <w:rPr>
          <w:rFonts w:ascii="Myriad Pro"/>
        </w:rPr>
        <w:t>é</w:t>
      </w:r>
      <w:r>
        <w:rPr>
          <w:rFonts w:ascii="Myriad Pro"/>
        </w:rPr>
        <w:t xml:space="preserve"> o final. Ent</w:t>
      </w:r>
      <w:r>
        <w:rPr>
          <w:rFonts w:ascii="Myriad Pro"/>
        </w:rPr>
        <w:t>ã</w:t>
      </w:r>
      <w:r>
        <w:rPr>
          <w:rFonts w:ascii="Myriad Pro"/>
        </w:rPr>
        <w:t>o, mais uma vez, eu quero parabeniz</w:t>
      </w:r>
      <w:r>
        <w:rPr>
          <w:rFonts w:ascii="Myriad Pro"/>
        </w:rPr>
        <w:t>á</w:t>
      </w:r>
      <w:r>
        <w:rPr>
          <w:rFonts w:ascii="Myriad Pro"/>
        </w:rPr>
        <w:t>-lo pela sua brilhante atua</w:t>
      </w:r>
      <w:r>
        <w:rPr>
          <w:rFonts w:ascii="Myriad Pro"/>
        </w:rPr>
        <w:t>çã</w:t>
      </w:r>
      <w:r>
        <w:rPr>
          <w:rFonts w:ascii="Myriad Pro"/>
        </w:rPr>
        <w:t>o aqui, como membro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5F3E" w:rsidRDefault="00A73475">
      <w:pPr>
        <w:pStyle w:val="Escriba-Normalfffffffffe"/>
      </w:pPr>
      <w:r>
        <w:rPr>
          <w:rFonts w:ascii="Myriad Pro"/>
        </w:rPr>
        <w:t xml:space="preserve">Eu sou daqueles para quem o Dia da Mulher </w:t>
      </w:r>
      <w:r>
        <w:rPr>
          <w:rFonts w:ascii="Myriad Pro"/>
        </w:rPr>
        <w:t>é</w:t>
      </w:r>
      <w:r>
        <w:rPr>
          <w:rFonts w:ascii="Myriad Pro"/>
        </w:rPr>
        <w:t xml:space="preserve"> todo dia. L</w:t>
      </w:r>
      <w:r>
        <w:rPr>
          <w:rFonts w:ascii="Myriad Pro"/>
        </w:rPr>
        <w:t>á</w:t>
      </w:r>
      <w:r>
        <w:rPr>
          <w:rFonts w:ascii="Myriad Pro"/>
        </w:rPr>
        <w:t>, no partido,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sempre discutimos isso. L</w:t>
      </w:r>
      <w:r>
        <w:rPr>
          <w:rFonts w:ascii="Myriad Pro"/>
        </w:rPr>
        <w:t>á</w:t>
      </w:r>
      <w:r>
        <w:rPr>
          <w:rFonts w:ascii="Myriad Pro"/>
        </w:rPr>
        <w:t xml:space="preserve"> o Dia da Mulher </w:t>
      </w:r>
      <w:r>
        <w:rPr>
          <w:rFonts w:ascii="Myriad Pro"/>
        </w:rPr>
        <w:t>é</w:t>
      </w:r>
      <w:r>
        <w:rPr>
          <w:rFonts w:ascii="Myriad Pro"/>
        </w:rPr>
        <w:t xml:space="preserve"> todo dia.</w:t>
      </w:r>
    </w:p>
    <w:p w:rsidR="003B5F3E" w:rsidRDefault="00A73475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mais uma vez pela sua brilhante atua</w:t>
      </w:r>
      <w:r>
        <w:rPr>
          <w:rFonts w:ascii="Myriad Pro"/>
        </w:rPr>
        <w:t>çã</w:t>
      </w:r>
      <w:r>
        <w:rPr>
          <w:rFonts w:ascii="Myriad Pro"/>
        </w:rPr>
        <w:t>o!</w:t>
      </w:r>
    </w:p>
    <w:p w:rsidR="003B5F3E" w:rsidRDefault="00A73475">
      <w:pPr>
        <w:pStyle w:val="Escriba-Normalfffffffffe"/>
      </w:pPr>
      <w:r>
        <w:rPr>
          <w:rFonts w:ascii="Myriad Pro"/>
        </w:rPr>
        <w:t>Item 9.</w:t>
      </w:r>
    </w:p>
    <w:p w:rsidR="003B5F3E" w:rsidRDefault="00A73475">
      <w:pPr>
        <w:pStyle w:val="Escriba-Normalfffffffffe"/>
      </w:pPr>
      <w:r>
        <w:rPr>
          <w:rFonts w:ascii="Myriad Pro"/>
        </w:rPr>
        <w:t xml:space="preserve">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autoria. Passo </w:t>
      </w:r>
      <w:r>
        <w:rPr>
          <w:rFonts w:ascii="Myriad Pro"/>
        </w:rPr>
        <w:t>à</w:t>
      </w:r>
      <w:r>
        <w:rPr>
          <w:rFonts w:ascii="Myriad Pro"/>
        </w:rPr>
        <w:t xml:space="preserve"> leitura.</w:t>
      </w:r>
    </w:p>
    <w:p w:rsidR="003B5F3E" w:rsidRDefault="003B5F3E">
      <w:pPr>
        <w:pStyle w:val="Escriba-Normalfffffffffe"/>
      </w:pPr>
    </w:p>
    <w:p w:rsidR="003B5F3E" w:rsidRDefault="00A73475">
      <w:pPr>
        <w:pStyle w:val="Escriba-Centralizado7"/>
      </w:pPr>
      <w:r>
        <w:rPr>
          <w:rFonts w:ascii="Myriad Pro"/>
          <w:b/>
        </w:rPr>
        <w:t>ITEM 9</w:t>
      </w:r>
    </w:p>
    <w:p w:rsidR="003B5F3E" w:rsidRDefault="00A73475">
      <w:pPr>
        <w:pStyle w:val="Escriba-Centralizado7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8, DE 2022</w:t>
      </w:r>
    </w:p>
    <w:p w:rsidR="003B5F3E" w:rsidRDefault="00A73475">
      <w:pPr>
        <w:pStyle w:val="Escriba-Centralizado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</w:t>
      </w:r>
      <w:r>
        <w:rPr>
          <w:rFonts w:ascii="Myriad Pro"/>
          <w:b/>
        </w:rPr>
        <w:t xml:space="preserve"> - </w:t>
      </w:r>
    </w:p>
    <w:p w:rsidR="003B5F3E" w:rsidRDefault="00A73475">
      <w:pPr>
        <w:pStyle w:val="Escriba-Normalfffffffffe"/>
      </w:pPr>
      <w:r>
        <w:rPr>
          <w:rFonts w:ascii="Myriad Pro"/>
          <w:i/>
        </w:rPr>
        <w:t>Requer, nos termos do art. 93, 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com o objetivo de instruir o PL 1235/2019,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8.213, de 24 de julho de 1991, para incluir as empresas com 50 (cinquenta) 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99 (noventa e nove) empregados na rela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empresas que 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obrigadas a preencher seus cargos com pessoas com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 com benefici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reabilitados da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Social, nos termos que espec</w:t>
      </w:r>
      <w:r>
        <w:rPr>
          <w:rFonts w:ascii="Myriad Pro"/>
          <w:i/>
        </w:rPr>
        <w:t>í</w:t>
      </w:r>
      <w:r>
        <w:rPr>
          <w:rFonts w:ascii="Myriad Pro"/>
          <w:i/>
        </w:rPr>
        <w:t>fica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 (PSD/AC)</w:t>
      </w:r>
    </w:p>
    <w:p w:rsidR="003B5F3E" w:rsidRDefault="00A73475">
      <w:pPr>
        <w:pStyle w:val="Escriba-Normalfffffffffe"/>
      </w:pPr>
      <w:r>
        <w:rPr>
          <w:rFonts w:ascii="Myriad Pro"/>
        </w:rPr>
        <w:t>Propo</w:t>
      </w:r>
      <w:r>
        <w:rPr>
          <w:rFonts w:ascii="Myriad Pro"/>
        </w:rPr>
        <w:t>nho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>a dos seguintes convidados: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 (CNI);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o Sr. Leonardo Miguel </w:t>
      </w:r>
      <w:proofErr w:type="spellStart"/>
      <w:r>
        <w:rPr>
          <w:rFonts w:ascii="Myriad Pro"/>
        </w:rPr>
        <w:t>Severini</w:t>
      </w:r>
      <w:proofErr w:type="spellEnd"/>
      <w:r>
        <w:rPr>
          <w:rFonts w:ascii="Myriad Pro"/>
        </w:rPr>
        <w:t xml:space="preserve">, Presidente da </w:t>
      </w:r>
      <w:proofErr w:type="spellStart"/>
      <w:r>
        <w:rPr>
          <w:rFonts w:ascii="Myriad Pro"/>
        </w:rPr>
        <w:t>Abad</w:t>
      </w:r>
      <w:proofErr w:type="spellEnd"/>
      <w:r>
        <w:rPr>
          <w:rFonts w:ascii="Myriad Pro"/>
        </w:rPr>
        <w:t>;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das institui</w:t>
      </w:r>
      <w:r>
        <w:rPr>
          <w:rFonts w:ascii="Myriad Pro"/>
        </w:rPr>
        <w:t>çõ</w:t>
      </w:r>
      <w:r>
        <w:rPr>
          <w:rFonts w:ascii="Myriad Pro"/>
        </w:rPr>
        <w:t>es Financeiras (CNF);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repr</w:t>
      </w:r>
      <w:r>
        <w:rPr>
          <w:rFonts w:ascii="Myriad Pro"/>
        </w:rPr>
        <w:t>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>rcio (CNC);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o Sr. Vander Francisco Costa,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do Transporte (CNT);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no Com</w:t>
      </w:r>
      <w:r>
        <w:rPr>
          <w:rFonts w:ascii="Myriad Pro"/>
        </w:rPr>
        <w:t>é</w:t>
      </w:r>
      <w:r>
        <w:rPr>
          <w:rFonts w:ascii="Myriad Pro"/>
        </w:rPr>
        <w:t>rcio (CNTC);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representante da Confedera</w:t>
      </w:r>
      <w:r>
        <w:rPr>
          <w:rFonts w:ascii="Myriad Pro"/>
        </w:rPr>
        <w:t>çã</w:t>
      </w:r>
      <w:r>
        <w:rPr>
          <w:rFonts w:ascii="Myriad Pro"/>
        </w:rPr>
        <w:t>o Na</w:t>
      </w:r>
      <w:r>
        <w:rPr>
          <w:rFonts w:ascii="Myriad Pro"/>
        </w:rPr>
        <w:t>cional de Dirigentes Lojistas (CNDL);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representante do Minist</w:t>
      </w:r>
      <w:r>
        <w:rPr>
          <w:rFonts w:ascii="Myriad Pro"/>
        </w:rPr>
        <w:t>é</w:t>
      </w:r>
      <w:r>
        <w:rPr>
          <w:rFonts w:ascii="Myriad Pro"/>
        </w:rPr>
        <w:t>rio do Trabalho e Previd</w:t>
      </w:r>
      <w:r>
        <w:rPr>
          <w:rFonts w:ascii="Myriad Pro"/>
        </w:rPr>
        <w:t>ê</w:t>
      </w:r>
      <w:r>
        <w:rPr>
          <w:rFonts w:ascii="Myriad Pro"/>
        </w:rPr>
        <w:t>ncia, do Governo Federal;</w:t>
      </w:r>
    </w:p>
    <w:p w:rsidR="003B5F3E" w:rsidRDefault="00A73475">
      <w:pPr>
        <w:pStyle w:val="Escriba-Normalfffffffffe"/>
      </w:pPr>
      <w:r>
        <w:rPr>
          <w:rFonts w:ascii="Myriad Pro"/>
        </w:rPr>
        <w:t>•</w:t>
      </w:r>
      <w:r>
        <w:rPr>
          <w:rFonts w:ascii="Myriad Pro"/>
        </w:rPr>
        <w:t xml:space="preserve"> representante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Trabalho.</w:t>
      </w:r>
    </w:p>
    <w:p w:rsidR="003B5F3E" w:rsidRDefault="003B5F3E">
      <w:pPr>
        <w:pStyle w:val="Escriba-Normalfffffffffe"/>
      </w:pPr>
    </w:p>
    <w:p w:rsidR="003B5F3E" w:rsidRDefault="00A73475">
      <w:pPr>
        <w:pStyle w:val="Escriba-Normalfffffffffe"/>
      </w:pPr>
      <w:r>
        <w:rPr>
          <w:rFonts w:ascii="Myriad Pro"/>
        </w:rPr>
        <w:t>Os Srs. Senadores que o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5F3E" w:rsidRDefault="00A73475">
      <w:pPr>
        <w:pStyle w:val="Escriba-Normalfffffffffe"/>
      </w:pPr>
      <w:r>
        <w:rPr>
          <w:rFonts w:ascii="Myriad Pro"/>
        </w:rPr>
        <w:t>Aprovado.</w:t>
      </w:r>
    </w:p>
    <w:p w:rsidR="003B5F3E" w:rsidRDefault="00A73475">
      <w:pPr>
        <w:pStyle w:val="Escriba-Normalfffffffffe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todos os Parlamentares convidados para 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B5F3E" w:rsidRDefault="00A73475">
      <w:pPr>
        <w:pStyle w:val="Escriba-Normalfffffffffe"/>
      </w:pPr>
      <w:r>
        <w:rPr>
          <w:rFonts w:ascii="Myriad Pro"/>
        </w:rPr>
        <w:t>Como n</w:t>
      </w:r>
      <w:r>
        <w:rPr>
          <w:rFonts w:ascii="Myriad Pro"/>
        </w:rPr>
        <w:t>ã</w:t>
      </w:r>
      <w:r>
        <w:rPr>
          <w:rFonts w:ascii="Myriad Pro"/>
        </w:rPr>
        <w:t>o temos nenhum projeto terminativo, vamos encerrar a presente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5F3E" w:rsidRDefault="00A73475">
      <w:pPr>
        <w:pStyle w:val="Escriba-Normalfffffffffe"/>
      </w:pPr>
      <w:r>
        <w:rPr>
          <w:rFonts w:ascii="Myriad Pro"/>
        </w:rPr>
        <w:t>Antes de encerrar o nosso trabalho,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das reuni</w:t>
      </w:r>
      <w:r>
        <w:rPr>
          <w:rFonts w:ascii="Myriad Pro"/>
        </w:rPr>
        <w:t>õ</w:t>
      </w:r>
      <w:r>
        <w:rPr>
          <w:rFonts w:ascii="Myriad Pro"/>
        </w:rPr>
        <w:t>es anteriores.</w:t>
      </w:r>
    </w:p>
    <w:p w:rsidR="003B5F3E" w:rsidRDefault="00A73475">
      <w:pPr>
        <w:pStyle w:val="Escriba-Normalfffffffffe"/>
      </w:pPr>
      <w:r>
        <w:rPr>
          <w:rFonts w:ascii="Myriad Pro"/>
        </w:rPr>
        <w:t>Os Srs. Senadores que as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5F3E" w:rsidRDefault="00A73475">
      <w:pPr>
        <w:pStyle w:val="Escriba-Normalfffffffffe"/>
      </w:pPr>
      <w:r>
        <w:rPr>
          <w:rFonts w:ascii="Myriad Pro"/>
        </w:rPr>
        <w:t>As atas foram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3B5F3E" w:rsidRDefault="00A73475">
      <w:pPr>
        <w:pStyle w:val="Escriba-Normalfffffffffe"/>
      </w:pPr>
      <w:r>
        <w:rPr>
          <w:rFonts w:ascii="Myriad Pro"/>
        </w:rPr>
        <w:t>Convoco para o dia 15 de mar</w:t>
      </w:r>
      <w:r>
        <w:rPr>
          <w:rFonts w:ascii="Myriad Pro"/>
        </w:rPr>
        <w:t>ç</w:t>
      </w:r>
      <w:r>
        <w:rPr>
          <w:rFonts w:ascii="Myriad Pro"/>
        </w:rPr>
        <w:t>o,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11h,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semipresencial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destinada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B5F3E" w:rsidRDefault="00A73475">
      <w:pPr>
        <w:pStyle w:val="Escriba-Normalfffffffffe"/>
      </w:pPr>
      <w:r>
        <w:rPr>
          <w:rFonts w:ascii="Myriad Pro"/>
        </w:rPr>
        <w:t>Antes de encerrar, passo a palavra ao Senador Paulo Paim, por favor.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o respeito que tenho </w:t>
      </w:r>
      <w:r>
        <w:rPr>
          <w:rFonts w:ascii="Myriad Pro"/>
        </w:rPr>
        <w:t>por V. Exa., ent</w:t>
      </w:r>
      <w:r>
        <w:rPr>
          <w:rFonts w:ascii="Myriad Pro"/>
        </w:rPr>
        <w:t>ã</w:t>
      </w:r>
      <w:r>
        <w:rPr>
          <w:rFonts w:ascii="Myriad Pro"/>
        </w:rPr>
        <w:t>o eu vou tomar a liberdade de lhe fazer um pedido. Dia 15 de mar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olha, eu que fico anunciando, em vez de as pessoas anunciarem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dia do meu anivers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nesse dia, Presidente, a melhor forma para mim de ser homenageado </w:t>
      </w:r>
      <w:r>
        <w:rPr>
          <w:rFonts w:ascii="Myriad Pro"/>
        </w:rPr>
        <w:t>é</w:t>
      </w:r>
      <w:r>
        <w:rPr>
          <w:rFonts w:ascii="Myriad Pro"/>
        </w:rPr>
        <w:t>: co</w:t>
      </w:r>
      <w:r>
        <w:rPr>
          <w:rFonts w:ascii="Myriad Pro"/>
        </w:rPr>
        <w:t>mo eu tenho uma s</w:t>
      </w:r>
      <w:r>
        <w:rPr>
          <w:rFonts w:ascii="Myriad Pro"/>
        </w:rPr>
        <w:t>é</w:t>
      </w:r>
      <w:r>
        <w:rPr>
          <w:rFonts w:ascii="Myriad Pro"/>
        </w:rPr>
        <w:t>rie de projetos terminativos, e eles est</w:t>
      </w:r>
      <w:r>
        <w:rPr>
          <w:rFonts w:ascii="Myriad Pro"/>
        </w:rPr>
        <w:t>ã</w:t>
      </w:r>
      <w:r>
        <w:rPr>
          <w:rFonts w:ascii="Myriad Pro"/>
        </w:rPr>
        <w:t xml:space="preserve">o na pauta </w:t>
      </w:r>
      <w:r>
        <w:rPr>
          <w:rFonts w:ascii="Myriad Pro"/>
        </w:rPr>
        <w:t>–</w:t>
      </w:r>
      <w:r>
        <w:rPr>
          <w:rFonts w:ascii="Myriad Pro"/>
        </w:rPr>
        <w:t xml:space="preserve"> eu sei que hoje n</w:t>
      </w:r>
      <w:r>
        <w:rPr>
          <w:rFonts w:ascii="Myriad Pro"/>
        </w:rPr>
        <w:t>ã</w:t>
      </w:r>
      <w:r>
        <w:rPr>
          <w:rFonts w:ascii="Myriad Pro"/>
        </w:rPr>
        <w:t xml:space="preserve">o deu </w:t>
      </w:r>
      <w:r>
        <w:rPr>
          <w:rFonts w:ascii="Myriad Pro"/>
        </w:rPr>
        <w:t>–</w:t>
      </w:r>
      <w:r>
        <w:rPr>
          <w:rFonts w:ascii="Myriad Pro"/>
        </w:rPr>
        <w:t>, a gente fazer um apelo para que os Senadores venham e votem, contra ou a favor, mas votem, e que a gente delibere sobre esses terminativos,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meus, m</w:t>
      </w:r>
      <w:r>
        <w:rPr>
          <w:rFonts w:ascii="Myriad Pro"/>
        </w:rPr>
        <w:t>as os de todos.</w:t>
      </w:r>
    </w:p>
    <w:p w:rsidR="003B5F3E" w:rsidRDefault="00A73475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isto Presidente: estou de anivers</w:t>
      </w:r>
      <w:r>
        <w:rPr>
          <w:rFonts w:ascii="Myriad Pro"/>
        </w:rPr>
        <w:t>á</w:t>
      </w:r>
      <w:r>
        <w:rPr>
          <w:rFonts w:ascii="Myriad Pro"/>
        </w:rPr>
        <w:t>rio dia 15 e estou pedindo uma sess</w:t>
      </w:r>
      <w:r>
        <w:rPr>
          <w:rFonts w:ascii="Myriad Pro"/>
        </w:rPr>
        <w:t>ã</w:t>
      </w:r>
      <w:r>
        <w:rPr>
          <w:rFonts w:ascii="Myriad Pro"/>
        </w:rPr>
        <w:t>o de for</w:t>
      </w:r>
      <w:r>
        <w:rPr>
          <w:rFonts w:ascii="Myriad Pro"/>
        </w:rPr>
        <w:t>ç</w:t>
      </w:r>
      <w:r>
        <w:rPr>
          <w:rFonts w:ascii="Myriad Pro"/>
        </w:rPr>
        <w:t>a, para votarmos todos os projetos terminativos de todos aqueles que j</w:t>
      </w:r>
      <w:r>
        <w:rPr>
          <w:rFonts w:ascii="Myriad Pro"/>
        </w:rPr>
        <w:t>á</w:t>
      </w:r>
      <w:r>
        <w:rPr>
          <w:rFonts w:ascii="Myriad Pro"/>
        </w:rPr>
        <w:t xml:space="preserve"> apresentaram nesta Comiss</w:t>
      </w:r>
      <w:r>
        <w:rPr>
          <w:rFonts w:ascii="Myriad Pro"/>
        </w:rPr>
        <w:t>ã</w:t>
      </w:r>
      <w:r>
        <w:rPr>
          <w:rFonts w:ascii="Myriad Pro"/>
        </w:rPr>
        <w:t>o e que estejam com o relat</w:t>
      </w:r>
      <w:r>
        <w:rPr>
          <w:rFonts w:ascii="Myriad Pro"/>
        </w:rPr>
        <w:t>ó</w:t>
      </w:r>
      <w:r>
        <w:rPr>
          <w:rFonts w:ascii="Myriad Pro"/>
        </w:rPr>
        <w:t xml:space="preserve">rio pronto. </w:t>
      </w:r>
      <w:r>
        <w:rPr>
          <w:rFonts w:ascii="Myriad Pro"/>
        </w:rPr>
        <w:t>É</w:t>
      </w:r>
      <w:r>
        <w:rPr>
          <w:rFonts w:ascii="Myriad Pro"/>
        </w:rPr>
        <w:t xml:space="preserve"> um pedido a </w:t>
      </w:r>
      <w:r>
        <w:rPr>
          <w:rFonts w:ascii="Myriad Pro"/>
        </w:rPr>
        <w:t>V. Exa.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Antecipadamente,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meus parab</w:t>
      </w:r>
      <w:r>
        <w:rPr>
          <w:rFonts w:ascii="Myriad Pro"/>
        </w:rPr>
        <w:t>é</w:t>
      </w:r>
      <w:r>
        <w:rPr>
          <w:rFonts w:ascii="Myriad Pro"/>
        </w:rPr>
        <w:t>ns pelo dia 15!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Presidente!</w:t>
      </w:r>
    </w:p>
    <w:p w:rsidR="003B5F3E" w:rsidRDefault="00A73475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Nada mais</w:t>
      </w:r>
      <w:r>
        <w:rPr>
          <w:rFonts w:ascii="Myriad Pro"/>
        </w:rPr>
        <w:t xml:space="preserve"> havendo a tratar, declaro encerrada...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5F3E" w:rsidRDefault="00A73475">
      <w:pPr>
        <w:pStyle w:val="Escriba-Normalfffffffffe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3B5F3E" w:rsidRDefault="00A73475">
      <w:pPr>
        <w:pStyle w:val="Escriba-Normalfffffffffe"/>
      </w:pPr>
      <w:r>
        <w:rPr>
          <w:rFonts w:ascii="Myriad Pro"/>
        </w:rPr>
        <w:lastRenderedPageBreak/>
        <w:t xml:space="preserve">Estamos aguardando </w:t>
      </w:r>
      <w:r>
        <w:rPr>
          <w:rFonts w:ascii="Myriad Pro"/>
        </w:rPr>
        <w:t>–</w:t>
      </w:r>
      <w:r>
        <w:rPr>
          <w:rFonts w:ascii="Myriad Pro"/>
        </w:rPr>
        <w:t xml:space="preserve"> antes de encerrar, recebi uma mensagem aqui da nossa assessoria da Comiss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3B5F3E" w:rsidRDefault="00A73475">
      <w:pPr>
        <w:pStyle w:val="Escriba-Normalfffffffffe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>rio Carvalho.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5F3E" w:rsidRDefault="00A73475">
      <w:pPr>
        <w:pStyle w:val="Escriba-Normalfffffffffe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>rio Carvalho.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5F3E" w:rsidRDefault="00A73475">
      <w:pPr>
        <w:pStyle w:val="Escriba-Normalfffffffffe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Carvalho?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5F3E" w:rsidRDefault="00A73475">
      <w:pPr>
        <w:pStyle w:val="Escriba-Normal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o? Vou encerrar.</w:t>
      </w:r>
    </w:p>
    <w:p w:rsidR="003B5F3E" w:rsidRDefault="00A73475">
      <w:pPr>
        <w:pStyle w:val="Escriba-Normalfffffffffe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>rio Carvalho.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5F3E" w:rsidRDefault="00A73475">
      <w:pPr>
        <w:pStyle w:val="Escriba-Normalfffffffffe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>rio Carvalho, dou-lhe uma, dou-lhe duas, dou-lhe tr</w:t>
      </w:r>
      <w:r>
        <w:rPr>
          <w:rFonts w:ascii="Myriad Pro"/>
        </w:rPr>
        <w:t>ê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apareceu.</w:t>
      </w:r>
    </w:p>
    <w:p w:rsidR="003B5F3E" w:rsidRDefault="00A73475">
      <w:pPr>
        <w:pStyle w:val="Escriba-Normalfffffffffe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5F3E" w:rsidRDefault="00A73475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11 horas e 22 minutos, </w:t>
      </w:r>
      <w:r>
        <w:rPr>
          <w:rFonts w:ascii="Myriad Pro"/>
          <w:i/>
        </w:rPr>
        <w:t>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55 minutos.</w:t>
      </w:r>
      <w:r>
        <w:rPr>
          <w:rFonts w:ascii="Myriad Pro"/>
        </w:rPr>
        <w:t>)</w:t>
      </w:r>
    </w:p>
    <w:sectPr w:rsidR="003B5F3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73475">
      <w:pPr>
        <w:spacing w:after="0" w:line="240" w:lineRule="auto"/>
      </w:pPr>
      <w:r>
        <w:separator/>
      </w:r>
    </w:p>
  </w:endnote>
  <w:endnote w:type="continuationSeparator" w:id="0">
    <w:p w:rsidR="00000000" w:rsidRDefault="00A7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73475">
      <w:pPr>
        <w:spacing w:after="0" w:line="240" w:lineRule="auto"/>
      </w:pPr>
      <w:r>
        <w:separator/>
      </w:r>
    </w:p>
  </w:footnote>
  <w:footnote w:type="continuationSeparator" w:id="0">
    <w:p w:rsidR="00000000" w:rsidRDefault="00A73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F3E" w:rsidRDefault="00A7347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5F3E" w:rsidRDefault="00A7347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B5F3E" w:rsidRDefault="00A7347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B5F3E" w:rsidRDefault="003B5F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3E"/>
    <w:rsid w:val="003B0EDC"/>
    <w:rsid w:val="003B5F3E"/>
    <w:rsid w:val="00A7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02757-30CB-476C-BFD6-277D7404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2/03/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5367</Words>
  <Characters>28985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Extraordinária, da Comissão de Assuntos Sociais, de 08/03/2022</vt:lpstr>
    </vt:vector>
  </TitlesOfParts>
  <Company>Senado Federal</Company>
  <LinksUpToDate>false</LinksUpToDate>
  <CharactersWithSpaces>34284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Extraordinária, da Comissão de Assuntos Sociais, de 08/03/2022</dc:title>
  <dc:subject>Ata de reunião de Comissão do Senado Federal</dc:subject>
  <dc:creator>Ivan Cerqueira Filho</dc:creator>
  <dc:description>Ata da 4 ª Reunião, Extraordinária, da Comissão de Assuntos Sociais, de 08/03/2022 da 4ª Sessão Legislativa Ordinária da 56ª Legislatura, realizada em 08 de março de 2022, terça-feira, no Senado Federal, Anexo II, Ala Senador Alexandre Costa, Plenário nº 9.
Arquivo gerado através do sistema Comiss.
Usuário: Ivan Cerqueira Filho (IVANCF). Gerado em: 15/03/2022 15:45:08.</dc:description>
  <cp:lastModifiedBy>Ivan Cerqueira Filho</cp:lastModifiedBy>
  <cp:revision>3</cp:revision>
  <dcterms:created xsi:type="dcterms:W3CDTF">2022-03-15T18:50:00Z</dcterms:created>
  <dcterms:modified xsi:type="dcterms:W3CDTF">2022-03-15T18:50:00Z</dcterms:modified>
</cp:coreProperties>
</file>