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D5" w:rsidRDefault="00D83843">
      <w:pPr>
        <w:jc w:val="both"/>
      </w:pPr>
      <w:r>
        <w:rPr>
          <w:rFonts w:ascii="Myriad Pro" w:eastAsia="Myriad Pro" w:hAnsi="Myriad Pro" w:cs="Myriad Pro"/>
          <w:caps/>
        </w:rPr>
        <w:t>ATA DA 18ª REUNIÃO, Ordinária, DA Comissão de Relações Exteriores e Defesa Nacional DA 1ª SESSÃO LEGISLATIVA Ordinária DA 56ª LEGISLATURA, REALIZADA EM 23 de Maio de 2019, Quinta-feira, NO SENADO FEDERAL, Anexo II, Ala Senador Alexandre Costa, Plenário nº 7.</w:t>
      </w:r>
    </w:p>
    <w:p w:rsidR="007F63D5" w:rsidRDefault="007F63D5"/>
    <w:p w:rsidR="007F63D5" w:rsidRDefault="00D83843">
      <w:pPr>
        <w:jc w:val="both"/>
      </w:pPr>
      <w:r>
        <w:rPr>
          <w:rFonts w:ascii="Myriad Pro" w:eastAsia="Myriad Pro" w:hAnsi="Myriad Pro" w:cs="Myriad Pro"/>
        </w:rPr>
        <w:t xml:space="preserve">Às dez horas e quinze minutos do dia vinte e três de maio de dois mil e dezenove, no Anexo II, Ala Senador Alexandre Costa, Plenário nº 7, sob a Presidência do Senador Marcos do Val, reúne-se a Comissão de Relações Exteriores e Defesa Nacional com a presença dos Senadores Jarbas Vasconcelos, Esperidião Amin, Antonio Anastasia, Mara Gabrilli,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Flávio Arns, Jaques Wagner,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Carlos Viana, Chico Rodrigues, Dário Berger, Paulo Paim, Paulo Rocha, Wellington Fagundes e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. Deixam de comparecer os Senadores Mecias de Jesus, Marcio Bittar, Daniella Ribeiro, Romário, Major Olimpio, Kátia Abreu, Randolfe Rodrigues,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Nelsinho Trad, Angelo Coronel e Zequinha Marinho.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E288E">
        <w:rPr>
          <w:rFonts w:ascii="Myriad Pro" w:eastAsia="Myriad Pro" w:hAnsi="Myriad Pro" w:cs="Myriad Pro"/>
        </w:rPr>
        <w:t xml:space="preserve">A presidência submete à Comissão a dispensa da leitura e aprovação da ata da reunião anterior, que é aprovada.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31/2019 - CRE, de autoria do Senador Nelsinho Trad.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as perspectivas da atual relação Brasil-Reino Unido e o distanciamento entre o povo e seus representantes nas democracias, em atendimento ao Requerimento nº 31, de 2019-CRE, de autoria do Senhor 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Sr. Anthony </w:t>
      </w:r>
      <w:proofErr w:type="spellStart"/>
      <w:r>
        <w:rPr>
          <w:rFonts w:ascii="Myriad Pro" w:eastAsia="Myriad Pro" w:hAnsi="Myriad Pro" w:cs="Myriad Pro"/>
        </w:rPr>
        <w:t>Wynne</w:t>
      </w:r>
      <w:proofErr w:type="spellEnd"/>
      <w:r>
        <w:rPr>
          <w:rFonts w:ascii="Myriad Pro" w:eastAsia="Myriad Pro" w:hAnsi="Myriad Pro" w:cs="Myriad Pro"/>
        </w:rPr>
        <w:t xml:space="preserve"> Pereira, Professor e Dire</w:t>
      </w:r>
      <w:r w:rsidR="008E288E">
        <w:rPr>
          <w:rFonts w:ascii="Myriad Pro" w:eastAsia="Myriad Pro" w:hAnsi="Myriad Pro" w:cs="Myriad Pro"/>
        </w:rPr>
        <w:t xml:space="preserve">tor do </w:t>
      </w:r>
      <w:proofErr w:type="spellStart"/>
      <w:r w:rsidR="008E288E">
        <w:rPr>
          <w:rFonts w:ascii="Myriad Pro" w:eastAsia="Myriad Pro" w:hAnsi="Myriad Pro" w:cs="Myriad Pro"/>
        </w:rPr>
        <w:t>King's</w:t>
      </w:r>
      <w:proofErr w:type="spellEnd"/>
      <w:r w:rsidR="008E288E">
        <w:rPr>
          <w:rFonts w:ascii="Myriad Pro" w:eastAsia="Myriad Pro" w:hAnsi="Myriad Pro" w:cs="Myriad Pro"/>
        </w:rPr>
        <w:t xml:space="preserve"> </w:t>
      </w:r>
      <w:proofErr w:type="spellStart"/>
      <w:r w:rsidR="008E288E">
        <w:rPr>
          <w:rFonts w:ascii="Myriad Pro" w:eastAsia="Myriad Pro" w:hAnsi="Myriad Pro" w:cs="Myriad Pro"/>
        </w:rPr>
        <w:t>Brazil</w:t>
      </w:r>
      <w:proofErr w:type="spellEnd"/>
      <w:r w:rsidR="008E288E">
        <w:rPr>
          <w:rFonts w:ascii="Myriad Pro" w:eastAsia="Myriad Pro" w:hAnsi="Myriad Pro" w:cs="Myriad Pro"/>
        </w:rPr>
        <w:t xml:space="preserve"> </w:t>
      </w:r>
      <w:proofErr w:type="spellStart"/>
      <w:r w:rsidR="008E288E">
        <w:rPr>
          <w:rFonts w:ascii="Myriad Pro" w:eastAsia="Myriad Pro" w:hAnsi="Myriad Pro" w:cs="Myriad Pro"/>
        </w:rPr>
        <w:t>Institute</w:t>
      </w:r>
      <w:proofErr w:type="spellEnd"/>
      <w:r w:rsidR="008E288E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dez horas e quarenta e quatro minutos. Após aprovação, a presente Ata será assinada pelo Senhor Presidente e publicada no Diário do Senado Federal</w:t>
      </w:r>
      <w:bookmarkStart w:id="0" w:name="_GoBack"/>
      <w:r w:rsidRPr="008E288E">
        <w:rPr>
          <w:rFonts w:ascii="Myriad Pro" w:eastAsia="Myriad Pro" w:hAnsi="Myriad Pro" w:cs="Myriad Pro"/>
        </w:rPr>
        <w:t>, juntamente com a íntegra das notas taquigráficas.</w:t>
      </w:r>
      <w:bookmarkEnd w:id="0"/>
    </w:p>
    <w:p w:rsidR="007F63D5" w:rsidRDefault="007F63D5"/>
    <w:p w:rsidR="007F63D5" w:rsidRDefault="007F63D5"/>
    <w:p w:rsidR="007F63D5" w:rsidRDefault="007F63D5"/>
    <w:p w:rsidR="007F63D5" w:rsidRDefault="00D83843">
      <w:pPr>
        <w:jc w:val="center"/>
      </w:pPr>
      <w:proofErr w:type="gramStart"/>
      <w:r>
        <w:rPr>
          <w:rFonts w:ascii="Myriad Pro" w:eastAsia="Myriad Pro" w:hAnsi="Myriad Pro" w:cs="Myriad Pro"/>
          <w:b/>
        </w:rPr>
        <w:t>Senador Marcos</w:t>
      </w:r>
      <w:proofErr w:type="gramEnd"/>
      <w:r>
        <w:rPr>
          <w:rFonts w:ascii="Myriad Pro" w:eastAsia="Myriad Pro" w:hAnsi="Myriad Pro" w:cs="Myriad Pro"/>
          <w:b/>
        </w:rPr>
        <w:t xml:space="preserve"> do Val</w:t>
      </w:r>
    </w:p>
    <w:p w:rsidR="007F63D5" w:rsidRDefault="00D83843">
      <w:pPr>
        <w:jc w:val="center"/>
      </w:pPr>
      <w:r>
        <w:rPr>
          <w:rFonts w:ascii="Myriad Pro" w:eastAsia="Myriad Pro" w:hAnsi="Myriad Pro" w:cs="Myriad Pro"/>
        </w:rPr>
        <w:t>Vice-Presidente da Comissão de Relações Exteriores e Defesa Nacional</w:t>
      </w:r>
    </w:p>
    <w:p w:rsidR="007F63D5" w:rsidRDefault="007F63D5"/>
    <w:p w:rsidR="007F63D5" w:rsidRDefault="007F63D5"/>
    <w:p w:rsidR="007F63D5" w:rsidRDefault="007F63D5"/>
    <w:p w:rsidR="007F63D5" w:rsidRDefault="00D8384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F63D5" w:rsidRDefault="008E288E">
      <w:pPr>
        <w:jc w:val="center"/>
      </w:pPr>
      <w:hyperlink r:id="rId6">
        <w:r w:rsidR="00D83843">
          <w:t>http://www12.senado.leg.br/multimidia/eventos/2019/05/23</w:t>
        </w:r>
      </w:hyperlink>
    </w:p>
    <w:p w:rsidR="007F63D5" w:rsidRDefault="007F63D5"/>
    <w:p w:rsidR="007F63D5" w:rsidRDefault="007F63D5"/>
    <w:p w:rsidR="007F63D5" w:rsidRDefault="007F63D5"/>
    <w:p w:rsidR="00F71C91" w:rsidRDefault="00D83843" w:rsidP="00AC0A73">
      <w:pPr>
        <w:pStyle w:val="Escriba-Normal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7F63D5" w:rsidRDefault="00D83843">
      <w:pPr>
        <w:pStyle w:val="Escriba-Normalfff7"/>
      </w:pPr>
      <w:r>
        <w:rPr>
          <w:rFonts w:ascii="Myriad Pro"/>
        </w:rPr>
        <w:t>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63D5" w:rsidRDefault="00D83843">
      <w:pPr>
        <w:pStyle w:val="Escriba-Normalfff7"/>
      </w:pPr>
      <w:r>
        <w:rPr>
          <w:rFonts w:ascii="Myriad Pro"/>
        </w:rPr>
        <w:t>Vamos passar aqui aos destaques internacionais.</w:t>
      </w:r>
    </w:p>
    <w:p w:rsidR="007F63D5" w:rsidRDefault="00D83843">
      <w:pPr>
        <w:pStyle w:val="Escriba-Normalfff7"/>
      </w:pPr>
      <w:r>
        <w:rPr>
          <w:rFonts w:ascii="Myriad Pro"/>
        </w:rPr>
        <w:t>Ir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7F63D5" w:rsidRDefault="00D83843">
      <w:pPr>
        <w:pStyle w:val="Escriba-Normalfff7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Isl</w:t>
      </w:r>
      <w:r>
        <w:rPr>
          <w:rFonts w:ascii="Myriad Pro"/>
        </w:rPr>
        <w:t>â</w:t>
      </w:r>
      <w:r>
        <w:rPr>
          <w:rFonts w:ascii="Myriad Pro"/>
        </w:rPr>
        <w:t>mica anunciou o aumento da produ</w:t>
      </w:r>
      <w:r>
        <w:rPr>
          <w:rFonts w:ascii="Myriad Pro"/>
        </w:rPr>
        <w:t>çã</w:t>
      </w:r>
      <w:r>
        <w:rPr>
          <w:rFonts w:ascii="Myriad Pro"/>
        </w:rPr>
        <w:t>o de ur</w:t>
      </w:r>
      <w:r>
        <w:rPr>
          <w:rFonts w:ascii="Myriad Pro"/>
        </w:rPr>
        <w:t>â</w:t>
      </w:r>
      <w:r>
        <w:rPr>
          <w:rFonts w:ascii="Myriad Pro"/>
        </w:rPr>
        <w:t xml:space="preserve">nio enriquecido e alertou sobre os graves reflexos que podem haver em resposta </w:t>
      </w:r>
      <w:r>
        <w:rPr>
          <w:rFonts w:ascii="Myriad Pro"/>
        </w:rPr>
        <w:t>à</w:t>
      </w:r>
      <w:r>
        <w:rPr>
          <w:rFonts w:ascii="Myriad Pro"/>
        </w:rPr>
        <w:t>s medidas americanas contra aquele pa</w:t>
      </w:r>
      <w:r>
        <w:rPr>
          <w:rFonts w:ascii="Myriad Pro"/>
        </w:rPr>
        <w:t>í</w:t>
      </w:r>
      <w:r>
        <w:rPr>
          <w:rFonts w:ascii="Myriad Pro"/>
        </w:rPr>
        <w:t>s. As tens</w:t>
      </w:r>
      <w:r>
        <w:rPr>
          <w:rFonts w:ascii="Myriad Pro"/>
        </w:rPr>
        <w:t>õ</w:t>
      </w:r>
      <w:r>
        <w:rPr>
          <w:rFonts w:ascii="Myriad Pro"/>
        </w:rPr>
        <w:t>es entre Washington e Teer</w:t>
      </w:r>
      <w:r>
        <w:rPr>
          <w:rFonts w:ascii="Myriad Pro"/>
        </w:rPr>
        <w:t>ã</w:t>
      </w:r>
      <w:r>
        <w:rPr>
          <w:rFonts w:ascii="Myriad Pro"/>
        </w:rPr>
        <w:t xml:space="preserve"> aumentaram depois que os Estados Unidos anunciaram o fortalecimento da presen</w:t>
      </w:r>
      <w:r>
        <w:rPr>
          <w:rFonts w:ascii="Myriad Pro"/>
        </w:rPr>
        <w:t>ç</w:t>
      </w:r>
      <w:r>
        <w:rPr>
          <w:rFonts w:ascii="Myriad Pro"/>
        </w:rPr>
        <w:t>a militar no Oriente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7F63D5" w:rsidRDefault="00D83843">
      <w:pPr>
        <w:pStyle w:val="Escriba-Normalfff7"/>
      </w:pPr>
      <w:r>
        <w:rPr>
          <w:rFonts w:ascii="Myriad Pro"/>
        </w:rPr>
        <w:t>Argentina. Come</w:t>
      </w:r>
      <w:r>
        <w:rPr>
          <w:rFonts w:ascii="Myriad Pro"/>
        </w:rPr>
        <w:t>ç</w:t>
      </w:r>
      <w:r>
        <w:rPr>
          <w:rFonts w:ascii="Myriad Pro"/>
        </w:rPr>
        <w:t>ou ontem o julgamento da ex-Presidente da Argentina, Cristina Kirchner, pela suposta participa</w:t>
      </w:r>
      <w:r>
        <w:rPr>
          <w:rFonts w:ascii="Myriad Pro"/>
        </w:rPr>
        <w:t>çã</w:t>
      </w:r>
      <w:r>
        <w:rPr>
          <w:rFonts w:ascii="Myriad Pro"/>
        </w:rPr>
        <w:t>o em esquema de desvio de dinheiro em contratos de obras p</w:t>
      </w:r>
      <w:r>
        <w:rPr>
          <w:rFonts w:ascii="Myriad Pro"/>
        </w:rPr>
        <w:t>ú</w:t>
      </w:r>
      <w:r>
        <w:rPr>
          <w:rFonts w:ascii="Myriad Pro"/>
        </w:rPr>
        <w:t>blicas no per</w:t>
      </w:r>
      <w:r>
        <w:rPr>
          <w:rFonts w:ascii="Myriad Pro"/>
        </w:rPr>
        <w:t>í</w:t>
      </w:r>
      <w:r>
        <w:rPr>
          <w:rFonts w:ascii="Myriad Pro"/>
        </w:rPr>
        <w:t>odo que governou o pa</w:t>
      </w:r>
      <w:r>
        <w:rPr>
          <w:rFonts w:ascii="Myriad Pro"/>
        </w:rPr>
        <w:t>í</w:t>
      </w:r>
      <w:r>
        <w:rPr>
          <w:rFonts w:ascii="Myriad Pro"/>
        </w:rPr>
        <w:t>s. Cristina anunciou que concorrer</w:t>
      </w:r>
      <w:r>
        <w:rPr>
          <w:rFonts w:ascii="Myriad Pro"/>
        </w:rPr>
        <w:t>á</w:t>
      </w:r>
      <w:r>
        <w:rPr>
          <w:rFonts w:ascii="Myriad Pro"/>
        </w:rPr>
        <w:t xml:space="preserve"> nas elei</w:t>
      </w:r>
      <w:r>
        <w:rPr>
          <w:rFonts w:ascii="Myriad Pro"/>
        </w:rPr>
        <w:t>çõ</w:t>
      </w:r>
      <w:r>
        <w:rPr>
          <w:rFonts w:ascii="Myriad Pro"/>
        </w:rPr>
        <w:t>es deste ano como Vice-Presidente na chapa encabe</w:t>
      </w:r>
      <w:r>
        <w:rPr>
          <w:rFonts w:ascii="Myriad Pro"/>
        </w:rPr>
        <w:t>ç</w:t>
      </w:r>
      <w:r>
        <w:rPr>
          <w:rFonts w:ascii="Myriad Pro"/>
        </w:rPr>
        <w:t>ada por Alberto Fern</w:t>
      </w:r>
      <w:r>
        <w:rPr>
          <w:rFonts w:ascii="Myriad Pro"/>
        </w:rPr>
        <w:t>á</w:t>
      </w:r>
      <w:r>
        <w:rPr>
          <w:rFonts w:ascii="Myriad Pro"/>
        </w:rPr>
        <w:t>ndez, pleito que o Brasil vai acompanhar com muita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63D5" w:rsidRDefault="00D83843">
      <w:pPr>
        <w:pStyle w:val="Escriba-Normalfff7"/>
      </w:pPr>
      <w:r>
        <w:rPr>
          <w:rFonts w:ascii="Myriad Pro"/>
        </w:rPr>
        <w:t>Venezuela. Em discurso recente, Nicol</w:t>
      </w:r>
      <w:r>
        <w:rPr>
          <w:rFonts w:ascii="Myriad Pro"/>
        </w:rPr>
        <w:t>á</w:t>
      </w:r>
      <w:r>
        <w:rPr>
          <w:rFonts w:ascii="Myriad Pro"/>
        </w:rPr>
        <w:t>s Maduro prop</w:t>
      </w:r>
      <w:r>
        <w:rPr>
          <w:rFonts w:ascii="Myriad Pro"/>
        </w:rPr>
        <w:t>ô</w:t>
      </w:r>
      <w:r>
        <w:rPr>
          <w:rFonts w:ascii="Myriad Pro"/>
        </w:rPr>
        <w:t>s antecipar as elei</w:t>
      </w:r>
      <w:r>
        <w:rPr>
          <w:rFonts w:ascii="Myriad Pro"/>
        </w:rPr>
        <w:t>çõ</w:t>
      </w:r>
      <w:r>
        <w:rPr>
          <w:rFonts w:ascii="Myriad Pro"/>
        </w:rPr>
        <w:t>es para a Assembleia Nacional, dominada pela oposi</w:t>
      </w:r>
      <w:r>
        <w:rPr>
          <w:rFonts w:ascii="Myriad Pro"/>
        </w:rPr>
        <w:t>çã</w:t>
      </w:r>
      <w:r>
        <w:rPr>
          <w:rFonts w:ascii="Myriad Pro"/>
        </w:rPr>
        <w:t xml:space="preserve">o e presidida por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. Segundo o Alto Comissariado da ONU para os Refugiados, a crise na Venezuela j</w:t>
      </w:r>
      <w:r>
        <w:rPr>
          <w:rFonts w:ascii="Myriad Pro"/>
        </w:rPr>
        <w:t>á</w:t>
      </w:r>
      <w:r>
        <w:rPr>
          <w:rFonts w:ascii="Myriad Pro"/>
        </w:rPr>
        <w:t xml:space="preserve"> obrigou 3,7 milh</w:t>
      </w:r>
      <w:r>
        <w:rPr>
          <w:rFonts w:ascii="Myriad Pro"/>
        </w:rPr>
        <w:t>õ</w:t>
      </w:r>
      <w:r>
        <w:rPr>
          <w:rFonts w:ascii="Myriad Pro"/>
        </w:rPr>
        <w:t>es a deixarem o pa</w:t>
      </w:r>
      <w:r>
        <w:rPr>
          <w:rFonts w:ascii="Myriad Pro"/>
        </w:rPr>
        <w:t>í</w:t>
      </w:r>
      <w:r>
        <w:rPr>
          <w:rFonts w:ascii="Myriad Pro"/>
        </w:rPr>
        <w:t>s e, segundo o FMI, a infla</w:t>
      </w:r>
      <w:r>
        <w:rPr>
          <w:rFonts w:ascii="Myriad Pro"/>
        </w:rPr>
        <w:t>çã</w:t>
      </w:r>
      <w:r>
        <w:rPr>
          <w:rFonts w:ascii="Myriad Pro"/>
        </w:rPr>
        <w:t>o atingir</w:t>
      </w:r>
      <w:r>
        <w:rPr>
          <w:rFonts w:ascii="Myriad Pro"/>
        </w:rPr>
        <w:t>á</w:t>
      </w:r>
      <w:r>
        <w:rPr>
          <w:rFonts w:ascii="Myriad Pro"/>
        </w:rPr>
        <w:t xml:space="preserve"> 10 milh</w:t>
      </w:r>
      <w:r>
        <w:rPr>
          <w:rFonts w:ascii="Myriad Pro"/>
        </w:rPr>
        <w:t>õ</w:t>
      </w:r>
      <w:r>
        <w:rPr>
          <w:rFonts w:ascii="Myriad Pro"/>
        </w:rPr>
        <w:t>es por cento neste ano 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n</w:t>
      </w:r>
      <w:r>
        <w:rPr>
          <w:rFonts w:ascii="Myriad Pro"/>
        </w:rPr>
        <w:t>ã</w:t>
      </w:r>
      <w:r>
        <w:rPr>
          <w:rFonts w:ascii="Myriad Pro"/>
        </w:rPr>
        <w:t>o passar</w:t>
      </w:r>
      <w:r>
        <w:rPr>
          <w:rFonts w:ascii="Myriad Pro"/>
        </w:rPr>
        <w:t>á</w:t>
      </w:r>
      <w:r>
        <w:rPr>
          <w:rFonts w:ascii="Myriad Pro"/>
        </w:rPr>
        <w:t xml:space="preserve"> de 5 d</w:t>
      </w:r>
      <w:r>
        <w:rPr>
          <w:rFonts w:ascii="Myriad Pro"/>
        </w:rPr>
        <w:t>ó</w:t>
      </w:r>
      <w:r>
        <w:rPr>
          <w:rFonts w:ascii="Myriad Pro"/>
        </w:rPr>
        <w:t>lares. De parte do Brasil, a Opera</w:t>
      </w:r>
      <w:r>
        <w:rPr>
          <w:rFonts w:ascii="Myriad Pro"/>
        </w:rPr>
        <w:t>çã</w:t>
      </w:r>
      <w:r>
        <w:rPr>
          <w:rFonts w:ascii="Myriad Pro"/>
        </w:rPr>
        <w:t>o Acolhida tem sido bem conduzida por nossas For</w:t>
      </w:r>
      <w:r>
        <w:rPr>
          <w:rFonts w:ascii="Myriad Pro"/>
        </w:rPr>
        <w:t>ç</w:t>
      </w:r>
      <w:r>
        <w:rPr>
          <w:rFonts w:ascii="Myriad Pro"/>
        </w:rPr>
        <w:t>as Armadas, mas vale refor</w:t>
      </w:r>
      <w:r>
        <w:rPr>
          <w:rFonts w:ascii="Myriad Pro"/>
        </w:rPr>
        <w:t>ç</w:t>
      </w:r>
      <w:r>
        <w:rPr>
          <w:rFonts w:ascii="Myriad Pro"/>
        </w:rPr>
        <w:t>ar que Roraima e, especialmente, o Munic</w:t>
      </w:r>
      <w:r>
        <w:rPr>
          <w:rFonts w:ascii="Myriad Pro"/>
        </w:rPr>
        <w:t>í</w:t>
      </w:r>
      <w:r>
        <w:rPr>
          <w:rFonts w:ascii="Myriad Pro"/>
        </w:rPr>
        <w:t>pio de Pacaraima precisam de aportes emergenciais do Governo Federal em estrutura educacional, de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a. Em Mato Grosso do Sul, o Munic</w:t>
      </w:r>
      <w:r>
        <w:rPr>
          <w:rFonts w:ascii="Myriad Pro"/>
        </w:rPr>
        <w:t>í</w:t>
      </w:r>
      <w:r>
        <w:rPr>
          <w:rFonts w:ascii="Myriad Pro"/>
        </w:rPr>
        <w:t>pio de Dourados recebeu um grande n</w:t>
      </w:r>
      <w:r>
        <w:rPr>
          <w:rFonts w:ascii="Myriad Pro"/>
        </w:rPr>
        <w:t>ú</w:t>
      </w:r>
      <w:r>
        <w:rPr>
          <w:rFonts w:ascii="Myriad Pro"/>
        </w:rPr>
        <w:t>mero de refugiados interiorizados, a maioria homens que est</w:t>
      </w:r>
      <w:r>
        <w:rPr>
          <w:rFonts w:ascii="Myriad Pro"/>
        </w:rPr>
        <w:t>ã</w:t>
      </w:r>
      <w:r>
        <w:rPr>
          <w:rFonts w:ascii="Myriad Pro"/>
        </w:rPr>
        <w:t>o sendo alocados no mercado aliment</w:t>
      </w:r>
      <w:r>
        <w:rPr>
          <w:rFonts w:ascii="Myriad Pro"/>
        </w:rPr>
        <w:t>í</w:t>
      </w:r>
      <w:r>
        <w:rPr>
          <w:rFonts w:ascii="Myriad Pro"/>
        </w:rPr>
        <w:t xml:space="preserve">cio local. </w:t>
      </w:r>
    </w:p>
    <w:p w:rsidR="007F63D5" w:rsidRDefault="00D83843">
      <w:pPr>
        <w:pStyle w:val="Escriba-Normalfff7"/>
      </w:pPr>
      <w:r>
        <w:rPr>
          <w:rFonts w:ascii="Myriad Pro"/>
        </w:rPr>
        <w:t>China. A fim de aperfei</w:t>
      </w:r>
      <w:r>
        <w:rPr>
          <w:rFonts w:ascii="Myriad Pro"/>
        </w:rPr>
        <w:t>ç</w:t>
      </w:r>
      <w:r>
        <w:rPr>
          <w:rFonts w:ascii="Myriad Pro"/>
        </w:rPr>
        <w:t>oar as rela</w:t>
      </w:r>
      <w:r>
        <w:rPr>
          <w:rFonts w:ascii="Myriad Pro"/>
        </w:rPr>
        <w:t>çõ</w:t>
      </w:r>
      <w:r>
        <w:rPr>
          <w:rFonts w:ascii="Myriad Pro"/>
        </w:rPr>
        <w:t xml:space="preserve">es do Brasil com a China e atrair investidores, em visita </w:t>
      </w:r>
      <w:r>
        <w:rPr>
          <w:rFonts w:ascii="Myriad Pro"/>
        </w:rPr>
        <w:t>à</w:t>
      </w:r>
      <w:r>
        <w:rPr>
          <w:rFonts w:ascii="Myriad Pro"/>
        </w:rPr>
        <w:t xml:space="preserve"> Bolsa de Valores de Xangai, o Vice-Presidente, Gen. Hamilton Mour</w:t>
      </w:r>
      <w:r>
        <w:rPr>
          <w:rFonts w:ascii="Myriad Pro"/>
        </w:rPr>
        <w:t>ã</w:t>
      </w:r>
      <w:r>
        <w:rPr>
          <w:rFonts w:ascii="Myriad Pro"/>
        </w:rPr>
        <w:t>o, disse que o "Pa</w:t>
      </w:r>
      <w:r>
        <w:rPr>
          <w:rFonts w:ascii="Myriad Pro"/>
        </w:rPr>
        <w:t>í</w:t>
      </w:r>
      <w:r>
        <w:rPr>
          <w:rFonts w:ascii="Myriad Pro"/>
        </w:rPr>
        <w:t>s vive momento de transforma</w:t>
      </w:r>
      <w:r>
        <w:rPr>
          <w:rFonts w:ascii="Myriad Pro"/>
        </w:rPr>
        <w:t>çõ</w:t>
      </w:r>
      <w:r>
        <w:rPr>
          <w:rFonts w:ascii="Myriad Pro"/>
        </w:rPr>
        <w:t>es significativas" e defendeu liberaliza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recuperar a sa</w:t>
      </w:r>
      <w:r>
        <w:rPr>
          <w:rFonts w:ascii="Myriad Pro"/>
        </w:rPr>
        <w:t>ú</w:t>
      </w:r>
      <w:r>
        <w:rPr>
          <w:rFonts w:ascii="Myriad Pro"/>
        </w:rPr>
        <w:t>de financeira. Mour</w:t>
      </w:r>
      <w:r>
        <w:rPr>
          <w:rFonts w:ascii="Myriad Pro"/>
        </w:rPr>
        <w:t>ã</w:t>
      </w:r>
      <w:r>
        <w:rPr>
          <w:rFonts w:ascii="Myriad Pro"/>
        </w:rPr>
        <w:t xml:space="preserve">o sinalizou que o Brasil pode considerar aderir </w:t>
      </w:r>
      <w:r>
        <w:rPr>
          <w:rFonts w:ascii="Myriad Pro"/>
        </w:rPr>
        <w:t>à</w:t>
      </w:r>
      <w:r>
        <w:rPr>
          <w:rFonts w:ascii="Myriad Pro"/>
        </w:rPr>
        <w:t xml:space="preserve"> Nova Rota da Seda, megaprojeto que promete investimentos em infraestrutura e oportunidades de neg</w:t>
      </w:r>
      <w:r>
        <w:rPr>
          <w:rFonts w:ascii="Myriad Pro"/>
        </w:rPr>
        <w:t>ó</w:t>
      </w:r>
      <w:r>
        <w:rPr>
          <w:rFonts w:ascii="Myriad Pro"/>
        </w:rPr>
        <w:t>cios com empresas chinesas movimentando US$30 bilh</w:t>
      </w:r>
      <w:r>
        <w:rPr>
          <w:rFonts w:ascii="Myriad Pro"/>
        </w:rPr>
        <w:t>õ</w:t>
      </w:r>
      <w:r>
        <w:rPr>
          <w:rFonts w:ascii="Myriad Pro"/>
        </w:rPr>
        <w:t>es e j</w:t>
      </w:r>
      <w:r>
        <w:rPr>
          <w:rFonts w:ascii="Myriad Pro"/>
        </w:rPr>
        <w:t>á</w:t>
      </w:r>
      <w:r>
        <w:rPr>
          <w:rFonts w:ascii="Myriad Pro"/>
        </w:rPr>
        <w:t xml:space="preserve"> conta com a ades</w:t>
      </w:r>
      <w:r>
        <w:rPr>
          <w:rFonts w:ascii="Myriad Pro"/>
        </w:rPr>
        <w:t>ã</w:t>
      </w:r>
      <w:r>
        <w:rPr>
          <w:rFonts w:ascii="Myriad Pro"/>
        </w:rPr>
        <w:t>o de 125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7F63D5" w:rsidRDefault="00D83843">
      <w:pPr>
        <w:pStyle w:val="Escriba-Normalfff7"/>
      </w:pPr>
      <w:r>
        <w:rPr>
          <w:rFonts w:ascii="Myriad Pro"/>
        </w:rPr>
        <w:lastRenderedPageBreak/>
        <w:t>Genebra. D</w:t>
      </w:r>
      <w:r>
        <w:rPr>
          <w:rFonts w:ascii="Myriad Pro"/>
        </w:rPr>
        <w:t>ú</w:t>
      </w:r>
      <w:r>
        <w:rPr>
          <w:rFonts w:ascii="Myriad Pro"/>
        </w:rPr>
        <w:t>vidas sobre vacinas se espalham nas redes sociais como uma doen</w:t>
      </w:r>
      <w:r>
        <w:rPr>
          <w:rFonts w:ascii="Myriad Pro"/>
        </w:rPr>
        <w:t>ç</w:t>
      </w:r>
      <w:r>
        <w:rPr>
          <w:rFonts w:ascii="Myriad Pro"/>
        </w:rPr>
        <w:t>a. Informa</w:t>
      </w:r>
      <w:r>
        <w:rPr>
          <w:rFonts w:ascii="Myriad Pro"/>
        </w:rPr>
        <w:t>çõ</w:t>
      </w:r>
      <w:r>
        <w:rPr>
          <w:rFonts w:ascii="Myriad Pro"/>
        </w:rPr>
        <w:t>es falsas de que vacinas matam pessoas deveriam ser retiradas pelos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de plataformas digitais. Isso </w:t>
      </w:r>
      <w:r>
        <w:rPr>
          <w:rFonts w:ascii="Myriad Pro"/>
        </w:rPr>
        <w:t>é</w:t>
      </w:r>
      <w:r>
        <w:rPr>
          <w:rFonts w:ascii="Myriad Pro"/>
        </w:rPr>
        <w:t xml:space="preserve"> o que disse Seth </w:t>
      </w:r>
      <w:proofErr w:type="spellStart"/>
      <w:r>
        <w:rPr>
          <w:rFonts w:ascii="Myriad Pro"/>
        </w:rPr>
        <w:t>Berkley</w:t>
      </w:r>
      <w:proofErr w:type="spellEnd"/>
      <w:r>
        <w:rPr>
          <w:rFonts w:ascii="Myriad Pro"/>
        </w:rPr>
        <w:t>, chefe da alian</w:t>
      </w:r>
      <w:r>
        <w:rPr>
          <w:rFonts w:ascii="Myriad Pro"/>
        </w:rPr>
        <w:t>ç</w:t>
      </w:r>
      <w:r>
        <w:rPr>
          <w:rFonts w:ascii="Myriad Pro"/>
        </w:rPr>
        <w:t xml:space="preserve">a global de vacinas </w:t>
      </w:r>
      <w:proofErr w:type="spellStart"/>
      <w:r>
        <w:rPr>
          <w:rFonts w:ascii="Myriad Pro"/>
        </w:rPr>
        <w:t>Gavi</w:t>
      </w:r>
      <w:proofErr w:type="spellEnd"/>
      <w:r>
        <w:rPr>
          <w:rFonts w:ascii="Myriad Pro"/>
        </w:rPr>
        <w:t>, em evento da assembleia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em Genebra. A OMS diz que a falta de imuniza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causando surtos globais de sarampo, cujos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atingindo picos em pa</w:t>
      </w:r>
      <w:r>
        <w:rPr>
          <w:rFonts w:ascii="Myriad Pro"/>
        </w:rPr>
        <w:t>í</w:t>
      </w:r>
      <w:r>
        <w:rPr>
          <w:rFonts w:ascii="Myriad Pro"/>
        </w:rPr>
        <w:t>ses que estavam livres da doen</w:t>
      </w:r>
      <w:r>
        <w:rPr>
          <w:rFonts w:ascii="Myriad Pro"/>
        </w:rPr>
        <w:t>ç</w:t>
      </w:r>
      <w:r>
        <w:rPr>
          <w:rFonts w:ascii="Myriad Pro"/>
        </w:rPr>
        <w:t>a como o Brasil e os Estados Unidos.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cient</w:t>
      </w:r>
      <w:r>
        <w:rPr>
          <w:rFonts w:ascii="Myriad Pro"/>
        </w:rPr>
        <w:t>í</w:t>
      </w:r>
      <w:r>
        <w:rPr>
          <w:rFonts w:ascii="Myriad Pro"/>
        </w:rPr>
        <w:t>fico mundial de que vacinas s</w:t>
      </w:r>
      <w:r>
        <w:rPr>
          <w:rFonts w:ascii="Myriad Pro"/>
        </w:rPr>
        <w:t>ã</w:t>
      </w:r>
      <w:r>
        <w:rPr>
          <w:rFonts w:ascii="Myriad Pro"/>
        </w:rPr>
        <w:t>o seguras, mas as redes sociais espalham conte</w:t>
      </w:r>
      <w:r>
        <w:rPr>
          <w:rFonts w:ascii="Myriad Pro"/>
        </w:rPr>
        <w:t>ú</w:t>
      </w:r>
      <w:r>
        <w:rPr>
          <w:rFonts w:ascii="Myriad Pro"/>
        </w:rPr>
        <w:t>do sensacionalista ao inv</w:t>
      </w:r>
      <w:r>
        <w:rPr>
          <w:rFonts w:ascii="Myriad Pro"/>
        </w:rPr>
        <w:t>é</w:t>
      </w:r>
      <w:r>
        <w:rPr>
          <w:rFonts w:ascii="Myriad Pro"/>
        </w:rPr>
        <w:t>s de fatos cient</w:t>
      </w:r>
      <w:r>
        <w:rPr>
          <w:rFonts w:ascii="Myriad Pro"/>
        </w:rPr>
        <w:t>í</w:t>
      </w:r>
      <w:r>
        <w:rPr>
          <w:rFonts w:ascii="Myriad Pro"/>
        </w:rPr>
        <w:t xml:space="preserve">ficos. O alerta colocado em Genebra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nossa tamb</w:t>
      </w:r>
      <w:r>
        <w:rPr>
          <w:rFonts w:ascii="Myriad Pro"/>
        </w:rPr>
        <w:t>é</w:t>
      </w:r>
      <w:r>
        <w:rPr>
          <w:rFonts w:ascii="Myriad Pro"/>
        </w:rPr>
        <w:t xml:space="preserve">m. Imunizar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prevenir doen</w:t>
      </w:r>
      <w:r>
        <w:rPr>
          <w:rFonts w:ascii="Myriad Pro"/>
        </w:rPr>
        <w:t>ç</w:t>
      </w:r>
      <w:r>
        <w:rPr>
          <w:rFonts w:ascii="Myriad Pro"/>
        </w:rPr>
        <w:t>as e salvar vidas.</w:t>
      </w:r>
    </w:p>
    <w:p w:rsidR="007F63D5" w:rsidRDefault="00D83843">
      <w:pPr>
        <w:pStyle w:val="Escriba-Normalfff7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finalidade debater as perspectivas da atual rela</w:t>
      </w:r>
      <w:r>
        <w:rPr>
          <w:rFonts w:ascii="Myriad Pro"/>
        </w:rPr>
        <w:t>çã</w:t>
      </w:r>
      <w:r>
        <w:rPr>
          <w:rFonts w:ascii="Myriad Pro"/>
        </w:rPr>
        <w:t>o Brasil-Reino Unido e o distanciamento entre o povo e seus representantes nas democracias,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31, de 2019-CRE, de autoria do Senador Nelsinho Trad.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Tenho a honra de cumprimentar e convidar para integrar esta Mesa de trabalho o Sr. Anthony </w:t>
      </w:r>
      <w:proofErr w:type="spellStart"/>
      <w:r>
        <w:rPr>
          <w:rFonts w:ascii="Myriad Pro"/>
        </w:rPr>
        <w:t>Wynne</w:t>
      </w:r>
      <w:proofErr w:type="spellEnd"/>
      <w:r>
        <w:rPr>
          <w:rFonts w:ascii="Myriad Pro"/>
        </w:rPr>
        <w:t xml:space="preserve"> Pereira, professor e diretor do </w:t>
      </w:r>
      <w:proofErr w:type="spellStart"/>
      <w:r>
        <w:rPr>
          <w:rFonts w:ascii="Myriad Pro"/>
        </w:rPr>
        <w:t>King's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Institute</w:t>
      </w:r>
      <w:proofErr w:type="spellEnd"/>
      <w:r>
        <w:rPr>
          <w:rFonts w:ascii="Myriad Pro"/>
        </w:rPr>
        <w:t>.</w:t>
      </w:r>
    </w:p>
    <w:p w:rsidR="007F63D5" w:rsidRDefault="00D83843">
      <w:pPr>
        <w:pStyle w:val="Escriba-Normalfff7"/>
      </w:pPr>
      <w:r>
        <w:rPr>
          <w:rFonts w:ascii="Myriad Pro"/>
        </w:rPr>
        <w:t>Enquanto isso, vou ler o curr</w:t>
      </w:r>
      <w:r>
        <w:rPr>
          <w:rFonts w:ascii="Myriad Pro"/>
        </w:rPr>
        <w:t>í</w:t>
      </w:r>
      <w:r>
        <w:rPr>
          <w:rFonts w:ascii="Myriad Pro"/>
        </w:rPr>
        <w:t>culo.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A biografia. Um dos principais brasilienses na Europa, o Prof. Anthony Pereira </w:t>
      </w:r>
      <w:r>
        <w:rPr>
          <w:rFonts w:ascii="Myriad Pro"/>
        </w:rPr>
        <w:t>é</w:t>
      </w:r>
      <w:r>
        <w:rPr>
          <w:rFonts w:ascii="Myriad Pro"/>
        </w:rPr>
        <w:t xml:space="preserve"> graduado em pol</w:t>
      </w:r>
      <w:r>
        <w:rPr>
          <w:rFonts w:ascii="Myriad Pro"/>
        </w:rPr>
        <w:t>í</w:t>
      </w:r>
      <w:r>
        <w:rPr>
          <w:rFonts w:ascii="Myriad Pro"/>
        </w:rPr>
        <w:t xml:space="preserve">tica pela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Sussex</w:t>
      </w:r>
      <w:proofErr w:type="spellEnd"/>
      <w:r>
        <w:rPr>
          <w:rFonts w:ascii="Myriad Pro"/>
        </w:rPr>
        <w:t xml:space="preserve"> e possui Mestrado e Doutorado em Governo pela Universidade de Harvard. Atualmente, </w:t>
      </w:r>
      <w:r>
        <w:rPr>
          <w:rFonts w:ascii="Myriad Pro"/>
        </w:rPr>
        <w:t>é</w:t>
      </w:r>
      <w:r>
        <w:rPr>
          <w:rFonts w:ascii="Myriad Pro"/>
        </w:rPr>
        <w:t xml:space="preserve"> professor em um dos principais centros acad</w:t>
      </w:r>
      <w:r>
        <w:rPr>
          <w:rFonts w:ascii="Myriad Pro"/>
        </w:rPr>
        <w:t>ê</w:t>
      </w:r>
      <w:r>
        <w:rPr>
          <w:rFonts w:ascii="Myriad Pro"/>
        </w:rPr>
        <w:t xml:space="preserve">micos do Reino Unido, Kings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 xml:space="preserve"> London.</w:t>
      </w:r>
    </w:p>
    <w:p w:rsidR="007F63D5" w:rsidRDefault="00D83843">
      <w:pPr>
        <w:pStyle w:val="Escriba-Normalfff7"/>
      </w:pPr>
      <w:r>
        <w:rPr>
          <w:rFonts w:ascii="Myriad Pro"/>
        </w:rPr>
        <w:t>O professor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Diretor do </w:t>
      </w:r>
      <w:proofErr w:type="spellStart"/>
      <w:r>
        <w:rPr>
          <w:rFonts w:ascii="Myriad Pro"/>
        </w:rPr>
        <w:t>King's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Institute</w:t>
      </w:r>
      <w:proofErr w:type="spellEnd"/>
      <w:r>
        <w:rPr>
          <w:rFonts w:ascii="Myriad Pro"/>
        </w:rPr>
        <w:t>, um dos mais renomados centros acad</w:t>
      </w:r>
      <w:r>
        <w:rPr>
          <w:rFonts w:ascii="Myriad Pro"/>
        </w:rPr>
        <w:t>ê</w:t>
      </w:r>
      <w:r>
        <w:rPr>
          <w:rFonts w:ascii="Myriad Pro"/>
        </w:rPr>
        <w:t>micos de Londres, inaugurado em 2008 com o objetivo de fornecer informa</w:t>
      </w:r>
      <w:r>
        <w:rPr>
          <w:rFonts w:ascii="Myriad Pro"/>
        </w:rPr>
        <w:t>çõ</w:t>
      </w:r>
      <w:r>
        <w:rPr>
          <w:rFonts w:ascii="Myriad Pro"/>
        </w:rPr>
        <w:t>es sobre pol</w:t>
      </w:r>
      <w:r>
        <w:rPr>
          <w:rFonts w:ascii="Myriad Pro"/>
        </w:rPr>
        <w:t>í</w:t>
      </w:r>
      <w:r>
        <w:rPr>
          <w:rFonts w:ascii="Myriad Pro"/>
        </w:rPr>
        <w:t>tica, economia e cultura brasileira. Al</w:t>
      </w:r>
      <w:r>
        <w:rPr>
          <w:rFonts w:ascii="Myriad Pro"/>
        </w:rPr>
        <w:t>é</w:t>
      </w:r>
      <w:r>
        <w:rPr>
          <w:rFonts w:ascii="Myriad Pro"/>
        </w:rPr>
        <w:t>m de patrocinar interc</w:t>
      </w:r>
      <w:r>
        <w:rPr>
          <w:rFonts w:ascii="Myriad Pro"/>
        </w:rPr>
        <w:t>â</w:t>
      </w:r>
      <w:r>
        <w:rPr>
          <w:rFonts w:ascii="Myriad Pro"/>
        </w:rPr>
        <w:t>mbios com v</w:t>
      </w:r>
      <w:r>
        <w:rPr>
          <w:rFonts w:ascii="Myriad Pro"/>
        </w:rPr>
        <w:t>á</w:t>
      </w:r>
      <w:r>
        <w:rPr>
          <w:rFonts w:ascii="Myriad Pro"/>
        </w:rPr>
        <w:t>rias universidades do Brasil, esse centro de estudos organiza diversos eventos culturais. Possui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com </w:t>
      </w:r>
      <w:r>
        <w:rPr>
          <w:rFonts w:ascii="Myriad Pro"/>
        </w:rPr>
        <w:t>ê</w:t>
      </w:r>
      <w:r>
        <w:rPr>
          <w:rFonts w:ascii="Myriad Pro"/>
        </w:rPr>
        <w:t>nfase em pol</w:t>
      </w:r>
      <w:r>
        <w:rPr>
          <w:rFonts w:ascii="Myriad Pro"/>
        </w:rPr>
        <w:t>í</w:t>
      </w:r>
      <w:r>
        <w:rPr>
          <w:rFonts w:ascii="Myriad Pro"/>
        </w:rPr>
        <w:t>tica comparada e rela</w:t>
      </w:r>
      <w:r>
        <w:rPr>
          <w:rFonts w:ascii="Myriad Pro"/>
        </w:rPr>
        <w:t>çõ</w:t>
      </w:r>
      <w:r>
        <w:rPr>
          <w:rFonts w:ascii="Myriad Pro"/>
        </w:rPr>
        <w:t>es internacionais, atuando principalmente nos seguintes temas: Estado de direito, Brasil,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regime autorit</w:t>
      </w:r>
      <w:r>
        <w:rPr>
          <w:rFonts w:ascii="Myriad Pro"/>
        </w:rPr>
        <w:t>á</w:t>
      </w:r>
      <w:r>
        <w:rPr>
          <w:rFonts w:ascii="Myriad Pro"/>
        </w:rPr>
        <w:t>rio, direitos humanos.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O Prof. Anthony Pereira formou-se na Universidade de </w:t>
      </w:r>
      <w:proofErr w:type="spellStart"/>
      <w:r>
        <w:rPr>
          <w:rFonts w:ascii="Myriad Pro"/>
        </w:rPr>
        <w:t>Sussex</w:t>
      </w:r>
      <w:proofErr w:type="spellEnd"/>
      <w:r>
        <w:rPr>
          <w:rFonts w:ascii="Myriad Pro"/>
        </w:rPr>
        <w:t xml:space="preserve"> em 1982, </w:t>
      </w:r>
      <w:proofErr w:type="gramStart"/>
      <w:r>
        <w:rPr>
          <w:rFonts w:ascii="Myriad Pro"/>
        </w:rPr>
        <w:t>Bacharelado</w:t>
      </w:r>
      <w:proofErr w:type="gramEnd"/>
      <w:r>
        <w:rPr>
          <w:rFonts w:ascii="Myriad Pro"/>
        </w:rPr>
        <w:t xml:space="preserve"> em Pol</w:t>
      </w:r>
      <w:r>
        <w:rPr>
          <w:rFonts w:ascii="Myriad Pro"/>
        </w:rPr>
        <w:t>í</w:t>
      </w:r>
      <w:r>
        <w:rPr>
          <w:rFonts w:ascii="Myriad Pro"/>
        </w:rPr>
        <w:t>tica e, em seguida, em 1986, obteve o Mestrado em Governo pela Universidade de Harvard. Sua disserta</w:t>
      </w:r>
      <w:r>
        <w:rPr>
          <w:rFonts w:ascii="Myriad Pro"/>
        </w:rPr>
        <w:t>çã</w:t>
      </w:r>
      <w:r>
        <w:rPr>
          <w:rFonts w:ascii="Myriad Pro"/>
        </w:rPr>
        <w:t>o de doutorado em Harvard, defendida em 1991, envolveu pesquisa sobre organiza</w:t>
      </w:r>
      <w:r>
        <w:rPr>
          <w:rFonts w:ascii="Myriad Pro"/>
        </w:rPr>
        <w:t>çõ</w:t>
      </w:r>
      <w:r>
        <w:rPr>
          <w:rFonts w:ascii="Myriad Pro"/>
        </w:rPr>
        <w:t>es trabalhistas rurais no Nordeste do Brasil em dois per</w:t>
      </w:r>
      <w:r>
        <w:rPr>
          <w:rFonts w:ascii="Myriad Pro"/>
        </w:rPr>
        <w:t>í</w:t>
      </w:r>
      <w:r>
        <w:rPr>
          <w:rFonts w:ascii="Myriad Pro"/>
        </w:rPr>
        <w:t>odos diferentes, no final da d</w:t>
      </w:r>
      <w:r>
        <w:rPr>
          <w:rFonts w:ascii="Myriad Pro"/>
        </w:rPr>
        <w:t>é</w:t>
      </w:r>
      <w:r>
        <w:rPr>
          <w:rFonts w:ascii="Myriad Pro"/>
        </w:rPr>
        <w:t>cada de 1950 e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1960, e no final da d</w:t>
      </w:r>
      <w:r>
        <w:rPr>
          <w:rFonts w:ascii="Myriad Pro"/>
        </w:rPr>
        <w:t>é</w:t>
      </w:r>
      <w:r>
        <w:rPr>
          <w:rFonts w:ascii="Myriad Pro"/>
        </w:rPr>
        <w:t>cada de 1970 e 1980.</w:t>
      </w:r>
    </w:p>
    <w:p w:rsidR="007F63D5" w:rsidRDefault="00D83843">
      <w:pPr>
        <w:pStyle w:val="Escriba-Normalfff7"/>
      </w:pPr>
      <w:r>
        <w:rPr>
          <w:rFonts w:ascii="Myriad Pro"/>
        </w:rPr>
        <w:t>As organiza</w:t>
      </w:r>
      <w:r>
        <w:rPr>
          <w:rFonts w:ascii="Myriad Pro"/>
        </w:rPr>
        <w:t>çõ</w:t>
      </w:r>
      <w:r>
        <w:rPr>
          <w:rFonts w:ascii="Myriad Pro"/>
        </w:rPr>
        <w:t>es trabalhistas rurais desempenhavam um papel importante na pol</w:t>
      </w:r>
      <w:r>
        <w:rPr>
          <w:rFonts w:ascii="Myriad Pro"/>
        </w:rPr>
        <w:t>í</w:t>
      </w:r>
      <w:r>
        <w:rPr>
          <w:rFonts w:ascii="Myriad Pro"/>
        </w:rPr>
        <w:t>tica de ambos os per</w:t>
      </w:r>
      <w:r>
        <w:rPr>
          <w:rFonts w:ascii="Myriad Pro"/>
        </w:rPr>
        <w:t>í</w:t>
      </w:r>
      <w:r>
        <w:rPr>
          <w:rFonts w:ascii="Myriad Pro"/>
        </w:rPr>
        <w:t>odos, e a disserta</w:t>
      </w:r>
      <w:r>
        <w:rPr>
          <w:rFonts w:ascii="Myriad Pro"/>
        </w:rPr>
        <w:t>çã</w:t>
      </w:r>
      <w:r>
        <w:rPr>
          <w:rFonts w:ascii="Myriad Pro"/>
        </w:rPr>
        <w:t>o baseou-se em arquivos de jornais, entrevistas qualitativas, documentos governamentais e uma pesquisa com l</w:t>
      </w:r>
      <w:r>
        <w:rPr>
          <w:rFonts w:ascii="Myriad Pro"/>
        </w:rPr>
        <w:t>í</w:t>
      </w:r>
      <w:r>
        <w:rPr>
          <w:rFonts w:ascii="Myriad Pro"/>
        </w:rPr>
        <w:t>deres sindicais para analisar a natureza e o impacto din</w:t>
      </w:r>
      <w:r>
        <w:rPr>
          <w:rFonts w:ascii="Myriad Pro"/>
        </w:rPr>
        <w:t>â</w:t>
      </w:r>
      <w:r>
        <w:rPr>
          <w:rFonts w:ascii="Myriad Pro"/>
        </w:rPr>
        <w:t>mico desse papel.</w:t>
      </w:r>
    </w:p>
    <w:p w:rsidR="007F63D5" w:rsidRDefault="00D83843">
      <w:pPr>
        <w:pStyle w:val="Escriba-Normalfff7"/>
      </w:pPr>
      <w:r>
        <w:rPr>
          <w:rFonts w:ascii="Myriad Pro"/>
        </w:rPr>
        <w:lastRenderedPageBreak/>
        <w:t>Depois de concluir o seu doutorado, Pereira licenciou-se na Faculdade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da Nova Escola de Pesquisa Social da cidade Nova York. E, em 1995, ele foi professor visitante da Universidade de Harvard. E, de 1997 a 1999, professor visitante na Escola de </w:t>
      </w:r>
      <w:proofErr w:type="spellStart"/>
      <w:r>
        <w:rPr>
          <w:rFonts w:ascii="Myriad Pro"/>
        </w:rPr>
        <w:t>Fletcher</w:t>
      </w:r>
      <w:proofErr w:type="spellEnd"/>
      <w:r>
        <w:rPr>
          <w:rFonts w:ascii="Myriad Pro"/>
        </w:rPr>
        <w:t xml:space="preserve"> de Direito e Diplomacia da Universidade de </w:t>
      </w:r>
      <w:proofErr w:type="spellStart"/>
      <w:r>
        <w:rPr>
          <w:rFonts w:ascii="Myriad Pro"/>
        </w:rPr>
        <w:t>Tufts</w:t>
      </w:r>
      <w:proofErr w:type="spellEnd"/>
      <w:r>
        <w:rPr>
          <w:rFonts w:ascii="Myriad Pro"/>
        </w:rPr>
        <w:t>, em Boston. Em 1999, mudou-se para New Orleans, Louisiana, para ocupar um cargo no Departamento de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na Universidade de </w:t>
      </w:r>
      <w:proofErr w:type="spellStart"/>
      <w:r>
        <w:rPr>
          <w:rFonts w:ascii="Myriad Pro"/>
        </w:rPr>
        <w:t>Tulane</w:t>
      </w:r>
      <w:proofErr w:type="spellEnd"/>
      <w:r>
        <w:rPr>
          <w:rFonts w:ascii="Myriad Pro"/>
        </w:rPr>
        <w:t>. Durante esse per</w:t>
      </w:r>
      <w:r>
        <w:rPr>
          <w:rFonts w:ascii="Myriad Pro"/>
        </w:rPr>
        <w:t>í</w:t>
      </w:r>
      <w:r>
        <w:rPr>
          <w:rFonts w:ascii="Myriad Pro"/>
        </w:rPr>
        <w:t>odo, ele concluiu o seu segundo grande projeto de pesquisa: um estudo comparativo do tratamento legal do regime militar brasileiro a oponentes e dissidentes. Esse estudo, com base em registros do tribunal e em entrevistas, comparou o regime militar brasileiro, que foi de 1964 a 1985, aos regimes militares da Argentina, que foi de 1976 a 1983, e do Chile, de 1973 a 1990. Pesquisas: pol</w:t>
      </w:r>
      <w:r>
        <w:rPr>
          <w:rFonts w:ascii="Myriad Pro"/>
        </w:rPr>
        <w:t>í</w:t>
      </w:r>
      <w:r>
        <w:rPr>
          <w:rFonts w:ascii="Myriad Pro"/>
        </w:rPr>
        <w:t>ticas comparativas, democracia e autoritarismo, regimes pol</w:t>
      </w:r>
      <w:r>
        <w:rPr>
          <w:rFonts w:ascii="Myriad Pro"/>
        </w:rPr>
        <w:t>í</w:t>
      </w:r>
      <w:r>
        <w:rPr>
          <w:rFonts w:ascii="Myriad Pro"/>
        </w:rPr>
        <w:t>ticos e mudan</w:t>
      </w:r>
      <w:r>
        <w:rPr>
          <w:rFonts w:ascii="Myriad Pro"/>
        </w:rPr>
        <w:t>ç</w:t>
      </w:r>
      <w:r>
        <w:rPr>
          <w:rFonts w:ascii="Myriad Pro"/>
        </w:rPr>
        <w:t>a de regime, regras militares, movimentos sociais, cidadania e direitos humanos, novas institui</w:t>
      </w:r>
      <w:r>
        <w:rPr>
          <w:rFonts w:ascii="Myriad Pro"/>
        </w:rPr>
        <w:t>çõ</w:t>
      </w:r>
      <w:r>
        <w:rPr>
          <w:rFonts w:ascii="Myriad Pro"/>
        </w:rPr>
        <w:t>es de presta</w:t>
      </w:r>
      <w:r>
        <w:rPr>
          <w:rFonts w:ascii="Myriad Pro"/>
        </w:rPr>
        <w:t>çã</w:t>
      </w:r>
      <w:r>
        <w:rPr>
          <w:rFonts w:ascii="Myriad Pro"/>
        </w:rPr>
        <w:t>o de conta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brasileira, a transforma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econ</w:t>
      </w:r>
      <w:r>
        <w:rPr>
          <w:rFonts w:ascii="Myriad Pro"/>
        </w:rPr>
        <w:t>ô</w:t>
      </w:r>
      <w:r>
        <w:rPr>
          <w:rFonts w:ascii="Myriad Pro"/>
        </w:rPr>
        <w:t>mica e social do Brasil no s</w:t>
      </w:r>
      <w:r>
        <w:rPr>
          <w:rFonts w:ascii="Myriad Pro"/>
        </w:rPr>
        <w:t>é</w:t>
      </w:r>
      <w:r>
        <w:rPr>
          <w:rFonts w:ascii="Myriad Pro"/>
        </w:rPr>
        <w:t>culo XX e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XXI.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O trabalho atual do Pereira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cidadania, direitos humanos,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coer</w:t>
      </w:r>
      <w:r>
        <w:rPr>
          <w:rFonts w:ascii="Myriad Pro"/>
        </w:rPr>
        <w:t>çã</w:t>
      </w:r>
      <w:r>
        <w:rPr>
          <w:rFonts w:ascii="Myriad Pro"/>
        </w:rPr>
        <w:t>o estatal no Brasil. Isso inclui um estudo sobre o desempenho de uma institui</w:t>
      </w:r>
      <w:r>
        <w:rPr>
          <w:rFonts w:ascii="Myriad Pro"/>
        </w:rPr>
        <w:t>çã</w:t>
      </w:r>
      <w:r>
        <w:rPr>
          <w:rFonts w:ascii="Myriad Pro"/>
        </w:rPr>
        <w:t>o relativamente nova de direitos humanos, a ouvidoria da pol</w:t>
      </w:r>
      <w:r>
        <w:rPr>
          <w:rFonts w:ascii="Myriad Pro"/>
        </w:rPr>
        <w:t>í</w:t>
      </w:r>
      <w:r>
        <w:rPr>
          <w:rFonts w:ascii="Myriad Pro"/>
        </w:rPr>
        <w:t>cia, em dois Estados diferentes no Brasil, bem como uma an</w:t>
      </w:r>
      <w:r>
        <w:rPr>
          <w:rFonts w:ascii="Myriad Pro"/>
        </w:rPr>
        <w:t>á</w:t>
      </w:r>
      <w:r>
        <w:rPr>
          <w:rFonts w:ascii="Myriad Pro"/>
        </w:rPr>
        <w:t>lise de alguns esfor</w:t>
      </w:r>
      <w:r>
        <w:rPr>
          <w:rFonts w:ascii="Myriad Pro"/>
        </w:rPr>
        <w:t>ç</w:t>
      </w:r>
      <w:r>
        <w:rPr>
          <w:rFonts w:ascii="Myriad Pro"/>
        </w:rPr>
        <w:t>os recentes para a reforma da pol</w:t>
      </w:r>
      <w:r>
        <w:rPr>
          <w:rFonts w:ascii="Myriad Pro"/>
        </w:rPr>
        <w:t>í</w:t>
      </w:r>
      <w:r>
        <w:rPr>
          <w:rFonts w:ascii="Myriad Pro"/>
        </w:rPr>
        <w:t xml:space="preserve">cia. </w:t>
      </w:r>
    </w:p>
    <w:p w:rsidR="007F63D5" w:rsidRDefault="00D83843">
      <w:pPr>
        <w:pStyle w:val="Escriba-Normalfff7"/>
      </w:pPr>
      <w:r>
        <w:rPr>
          <w:rFonts w:ascii="Myriad Pro"/>
        </w:rPr>
        <w:t>Pereira foi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Executivo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Estudos e </w:t>
      </w:r>
      <w:r>
        <w:rPr>
          <w:rFonts w:ascii="Myriad Pro"/>
        </w:rPr>
        <w:t>é</w:t>
      </w:r>
      <w:r>
        <w:rPr>
          <w:rFonts w:ascii="Myriad Pro"/>
        </w:rPr>
        <w:t xml:space="preserve"> comentarista ocasional da BBC-Brasil.</w:t>
      </w:r>
    </w:p>
    <w:p w:rsidR="007F63D5" w:rsidRDefault="00D83843">
      <w:pPr>
        <w:pStyle w:val="Escriba-Normalfff7"/>
      </w:pPr>
      <w:r>
        <w:rPr>
          <w:rFonts w:ascii="Myriad Pro"/>
        </w:rPr>
        <w:t>Obrigado. Seja bem-vindo.</w:t>
      </w:r>
    </w:p>
    <w:p w:rsidR="007F63D5" w:rsidRDefault="00D83843">
      <w:pPr>
        <w:pStyle w:val="Escriba-Normalfff7"/>
      </w:pPr>
      <w:r>
        <w:rPr>
          <w:rFonts w:ascii="Myriad Pro"/>
          <w:b/>
        </w:rPr>
        <w:t xml:space="preserve">A SRA. ANTHONY WYNNE PEREIRA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7F63D5" w:rsidRDefault="00D83843">
      <w:pPr>
        <w:pStyle w:val="Escriba-Normal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Federal. A popula</w:t>
      </w:r>
      <w:r>
        <w:rPr>
          <w:rFonts w:ascii="Myriad Pro"/>
        </w:rPr>
        <w:t>çã</w:t>
      </w:r>
      <w:r>
        <w:rPr>
          <w:rFonts w:ascii="Myriad Pro"/>
        </w:rPr>
        <w:t>o pode participar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aos palestrantes,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 nosso trabalho. </w:t>
      </w:r>
    </w:p>
    <w:p w:rsidR="007F63D5" w:rsidRDefault="00D83843">
      <w:pPr>
        <w:pStyle w:val="Escriba-Normalfff7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 xml:space="preserve">a da Ilana, Diretora-Geral do Senado Federal. </w:t>
      </w:r>
    </w:p>
    <w:p w:rsidR="007F63D5" w:rsidRDefault="00D83843">
      <w:pPr>
        <w:pStyle w:val="Escriba-Normalfff7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ao debate, concedo a palavra ao Sr. Anthony Pereira. V. Sa.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20 minutos para fazer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63D5" w:rsidRDefault="00D83843">
      <w:pPr>
        <w:pStyle w:val="Escriba-Normalfff7"/>
      </w:pPr>
      <w:r>
        <w:rPr>
          <w:rFonts w:ascii="Myriad Pro"/>
        </w:rPr>
        <w:t>Encerradas as exposi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concederemos a palavra aos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inscritos e tamb</w:t>
      </w:r>
      <w:r>
        <w:rPr>
          <w:rFonts w:ascii="Myriad Pro"/>
        </w:rPr>
        <w:t>é</w:t>
      </w:r>
      <w:r>
        <w:rPr>
          <w:rFonts w:ascii="Myriad Pro"/>
        </w:rPr>
        <w:t>m haver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internautas. </w:t>
      </w:r>
    </w:p>
    <w:p w:rsidR="007F63D5" w:rsidRDefault="00D83843">
      <w:pPr>
        <w:pStyle w:val="Escriba-Normalfff7"/>
      </w:pPr>
      <w:r>
        <w:rPr>
          <w:rFonts w:ascii="Myriad Pro"/>
          <w:b/>
        </w:rPr>
        <w:t xml:space="preserve">A SRA. ANTHONY WYNNE PEREIRA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Senador! </w:t>
      </w:r>
      <w:r>
        <w:rPr>
          <w:rFonts w:ascii="Myriad Pro"/>
        </w:rPr>
        <w:t>É</w:t>
      </w:r>
      <w:r>
        <w:rPr>
          <w:rFonts w:ascii="Myriad Pro"/>
        </w:rPr>
        <w:t xml:space="preserve"> uma honra ser convidado aqui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o. Estive presente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observando o trabalho importante desta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estou feliz por ser participante, hoje em dia, para ajudar no entendimento m</w:t>
      </w:r>
      <w:r>
        <w:rPr>
          <w:rFonts w:ascii="Myriad Pro"/>
        </w:rPr>
        <w:t>ú</w:t>
      </w:r>
      <w:r>
        <w:rPr>
          <w:rFonts w:ascii="Myriad Pro"/>
        </w:rPr>
        <w:t xml:space="preserve">tuo entre o Reino Unido e o Brasil. 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um dia importante no meu pa</w:t>
      </w:r>
      <w:r>
        <w:rPr>
          <w:rFonts w:ascii="Myriad Pro"/>
        </w:rPr>
        <w:t>í</w:t>
      </w:r>
      <w:r>
        <w:rPr>
          <w:rFonts w:ascii="Myriad Pro"/>
        </w:rPr>
        <w:t>s porque temos elei</w:t>
      </w:r>
      <w:r>
        <w:rPr>
          <w:rFonts w:ascii="Myriad Pro"/>
        </w:rPr>
        <w:t>çõ</w:t>
      </w:r>
      <w:r>
        <w:rPr>
          <w:rFonts w:ascii="Myriad Pro"/>
        </w:rPr>
        <w:t xml:space="preserve">es para o Parlamento Europeu. </w:t>
      </w:r>
      <w:r>
        <w:rPr>
          <w:rFonts w:ascii="Myriad Pro"/>
        </w:rPr>
        <w:t>É</w:t>
      </w:r>
      <w:r>
        <w:rPr>
          <w:rFonts w:ascii="Myriad Pro"/>
        </w:rPr>
        <w:t xml:space="preserve"> uma elei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foi planejada. Originalmente, o Parlamento votou para iniciar o processo de sa</w:t>
      </w:r>
      <w:r>
        <w:rPr>
          <w:rFonts w:ascii="Myriad Pro"/>
        </w:rPr>
        <w:t>í</w:t>
      </w:r>
      <w:r>
        <w:rPr>
          <w:rFonts w:ascii="Myriad Pro"/>
        </w:rPr>
        <w:t>da da Uni</w:t>
      </w:r>
      <w:r>
        <w:rPr>
          <w:rFonts w:ascii="Myriad Pro"/>
        </w:rPr>
        <w:t>ã</w:t>
      </w:r>
      <w:r>
        <w:rPr>
          <w:rFonts w:ascii="Myriad Pro"/>
        </w:rPr>
        <w:t>o Europeia com o art. 50, dois anos atr</w:t>
      </w:r>
      <w:r>
        <w:rPr>
          <w:rFonts w:ascii="Myriad Pro"/>
        </w:rPr>
        <w:t>á</w:t>
      </w:r>
      <w:r>
        <w:rPr>
          <w:rFonts w:ascii="Myriad Pro"/>
        </w:rPr>
        <w:t>s. Por causa das complica</w:t>
      </w:r>
      <w:r>
        <w:rPr>
          <w:rFonts w:ascii="Myriad Pro"/>
        </w:rPr>
        <w:t>çõ</w:t>
      </w:r>
      <w:r>
        <w:rPr>
          <w:rFonts w:ascii="Myriad Pro"/>
        </w:rPr>
        <w:t>es nas negocia</w:t>
      </w:r>
      <w:r>
        <w:rPr>
          <w:rFonts w:ascii="Myriad Pro"/>
        </w:rPr>
        <w:t>çõ</w:t>
      </w:r>
      <w:r>
        <w:rPr>
          <w:rFonts w:ascii="Myriad Pro"/>
        </w:rPr>
        <w:t>es, foi adiada essa sa</w:t>
      </w:r>
      <w:r>
        <w:rPr>
          <w:rFonts w:ascii="Myriad Pro"/>
        </w:rPr>
        <w:t>í</w:t>
      </w:r>
      <w:r>
        <w:rPr>
          <w:rFonts w:ascii="Myriad Pro"/>
        </w:rPr>
        <w:t>da. De repente, n</w:t>
      </w:r>
      <w:r>
        <w:rPr>
          <w:rFonts w:ascii="Myriad Pro"/>
        </w:rPr>
        <w:t>ó</w:t>
      </w:r>
      <w:r>
        <w:rPr>
          <w:rFonts w:ascii="Myriad Pro"/>
        </w:rPr>
        <w:t>s temos essas elei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hoje </w:t>
      </w:r>
      <w:r>
        <w:rPr>
          <w:rFonts w:ascii="Myriad Pro"/>
        </w:rPr>
        <w:t>–</w:t>
      </w:r>
      <w:r>
        <w:rPr>
          <w:rFonts w:ascii="Myriad Pro"/>
        </w:rPr>
        <w:t xml:space="preserve"> e fui capaz de votar nos Correios </w:t>
      </w:r>
      <w:r>
        <w:rPr>
          <w:rFonts w:ascii="Myriad Pro"/>
        </w:rPr>
        <w:t>–</w:t>
      </w:r>
      <w:r>
        <w:rPr>
          <w:rFonts w:ascii="Myriad Pro"/>
        </w:rPr>
        <w:t xml:space="preserve"> registrar as opini</w:t>
      </w:r>
      <w:r>
        <w:rPr>
          <w:rFonts w:ascii="Myriad Pro"/>
        </w:rPr>
        <w:t>õ</w:t>
      </w:r>
      <w:r>
        <w:rPr>
          <w:rFonts w:ascii="Myriad Pro"/>
        </w:rPr>
        <w:t>es, registrar as prefer</w:t>
      </w:r>
      <w:r>
        <w:rPr>
          <w:rFonts w:ascii="Myriad Pro"/>
        </w:rPr>
        <w:t>ê</w:t>
      </w:r>
      <w:r>
        <w:rPr>
          <w:rFonts w:ascii="Myriad Pro"/>
        </w:rPr>
        <w:t>ncias do povo brit</w:t>
      </w:r>
      <w:r>
        <w:rPr>
          <w:rFonts w:ascii="Myriad Pro"/>
        </w:rPr>
        <w:t>â</w:t>
      </w:r>
      <w:r>
        <w:rPr>
          <w:rFonts w:ascii="Myriad Pro"/>
        </w:rPr>
        <w:t>nico em termos das representa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para Bruxelas, Luxemburgo, para nos representar na Uni</w:t>
      </w:r>
      <w:r>
        <w:rPr>
          <w:rFonts w:ascii="Myriad Pro"/>
        </w:rPr>
        <w:t>ã</w:t>
      </w:r>
      <w:r>
        <w:rPr>
          <w:rFonts w:ascii="Myriad Pro"/>
        </w:rPr>
        <w:t>o Europeia e tentar ajudar na solu</w:t>
      </w:r>
      <w:r>
        <w:rPr>
          <w:rFonts w:ascii="Myriad Pro"/>
        </w:rPr>
        <w:t>çã</w:t>
      </w:r>
      <w:r>
        <w:rPr>
          <w:rFonts w:ascii="Myriad Pro"/>
        </w:rPr>
        <w:t>o das negocia</w:t>
      </w:r>
      <w:r>
        <w:rPr>
          <w:rFonts w:ascii="Myriad Pro"/>
        </w:rPr>
        <w:t>çõ</w:t>
      </w:r>
      <w:r>
        <w:rPr>
          <w:rFonts w:ascii="Myriad Pro"/>
        </w:rPr>
        <w:t>es, para criar um consenso novo sobre o que o pa</w:t>
      </w:r>
      <w:r>
        <w:rPr>
          <w:rFonts w:ascii="Myriad Pro"/>
        </w:rPr>
        <w:t>í</w:t>
      </w:r>
      <w:r>
        <w:rPr>
          <w:rFonts w:ascii="Myriad Pro"/>
        </w:rPr>
        <w:t xml:space="preserve">s quer. Diria que o processo </w:t>
      </w:r>
      <w:r>
        <w:rPr>
          <w:rFonts w:ascii="Myriad Pro"/>
        </w:rPr>
        <w:t>é</w:t>
      </w:r>
      <w:r>
        <w:rPr>
          <w:rFonts w:ascii="Myriad Pro"/>
        </w:rPr>
        <w:t>, em parte, fruto da dist</w:t>
      </w:r>
      <w:r>
        <w:rPr>
          <w:rFonts w:ascii="Myriad Pro"/>
        </w:rPr>
        <w:t>â</w:t>
      </w:r>
      <w:r>
        <w:rPr>
          <w:rFonts w:ascii="Myriad Pro"/>
        </w:rPr>
        <w:t>ncia entre os representantes e o p</w:t>
      </w:r>
      <w:r>
        <w:rPr>
          <w:rFonts w:ascii="Myriad Pro"/>
        </w:rPr>
        <w:t>ú</w:t>
      </w:r>
      <w:r>
        <w:rPr>
          <w:rFonts w:ascii="Myriad Pro"/>
        </w:rPr>
        <w:t>blico, que tamb</w:t>
      </w:r>
      <w:r>
        <w:rPr>
          <w:rFonts w:ascii="Myriad Pro"/>
        </w:rPr>
        <w:t>é</w:t>
      </w:r>
      <w:r>
        <w:rPr>
          <w:rFonts w:ascii="Myriad Pro"/>
        </w:rPr>
        <w:t xml:space="preserve">m, de vez em quando, </w:t>
      </w:r>
      <w:r>
        <w:rPr>
          <w:rFonts w:ascii="Myriad Pro"/>
        </w:rPr>
        <w:t>é</w:t>
      </w:r>
      <w:r>
        <w:rPr>
          <w:rFonts w:ascii="Myriad Pro"/>
        </w:rPr>
        <w:t xml:space="preserve"> desafio aqui no Brasil. Mas a grande maioria dos membros do Parlamento na </w:t>
      </w:r>
      <w:r>
        <w:rPr>
          <w:rFonts w:ascii="Myriad Pro"/>
        </w:rPr>
        <w:t>é</w:t>
      </w:r>
      <w:r>
        <w:rPr>
          <w:rFonts w:ascii="Myriad Pro"/>
        </w:rPr>
        <w:t xml:space="preserve">poca do </w:t>
      </w:r>
      <w:r>
        <w:rPr>
          <w:rFonts w:ascii="Myriad Pro"/>
          <w:i/>
        </w:rPr>
        <w:t>referendum</w:t>
      </w:r>
      <w:r>
        <w:rPr>
          <w:rFonts w:ascii="Myriad Pro"/>
        </w:rPr>
        <w:t>, em 2016, estava em favor de ficarmos na Uni</w:t>
      </w:r>
      <w:r>
        <w:rPr>
          <w:rFonts w:ascii="Myriad Pro"/>
        </w:rPr>
        <w:t>ã</w:t>
      </w:r>
      <w:r>
        <w:rPr>
          <w:rFonts w:ascii="Myriad Pro"/>
        </w:rPr>
        <w:t>o Europeia. Foi uma margem apertada: por 52 a 48 passou a decis</w:t>
      </w:r>
      <w:r>
        <w:rPr>
          <w:rFonts w:ascii="Myriad Pro"/>
        </w:rPr>
        <w:t>ã</w:t>
      </w:r>
      <w:r>
        <w:rPr>
          <w:rFonts w:ascii="Myriad Pro"/>
        </w:rPr>
        <w:t>o de sair. Desde l</w:t>
      </w:r>
      <w:r>
        <w:rPr>
          <w:rFonts w:ascii="Myriad Pro"/>
        </w:rPr>
        <w:t>á</w:t>
      </w:r>
      <w:r>
        <w:rPr>
          <w:rFonts w:ascii="Myriad Pro"/>
        </w:rPr>
        <w:t>, o Parlamento tem esse desafio enorme, essa responsabilidade enorme, de achar uma maneira de cumprir a vontade p</w:t>
      </w:r>
      <w:r>
        <w:rPr>
          <w:rFonts w:ascii="Myriad Pro"/>
        </w:rPr>
        <w:t>ú</w:t>
      </w:r>
      <w:r>
        <w:rPr>
          <w:rFonts w:ascii="Myriad Pro"/>
        </w:rPr>
        <w:t>blica e de solucionar, de achar uma maneira de sair.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Como Mark </w:t>
      </w:r>
      <w:proofErr w:type="spellStart"/>
      <w:r>
        <w:rPr>
          <w:rFonts w:ascii="Myriad Pro"/>
        </w:rPr>
        <w:t>Prisk</w:t>
      </w:r>
      <w:proofErr w:type="spellEnd"/>
      <w:r>
        <w:rPr>
          <w:rFonts w:ascii="Myriad Pro"/>
        </w:rPr>
        <w:t>, um membro do Parlamento que esteve aqui em fevereiro, no Brasil, para participar de uma conversa que n</w:t>
      </w:r>
      <w:r>
        <w:rPr>
          <w:rFonts w:ascii="Myriad Pro"/>
        </w:rPr>
        <w:t>ó</w:t>
      </w:r>
      <w:r>
        <w:rPr>
          <w:rFonts w:ascii="Myriad Pro"/>
        </w:rPr>
        <w:t>s organizamos em S</w:t>
      </w:r>
      <w:r>
        <w:rPr>
          <w:rFonts w:ascii="Myriad Pro"/>
        </w:rPr>
        <w:t>ã</w:t>
      </w:r>
      <w:r>
        <w:rPr>
          <w:rFonts w:ascii="Myriad Pro"/>
        </w:rPr>
        <w:t>o Paulo, eu acho, como ele, que, com o tempo, com debate e com o processo democr</w:t>
      </w:r>
      <w:r>
        <w:rPr>
          <w:rFonts w:ascii="Myriad Pro"/>
        </w:rPr>
        <w:t>á</w:t>
      </w:r>
      <w:r>
        <w:rPr>
          <w:rFonts w:ascii="Myriad Pro"/>
        </w:rPr>
        <w:t>tico, o Reino Unido tem capacidade de solucionar esse quebra-cabe</w:t>
      </w:r>
      <w:r>
        <w:rPr>
          <w:rFonts w:ascii="Myriad Pro"/>
        </w:rPr>
        <w:t>ç</w:t>
      </w:r>
      <w:r>
        <w:rPr>
          <w:rFonts w:ascii="Myriad Pro"/>
        </w:rPr>
        <w:t>a e achar uma nova rela</w:t>
      </w:r>
      <w:r>
        <w:rPr>
          <w:rFonts w:ascii="Myriad Pro"/>
        </w:rPr>
        <w:t>çã</w:t>
      </w:r>
      <w:r>
        <w:rPr>
          <w:rFonts w:ascii="Myriad Pro"/>
        </w:rPr>
        <w:t>o com a Uni</w:t>
      </w:r>
      <w:r>
        <w:rPr>
          <w:rFonts w:ascii="Myriad Pro"/>
        </w:rPr>
        <w:t>ã</w:t>
      </w:r>
      <w:r>
        <w:rPr>
          <w:rFonts w:ascii="Myriad Pro"/>
        </w:rPr>
        <w:t>o Europeia. Eu gosto de dizer que n</w:t>
      </w:r>
      <w:r>
        <w:rPr>
          <w:rFonts w:ascii="Myriad Pro"/>
        </w:rPr>
        <w:t>ó</w:t>
      </w:r>
      <w:r>
        <w:rPr>
          <w:rFonts w:ascii="Myriad Pro"/>
        </w:rPr>
        <w:t>s estamos saindo da Uni</w:t>
      </w:r>
      <w:r>
        <w:rPr>
          <w:rFonts w:ascii="Myriad Pro"/>
        </w:rPr>
        <w:t>ã</w:t>
      </w:r>
      <w:r>
        <w:rPr>
          <w:rFonts w:ascii="Myriad Pro"/>
        </w:rPr>
        <w:t>o Europeia, mas n</w:t>
      </w:r>
      <w:r>
        <w:rPr>
          <w:rFonts w:ascii="Myriad Pro"/>
        </w:rPr>
        <w:t>ã</w:t>
      </w:r>
      <w:r>
        <w:rPr>
          <w:rFonts w:ascii="Myriad Pro"/>
        </w:rPr>
        <w:t>o estamos saindo da Europa. A ilha n</w:t>
      </w:r>
      <w:r>
        <w:rPr>
          <w:rFonts w:ascii="Myriad Pro"/>
        </w:rPr>
        <w:t>ã</w:t>
      </w:r>
      <w:r>
        <w:rPr>
          <w:rFonts w:ascii="Myriad Pro"/>
        </w:rPr>
        <w:t>o vai migrar dentro do Oceano Atl</w:t>
      </w:r>
      <w:r>
        <w:rPr>
          <w:rFonts w:ascii="Myriad Pro"/>
        </w:rPr>
        <w:t>â</w:t>
      </w:r>
      <w:r>
        <w:rPr>
          <w:rFonts w:ascii="Myriad Pro"/>
        </w:rPr>
        <w:t>ntico para outro lugar. Vamos ficar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F63D5" w:rsidRDefault="00D83843">
      <w:pPr>
        <w:pStyle w:val="Escriba-Normalfff7"/>
      </w:pPr>
      <w:r>
        <w:rPr>
          <w:rFonts w:ascii="Myriad Pro"/>
        </w:rPr>
        <w:t>Nesse ponto, essa rela</w:t>
      </w:r>
      <w:r>
        <w:rPr>
          <w:rFonts w:ascii="Myriad Pro"/>
        </w:rPr>
        <w:t>çã</w:t>
      </w:r>
      <w:r>
        <w:rPr>
          <w:rFonts w:ascii="Myriad Pro"/>
        </w:rPr>
        <w:t>o com o resto do continente, talvez eu esteja ultrapassando os limites da razoabilidade, mas eu vejo uma certa afinidade com a rela</w:t>
      </w:r>
      <w:r>
        <w:rPr>
          <w:rFonts w:ascii="Myriad Pro"/>
        </w:rPr>
        <w:t>çã</w:t>
      </w:r>
      <w:r>
        <w:rPr>
          <w:rFonts w:ascii="Myriad Pro"/>
        </w:rPr>
        <w:t>o que o Brasil tem com a Am</w:t>
      </w:r>
      <w:r>
        <w:rPr>
          <w:rFonts w:ascii="Myriad Pro"/>
        </w:rPr>
        <w:t>é</w:t>
      </w:r>
      <w:r>
        <w:rPr>
          <w:rFonts w:ascii="Myriad Pro"/>
        </w:rPr>
        <w:t>rica do Sul, a Am</w:t>
      </w:r>
      <w:r>
        <w:rPr>
          <w:rFonts w:ascii="Myriad Pro"/>
        </w:rPr>
        <w:t>é</w:t>
      </w:r>
      <w:r>
        <w:rPr>
          <w:rFonts w:ascii="Myriad Pro"/>
        </w:rPr>
        <w:t>rica Latina, e a rela</w:t>
      </w:r>
      <w:r>
        <w:rPr>
          <w:rFonts w:ascii="Myriad Pro"/>
        </w:rPr>
        <w:t>çã</w:t>
      </w:r>
      <w:r>
        <w:rPr>
          <w:rFonts w:ascii="Myriad Pro"/>
        </w:rPr>
        <w:t>o que o Reino Unido tem com a Europa Continental, porque n</w:t>
      </w:r>
      <w:r>
        <w:rPr>
          <w:rFonts w:ascii="Myriad Pro"/>
        </w:rPr>
        <w:t>ó</w:t>
      </w:r>
      <w:r>
        <w:rPr>
          <w:rFonts w:ascii="Myriad Pro"/>
        </w:rPr>
        <w:t>s somos parte da Europa, mas n</w:t>
      </w:r>
      <w:r>
        <w:rPr>
          <w:rFonts w:ascii="Myriad Pro"/>
        </w:rPr>
        <w:t>ã</w:t>
      </w:r>
      <w:r>
        <w:rPr>
          <w:rFonts w:ascii="Myriad Pro"/>
        </w:rPr>
        <w:t>o necessariamente da Europa.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Quando as pessoas do Reino Unido falam sobre a Europa, normalmente significa outro lugar fora da ilha. Meus estudantes aqui no Brasil </w:t>
      </w:r>
      <w:r>
        <w:rPr>
          <w:rFonts w:ascii="Myriad Pro"/>
        </w:rPr>
        <w:t>à</w:t>
      </w:r>
      <w:r>
        <w:rPr>
          <w:rFonts w:ascii="Myriad Pro"/>
        </w:rPr>
        <w:t>s vezes falam sobre a Am</w:t>
      </w:r>
      <w:r>
        <w:rPr>
          <w:rFonts w:ascii="Myriad Pro"/>
        </w:rPr>
        <w:t>é</w:t>
      </w:r>
      <w:r>
        <w:rPr>
          <w:rFonts w:ascii="Myriad Pro"/>
        </w:rPr>
        <w:t>rica Latina como outro lugar, alguma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Brasil.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 amb</w:t>
      </w:r>
      <w:r>
        <w:rPr>
          <w:rFonts w:ascii="Myriad Pro"/>
        </w:rPr>
        <w:t>í</w:t>
      </w:r>
      <w:r>
        <w:rPr>
          <w:rFonts w:ascii="Myriad Pro"/>
        </w:rPr>
        <w:t>gua com a regi</w:t>
      </w:r>
      <w:r>
        <w:rPr>
          <w:rFonts w:ascii="Myriad Pro"/>
        </w:rPr>
        <w:t>ã</w:t>
      </w:r>
      <w:r>
        <w:rPr>
          <w:rFonts w:ascii="Myriad Pro"/>
        </w:rPr>
        <w:t>o. Os dois pa</w:t>
      </w:r>
      <w:r>
        <w:rPr>
          <w:rFonts w:ascii="Myriad Pro"/>
        </w:rPr>
        <w:t>í</w:t>
      </w:r>
      <w:r>
        <w:rPr>
          <w:rFonts w:ascii="Myriad Pro"/>
        </w:rPr>
        <w:t>ses para mim t</w:t>
      </w:r>
      <w:r>
        <w:rPr>
          <w:rFonts w:ascii="Myriad Pro"/>
        </w:rPr>
        <w:t>ê</w:t>
      </w:r>
      <w:r>
        <w:rPr>
          <w:rFonts w:ascii="Myriad Pro"/>
        </w:rPr>
        <w:t xml:space="preserve">m a mesma afinidade, a mesma vontade de serem </w:t>
      </w:r>
      <w:r>
        <w:rPr>
          <w:rFonts w:ascii="Myriad Pro"/>
          <w:i/>
        </w:rPr>
        <w:t>global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players</w:t>
      </w:r>
      <w:r>
        <w:rPr>
          <w:rFonts w:ascii="Myriad Pro"/>
        </w:rPr>
        <w:t>, de serem engajados globalmente, e n</w:t>
      </w:r>
      <w:r>
        <w:rPr>
          <w:rFonts w:ascii="Myriad Pro"/>
        </w:rPr>
        <w:t>ã</w:t>
      </w:r>
      <w:r>
        <w:rPr>
          <w:rFonts w:ascii="Myriad Pro"/>
        </w:rPr>
        <w:t>o simplesmente regionalmente.</w:t>
      </w:r>
    </w:p>
    <w:p w:rsidR="007F63D5" w:rsidRDefault="00D83843">
      <w:pPr>
        <w:pStyle w:val="Escriba-Normalfff7"/>
      </w:pPr>
      <w:r>
        <w:rPr>
          <w:rFonts w:ascii="Myriad Pro"/>
        </w:rPr>
        <w:t>Por isso, acho que temos muitas converg</w:t>
      </w:r>
      <w:r>
        <w:rPr>
          <w:rFonts w:ascii="Myriad Pro"/>
        </w:rPr>
        <w:t>ê</w:t>
      </w:r>
      <w:r>
        <w:rPr>
          <w:rFonts w:ascii="Myriad Pro"/>
        </w:rPr>
        <w:t xml:space="preserve">ncias em </w:t>
      </w:r>
      <w:r>
        <w:rPr>
          <w:rFonts w:ascii="Myriad Pro"/>
        </w:rPr>
        <w:t>á</w:t>
      </w:r>
      <w:r>
        <w:rPr>
          <w:rFonts w:ascii="Myriad Pro"/>
        </w:rPr>
        <w:t>reas de interesse comum, como meio ambiente, como com</w:t>
      </w:r>
      <w:r>
        <w:rPr>
          <w:rFonts w:ascii="Myriad Pro"/>
        </w:rPr>
        <w:t>é</w:t>
      </w:r>
      <w:r>
        <w:rPr>
          <w:rFonts w:ascii="Myriad Pro"/>
        </w:rPr>
        <w:t>rcio, como governan</w:t>
      </w:r>
      <w:r>
        <w:rPr>
          <w:rFonts w:ascii="Myriad Pro"/>
        </w:rPr>
        <w:t>ç</w:t>
      </w:r>
      <w:r>
        <w:rPr>
          <w:rFonts w:ascii="Myriad Pro"/>
        </w:rPr>
        <w:t>a de internet, como miss</w:t>
      </w:r>
      <w:r>
        <w:rPr>
          <w:rFonts w:ascii="Myriad Pro"/>
        </w:rPr>
        <w:t>õ</w:t>
      </w:r>
      <w:r>
        <w:rPr>
          <w:rFonts w:ascii="Myriad Pro"/>
        </w:rPr>
        <w:t>es de paz.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em que os Governos t</w:t>
      </w:r>
      <w:r>
        <w:rPr>
          <w:rFonts w:ascii="Myriad Pro"/>
        </w:rPr>
        <w:t>ê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afinidade abstrata, mas engajamento concreto, conversas vibrantes.</w:t>
      </w:r>
    </w:p>
    <w:p w:rsidR="007F63D5" w:rsidRDefault="00D83843">
      <w:pPr>
        <w:pStyle w:val="Escriba-Normalfff7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dom</w:t>
      </w:r>
      <w:r>
        <w:rPr>
          <w:rFonts w:ascii="Myriad Pro"/>
        </w:rPr>
        <w:t>é</w:t>
      </w:r>
      <w:r>
        <w:rPr>
          <w:rFonts w:ascii="Myriad Pro"/>
        </w:rPr>
        <w:t>sticas, eu vejo muitas converg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eu recebi um grupo de professores de direito... Desculpe-me,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Eles falaram sobre a perspectiva deles de que o nosso NHS,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 no Reino Unido, que foi criado logo depois da Segunda Guerra Mundial, era, em parte </w:t>
      </w:r>
      <w:r>
        <w:rPr>
          <w:rFonts w:ascii="Myriad Pro"/>
        </w:rPr>
        <w:t>–</w:t>
      </w:r>
      <w:r>
        <w:rPr>
          <w:rFonts w:ascii="Myriad Pro"/>
        </w:rPr>
        <w:t xml:space="preserve"> vou ser extravagante na compara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 modelo para o SUS, que foi criado nos anos 80, no Brasil, com essa ideia de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universal, de gra</w:t>
      </w:r>
      <w:r>
        <w:rPr>
          <w:rFonts w:ascii="Myriad Pro"/>
        </w:rPr>
        <w:t>ç</w:t>
      </w:r>
      <w:r>
        <w:rPr>
          <w:rFonts w:ascii="Myriad Pro"/>
        </w:rPr>
        <w:t>a no ponto de servi</w:t>
      </w:r>
      <w:r>
        <w:rPr>
          <w:rFonts w:ascii="Myriad Pro"/>
        </w:rPr>
        <w:t>ç</w:t>
      </w:r>
      <w:r>
        <w:rPr>
          <w:rFonts w:ascii="Myriad Pro"/>
        </w:rPr>
        <w:t>o, e uma garantia de cidadania para as pessoas, para criar uma cidadania em que sa</w:t>
      </w:r>
      <w:r>
        <w:rPr>
          <w:rFonts w:ascii="Myriad Pro"/>
        </w:rPr>
        <w:t>ú</w:t>
      </w:r>
      <w:r>
        <w:rPr>
          <w:rFonts w:ascii="Myriad Pro"/>
        </w:rPr>
        <w:t>de era direito e n</w:t>
      </w:r>
      <w:r>
        <w:rPr>
          <w:rFonts w:ascii="Myriad Pro"/>
        </w:rPr>
        <w:t>ã</w:t>
      </w:r>
      <w:r>
        <w:rPr>
          <w:rFonts w:ascii="Myriad Pro"/>
        </w:rPr>
        <w:t>o um bem para comprar no mercado.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Outra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7F63D5" w:rsidRDefault="00D83843">
      <w:pPr>
        <w:pStyle w:val="Escriba-Normalfff7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estava dizendo, antes desta reuni</w:t>
      </w:r>
      <w:r>
        <w:rPr>
          <w:rFonts w:ascii="Myriad Pro"/>
        </w:rPr>
        <w:t>ã</w:t>
      </w:r>
      <w:r>
        <w:rPr>
          <w:rFonts w:ascii="Myriad Pro"/>
        </w:rPr>
        <w:t>o, que ele visitou o Reino Unido em 1994, quando a British Telecom, que era nossa empresa estatal de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estava sendo privatizada, quando o Primeiro Ministro era o John Major, que agora </w:t>
      </w:r>
      <w:r>
        <w:rPr>
          <w:rFonts w:ascii="Myriad Pro"/>
        </w:rPr>
        <w:t>é</w:t>
      </w:r>
      <w:r>
        <w:rPr>
          <w:rFonts w:ascii="Myriad Pro"/>
        </w:rPr>
        <w:t xml:space="preserve"> associado ao </w:t>
      </w:r>
      <w:proofErr w:type="spellStart"/>
      <w:r>
        <w:rPr>
          <w:rFonts w:ascii="Myriad Pro"/>
        </w:rPr>
        <w:t>King's</w:t>
      </w:r>
      <w:proofErr w:type="spellEnd"/>
      <w:r>
        <w:rPr>
          <w:rFonts w:ascii="Myriad Pro"/>
        </w:rPr>
        <w:t>, minha universidade.</w:t>
      </w:r>
    </w:p>
    <w:p w:rsidR="007F63D5" w:rsidRDefault="00D83843">
      <w:pPr>
        <w:pStyle w:val="Escriba-Normalfff7"/>
      </w:pPr>
      <w:r>
        <w:rPr>
          <w:rFonts w:ascii="Myriad Pro"/>
        </w:rPr>
        <w:t>Essa experi</w:t>
      </w:r>
      <w:r>
        <w:rPr>
          <w:rFonts w:ascii="Myriad Pro"/>
        </w:rPr>
        <w:t>ê</w:t>
      </w:r>
      <w:r>
        <w:rPr>
          <w:rFonts w:ascii="Myriad Pro"/>
        </w:rPr>
        <w:t>ncia, de observar a maneira de parcelar as fun</w:t>
      </w:r>
      <w:r>
        <w:rPr>
          <w:rFonts w:ascii="Myriad Pro"/>
        </w:rPr>
        <w:t>çõ</w:t>
      </w:r>
      <w:r>
        <w:rPr>
          <w:rFonts w:ascii="Myriad Pro"/>
        </w:rPr>
        <w:t>es da empresa, separar a parte dos clientes, dos consumidores individuais, e a parte que lida com os consumidores corporativos inspirou em parte a bem-sucedida privatiza</w:t>
      </w:r>
      <w:r>
        <w:rPr>
          <w:rFonts w:ascii="Myriad Pro"/>
        </w:rPr>
        <w:t>çã</w:t>
      </w:r>
      <w:r>
        <w:rPr>
          <w:rFonts w:ascii="Myriad Pro"/>
        </w:rPr>
        <w:t>o das telecomunica</w:t>
      </w:r>
      <w:r>
        <w:rPr>
          <w:rFonts w:ascii="Myriad Pro"/>
        </w:rPr>
        <w:t>çõ</w:t>
      </w:r>
      <w:r>
        <w:rPr>
          <w:rFonts w:ascii="Myriad Pro"/>
        </w:rPr>
        <w:t>es que aconteceu mais tarde no Brasil, na d</w:t>
      </w:r>
      <w:r>
        <w:rPr>
          <w:rFonts w:ascii="Myriad Pro"/>
        </w:rPr>
        <w:t>é</w:t>
      </w:r>
      <w:r>
        <w:rPr>
          <w:rFonts w:ascii="Myriad Pro"/>
        </w:rPr>
        <w:t>cada dos anos 90.</w:t>
      </w:r>
    </w:p>
    <w:p w:rsidR="007F63D5" w:rsidRDefault="00D83843">
      <w:pPr>
        <w:pStyle w:val="Escriba-Normalfff7"/>
      </w:pPr>
      <w:r>
        <w:rPr>
          <w:rFonts w:ascii="Myriad Pro"/>
        </w:rPr>
        <w:t>Mas eu sei que, nos dois pa</w:t>
      </w:r>
      <w:r>
        <w:rPr>
          <w:rFonts w:ascii="Myriad Pro"/>
        </w:rPr>
        <w:t>í</w:t>
      </w:r>
      <w:r>
        <w:rPr>
          <w:rFonts w:ascii="Myriad Pro"/>
        </w:rPr>
        <w:t>ses, sei atrav</w:t>
      </w:r>
      <w:r>
        <w:rPr>
          <w:rFonts w:ascii="Myriad Pro"/>
        </w:rPr>
        <w:t>é</w:t>
      </w:r>
      <w:r>
        <w:rPr>
          <w:rFonts w:ascii="Myriad Pro"/>
        </w:rPr>
        <w:t>s de conversas, em uma confer</w:t>
      </w:r>
      <w:r>
        <w:rPr>
          <w:rFonts w:ascii="Myriad Pro"/>
        </w:rPr>
        <w:t>ê</w:t>
      </w:r>
      <w:r>
        <w:rPr>
          <w:rFonts w:ascii="Myriad Pro"/>
        </w:rPr>
        <w:t xml:space="preserve">ncia que acontece a cada ano ou no Brasil ou no Reino Unido </w:t>
      </w:r>
      <w:r>
        <w:rPr>
          <w:rFonts w:ascii="Myriad Pro"/>
        </w:rPr>
        <w:t>–</w:t>
      </w:r>
      <w:r>
        <w:rPr>
          <w:rFonts w:ascii="Myriad Pro"/>
        </w:rPr>
        <w:t xml:space="preserve"> espero que alguns membros do Senado possam participar da pr</w:t>
      </w:r>
      <w:r>
        <w:rPr>
          <w:rFonts w:ascii="Myriad Pro"/>
        </w:rPr>
        <w:t>ó</w:t>
      </w:r>
      <w:r>
        <w:rPr>
          <w:rFonts w:ascii="Myriad Pro"/>
        </w:rPr>
        <w:t>xima confer</w:t>
      </w:r>
      <w:r>
        <w:rPr>
          <w:rFonts w:ascii="Myriad Pro"/>
        </w:rPr>
        <w:t>ê</w:t>
      </w:r>
      <w:r>
        <w:rPr>
          <w:rFonts w:ascii="Myriad Pro"/>
        </w:rPr>
        <w:t xml:space="preserve">ncia que vai acontecer em 2020, no Reino Unido </w:t>
      </w:r>
      <w:r>
        <w:rPr>
          <w:rFonts w:ascii="Myriad Pro"/>
        </w:rPr>
        <w:t>–</w:t>
      </w:r>
      <w:r>
        <w:rPr>
          <w:rFonts w:ascii="Myriad Pro"/>
        </w:rPr>
        <w:t>, eu sei que os dois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bastantes preocupa</w:t>
      </w:r>
      <w:r>
        <w:rPr>
          <w:rFonts w:ascii="Myriad Pro"/>
        </w:rPr>
        <w:t>çõ</w:t>
      </w:r>
      <w:r>
        <w:rPr>
          <w:rFonts w:ascii="Myriad Pro"/>
        </w:rPr>
        <w:t>es dom</w:t>
      </w:r>
      <w:r>
        <w:rPr>
          <w:rFonts w:ascii="Myriad Pro"/>
        </w:rPr>
        <w:t>é</w:t>
      </w:r>
      <w:r>
        <w:rPr>
          <w:rFonts w:ascii="Myriad Pro"/>
        </w:rPr>
        <w:t>sticas. Aqui temos a reforma da previd</w:t>
      </w:r>
      <w:r>
        <w:rPr>
          <w:rFonts w:ascii="Myriad Pro"/>
        </w:rPr>
        <w:t>ê</w:t>
      </w:r>
      <w:r>
        <w:rPr>
          <w:rFonts w:ascii="Myriad Pro"/>
        </w:rPr>
        <w:t>ncia e outras quest</w:t>
      </w:r>
      <w:r>
        <w:rPr>
          <w:rFonts w:ascii="Myriad Pro"/>
        </w:rPr>
        <w:t>õ</w:t>
      </w:r>
      <w:r>
        <w:rPr>
          <w:rFonts w:ascii="Myriad Pro"/>
        </w:rPr>
        <w:t>es urgentes e n</w:t>
      </w:r>
      <w:r>
        <w:rPr>
          <w:rFonts w:ascii="Myriad Pro"/>
        </w:rPr>
        <w:t>ó</w:t>
      </w:r>
      <w:r>
        <w:rPr>
          <w:rFonts w:ascii="Myriad Pro"/>
        </w:rPr>
        <w:t xml:space="preserve">s com 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>, mas, apesar disso, eu espero que possamos manter o di</w:t>
      </w:r>
      <w:r>
        <w:rPr>
          <w:rFonts w:ascii="Myriad Pro"/>
        </w:rPr>
        <w:t>á</w:t>
      </w:r>
      <w:r>
        <w:rPr>
          <w:rFonts w:ascii="Myriad Pro"/>
        </w:rPr>
        <w:t>logo sobre quest</w:t>
      </w:r>
      <w:r>
        <w:rPr>
          <w:rFonts w:ascii="Myriad Pro"/>
        </w:rPr>
        <w:t>õ</w:t>
      </w:r>
      <w:r>
        <w:rPr>
          <w:rFonts w:ascii="Myriad Pro"/>
        </w:rPr>
        <w:t>es como o interc</w:t>
      </w:r>
      <w:r>
        <w:rPr>
          <w:rFonts w:ascii="Myriad Pro"/>
        </w:rPr>
        <w:t>â</w:t>
      </w:r>
      <w:r>
        <w:rPr>
          <w:rFonts w:ascii="Myriad Pro"/>
        </w:rPr>
        <w:t>mbio acad</w:t>
      </w:r>
      <w:r>
        <w:rPr>
          <w:rFonts w:ascii="Myriad Pro"/>
        </w:rPr>
        <w:t>ê</w:t>
      </w:r>
      <w:r>
        <w:rPr>
          <w:rFonts w:ascii="Myriad Pro"/>
        </w:rPr>
        <w:t>mico, que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desde o programa Ci</w:t>
      </w:r>
      <w:r>
        <w:rPr>
          <w:rFonts w:ascii="Myriad Pro"/>
        </w:rPr>
        <w:t>ê</w:t>
      </w:r>
      <w:r>
        <w:rPr>
          <w:rFonts w:ascii="Myriad Pro"/>
        </w:rPr>
        <w:t xml:space="preserve">ncia sem Fronteiras, em que 10 mil alunos brasileiros chegaram ao Reino Unido, principalmente nas </w:t>
      </w:r>
      <w:r>
        <w:rPr>
          <w:rFonts w:ascii="Myriad Pro"/>
        </w:rPr>
        <w:t>á</w:t>
      </w:r>
      <w:r>
        <w:rPr>
          <w:rFonts w:ascii="Myriad Pro"/>
        </w:rPr>
        <w:t>reas de STEM: ci</w:t>
      </w:r>
      <w:r>
        <w:rPr>
          <w:rFonts w:ascii="Myriad Pro"/>
        </w:rPr>
        <w:t>ê</w:t>
      </w:r>
      <w:r>
        <w:rPr>
          <w:rFonts w:ascii="Myriad Pro"/>
        </w:rPr>
        <w:t>ncia, tecnologia, engenharia e matem</w:t>
      </w:r>
      <w:r>
        <w:rPr>
          <w:rFonts w:ascii="Myriad Pro"/>
        </w:rPr>
        <w:t>á</w:t>
      </w:r>
      <w:r>
        <w:rPr>
          <w:rFonts w:ascii="Myriad Pro"/>
        </w:rPr>
        <w:t>tica. Estudaram l</w:t>
      </w:r>
      <w:r>
        <w:rPr>
          <w:rFonts w:ascii="Myriad Pro"/>
        </w:rPr>
        <w:t>á</w:t>
      </w:r>
      <w:r>
        <w:rPr>
          <w:rFonts w:ascii="Myriad Pro"/>
        </w:rPr>
        <w:t xml:space="preserve"> em todos os n</w:t>
      </w:r>
      <w:r>
        <w:rPr>
          <w:rFonts w:ascii="Myriad Pro"/>
        </w:rPr>
        <w:t>í</w:t>
      </w:r>
      <w:r>
        <w:rPr>
          <w:rFonts w:ascii="Myriad Pro"/>
        </w:rPr>
        <w:t>veis, gradua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 voltaram para o Brasil tentando ajud</w:t>
      </w:r>
      <w:r>
        <w:rPr>
          <w:rFonts w:ascii="Myriad Pro"/>
        </w:rPr>
        <w:t>á</w:t>
      </w:r>
      <w:r>
        <w:rPr>
          <w:rFonts w:ascii="Myriad Pro"/>
        </w:rPr>
        <w:t>-lo a inovar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mas apesar do fato de que o Ci</w:t>
      </w:r>
      <w:r>
        <w:rPr>
          <w:rFonts w:ascii="Myriad Pro"/>
        </w:rPr>
        <w:t>ê</w:t>
      </w:r>
      <w:r>
        <w:rPr>
          <w:rFonts w:ascii="Myriad Pro"/>
        </w:rPr>
        <w:t>ncia sem Fronteiras diminuiu bastante, ainda temos muitos interc</w:t>
      </w:r>
      <w:r>
        <w:rPr>
          <w:rFonts w:ascii="Myriad Pro"/>
        </w:rPr>
        <w:t>â</w:t>
      </w:r>
      <w:r>
        <w:rPr>
          <w:rFonts w:ascii="Myriad Pro"/>
        </w:rPr>
        <w:t>mbios. N</w:t>
      </w:r>
      <w:r>
        <w:rPr>
          <w:rFonts w:ascii="Myriad Pro"/>
        </w:rPr>
        <w:t>ó</w:t>
      </w:r>
      <w:r>
        <w:rPr>
          <w:rFonts w:ascii="Myriad Pro"/>
        </w:rPr>
        <w:t xml:space="preserve">s temos as Bolsas </w:t>
      </w:r>
      <w:proofErr w:type="spellStart"/>
      <w:r>
        <w:rPr>
          <w:rFonts w:ascii="Myriad Pro"/>
        </w:rPr>
        <w:t>Chevening</w:t>
      </w:r>
      <w:proofErr w:type="spellEnd"/>
      <w:r>
        <w:rPr>
          <w:rFonts w:ascii="Myriad Pro"/>
        </w:rPr>
        <w:t xml:space="preserve">, que oferecem oportunidade para os brasileiros estudarem conosco. O instituto que o Senador mencionou, com gentileza, o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Institute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 doutorado junto com a Universidade de S</w:t>
      </w:r>
      <w:r>
        <w:rPr>
          <w:rFonts w:ascii="Myriad Pro"/>
        </w:rPr>
        <w:t>ã</w:t>
      </w:r>
      <w:r>
        <w:rPr>
          <w:rFonts w:ascii="Myriad Pro"/>
        </w:rPr>
        <w:t>o Paulo, em Rela</w:t>
      </w:r>
      <w:r>
        <w:rPr>
          <w:rFonts w:ascii="Myriad Pro"/>
        </w:rPr>
        <w:t>çõ</w:t>
      </w:r>
      <w:r>
        <w:rPr>
          <w:rFonts w:ascii="Myriad Pro"/>
        </w:rPr>
        <w:t>es Internacionais, que permite o aluno de l</w:t>
      </w:r>
      <w:r>
        <w:rPr>
          <w:rFonts w:ascii="Myriad Pro"/>
        </w:rPr>
        <w:t>á</w:t>
      </w:r>
      <w:r>
        <w:rPr>
          <w:rFonts w:ascii="Myriad Pro"/>
        </w:rPr>
        <w:t xml:space="preserve"> chegar aqui e vice-versa. E talvez, mais do que isso, mais do que o interc</w:t>
      </w:r>
      <w:r>
        <w:rPr>
          <w:rFonts w:ascii="Myriad Pro"/>
        </w:rPr>
        <w:t>â</w:t>
      </w:r>
      <w:r>
        <w:rPr>
          <w:rFonts w:ascii="Myriad Pro"/>
        </w:rPr>
        <w:t xml:space="preserve">mbio do aluno, temos pesquisas juntos. Temos muitas pesquisas, por exemplo, parcerias na </w:t>
      </w:r>
      <w:r>
        <w:rPr>
          <w:rFonts w:ascii="Myriad Pro"/>
        </w:rPr>
        <w:t>á</w:t>
      </w:r>
      <w:r>
        <w:rPr>
          <w:rFonts w:ascii="Myriad Pro"/>
        </w:rPr>
        <w:t>rea de Capes, mas tamb</w:t>
      </w:r>
      <w:r>
        <w:rPr>
          <w:rFonts w:ascii="Myriad Pro"/>
        </w:rPr>
        <w:t>é</w:t>
      </w:r>
      <w:r>
        <w:rPr>
          <w:rFonts w:ascii="Myriad Pro"/>
        </w:rPr>
        <w:t>m Fapesp para promover a pesquisa com acad</w:t>
      </w:r>
      <w:r>
        <w:rPr>
          <w:rFonts w:ascii="Myriad Pro"/>
        </w:rPr>
        <w:t>ê</w:t>
      </w:r>
      <w:r>
        <w:rPr>
          <w:rFonts w:ascii="Myriad Pro"/>
        </w:rPr>
        <w:t>micos do Reino Unido e acad</w:t>
      </w:r>
      <w:r>
        <w:rPr>
          <w:rFonts w:ascii="Myriad Pro"/>
        </w:rPr>
        <w:t>ê</w:t>
      </w:r>
      <w:r>
        <w:rPr>
          <w:rFonts w:ascii="Myriad Pro"/>
        </w:rPr>
        <w:t>micos do Brasil.</w:t>
      </w:r>
    </w:p>
    <w:p w:rsidR="007F63D5" w:rsidRDefault="00D83843">
      <w:pPr>
        <w:pStyle w:val="Escriba-Normalfff7"/>
      </w:pPr>
      <w:r>
        <w:rPr>
          <w:rFonts w:ascii="Myriad Pro"/>
        </w:rPr>
        <w:t>Gostaria de mencionar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Prosperity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</w:t>
      </w:r>
      <w:proofErr w:type="spellEnd"/>
      <w:r>
        <w:rPr>
          <w:rFonts w:ascii="Myriad Pro"/>
        </w:rPr>
        <w:t>, para desenvolvimento, que o Reino Unido estabeleceu aqui no Brasil desde 2011.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 xml:space="preserve">reas de prioridades no </w:t>
      </w:r>
      <w:proofErr w:type="spellStart"/>
      <w:r>
        <w:rPr>
          <w:rFonts w:ascii="Myriad Pro"/>
        </w:rPr>
        <w:t>Prosperity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</w:t>
      </w:r>
      <w:proofErr w:type="spellEnd"/>
      <w:r>
        <w:rPr>
          <w:rFonts w:ascii="Myriad Pro"/>
        </w:rPr>
        <w:t>: com</w:t>
      </w:r>
      <w:r>
        <w:rPr>
          <w:rFonts w:ascii="Myriad Pro"/>
        </w:rPr>
        <w:t>é</w:t>
      </w:r>
      <w:r>
        <w:rPr>
          <w:rFonts w:ascii="Myriad Pro"/>
        </w:rPr>
        <w:t>rcio, energia, futuro das cidades, financiamento do meio ambiente, habilidades, capacita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F63D5" w:rsidRDefault="00D83843">
      <w:pPr>
        <w:pStyle w:val="Escriba-Normalfff7"/>
      </w:pPr>
      <w:r>
        <w:rPr>
          <w:rFonts w:ascii="Myriad Pro"/>
        </w:rPr>
        <w:lastRenderedPageBreak/>
        <w:t xml:space="preserve">Espero que nessas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ó</w:t>
      </w:r>
      <w:r>
        <w:rPr>
          <w:rFonts w:ascii="Myriad Pro"/>
        </w:rPr>
        <w:t>s possamos convergir, trocar experi</w:t>
      </w:r>
      <w:r>
        <w:rPr>
          <w:rFonts w:ascii="Myriad Pro"/>
        </w:rPr>
        <w:t>ê</w:t>
      </w:r>
      <w:r>
        <w:rPr>
          <w:rFonts w:ascii="Myriad Pro"/>
        </w:rPr>
        <w:t>ncias, porque, com certeza, precisamos enfrentar esses desafios. Por exemplo,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velha, com uma idade m</w:t>
      </w:r>
      <w:r>
        <w:rPr>
          <w:rFonts w:ascii="Myriad Pro"/>
        </w:rPr>
        <w:t>é</w:t>
      </w:r>
      <w:r>
        <w:rPr>
          <w:rFonts w:ascii="Myriad Pro"/>
        </w:rPr>
        <w:t>dia mais velha do que a daqui, e temos o desafio de manter as pessoas da terceira idade com sa</w:t>
      </w:r>
      <w:r>
        <w:rPr>
          <w:rFonts w:ascii="Myriad Pro"/>
        </w:rPr>
        <w:t>ú</w:t>
      </w:r>
      <w:r>
        <w:rPr>
          <w:rFonts w:ascii="Myriad Pro"/>
        </w:rPr>
        <w:t>de, com atividades saud</w:t>
      </w:r>
      <w:r>
        <w:rPr>
          <w:rFonts w:ascii="Myriad Pro"/>
        </w:rPr>
        <w:t>á</w:t>
      </w:r>
      <w:r>
        <w:rPr>
          <w:rFonts w:ascii="Myriad Pro"/>
        </w:rPr>
        <w:t xml:space="preserve">veis;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7F63D5" w:rsidRDefault="00D83843">
      <w:pPr>
        <w:pStyle w:val="Escriba-Normalfff7"/>
      </w:pPr>
      <w:r>
        <w:rPr>
          <w:rFonts w:ascii="Myriad Pro"/>
        </w:rPr>
        <w:t xml:space="preserve">Gostaria de mencionar outra coisa e talvez seja um pouco prematuro falar sobre isso, mas </w:t>
      </w:r>
      <w:r>
        <w:rPr>
          <w:rFonts w:ascii="Myriad Pro"/>
        </w:rPr>
        <w:t>é</w:t>
      </w:r>
      <w:r>
        <w:rPr>
          <w:rFonts w:ascii="Myriad Pro"/>
        </w:rPr>
        <w:t xml:space="preserve"> bem poss</w:t>
      </w:r>
      <w:r>
        <w:rPr>
          <w:rFonts w:ascii="Myriad Pro"/>
        </w:rPr>
        <w:t>í</w:t>
      </w:r>
      <w:r>
        <w:rPr>
          <w:rFonts w:ascii="Myriad Pro"/>
        </w:rPr>
        <w:t>vel que as rela</w:t>
      </w:r>
      <w:r>
        <w:rPr>
          <w:rFonts w:ascii="Myriad Pro"/>
        </w:rPr>
        <w:t>çõ</w:t>
      </w:r>
      <w:r>
        <w:rPr>
          <w:rFonts w:ascii="Myriad Pro"/>
        </w:rPr>
        <w:t>es comerciais do Reino Unido mudem um pouco depois da sa</w:t>
      </w:r>
      <w:r>
        <w:rPr>
          <w:rFonts w:ascii="Myriad Pro"/>
        </w:rPr>
        <w:t>í</w:t>
      </w:r>
      <w:r>
        <w:rPr>
          <w:rFonts w:ascii="Myriad Pro"/>
        </w:rPr>
        <w:t>da do Reino Unido.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exemplo, uma porcentagem relativamente alta por enquanto da comida que o pa</w:t>
      </w:r>
      <w:r>
        <w:rPr>
          <w:rFonts w:ascii="Myriad Pro"/>
        </w:rPr>
        <w:t>í</w:t>
      </w:r>
      <w:r>
        <w:rPr>
          <w:rFonts w:ascii="Myriad Pro"/>
        </w:rPr>
        <w:t>s importa vem da Europa Continental.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fixo, pode ser que, com 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grande produtor dos bens agr</w:t>
      </w:r>
      <w:r>
        <w:rPr>
          <w:rFonts w:ascii="Myriad Pro"/>
        </w:rPr>
        <w:t>í</w:t>
      </w:r>
      <w:r>
        <w:rPr>
          <w:rFonts w:ascii="Myriad Pro"/>
        </w:rPr>
        <w:t xml:space="preserve">colas, o Reino Unido pode ser aberto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os produtores de bens agr</w:t>
      </w:r>
      <w:r>
        <w:rPr>
          <w:rFonts w:ascii="Myriad Pro"/>
        </w:rPr>
        <w:t>í</w:t>
      </w:r>
      <w:r>
        <w:rPr>
          <w:rFonts w:ascii="Myriad Pro"/>
        </w:rPr>
        <w:t>colas aqui no Brasil.</w:t>
      </w:r>
    </w:p>
    <w:p w:rsidR="007F63D5" w:rsidRDefault="00D83843">
      <w:pPr>
        <w:pStyle w:val="Escriba-Normalfff7"/>
      </w:pPr>
      <w:r>
        <w:rPr>
          <w:rFonts w:ascii="Myriad Pro"/>
        </w:rPr>
        <w:t>O Reino Unido historicamente n</w:t>
      </w:r>
      <w:r>
        <w:rPr>
          <w:rFonts w:ascii="Myriad Pro"/>
        </w:rPr>
        <w:t>ã</w:t>
      </w:r>
      <w:r>
        <w:rPr>
          <w:rFonts w:ascii="Myriad Pro"/>
        </w:rPr>
        <w:t>o era t</w:t>
      </w:r>
      <w:r>
        <w:rPr>
          <w:rFonts w:ascii="Myriad Pro"/>
        </w:rPr>
        <w:t>ã</w:t>
      </w:r>
      <w:r>
        <w:rPr>
          <w:rFonts w:ascii="Myriad Pro"/>
        </w:rPr>
        <w:t xml:space="preserve">o apegado </w:t>
      </w:r>
      <w:r>
        <w:rPr>
          <w:rFonts w:ascii="Myriad Pro"/>
        </w:rPr>
        <w:t>à</w:t>
      </w:r>
      <w:r>
        <w:rPr>
          <w:rFonts w:ascii="Myriad Pro"/>
        </w:rPr>
        <w:t xml:space="preserve">s barreiras, </w:t>
      </w:r>
      <w:r>
        <w:rPr>
          <w:rFonts w:ascii="Myriad Pro"/>
        </w:rPr>
        <w:t>à</w:t>
      </w:r>
      <w:r>
        <w:rPr>
          <w:rFonts w:ascii="Myriad Pro"/>
        </w:rPr>
        <w:t>s importa</w:t>
      </w:r>
      <w:r>
        <w:rPr>
          <w:rFonts w:ascii="Myriad Pro"/>
        </w:rPr>
        <w:t>çõ</w:t>
      </w:r>
      <w:r>
        <w:rPr>
          <w:rFonts w:ascii="Myriad Pro"/>
        </w:rPr>
        <w:t>es agr</w:t>
      </w:r>
      <w:r>
        <w:rPr>
          <w:rFonts w:ascii="Myriad Pro"/>
        </w:rPr>
        <w:t>í</w:t>
      </w:r>
      <w:r>
        <w:rPr>
          <w:rFonts w:ascii="Myriad Pro"/>
        </w:rPr>
        <w:t>colas como alguns outros membros da Uni</w:t>
      </w:r>
      <w:r>
        <w:rPr>
          <w:rFonts w:ascii="Myriad Pro"/>
        </w:rPr>
        <w:t>ã</w:t>
      </w:r>
      <w:r>
        <w:rPr>
          <w:rFonts w:ascii="Myriad Pro"/>
        </w:rPr>
        <w:t>o Europeia. Sem mencionar nomes espec</w:t>
      </w:r>
      <w:r>
        <w:rPr>
          <w:rFonts w:ascii="Myriad Pro"/>
        </w:rPr>
        <w:t>í</w:t>
      </w:r>
      <w:r>
        <w:rPr>
          <w:rFonts w:ascii="Myriad Pro"/>
        </w:rPr>
        <w:t>ficos, mas tem uma orienta</w:t>
      </w:r>
      <w:r>
        <w:rPr>
          <w:rFonts w:ascii="Myriad Pro"/>
        </w:rPr>
        <w:t>çã</w:t>
      </w:r>
      <w:r>
        <w:rPr>
          <w:rFonts w:ascii="Myriad Pro"/>
        </w:rPr>
        <w:t>o em termos de com</w:t>
      </w:r>
      <w:r>
        <w:rPr>
          <w:rFonts w:ascii="Myriad Pro"/>
        </w:rPr>
        <w:t>é</w:t>
      </w:r>
      <w:r>
        <w:rPr>
          <w:rFonts w:ascii="Myriad Pro"/>
        </w:rPr>
        <w:t>rcio na agricultura bem mais aberta do que alguns vizinhos deles.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acompanhar.</w:t>
      </w:r>
    </w:p>
    <w:p w:rsidR="007F63D5" w:rsidRDefault="00D83843">
      <w:pPr>
        <w:pStyle w:val="Escriba-Normalfff7"/>
      </w:pPr>
      <w:r>
        <w:rPr>
          <w:rFonts w:ascii="Myriad Pro"/>
        </w:rPr>
        <w:t>Alguns anos atr</w:t>
      </w:r>
      <w:r>
        <w:rPr>
          <w:rFonts w:ascii="Myriad Pro"/>
        </w:rPr>
        <w:t>á</w:t>
      </w:r>
      <w:r>
        <w:rPr>
          <w:rFonts w:ascii="Myriad Pro"/>
        </w:rPr>
        <w:t>s, quando ele estava gerenciando a Apex, o ex-Embaixador l</w:t>
      </w:r>
      <w:r>
        <w:rPr>
          <w:rFonts w:ascii="Myriad Pro"/>
        </w:rPr>
        <w:t>á</w:t>
      </w:r>
      <w:r>
        <w:rPr>
          <w:rFonts w:ascii="Myriad Pro"/>
        </w:rPr>
        <w:t xml:space="preserve"> em Londres, Roberto Jaguaribe, falou: est</w:t>
      </w:r>
      <w:r>
        <w:rPr>
          <w:rFonts w:ascii="Myriad Pro"/>
        </w:rPr>
        <w:t>á</w:t>
      </w:r>
      <w:r>
        <w:rPr>
          <w:rFonts w:ascii="Myriad Pro"/>
        </w:rPr>
        <w:t xml:space="preserve"> demorando 20 anos para costurar um acordo entre Uni</w:t>
      </w:r>
      <w:r>
        <w:rPr>
          <w:rFonts w:ascii="Myriad Pro"/>
        </w:rPr>
        <w:t>ã</w:t>
      </w:r>
      <w:r>
        <w:rPr>
          <w:rFonts w:ascii="Myriad Pro"/>
        </w:rPr>
        <w:t>o Europeia e Mercosul, por que n</w:t>
      </w:r>
      <w:r>
        <w:rPr>
          <w:rFonts w:ascii="Myriad Pro"/>
        </w:rPr>
        <w:t>ã</w:t>
      </w:r>
      <w:r>
        <w:rPr>
          <w:rFonts w:ascii="Myriad Pro"/>
        </w:rPr>
        <w:t>o pensar num acordo comercial Reino Unido e Mercosul? Seria muito mais f</w:t>
      </w:r>
      <w:r>
        <w:rPr>
          <w:rFonts w:ascii="Myriad Pro"/>
        </w:rPr>
        <w:t>á</w:t>
      </w:r>
      <w:r>
        <w:rPr>
          <w:rFonts w:ascii="Myriad Pro"/>
        </w:rPr>
        <w:t>cil, ter</w:t>
      </w:r>
      <w:r>
        <w:rPr>
          <w:rFonts w:ascii="Myriad Pro"/>
        </w:rPr>
        <w:t>í</w:t>
      </w:r>
      <w:r>
        <w:rPr>
          <w:rFonts w:ascii="Myriad Pro"/>
        </w:rPr>
        <w:t>amos muito menos barreiras nas negocia</w:t>
      </w:r>
      <w:r>
        <w:rPr>
          <w:rFonts w:ascii="Myriad Pro"/>
        </w:rPr>
        <w:t>çõ</w:t>
      </w:r>
      <w:r>
        <w:rPr>
          <w:rFonts w:ascii="Myriad Pro"/>
        </w:rPr>
        <w:t>es. E, quem sabe, talvez esse da Uni</w:t>
      </w:r>
      <w:r>
        <w:rPr>
          <w:rFonts w:ascii="Myriad Pro"/>
        </w:rPr>
        <w:t>ã</w:t>
      </w:r>
      <w:r>
        <w:rPr>
          <w:rFonts w:ascii="Myriad Pro"/>
        </w:rPr>
        <w:t>o Europeia nunca vai sair do papel.</w:t>
      </w:r>
    </w:p>
    <w:p w:rsidR="007F63D5" w:rsidRDefault="00D83843">
      <w:pPr>
        <w:pStyle w:val="Escriba-Normalfff7"/>
      </w:pPr>
      <w:r>
        <w:rPr>
          <w:rFonts w:ascii="Myriad Pro"/>
        </w:rPr>
        <w:t>E, como eu mencionei, talvez seja prematuro porque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permitido negociar at</w:t>
      </w:r>
      <w:r>
        <w:rPr>
          <w:rFonts w:ascii="Myriad Pro"/>
        </w:rPr>
        <w:t>é</w:t>
      </w:r>
      <w:r>
        <w:rPr>
          <w:rFonts w:ascii="Myriad Pro"/>
        </w:rPr>
        <w:t xml:space="preserve"> todas as tramita</w:t>
      </w:r>
      <w:r>
        <w:rPr>
          <w:rFonts w:ascii="Myriad Pro"/>
        </w:rPr>
        <w:t>çõ</w:t>
      </w:r>
      <w:r>
        <w:rPr>
          <w:rFonts w:ascii="Myriad Pro"/>
        </w:rPr>
        <w:t>es das negocia</w:t>
      </w:r>
      <w:r>
        <w:rPr>
          <w:rFonts w:ascii="Myriad Pro"/>
        </w:rPr>
        <w:t>çõ</w:t>
      </w:r>
      <w:r>
        <w:rPr>
          <w:rFonts w:ascii="Myriad Pro"/>
        </w:rPr>
        <w:t>es agora com a Uni</w:t>
      </w:r>
      <w:r>
        <w:rPr>
          <w:rFonts w:ascii="Myriad Pro"/>
        </w:rPr>
        <w:t>ã</w:t>
      </w:r>
      <w:r>
        <w:rPr>
          <w:rFonts w:ascii="Myriad Pro"/>
        </w:rPr>
        <w:t>o Europeia, mas eu vejo isso como um exemplo das oportunidades potenciais entre os dois pa</w:t>
      </w:r>
      <w:r>
        <w:rPr>
          <w:rFonts w:ascii="Myriad Pro"/>
        </w:rPr>
        <w:t>í</w:t>
      </w:r>
      <w:r>
        <w:rPr>
          <w:rFonts w:ascii="Myriad Pro"/>
        </w:rPr>
        <w:t>ses. E eu sei que, atrav</w:t>
      </w:r>
      <w:r>
        <w:rPr>
          <w:rFonts w:ascii="Myriad Pro"/>
        </w:rPr>
        <w:t>é</w:t>
      </w:r>
      <w:r>
        <w:rPr>
          <w:rFonts w:ascii="Myriad Pro"/>
        </w:rPr>
        <w:t>s da minha experi</w:t>
      </w:r>
      <w:r>
        <w:rPr>
          <w:rFonts w:ascii="Myriad Pro"/>
        </w:rPr>
        <w:t>ê</w:t>
      </w:r>
      <w:r>
        <w:rPr>
          <w:rFonts w:ascii="Myriad Pro"/>
        </w:rPr>
        <w:t>ncia como orientador dos alunos brasileiros e ingleses que v</w:t>
      </w:r>
      <w:r>
        <w:rPr>
          <w:rFonts w:ascii="Myriad Pro"/>
        </w:rPr>
        <w:t>ã</w:t>
      </w:r>
      <w:r>
        <w:rPr>
          <w:rFonts w:ascii="Myriad Pro"/>
        </w:rPr>
        <w:t>o para outro pa</w:t>
      </w:r>
      <w:r>
        <w:rPr>
          <w:rFonts w:ascii="Myriad Pro"/>
        </w:rPr>
        <w:t>í</w:t>
      </w:r>
      <w:r>
        <w:rPr>
          <w:rFonts w:ascii="Myriad Pro"/>
        </w:rPr>
        <w:t>s ter experi</w:t>
      </w:r>
      <w:r>
        <w:rPr>
          <w:rFonts w:ascii="Myriad Pro"/>
        </w:rPr>
        <w:t>ê</w:t>
      </w:r>
      <w:r>
        <w:rPr>
          <w:rFonts w:ascii="Myriad Pro"/>
        </w:rPr>
        <w:t>ncias ricas, eu vejo os horizontes das pessoas mudando com essas experi</w:t>
      </w:r>
      <w:r>
        <w:rPr>
          <w:rFonts w:ascii="Myriad Pro"/>
        </w:rPr>
        <w:t>ê</w:t>
      </w:r>
      <w:r>
        <w:rPr>
          <w:rFonts w:ascii="Myriad Pro"/>
        </w:rPr>
        <w:t>ncias e que n</w:t>
      </w:r>
      <w:r>
        <w:rPr>
          <w:rFonts w:ascii="Myriad Pro"/>
        </w:rPr>
        <w:t>ó</w:t>
      </w:r>
      <w:r>
        <w:rPr>
          <w:rFonts w:ascii="Myriad Pro"/>
        </w:rPr>
        <w:t>s podemos fazer muito mais juntos.</w:t>
      </w:r>
    </w:p>
    <w:p w:rsidR="007F63D5" w:rsidRDefault="00D83843">
      <w:pPr>
        <w:pStyle w:val="Escriba-Normalfff7"/>
      </w:pPr>
      <w:r>
        <w:rPr>
          <w:rFonts w:ascii="Myriad Pro"/>
        </w:rPr>
        <w:t>Historicamente, o Reino Unido tinha muito mais rela</w:t>
      </w:r>
      <w:r>
        <w:rPr>
          <w:rFonts w:ascii="Myriad Pro"/>
        </w:rPr>
        <w:t>çõ</w:t>
      </w:r>
      <w:r>
        <w:rPr>
          <w:rFonts w:ascii="Myriad Pro"/>
        </w:rPr>
        <w:t>es com as ex-col</w:t>
      </w:r>
      <w:r>
        <w:rPr>
          <w:rFonts w:ascii="Myriad Pro"/>
        </w:rPr>
        <w:t>ô</w:t>
      </w:r>
      <w:r>
        <w:rPr>
          <w:rFonts w:ascii="Myriad Pro"/>
        </w:rPr>
        <w:t>nias. Ainda voc</w:t>
      </w:r>
      <w:r>
        <w:rPr>
          <w:rFonts w:ascii="Myriad Pro"/>
        </w:rPr>
        <w:t>ê</w:t>
      </w:r>
      <w:r>
        <w:rPr>
          <w:rFonts w:ascii="Myriad Pro"/>
        </w:rPr>
        <w:t xml:space="preserve"> nota isso em Londres hoje em dia, a presen</w:t>
      </w:r>
      <w:r>
        <w:rPr>
          <w:rFonts w:ascii="Myriad Pro"/>
        </w:rPr>
        <w:t>ç</w:t>
      </w:r>
      <w:r>
        <w:rPr>
          <w:rFonts w:ascii="Myriad Pro"/>
        </w:rPr>
        <w:t>a dos pa</w:t>
      </w:r>
      <w:r>
        <w:rPr>
          <w:rFonts w:ascii="Myriad Pro"/>
        </w:rPr>
        <w:t>í</w:t>
      </w:r>
      <w:r>
        <w:rPr>
          <w:rFonts w:ascii="Myriad Pro"/>
        </w:rPr>
        <w:t xml:space="preserve">ses como </w:t>
      </w:r>
      <w:r>
        <w:rPr>
          <w:rFonts w:ascii="Myriad Pro"/>
        </w:rPr>
        <w:t>Í</w:t>
      </w:r>
      <w:r>
        <w:rPr>
          <w:rFonts w:ascii="Myriad Pro"/>
        </w:rPr>
        <w:t>ndia, 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frica, que eram col</w:t>
      </w:r>
      <w:r>
        <w:rPr>
          <w:rFonts w:ascii="Myriad Pro"/>
        </w:rPr>
        <w:t>ô</w:t>
      </w:r>
      <w:r>
        <w:rPr>
          <w:rFonts w:ascii="Myriad Pro"/>
        </w:rPr>
        <w:t>nias do Reino Unido, como Nig</w:t>
      </w:r>
      <w:r>
        <w:rPr>
          <w:rFonts w:ascii="Myriad Pro"/>
        </w:rPr>
        <w:t>é</w:t>
      </w:r>
      <w:r>
        <w:rPr>
          <w:rFonts w:ascii="Myriad Pro"/>
        </w:rPr>
        <w:t>ria, Gana, etc. Esses la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fortes porque houve um fluxo das pessoas indo nos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7F63D5" w:rsidRDefault="00D83843">
      <w:pPr>
        <w:pStyle w:val="Escriba-Normalfff7"/>
      </w:pPr>
      <w:r>
        <w:rPr>
          <w:rFonts w:ascii="Myriad Pro"/>
        </w:rPr>
        <w:t>O Brasil n</w:t>
      </w:r>
      <w:r>
        <w:rPr>
          <w:rFonts w:ascii="Myriad Pro"/>
        </w:rPr>
        <w:t>ã</w:t>
      </w:r>
      <w:r>
        <w:rPr>
          <w:rFonts w:ascii="Myriad Pro"/>
        </w:rPr>
        <w:t>o tem necessariamente essa rela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rica com o Reino Unido.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que, se n</w:t>
      </w:r>
      <w:r>
        <w:rPr>
          <w:rFonts w:ascii="Myriad Pro"/>
        </w:rPr>
        <w:t>ó</w:t>
      </w:r>
      <w:r>
        <w:rPr>
          <w:rFonts w:ascii="Myriad Pro"/>
        </w:rPr>
        <w:t>s viajarmos no tempo para o s</w:t>
      </w:r>
      <w:r>
        <w:rPr>
          <w:rFonts w:ascii="Myriad Pro"/>
        </w:rPr>
        <w:t>é</w:t>
      </w:r>
      <w:r>
        <w:rPr>
          <w:rFonts w:ascii="Myriad Pro"/>
        </w:rPr>
        <w:t>culo XIX, o Reino Unido era muito importante no s</w:t>
      </w:r>
      <w:r>
        <w:rPr>
          <w:rFonts w:ascii="Myriad Pro"/>
        </w:rPr>
        <w:t>é</w:t>
      </w:r>
      <w:r>
        <w:rPr>
          <w:rFonts w:ascii="Myriad Pro"/>
        </w:rPr>
        <w:t>culo XIX e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XX. Infelizmente,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es, a proximidade diminuiu um pouco no meio do s</w:t>
      </w:r>
      <w:r>
        <w:rPr>
          <w:rFonts w:ascii="Myriad Pro"/>
        </w:rPr>
        <w:t>é</w:t>
      </w:r>
      <w:r>
        <w:rPr>
          <w:rFonts w:ascii="Myriad Pro"/>
        </w:rPr>
        <w:t>culo XX, mas, historicamente, esses la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exemplo, o av</w:t>
      </w:r>
      <w:r>
        <w:rPr>
          <w:rFonts w:ascii="Myriad Pro"/>
        </w:rPr>
        <w:t>ô</w:t>
      </w:r>
      <w:r>
        <w:rPr>
          <w:rFonts w:ascii="Myriad Pro"/>
        </w:rPr>
        <w:t xml:space="preserve"> de Alex Ellis, que era Embaixador brit</w:t>
      </w:r>
      <w:r>
        <w:rPr>
          <w:rFonts w:ascii="Myriad Pro"/>
        </w:rPr>
        <w:t>â</w:t>
      </w:r>
      <w:r>
        <w:rPr>
          <w:rFonts w:ascii="Myriad Pro"/>
        </w:rPr>
        <w:t>nico antes do Embaixador atual, era banqueiro no Rio de Janeiro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XX. Se n</w:t>
      </w:r>
      <w:r>
        <w:rPr>
          <w:rFonts w:ascii="Myriad Pro"/>
        </w:rPr>
        <w:t>ó</w:t>
      </w:r>
      <w:r>
        <w:rPr>
          <w:rFonts w:ascii="Myriad Pro"/>
        </w:rPr>
        <w:t>s olharmos embaixo da superf</w:t>
      </w:r>
      <w:r>
        <w:rPr>
          <w:rFonts w:ascii="Myriad Pro"/>
        </w:rPr>
        <w:t>í</w:t>
      </w:r>
      <w:r>
        <w:rPr>
          <w:rFonts w:ascii="Myriad Pro"/>
        </w:rPr>
        <w:t xml:space="preserve">cie, podemos achar muitos outros exemplos das </w:t>
      </w:r>
      <w:r>
        <w:rPr>
          <w:rFonts w:ascii="Myriad Pro"/>
        </w:rPr>
        <w:lastRenderedPageBreak/>
        <w:t>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um p</w:t>
      </w:r>
      <w:r>
        <w:rPr>
          <w:rFonts w:ascii="Myriad Pro"/>
        </w:rPr>
        <w:t>é</w:t>
      </w:r>
      <w:r>
        <w:rPr>
          <w:rFonts w:ascii="Myriad Pro"/>
        </w:rPr>
        <w:t xml:space="preserve"> no Brasil e um p</w:t>
      </w:r>
      <w:r>
        <w:rPr>
          <w:rFonts w:ascii="Myriad Pro"/>
        </w:rPr>
        <w:t>é</w:t>
      </w:r>
      <w:r>
        <w:rPr>
          <w:rFonts w:ascii="Myriad Pro"/>
        </w:rPr>
        <w:t xml:space="preserve"> no Reino Unido. Outro exemplo: Cris Cortes, a CEO da </w:t>
      </w:r>
      <w:proofErr w:type="spellStart"/>
      <w:r>
        <w:rPr>
          <w:rFonts w:ascii="Myriad Pro"/>
        </w:rPr>
        <w:t>Canning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House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funda</w:t>
      </w:r>
      <w:r>
        <w:rPr>
          <w:rFonts w:ascii="Myriad Pro"/>
        </w:rPr>
        <w:t>çã</w:t>
      </w:r>
      <w:r>
        <w:rPr>
          <w:rFonts w:ascii="Myriad Pro"/>
        </w:rPr>
        <w:t>o importante em Londres para promover o entendimento entre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Espanha e Portugal, </w:t>
      </w:r>
      <w:r>
        <w:rPr>
          <w:rFonts w:ascii="Myriad Pro"/>
        </w:rPr>
        <w:t>é</w:t>
      </w:r>
      <w:r>
        <w:rPr>
          <w:rFonts w:ascii="Myriad Pro"/>
        </w:rPr>
        <w:t xml:space="preserve"> neta de um </w:t>
      </w:r>
      <w:proofErr w:type="spellStart"/>
      <w:r>
        <w:rPr>
          <w:rFonts w:ascii="Myriad Pro"/>
          <w:i/>
        </w:rPr>
        <w:t>barrister</w:t>
      </w:r>
      <w:proofErr w:type="spellEnd"/>
      <w:r>
        <w:rPr>
          <w:rFonts w:ascii="Myriad Pro"/>
        </w:rPr>
        <w:t>, um advogado do Rio de Janeiro, que saiu do Rio de Janeiro na virada do s</w:t>
      </w:r>
      <w:r>
        <w:rPr>
          <w:rFonts w:ascii="Myriad Pro"/>
        </w:rPr>
        <w:t>é</w:t>
      </w:r>
      <w:r>
        <w:rPr>
          <w:rFonts w:ascii="Myriad Pro"/>
        </w:rPr>
        <w:t>culo XX e mudou-se para o Reino Unido, e os descendentes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ainda hoje. Ela quer contratar um historiador, um jovem historiador para fazer uma pesquisa sobre a fam</w:t>
      </w:r>
      <w:r>
        <w:rPr>
          <w:rFonts w:ascii="Myriad Pro"/>
        </w:rPr>
        <w:t>í</w:t>
      </w:r>
      <w:r>
        <w:rPr>
          <w:rFonts w:ascii="Myriad Pro"/>
        </w:rPr>
        <w:t>lia dela no arquivo no Rio de Janeiro, porque ela quer saber mais sobre os seus ancestrais.</w:t>
      </w:r>
    </w:p>
    <w:p w:rsidR="007F63D5" w:rsidRDefault="00D83843">
      <w:pPr>
        <w:pStyle w:val="Escriba-Normal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prolongar a minha fala. Eu estou aqui mais para ouvir coment</w:t>
      </w:r>
      <w:r>
        <w:rPr>
          <w:rFonts w:ascii="Myriad Pro"/>
        </w:rPr>
        <w:t>á</w:t>
      </w:r>
      <w:r>
        <w:rPr>
          <w:rFonts w:ascii="Myriad Pro"/>
        </w:rPr>
        <w:t>rios, perguntas.</w:t>
      </w:r>
    </w:p>
    <w:p w:rsidR="007F63D5" w:rsidRDefault="00D83843">
      <w:pPr>
        <w:pStyle w:val="Escriba-Normalfff7"/>
      </w:pPr>
      <w:r>
        <w:rPr>
          <w:rFonts w:ascii="Myriad Pro"/>
        </w:rPr>
        <w:t>Mais uma vez, Senador, obrigado pela oportunidade de falar aqui. Eu espero que possamos manter o di</w:t>
      </w:r>
      <w:r>
        <w:rPr>
          <w:rFonts w:ascii="Myriad Pro"/>
        </w:rPr>
        <w:t>á</w:t>
      </w:r>
      <w:r>
        <w:rPr>
          <w:rFonts w:ascii="Myriad Pro"/>
        </w:rPr>
        <w:t>logo. Ser</w:t>
      </w:r>
      <w:r>
        <w:rPr>
          <w:rFonts w:ascii="Myriad Pro"/>
        </w:rPr>
        <w:t>á</w:t>
      </w:r>
      <w:r>
        <w:rPr>
          <w:rFonts w:ascii="Myriad Pro"/>
        </w:rPr>
        <w:t xml:space="preserve"> bem-vindo, se for para Londres visitar o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Institute</w:t>
      </w:r>
      <w:proofErr w:type="spellEnd"/>
      <w:r>
        <w:rPr>
          <w:rFonts w:ascii="Myriad Pro"/>
        </w:rPr>
        <w:t xml:space="preserve">. O prazer </w:t>
      </w:r>
      <w:r>
        <w:rPr>
          <w:rFonts w:ascii="Myriad Pro"/>
        </w:rPr>
        <w:t>é</w:t>
      </w:r>
      <w:r>
        <w:rPr>
          <w:rFonts w:ascii="Myriad Pro"/>
        </w:rPr>
        <w:t xml:space="preserve"> nosso!</w:t>
      </w:r>
    </w:p>
    <w:p w:rsidR="007F63D5" w:rsidRDefault="00D83843">
      <w:pPr>
        <w:pStyle w:val="Escriba-Normalfff7"/>
      </w:pPr>
      <w:r>
        <w:rPr>
          <w:rFonts w:ascii="Myriad Pro"/>
        </w:rPr>
        <w:t>Obrigado.</w:t>
      </w:r>
    </w:p>
    <w:p w:rsidR="007F63D5" w:rsidRDefault="00D83843">
      <w:pPr>
        <w:pStyle w:val="Escriba-Normal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(Marcos do Val. 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as palavras do Anthony Pereira.</w:t>
      </w:r>
    </w:p>
    <w:p w:rsidR="007F63D5" w:rsidRDefault="00D83843">
      <w:pPr>
        <w:pStyle w:val="Escriba-Normalfff7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tem alguma pergunta a fazer?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63D5" w:rsidRDefault="00D83843">
      <w:pPr>
        <w:pStyle w:val="Escriba-Normal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seguir para a 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7F63D5" w:rsidRDefault="00D83843">
      <w:pPr>
        <w:pStyle w:val="Escriba-Normalfff7"/>
      </w:pPr>
      <w:r>
        <w:rPr>
          <w:rFonts w:ascii="Myriad Pro"/>
        </w:rPr>
        <w:t>Proponho ainda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7F63D5" w:rsidRDefault="00D83843">
      <w:pPr>
        <w:pStyle w:val="Escriba-Normalfff7"/>
      </w:pPr>
      <w:r>
        <w:rPr>
          <w:rFonts w:ascii="Myriad Pro"/>
        </w:rPr>
        <w:t>As Sras. Senadoras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63D5" w:rsidRDefault="00D83843">
      <w:pPr>
        <w:pStyle w:val="Escriba-Normalfff7"/>
      </w:pPr>
      <w:r>
        <w:rPr>
          <w:rFonts w:ascii="Myriad Pro"/>
        </w:rPr>
        <w:t>Aprovada.</w:t>
      </w:r>
    </w:p>
    <w:p w:rsidR="007F63D5" w:rsidRDefault="00D83843">
      <w:pPr>
        <w:pStyle w:val="Escriba-Normal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>o dos presentes e das autoridades aqui, especialmente a do nosso convidado, o Sr. Anthony W. Pereira.</w:t>
      </w:r>
    </w:p>
    <w:p w:rsidR="007F63D5" w:rsidRDefault="00D83843">
      <w:pPr>
        <w:pStyle w:val="Escriba-Normalfff7"/>
      </w:pPr>
      <w:r>
        <w:rPr>
          <w:rFonts w:ascii="Myriad Pro"/>
        </w:rPr>
        <w:t>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vir mais vezes ao Senado para falar um pouquinho dessa experi</w:t>
      </w:r>
      <w:r>
        <w:rPr>
          <w:rFonts w:ascii="Myriad Pro"/>
        </w:rPr>
        <w:t>ê</w:t>
      </w:r>
      <w:r>
        <w:rPr>
          <w:rFonts w:ascii="Myriad Pro"/>
        </w:rPr>
        <w:t>ncia e dessa troca entre Brasil e Inglaterra, principalmente nesse per</w:t>
      </w:r>
      <w:r>
        <w:rPr>
          <w:rFonts w:ascii="Myriad Pro"/>
        </w:rPr>
        <w:t>í</w:t>
      </w:r>
      <w:r>
        <w:rPr>
          <w:rFonts w:ascii="Myriad Pro"/>
        </w:rPr>
        <w:t>odo em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da Uni</w:t>
      </w:r>
      <w:r>
        <w:rPr>
          <w:rFonts w:ascii="Myriad Pro"/>
        </w:rPr>
        <w:t>ã</w:t>
      </w:r>
      <w:r>
        <w:rPr>
          <w:rFonts w:ascii="Myriad Pro"/>
        </w:rPr>
        <w:t>o Europeia. Muita gente n</w:t>
      </w:r>
      <w:r>
        <w:rPr>
          <w:rFonts w:ascii="Myriad Pro"/>
        </w:rPr>
        <w:t>ã</w:t>
      </w:r>
      <w:r>
        <w:rPr>
          <w:rFonts w:ascii="Myriad Pro"/>
        </w:rPr>
        <w:t>o sabe o que pode vir a acontecer. Espero tamb</w:t>
      </w:r>
      <w:r>
        <w:rPr>
          <w:rFonts w:ascii="Myriad Pro"/>
        </w:rPr>
        <w:t>é</w:t>
      </w:r>
      <w:r>
        <w:rPr>
          <w:rFonts w:ascii="Myriad Pro"/>
        </w:rPr>
        <w:t>m que o Brasil seja sua segunda casa, seu segundo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F63D5" w:rsidRDefault="00D83843">
      <w:pPr>
        <w:pStyle w:val="Escriba-Normalfff7"/>
      </w:pPr>
      <w:r>
        <w:rPr>
          <w:rFonts w:ascii="Myriad Pro"/>
        </w:rPr>
        <w:t>Nada mais havendo a tratar, declaro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63D5" w:rsidRDefault="00D83843">
      <w:pPr>
        <w:pStyle w:val="Escriba-Normalfff7"/>
      </w:pPr>
      <w:r>
        <w:rPr>
          <w:rFonts w:ascii="Myriad Pro"/>
        </w:rPr>
        <w:t>Muito obrigado.</w:t>
      </w:r>
    </w:p>
    <w:p w:rsidR="007F63D5" w:rsidRDefault="00D83843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43 minutos.)</w:t>
      </w:r>
    </w:p>
    <w:sectPr w:rsidR="007F63D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65" w:rsidRDefault="00D83843">
      <w:pPr>
        <w:spacing w:after="0" w:line="240" w:lineRule="auto"/>
      </w:pPr>
      <w:r>
        <w:separator/>
      </w:r>
    </w:p>
  </w:endnote>
  <w:endnote w:type="continuationSeparator" w:id="0">
    <w:p w:rsidR="00216265" w:rsidRDefault="00D8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65" w:rsidRDefault="00D83843">
      <w:pPr>
        <w:spacing w:after="0" w:line="240" w:lineRule="auto"/>
      </w:pPr>
      <w:r>
        <w:separator/>
      </w:r>
    </w:p>
  </w:footnote>
  <w:footnote w:type="continuationSeparator" w:id="0">
    <w:p w:rsidR="00216265" w:rsidRDefault="00D83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D5" w:rsidRDefault="00D8384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3D5" w:rsidRDefault="00D8384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F63D5" w:rsidRDefault="00D8384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F63D5" w:rsidRDefault="007F63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D5"/>
    <w:rsid w:val="00216265"/>
    <w:rsid w:val="007F63D5"/>
    <w:rsid w:val="008E288E"/>
    <w:rsid w:val="00D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4218-FCF5-4E11-B9B8-AC92797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3299</Words>
  <Characters>17817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Ordinária, da Comissão de Relações Exteriores e Defesa Nacional, de 23/05/2019</vt:lpstr>
    </vt:vector>
  </TitlesOfParts>
  <Company>Senado Federal</Company>
  <LinksUpToDate>false</LinksUpToDate>
  <CharactersWithSpaces>21074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Ordinária, da Comissão de Relações Exteriores e Defesa Nacional, de 23/05/2019</dc:title>
  <dc:subject>Ata de reunião de Comissão do Senado Federal</dc:subject>
  <dc:creator>Luiz de Jesus Peres Soares</dc:creator>
  <dc:description>Ata da 18 ª Reunião, Ordinária, da Comissão de Relações Exteriores e Defesa Nacional, de 23/05/2019 da 1ª Sessão Legislativa Ordinária da 56ª Legislatura, realizada em 23 de Maio de 2019, Quinta-feira, no Senado Federal, Anexo II, Ala Senador Alexandre Costa, Plenário nº 7.
Arquivo gerado através do sistema Comiss.
Usuário: Luiz de Jesus Peres Soares (luizjes). Gerado em: 03/06/2019 12:03:03.</dc:description>
  <cp:lastModifiedBy>Jazer Jose de Melo</cp:lastModifiedBy>
  <cp:revision>3</cp:revision>
  <dcterms:created xsi:type="dcterms:W3CDTF">2019-06-03T15:04:00Z</dcterms:created>
  <dcterms:modified xsi:type="dcterms:W3CDTF">2019-06-03T21:42:00Z</dcterms:modified>
</cp:coreProperties>
</file>