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21A" w:rsidRDefault="00931004" w:rsidP="00932439">
      <w:pPr>
        <w:spacing w:after="0"/>
        <w:jc w:val="both"/>
      </w:pPr>
      <w:r>
        <w:rPr>
          <w:rFonts w:ascii="Myriad Pro" w:eastAsia="Myriad Pro" w:hAnsi="Myriad Pro" w:cs="Myriad Pro"/>
          <w:caps/>
        </w:rPr>
        <w:t>ATA DA 11ª REUNIÃO, Extraordinária, DA Comissão de Ciência, Tecnologia, Inovação, Comunicação e Informática DA 3ª SESSÃO LEGISLATIVA Ordinária DA 56ª LEGISLATURA, REALIZADA EM 26 de Outubro de 2021, Terça-feira, NO SENADO FEDERAL, Anexo II, Ala Senador Alexandre Costa, Plenário nº 15.</w:t>
      </w:r>
    </w:p>
    <w:p w:rsidR="0029021A" w:rsidRDefault="0029021A" w:rsidP="00932439">
      <w:pPr>
        <w:spacing w:after="0" w:line="240" w:lineRule="auto"/>
      </w:pPr>
    </w:p>
    <w:p w:rsidR="0029021A" w:rsidRDefault="00931004" w:rsidP="00932439">
      <w:pPr>
        <w:spacing w:after="0"/>
        <w:jc w:val="both"/>
      </w:pPr>
      <w:r>
        <w:rPr>
          <w:rFonts w:ascii="Myriad Pro" w:eastAsia="Myriad Pro" w:hAnsi="Myriad Pro" w:cs="Myriad Pro"/>
        </w:rPr>
        <w:t xml:space="preserve">Às onze horas e dezesseis minutos do dia vinte e seis de outubro de dois mil e vinte e um, no Anexo II, Ala Senador Alexandre Costa, </w:t>
      </w:r>
      <w:proofErr w:type="gramStart"/>
      <w:r>
        <w:rPr>
          <w:rFonts w:ascii="Myriad Pro" w:eastAsia="Myriad Pro" w:hAnsi="Myriad Pro" w:cs="Myriad Pro"/>
        </w:rPr>
        <w:t>Plenário</w:t>
      </w:r>
      <w:proofErr w:type="gramEnd"/>
      <w:r>
        <w:rPr>
          <w:rFonts w:ascii="Myriad Pro" w:eastAsia="Myriad Pro" w:hAnsi="Myriad Pro" w:cs="Myriad Pro"/>
        </w:rPr>
        <w:t xml:space="preserve"> nº 15, sob a Presidência do Senador Styvenson Valentim, reúne-se a Comissão de Ciência, Tecnologia, Inovação, Comunicação e Informática com a presença dos Senadores Daniella Ribeiro, </w:t>
      </w:r>
      <w:proofErr w:type="spellStart"/>
      <w:r>
        <w:rPr>
          <w:rFonts w:ascii="Myriad Pro" w:eastAsia="Myriad Pro" w:hAnsi="Myriad Pro" w:cs="Myriad Pro"/>
        </w:rPr>
        <w:t>Luis</w:t>
      </w:r>
      <w:proofErr w:type="spellEnd"/>
      <w:r>
        <w:rPr>
          <w:rFonts w:ascii="Myriad Pro" w:eastAsia="Myriad Pro" w:hAnsi="Myriad Pro" w:cs="Myriad Pro"/>
        </w:rPr>
        <w:t xml:space="preserve"> Carlos </w:t>
      </w:r>
      <w:proofErr w:type="spellStart"/>
      <w:r>
        <w:rPr>
          <w:rFonts w:ascii="Myriad Pro" w:eastAsia="Myriad Pro" w:hAnsi="Myriad Pro" w:cs="Myriad Pro"/>
        </w:rPr>
        <w:t>Heinze</w:t>
      </w:r>
      <w:proofErr w:type="spellEnd"/>
      <w:r>
        <w:rPr>
          <w:rFonts w:ascii="Myriad Pro" w:eastAsia="Myriad Pro" w:hAnsi="Myriad Pro" w:cs="Myriad Pro"/>
        </w:rPr>
        <w:t xml:space="preserve">, Izalci Lucas, Flávio Arns, Vanderlan Cardoso, Paulo Rocha e Nelsinho Trad. Deixam de comparecer os Senadores Eduardo Gomes, Maria Eliza, Rose de Freitas, Rodrigo Cunha, Angelo Coronel, Chico Rodrigues, Wellington Fagundes, Jean Paul Prates, Acir </w:t>
      </w:r>
      <w:proofErr w:type="spellStart"/>
      <w:r>
        <w:rPr>
          <w:rFonts w:ascii="Myriad Pro" w:eastAsia="Myriad Pro" w:hAnsi="Myriad Pro" w:cs="Myriad Pro"/>
        </w:rPr>
        <w:t>Gurgacz</w:t>
      </w:r>
      <w:proofErr w:type="spellEnd"/>
      <w:r>
        <w:rPr>
          <w:rFonts w:ascii="Myriad Pro" w:eastAsia="Myriad Pro" w:hAnsi="Myriad Pro" w:cs="Myriad Pro"/>
        </w:rPr>
        <w:t xml:space="preserve"> e </w:t>
      </w:r>
      <w:proofErr w:type="spellStart"/>
      <w:r>
        <w:rPr>
          <w:rFonts w:ascii="Myriad Pro" w:eastAsia="Myriad Pro" w:hAnsi="Myriad Pro" w:cs="Myriad Pro"/>
        </w:rPr>
        <w:t>Eliziane</w:t>
      </w:r>
      <w:proofErr w:type="spellEnd"/>
      <w:r>
        <w:rPr>
          <w:rFonts w:ascii="Myriad Pro" w:eastAsia="Myriad Pro" w:hAnsi="Myriad Pro" w:cs="Myriad Pro"/>
        </w:rPr>
        <w:t xml:space="preserve"> Gama. Havendo número regimental, </w:t>
      </w:r>
      <w:r w:rsidR="008D6C7B" w:rsidRPr="00CC447D">
        <w:rPr>
          <w:rFonts w:ascii="Myriad Pro" w:eastAsia="Myriad Pro" w:hAnsi="Myriad Pro" w:cs="Myriad Pro"/>
        </w:rPr>
        <w:t>declara-se aberta a reunião</w:t>
      </w:r>
      <w:r>
        <w:rPr>
          <w:rFonts w:ascii="Myriad Pro" w:eastAsia="Myriad Pro" w:hAnsi="Myriad Pro" w:cs="Myriad Pro"/>
        </w:rPr>
        <w:t>.</w:t>
      </w:r>
      <w:r w:rsidR="00771852" w:rsidRPr="00663889">
        <w:rPr>
          <w:rFonts w:ascii="Myriad Pro" w:eastAsia="Myriad Pro" w:hAnsi="Myriad Pro" w:cs="Myriad Pro"/>
        </w:rPr>
        <w:t xml:space="preserve"> </w:t>
      </w:r>
      <w:r w:rsidR="00771852" w:rsidRPr="00663889">
        <w:rPr>
          <w:rFonts w:ascii="Myriad Pro" w:eastAsia="Myriad Pro" w:hAnsi="Myriad Pro" w:cs="Myriad Pro"/>
          <w:bCs/>
        </w:rPr>
        <w:t xml:space="preserve">A Presidência comunica o arquivamento dos seguintes expedientes, sem que tenha havido manifestação de interesse de membro desta Comissão, conforme Instrução Normativa da </w:t>
      </w:r>
      <w:proofErr w:type="spellStart"/>
      <w:r w:rsidR="00771852" w:rsidRPr="00663889">
        <w:rPr>
          <w:rFonts w:ascii="Myriad Pro" w:eastAsia="Myriad Pro" w:hAnsi="Myriad Pro" w:cs="Myriad Pro"/>
          <w:bCs/>
        </w:rPr>
        <w:t>Secretaria-Geral</w:t>
      </w:r>
      <w:proofErr w:type="spellEnd"/>
      <w:r w:rsidR="00771852" w:rsidRPr="00663889">
        <w:rPr>
          <w:rFonts w:ascii="Myriad Pro" w:eastAsia="Myriad Pro" w:hAnsi="Myriad Pro" w:cs="Myriad Pro"/>
          <w:bCs/>
        </w:rPr>
        <w:t xml:space="preserve"> da Mesa nº 12, de 2019: </w:t>
      </w:r>
      <w:r w:rsidR="003A235F" w:rsidRPr="00663889">
        <w:rPr>
          <w:rFonts w:ascii="Myriad Pro" w:eastAsia="Myriad Pro" w:hAnsi="Myriad Pro" w:cs="Myriad Pro"/>
          <w:bCs/>
        </w:rPr>
        <w:t xml:space="preserve">Avisos nº 1179, 1419, 996, 874, 853 e 744/2021, do Tribunal de Contas da União; Ofício nº 17/2021/PS-GSE, da Câmara dos Deputados, relativo ao CAC nº 1/2021, Rádio Imprensa de Madureira de Anápolis Ltda.; Ofício nº 183/2019, da Câmara Municipal de </w:t>
      </w:r>
      <w:proofErr w:type="spellStart"/>
      <w:r w:rsidR="003A235F" w:rsidRPr="00663889">
        <w:rPr>
          <w:rFonts w:ascii="Myriad Pro" w:eastAsia="Myriad Pro" w:hAnsi="Myriad Pro" w:cs="Myriad Pro"/>
          <w:bCs/>
        </w:rPr>
        <w:t>Virginópolis</w:t>
      </w:r>
      <w:proofErr w:type="spellEnd"/>
      <w:r w:rsidR="003A235F" w:rsidRPr="00663889">
        <w:rPr>
          <w:rFonts w:ascii="Myriad Pro" w:eastAsia="Myriad Pro" w:hAnsi="Myriad Pro" w:cs="Myriad Pro"/>
          <w:bCs/>
        </w:rPr>
        <w:t xml:space="preserve"> (MG); Oficio nº 003/2020, da Câmara Municipal de Coronel Sapucaia (MS); </w:t>
      </w:r>
      <w:r w:rsidR="003F744C" w:rsidRPr="00663889">
        <w:rPr>
          <w:rFonts w:ascii="Myriad Pro" w:eastAsia="Myriad Pro" w:hAnsi="Myriad Pro" w:cs="Myriad Pro"/>
          <w:bCs/>
        </w:rPr>
        <w:t xml:space="preserve">Oficio S/Nº, da Editora Boa Vista </w:t>
      </w:r>
      <w:proofErr w:type="spellStart"/>
      <w:r w:rsidR="003F744C" w:rsidRPr="00663889">
        <w:rPr>
          <w:rFonts w:ascii="Myriad Pro" w:eastAsia="Myriad Pro" w:hAnsi="Myriad Pro" w:cs="Myriad Pro"/>
          <w:bCs/>
        </w:rPr>
        <w:t>Ltda</w:t>
      </w:r>
      <w:proofErr w:type="spellEnd"/>
      <w:r w:rsidR="003F744C" w:rsidRPr="00663889">
        <w:rPr>
          <w:rFonts w:ascii="Myriad Pro" w:eastAsia="Myriad Pro" w:hAnsi="Myriad Pro" w:cs="Myriad Pro"/>
          <w:bCs/>
        </w:rPr>
        <w:t xml:space="preserve">; Oficio S/Nº, do Portal Diário do Rio Revista Eletrônica </w:t>
      </w:r>
      <w:proofErr w:type="spellStart"/>
      <w:r w:rsidR="003F744C" w:rsidRPr="00663889">
        <w:rPr>
          <w:rFonts w:ascii="Myriad Pro" w:eastAsia="Myriad Pro" w:hAnsi="Myriad Pro" w:cs="Myriad Pro"/>
          <w:bCs/>
        </w:rPr>
        <w:t>Ltda</w:t>
      </w:r>
      <w:proofErr w:type="spellEnd"/>
      <w:r w:rsidR="003F744C" w:rsidRPr="00663889">
        <w:rPr>
          <w:rFonts w:ascii="Myriad Pro" w:eastAsia="Myriad Pro" w:hAnsi="Myriad Pro" w:cs="Myriad Pro"/>
          <w:bCs/>
        </w:rPr>
        <w:t>; Oficio nº 11/2020, da Agência Nacional de Telecomunicações (Anatel); Oficio nº 4051/2020, da Assembleia Legislativa do Estado do Pará.</w:t>
      </w:r>
      <w:r>
        <w:rPr>
          <w:rFonts w:ascii="Myriad Pro" w:eastAsia="Myriad Pro" w:hAnsi="Myriad Pro" w:cs="Myriad Pro"/>
        </w:rPr>
        <w:t xml:space="preserve"> </w:t>
      </w:r>
      <w:r w:rsidR="00D333F5" w:rsidRPr="00470C08">
        <w:rPr>
          <w:rFonts w:ascii="Myriad Pro" w:eastAsia="Myriad Pro" w:hAnsi="Myriad Pro" w:cs="Myriad Pro"/>
        </w:rPr>
        <w:t>Passa-se à Audiência Pública Interativa, aprovada pelo Requerimento</w:t>
      </w:r>
      <w:r w:rsidR="00D333F5">
        <w:rPr>
          <w:rFonts w:ascii="Myriad Pro" w:eastAsia="Myriad Pro" w:hAnsi="Myriad Pro" w:cs="Myriad Pro"/>
        </w:rPr>
        <w:t xml:space="preserve"> nº </w:t>
      </w:r>
      <w:r>
        <w:rPr>
          <w:rFonts w:ascii="Myriad Pro" w:eastAsia="Myriad Pro" w:hAnsi="Myriad Pro" w:cs="Myriad Pro"/>
        </w:rPr>
        <w:t>10</w:t>
      </w:r>
      <w:r w:rsidR="00D333F5">
        <w:rPr>
          <w:rFonts w:ascii="Myriad Pro" w:eastAsia="Myriad Pro" w:hAnsi="Myriad Pro" w:cs="Myriad Pro"/>
        </w:rPr>
        <w:t>,</w:t>
      </w:r>
      <w:r w:rsidR="00D333F5" w:rsidRPr="00D333F5">
        <w:rPr>
          <w:rFonts w:ascii="Myriad Pro" w:eastAsia="Myriad Pro" w:hAnsi="Myriad Pro" w:cs="Myriad Pro"/>
        </w:rPr>
        <w:t xml:space="preserve"> </w:t>
      </w:r>
      <w:r w:rsidR="00D333F5" w:rsidRPr="00470C08">
        <w:rPr>
          <w:rFonts w:ascii="Myriad Pro" w:eastAsia="Myriad Pro" w:hAnsi="Myriad Pro" w:cs="Myriad Pro"/>
        </w:rPr>
        <w:t>de 2021-CCT</w:t>
      </w:r>
      <w:r>
        <w:rPr>
          <w:rFonts w:ascii="Myriad Pro" w:eastAsia="Myriad Pro" w:hAnsi="Myriad Pro" w:cs="Myriad Pro"/>
        </w:rPr>
        <w:t xml:space="preserve">, de autoria </w:t>
      </w:r>
      <w:r w:rsidR="00D333F5">
        <w:rPr>
          <w:rFonts w:ascii="Myriad Pro" w:eastAsia="Myriad Pro" w:hAnsi="Myriad Pro" w:cs="Myriad Pro"/>
        </w:rPr>
        <w:t xml:space="preserve">Senador Rodrigo Cunha (PSDB/AL), </w:t>
      </w:r>
      <w:r w:rsidR="00D333F5" w:rsidRPr="00470C08">
        <w:rPr>
          <w:rFonts w:ascii="Myriad Pro" w:eastAsia="Myriad Pro" w:hAnsi="Myriad Pro" w:cs="Myriad Pro"/>
        </w:rPr>
        <w:t>com a finalidade de</w:t>
      </w:r>
      <w:r w:rsidR="00D333F5">
        <w:rPr>
          <w:rFonts w:ascii="Myriad Pro" w:eastAsia="Myriad Pro" w:hAnsi="Myriad Pro" w:cs="Myriad Pro"/>
        </w:rPr>
        <w:t xml:space="preserve"> debater</w:t>
      </w:r>
      <w:r>
        <w:rPr>
          <w:rFonts w:ascii="Myriad Pro" w:eastAsia="Myriad Pro" w:hAnsi="Myriad Pro" w:cs="Myriad Pro"/>
        </w:rPr>
        <w:t xml:space="preserve"> sobre inovações tecnológicas na prevenção, diagnóstico e tratamento do Câncer</w:t>
      </w:r>
      <w:r w:rsidR="00D333F5">
        <w:rPr>
          <w:rFonts w:ascii="Myriad Pro" w:eastAsia="Myriad Pro" w:hAnsi="Myriad Pro" w:cs="Myriad Pro"/>
        </w:rPr>
        <w:t xml:space="preserve">, </w:t>
      </w:r>
      <w:r w:rsidR="00D333F5" w:rsidRPr="00470C08">
        <w:rPr>
          <w:rFonts w:ascii="Myriad Pro" w:eastAsia="Myriad Pro" w:hAnsi="Myriad Pro" w:cs="Myriad Pro"/>
        </w:rPr>
        <w:t>com a participação de</w:t>
      </w:r>
      <w:r w:rsidR="00D333F5"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</w:rPr>
        <w:t xml:space="preserve">Luís </w:t>
      </w:r>
      <w:proofErr w:type="spellStart"/>
      <w:r>
        <w:rPr>
          <w:rFonts w:ascii="Myriad Pro" w:eastAsia="Myriad Pro" w:hAnsi="Myriad Pro" w:cs="Myriad Pro"/>
        </w:rPr>
        <w:t>Romagnolo</w:t>
      </w:r>
      <w:proofErr w:type="spellEnd"/>
      <w:r>
        <w:rPr>
          <w:rFonts w:ascii="Myriad Pro" w:eastAsia="Myriad Pro" w:hAnsi="Myriad Pro" w:cs="Myriad Pro"/>
        </w:rPr>
        <w:t xml:space="preserve">, Diretor de Inovação do Hospital de Amor de Barretos; Ricardo Cesar Cavalcanti, Diretor Presidente do Hospital do Coração de Alagoas; Clarissa Mathias, Presidente da Sociedade Brasileira de Oncologia Clínica (SBOC); </w:t>
      </w:r>
      <w:proofErr w:type="spellStart"/>
      <w:r>
        <w:rPr>
          <w:rFonts w:ascii="Myriad Pro" w:eastAsia="Myriad Pro" w:hAnsi="Myriad Pro" w:cs="Myriad Pro"/>
        </w:rPr>
        <w:t>Arn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Migowski</w:t>
      </w:r>
      <w:proofErr w:type="spellEnd"/>
      <w:r>
        <w:rPr>
          <w:rFonts w:ascii="Myriad Pro" w:eastAsia="Myriad Pro" w:hAnsi="Myriad Pro" w:cs="Myriad Pro"/>
        </w:rPr>
        <w:t xml:space="preserve"> Rocha dos Santos, Chefe da Divisão de Detecção Precoce e Apoio à Organização de Rede do Ministério da Saúde (MS); Marcos Cesar de Oliveira Pinto, Diretor do Departamento de Empreendedorismo Inovador do Ministério da Ciência, Tecnologia e Inovações (MCTI); e Guilherme Sanchez, Gerente de Inovação do Hospital de Amor de Barretos. Nada mais havendo a tratar, encerra-se a reunião às doze horas e cinquenta e cinco minutos. Após aprovação, a presente Ata será assinada pelo Senhor Presidente e public</w:t>
      </w:r>
      <w:r w:rsidR="001B1332">
        <w:rPr>
          <w:rFonts w:ascii="Myriad Pro" w:eastAsia="Myriad Pro" w:hAnsi="Myriad Pro" w:cs="Myriad Pro"/>
        </w:rPr>
        <w:t>ada no Diário do Senado Federal</w:t>
      </w:r>
      <w:r>
        <w:rPr>
          <w:rFonts w:ascii="Myriad Pro" w:eastAsia="Myriad Pro" w:hAnsi="Myriad Pro" w:cs="Myriad Pro"/>
        </w:rPr>
        <w:t>.</w:t>
      </w:r>
    </w:p>
    <w:p w:rsidR="0029021A" w:rsidRDefault="0029021A" w:rsidP="00932439">
      <w:pPr>
        <w:spacing w:after="0" w:line="240" w:lineRule="auto"/>
      </w:pPr>
    </w:p>
    <w:p w:rsidR="0029021A" w:rsidRDefault="0029021A" w:rsidP="00932439">
      <w:pPr>
        <w:spacing w:after="0" w:line="240" w:lineRule="auto"/>
      </w:pPr>
    </w:p>
    <w:p w:rsidR="0029021A" w:rsidRDefault="00931004" w:rsidP="00932439">
      <w:pPr>
        <w:spacing w:after="0" w:line="240" w:lineRule="auto"/>
        <w:jc w:val="center"/>
      </w:pPr>
      <w:r>
        <w:rPr>
          <w:rFonts w:ascii="Myriad Pro" w:eastAsia="Myriad Pro" w:hAnsi="Myriad Pro" w:cs="Myriad Pro"/>
          <w:b/>
        </w:rPr>
        <w:t>Senador Styvenson Valentim</w:t>
      </w:r>
    </w:p>
    <w:p w:rsidR="00932439" w:rsidRDefault="00931004" w:rsidP="00932439">
      <w:pPr>
        <w:spacing w:after="0" w:line="240" w:lineRule="auto"/>
        <w:jc w:val="center"/>
        <w:rPr>
          <w:rFonts w:ascii="Myriad Pro" w:eastAsia="Myriad Pro" w:hAnsi="Myriad Pro" w:cs="Myriad Pro"/>
        </w:rPr>
      </w:pPr>
      <w:r>
        <w:rPr>
          <w:rFonts w:ascii="Myriad Pro" w:eastAsia="Myriad Pro" w:hAnsi="Myriad Pro" w:cs="Myriad Pro"/>
        </w:rPr>
        <w:t>Presidente Eventual da C</w:t>
      </w:r>
      <w:r w:rsidR="00932439">
        <w:rPr>
          <w:rFonts w:ascii="Myriad Pro" w:eastAsia="Myriad Pro" w:hAnsi="Myriad Pro" w:cs="Myriad Pro"/>
        </w:rPr>
        <w:t>omissão de Ciência, Tecnologia,</w:t>
      </w:r>
    </w:p>
    <w:p w:rsidR="0029021A" w:rsidRDefault="00931004" w:rsidP="00932439">
      <w:pPr>
        <w:spacing w:after="0" w:line="240" w:lineRule="auto"/>
        <w:jc w:val="center"/>
      </w:pPr>
      <w:r>
        <w:rPr>
          <w:rFonts w:ascii="Myriad Pro" w:eastAsia="Myriad Pro" w:hAnsi="Myriad Pro" w:cs="Myriad Pro"/>
        </w:rPr>
        <w:t>Inovação, Comunicação e Informática</w:t>
      </w:r>
    </w:p>
    <w:p w:rsidR="0029021A" w:rsidRDefault="0029021A" w:rsidP="00932439">
      <w:pPr>
        <w:spacing w:after="0" w:line="240" w:lineRule="auto"/>
      </w:pPr>
    </w:p>
    <w:p w:rsidR="0029021A" w:rsidRDefault="0029021A" w:rsidP="00932439">
      <w:pPr>
        <w:spacing w:after="0" w:line="240" w:lineRule="auto"/>
      </w:pPr>
    </w:p>
    <w:p w:rsidR="0029021A" w:rsidRPr="00FE0A27" w:rsidRDefault="00931004" w:rsidP="00932439">
      <w:pPr>
        <w:spacing w:after="0" w:line="240" w:lineRule="auto"/>
        <w:jc w:val="both"/>
        <w:rPr>
          <w:rFonts w:ascii="Myriad Pro" w:hAnsi="Myriad Pro"/>
        </w:rPr>
      </w:pPr>
      <w:r w:rsidRPr="00FE0A27">
        <w:rPr>
          <w:rFonts w:ascii="Myriad Pro" w:eastAsia="Myriad Pro" w:hAnsi="Myriad Pro" w:cs="Myriad Pro"/>
        </w:rPr>
        <w:t>Esta reunião está disponível em áudio e vídeo no link abaixo:</w:t>
      </w:r>
    </w:p>
    <w:p w:rsidR="0029021A" w:rsidRDefault="00E71F88" w:rsidP="00932439">
      <w:pPr>
        <w:spacing w:after="0" w:line="240" w:lineRule="auto"/>
        <w:jc w:val="both"/>
      </w:pPr>
      <w:hyperlink r:id="rId6" w:history="1">
        <w:r w:rsidR="00931004" w:rsidRPr="00E71F88">
          <w:rPr>
            <w:rStyle w:val="Hyperlink"/>
            <w:rFonts w:ascii="Myriad Pro" w:hAnsi="Myriad Pro"/>
          </w:rPr>
          <w:t>http://www12.senado.leg.br/multimidia/eventos/2021/10/26</w:t>
        </w:r>
      </w:hyperlink>
      <w:bookmarkStart w:id="0" w:name="_GoBack"/>
      <w:bookmarkEnd w:id="0"/>
    </w:p>
    <w:sectPr w:rsidR="0029021A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2C9" w:rsidRDefault="00931004">
      <w:pPr>
        <w:spacing w:after="0" w:line="240" w:lineRule="auto"/>
      </w:pPr>
      <w:r>
        <w:separator/>
      </w:r>
    </w:p>
  </w:endnote>
  <w:endnote w:type="continuationSeparator" w:id="0">
    <w:p w:rsidR="005E02C9" w:rsidRDefault="00931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2C9" w:rsidRDefault="00931004">
      <w:pPr>
        <w:spacing w:after="0" w:line="240" w:lineRule="auto"/>
      </w:pPr>
      <w:r>
        <w:separator/>
      </w:r>
    </w:p>
  </w:footnote>
  <w:footnote w:type="continuationSeparator" w:id="0">
    <w:p w:rsidR="005E02C9" w:rsidRDefault="009310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21A" w:rsidRDefault="00931004" w:rsidP="00932439">
    <w:pPr>
      <w:spacing w:after="0" w:line="240" w:lineRule="auto"/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9021A" w:rsidRDefault="00931004" w:rsidP="00932439">
    <w:pPr>
      <w:spacing w:after="0" w:line="240" w:lineRule="auto"/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29021A" w:rsidRDefault="00931004" w:rsidP="00932439">
    <w:pPr>
      <w:spacing w:after="0" w:line="240" w:lineRule="auto"/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29021A" w:rsidRDefault="0029021A" w:rsidP="00932439">
    <w:pPr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21A"/>
    <w:rsid w:val="00176062"/>
    <w:rsid w:val="001B1332"/>
    <w:rsid w:val="0029021A"/>
    <w:rsid w:val="003A235F"/>
    <w:rsid w:val="003F744C"/>
    <w:rsid w:val="005E02C9"/>
    <w:rsid w:val="00663889"/>
    <w:rsid w:val="00771852"/>
    <w:rsid w:val="008D6C7B"/>
    <w:rsid w:val="00914C39"/>
    <w:rsid w:val="00931004"/>
    <w:rsid w:val="00932439"/>
    <w:rsid w:val="00D333F5"/>
    <w:rsid w:val="00E71F88"/>
    <w:rsid w:val="00FE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5B8DEF-5253-4717-82BB-BA3D496DB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324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2439"/>
  </w:style>
  <w:style w:type="paragraph" w:styleId="Rodap">
    <w:name w:val="footer"/>
    <w:basedOn w:val="Normal"/>
    <w:link w:val="RodapChar"/>
    <w:uiPriority w:val="99"/>
    <w:unhideWhenUsed/>
    <w:rsid w:val="009324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2439"/>
  </w:style>
  <w:style w:type="character" w:styleId="Hyperlink">
    <w:name w:val="Hyperlink"/>
    <w:basedOn w:val="Fontepargpadro"/>
    <w:uiPriority w:val="99"/>
    <w:unhideWhenUsed/>
    <w:rsid w:val="00E71F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12.senado.leg.br/multimidia/evento/10408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482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11 ª Reunião, Extraordinária, da Comissão de Ciência, Tecnologia, Inovação, Comunicação e Informática, de 26/10/2021</vt:lpstr>
    </vt:vector>
  </TitlesOfParts>
  <Company>Senado Federal</Company>
  <LinksUpToDate>false</LinksUpToDate>
  <CharactersWithSpaces>3082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11 ª Reunião, Extraordinária, da Comissão de Ciência, Tecnologia, Inovação, Comunicação e Informática, de 26/10/2021</dc:title>
  <dc:subject>Ata de reunião de Comissão do Senado Federal</dc:subject>
  <dc:creator>Itamar da Silva Melchior Júnior</dc:creator>
  <dc:description>Ata da 11 ª Reunião, Extraordinária, da Comissão de Ciência, Tecnologia, Inovação, Comunicação e Informática, de 26/10/2021 da 3ª Sessão Legislativa Ordinária da 56ª Legislatura, realizada em 26 de Outubro de 2021, Terça-feira, no Senado Federal, Anexo II, Ala Senador Alexandre Costa, Plenário nº 15.
Arquivo gerado através do sistema Comiss.
Usuário: Itamar da Silva Melchior Júnior (MELCHIOR). Gerado em: 08/11/2021 13:02:29.</dc:description>
  <cp:lastModifiedBy>Itamar da Silva Melchior Júnior</cp:lastModifiedBy>
  <cp:revision>17</cp:revision>
  <dcterms:created xsi:type="dcterms:W3CDTF">2021-11-08T16:02:00Z</dcterms:created>
  <dcterms:modified xsi:type="dcterms:W3CDTF">2021-11-11T19:13:00Z</dcterms:modified>
</cp:coreProperties>
</file>