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0C" w:rsidRDefault="00607C75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Transparência, Governança, Fiscalização e Controle e Defesa do Consumidor DA 4ª SESSÃO LEGISLATIVA Ordinária DA 55ª LEGISLATURA, REALIZADA EM 21 de Março de 2018, Quarta-feira, NO SENADO FEDERAL, Anexo II,</w:t>
      </w:r>
      <w:r>
        <w:rPr>
          <w:rFonts w:ascii="Myriad Pro" w:eastAsia="Myriad Pro" w:hAnsi="Myriad Pro" w:cs="Myriad Pro"/>
          <w:caps/>
        </w:rPr>
        <w:t xml:space="preserve"> Ala Senador Alexandre Costa, Plenário nº 7.</w:t>
      </w:r>
    </w:p>
    <w:p w:rsidR="0063000C" w:rsidRDefault="0063000C"/>
    <w:p w:rsidR="0063000C" w:rsidRDefault="00607C75">
      <w:pPr>
        <w:jc w:val="both"/>
      </w:pPr>
      <w:r>
        <w:rPr>
          <w:rFonts w:ascii="Myriad Pro" w:eastAsia="Myriad Pro" w:hAnsi="Myriad Pro" w:cs="Myriad Pro"/>
        </w:rPr>
        <w:t>Às onze horas e dez minutos do dia vinte e um de março de dois mil e dezoito, no Anexo II, Ala Senador Alexandre Costa, Plenário nº 7, sob a Presidência do Senador Ataídes Oliveira, reúne-se a Comissão de Trans</w:t>
      </w:r>
      <w:r>
        <w:rPr>
          <w:rFonts w:ascii="Myriad Pro" w:eastAsia="Myriad Pro" w:hAnsi="Myriad Pro" w:cs="Myriad Pro"/>
        </w:rPr>
        <w:t xml:space="preserve">parência, Governança, Fiscalização e Controle e Defesa do Consumidor com a presença dos Senadores Airton Sandoval, Dário Berger, Romero Jucá, Paulo Paim,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Ana Amélia, Vanessa Grazziotin,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Cidi</w:t>
      </w:r>
      <w:r>
        <w:rPr>
          <w:rFonts w:ascii="Myriad Pro" w:eastAsia="Myriad Pro" w:hAnsi="Myriad Pro" w:cs="Myriad Pro"/>
        </w:rPr>
        <w:t xml:space="preserve">nho Santos, Ronaldo Caiado, José Pimentel, José Medeiros, Paulo Rocha e Valdir Raupp. Deixam de comparecer os Senadores Renan Calheiros, Fátima Bezerra, Regina Sousa, Acir Gurgacz, Davi Alcolumbre,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João Capiberibe e Armando Monteiro. Havend</w:t>
      </w:r>
      <w:r>
        <w:rPr>
          <w:rFonts w:ascii="Myriad Pro" w:eastAsia="Myriad Pro" w:hAnsi="Myriad Pro" w:cs="Myriad Pro"/>
        </w:rPr>
        <w:t xml:space="preserve">o número regimental, a reunião é </w:t>
      </w:r>
      <w:r w:rsidRPr="00607C75">
        <w:rPr>
          <w:rFonts w:ascii="Myriad Pro" w:eastAsia="Myriad Pro" w:hAnsi="Myriad Pro" w:cs="Myriad Pro"/>
        </w:rPr>
        <w:t>aberta.</w:t>
      </w:r>
      <w:r w:rsidRPr="00607C75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Nº 439, de 2017 - Termin</w:t>
      </w:r>
      <w:r>
        <w:rPr>
          <w:rFonts w:ascii="Myriad Pro" w:eastAsia="Myriad Pro" w:hAnsi="Myriad Pro" w:cs="Myriad Pro"/>
          <w:b/>
        </w:rPr>
        <w:t xml:space="preserve">ativo - </w:t>
      </w:r>
      <w:r>
        <w:rPr>
          <w:rFonts w:ascii="Myriad Pro" w:eastAsia="Myriad Pro" w:hAnsi="Myriad Pro" w:cs="Myriad Pro"/>
        </w:rPr>
        <w:t>que: "Altera a Lei nº 8.078, de 11 de setembro de 1990, para tornar obrigatória a aposição de tarja informativa sobre o uso de retoque digital em fotografias de modelos para fins de publicidade."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Ana</w:t>
      </w:r>
      <w:r>
        <w:rPr>
          <w:rFonts w:ascii="Myriad Pro" w:eastAsia="Myriad Pro" w:hAnsi="Myriad Pro" w:cs="Myriad Pro"/>
        </w:rPr>
        <w:t xml:space="preserve">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foram apresentadas emendas em turno suplementar.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Substitutivo definitivamente adotado (sem emendas apresentadas).</w:t>
      </w:r>
      <w:r>
        <w:rPr>
          <w:rFonts w:ascii="Myriad Pro" w:eastAsia="Myriad Pro" w:hAnsi="Myriad Pro" w:cs="Myriad Pro"/>
          <w:b/>
        </w:rPr>
        <w:t xml:space="preserve"> ITEM 2 -  AVISO Nº 57, de 2016 - Não Terminativo - </w:t>
      </w:r>
      <w:r>
        <w:rPr>
          <w:rFonts w:ascii="Myriad Pro" w:eastAsia="Myriad Pro" w:hAnsi="Myriad Pro" w:cs="Myriad Pro"/>
        </w:rPr>
        <w:t>que: "Encaminha cópia do Acórdão nº 2973/2016 - TCU - Pl</w:t>
      </w:r>
      <w:r>
        <w:rPr>
          <w:rFonts w:ascii="Myriad Pro" w:eastAsia="Myriad Pro" w:hAnsi="Myriad Pro" w:cs="Myriad Pro"/>
        </w:rPr>
        <w:t>enário, que trata de auditoria operacional realizada com o objetivo de avaliar a situação atuarial e financeira dos Regimentos Próprios de Previdência Social (RPPS) de estados, municípios e Distrito Federal (TC-008.368/2016-3)."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Contas</w:t>
      </w:r>
      <w:r>
        <w:rPr>
          <w:rFonts w:ascii="Myriad Pro" w:eastAsia="Myriad Pro" w:hAnsi="Myriad Pro" w:cs="Myriad Pro"/>
        </w:rPr>
        <w:t xml:space="preserve"> da União.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Airton Sandoval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Eduardo Lopes.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pedido de providências.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pelo pedido de providências.</w:t>
      </w:r>
      <w:r>
        <w:rPr>
          <w:rFonts w:ascii="Myriad Pro" w:eastAsia="Myriad Pro" w:hAnsi="Myriad Pro" w:cs="Myriad Pro"/>
          <w:b/>
        </w:rPr>
        <w:t xml:space="preserve"> ITEM 3 - PROJETO DE LEI DA C</w:t>
      </w:r>
      <w:r>
        <w:rPr>
          <w:rFonts w:ascii="Myriad Pro" w:eastAsia="Myriad Pro" w:hAnsi="Myriad Pro" w:cs="Myriad Pro"/>
          <w:b/>
        </w:rPr>
        <w:t xml:space="preserve">ÂMARA Nº 124, de 2015 - Não Terminativo - </w:t>
      </w:r>
      <w:r>
        <w:rPr>
          <w:rFonts w:ascii="Myriad Pro" w:eastAsia="Myriad Pro" w:hAnsi="Myriad Pro" w:cs="Myriad Pro"/>
        </w:rPr>
        <w:t>que: "Dispõe sobre o tratamento dado aos pontos creditados em nome do consumidor por programas de fidelidade ou redes de programa de fidelidade, instituídos por fornecedores."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Deputado Carlos Bezerra.</w:t>
      </w:r>
      <w:r>
        <w:rPr>
          <w:rFonts w:ascii="Myriad Pro" w:eastAsia="Myriad Pro" w:hAnsi="Myriad Pro" w:cs="Myriad Pro"/>
          <w:b/>
          <w:color w:val="0646A2"/>
        </w:rPr>
        <w:t xml:space="preserve"> Rela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Sen. Airton Sandoval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Davi Alcolumbre.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642/2015, com duas emendas de relator e a emenda oferecida pelo Senador Cristovam Buarque, e pela rejeição do PLC 124/2015.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</w:t>
      </w:r>
      <w:r>
        <w:rPr>
          <w:rFonts w:ascii="Myriad Pro" w:eastAsia="Myriad Pro" w:hAnsi="Myriad Pro" w:cs="Myriad Pro"/>
        </w:rPr>
        <w:t xml:space="preserve">rio, que passa a constituir o parecer da CTFC, pela rejeição do PLC 124/2015 e pela aprovação do PLS 642/2015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1, 2 e 3-</w:t>
      </w:r>
      <w:r>
        <w:rPr>
          <w:rFonts w:ascii="Myriad Pro" w:eastAsia="Myriad Pro" w:hAnsi="Myriad Pro" w:cs="Myriad Pro"/>
        </w:rPr>
        <w:lastRenderedPageBreak/>
        <w:t>CTFC.</w:t>
      </w:r>
      <w:r>
        <w:rPr>
          <w:rFonts w:ascii="Myriad Pro" w:eastAsia="Myriad Pro" w:hAnsi="Myriad Pro" w:cs="Myriad Pro"/>
          <w:b/>
        </w:rPr>
        <w:t xml:space="preserve"> ITEM 4 - PROJETO DE LEI DO SENADO Nº 328, de 2014 - Não Terminativo - </w:t>
      </w:r>
      <w:r>
        <w:rPr>
          <w:rFonts w:ascii="Myriad Pro" w:eastAsia="Myriad Pro" w:hAnsi="Myriad Pro" w:cs="Myriad Pro"/>
        </w:rPr>
        <w:t>que: "Estabelece a obrigatoriedade da publ</w:t>
      </w:r>
      <w:r>
        <w:rPr>
          <w:rFonts w:ascii="Myriad Pro" w:eastAsia="Myriad Pro" w:hAnsi="Myriad Pro" w:cs="Myriad Pro"/>
        </w:rPr>
        <w:t>icação de informações acerca da qualidade do produto nos rótulos das embalagens de café torrado em grão, torrado moído e solúvel."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Aureliano.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Airton Sandoval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Fátima Bezerra.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</w:t>
      </w:r>
      <w:r>
        <w:rPr>
          <w:rFonts w:ascii="Myriad Pro" w:eastAsia="Myriad Pro" w:hAnsi="Myriad Pro" w:cs="Myriad Pro"/>
        </w:rPr>
        <w:t xml:space="preserve">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rejeição do projeto.</w:t>
      </w:r>
      <w:r>
        <w:rPr>
          <w:rFonts w:ascii="Myriad Pro" w:eastAsia="Myriad Pro" w:hAnsi="Myriad Pro" w:cs="Myriad Pro"/>
          <w:b/>
        </w:rPr>
        <w:t xml:space="preserve"> ITEM 5 - PROJETO DE LEI DO SENADO Nº 153, de 2017 - Não Terminativo - </w:t>
      </w:r>
      <w:r>
        <w:rPr>
          <w:rFonts w:ascii="Myriad Pro" w:eastAsia="Myriad Pro" w:hAnsi="Myriad Pro" w:cs="Myriad Pro"/>
        </w:rPr>
        <w:t>que: "Altera a Lei nº 9.656, de 3 de junho de 1998, que dispõe sobre os pl</w:t>
      </w:r>
      <w:r>
        <w:rPr>
          <w:rFonts w:ascii="Myriad Pro" w:eastAsia="Myriad Pro" w:hAnsi="Myriad Pro" w:cs="Myriad Pro"/>
        </w:rPr>
        <w:t>anos e seguros privados de assistência à saúde, para obrigar as empresas de planos de saúde a oferecer e comercializar planos de saúde individuais aos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Reguffe.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João Capiberibe.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</w:t>
      </w:r>
      <w:r>
        <w:rPr>
          <w:rFonts w:ascii="Myriad Pro" w:eastAsia="Myriad Pro" w:hAnsi="Myriad Pro" w:cs="Myriad Pro"/>
        </w:rPr>
        <w:t>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ao Senador Airton Sandoval pelo prazo de cinco dias nos termos regimentais.</w:t>
      </w:r>
      <w:r>
        <w:rPr>
          <w:rFonts w:ascii="Myriad Pro" w:eastAsia="Myriad Pro" w:hAnsi="Myriad Pro" w:cs="Myriad Pro"/>
          <w:b/>
        </w:rPr>
        <w:t xml:space="preserve"> ITEM 6 - PROJETO DE LEI DO SENADO Nº 356, de 2017 - Não Terminativo - </w:t>
      </w:r>
      <w:r>
        <w:rPr>
          <w:rFonts w:ascii="Myriad Pro" w:eastAsia="Myriad Pro" w:hAnsi="Myriad Pro" w:cs="Myriad Pro"/>
        </w:rPr>
        <w:t xml:space="preserve">que: "Altera as Leis nº 9.427, de 26 de dezembro de </w:t>
      </w:r>
      <w:r>
        <w:rPr>
          <w:rFonts w:ascii="Myriad Pro" w:eastAsia="Myriad Pro" w:hAnsi="Myriad Pro" w:cs="Myriad Pro"/>
        </w:rPr>
        <w:t>1996, e nº 9.991, de 24 de julho de 2000, para incentivar a modernização das instalações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Dário Berger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Sen.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Relatór</w:t>
      </w:r>
      <w:r>
        <w:rPr>
          <w:rFonts w:ascii="Myriad Pro" w:eastAsia="Myriad Pro" w:hAnsi="Myriad Pro" w:cs="Myriad Pro"/>
          <w:b/>
          <w:color w:val="0646A2"/>
        </w:rPr>
        <w:t xml:space="preserve">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que passa a constituir o parecer da CTFC, pela aprovação do projeto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e 2-CTFC.</w:t>
      </w:r>
      <w:r>
        <w:rPr>
          <w:rFonts w:ascii="Myriad Pro" w:eastAsia="Myriad Pro" w:hAnsi="Myriad Pro" w:cs="Myriad Pro"/>
          <w:b/>
        </w:rPr>
        <w:t xml:space="preserve"> ITEM 7 - PROJETO DE LEI DA CÂMARA Nº 123, de 2011 - Terminativo - </w:t>
      </w:r>
      <w:r>
        <w:rPr>
          <w:rFonts w:ascii="Myriad Pro" w:eastAsia="Myriad Pro" w:hAnsi="Myriad Pro" w:cs="Myriad Pro"/>
        </w:rPr>
        <w:t>que: "Altera o art. 3</w:t>
      </w:r>
      <w:r>
        <w:rPr>
          <w:rFonts w:ascii="Myriad Pro" w:eastAsia="Myriad Pro" w:hAnsi="Myriad Pro" w:cs="Myriad Pro"/>
        </w:rPr>
        <w:t>º da Lei nº 9.472, de 16 de julho de 1997, para proibir o bloqueio de terminais móveis utilizados no setor de telecomunicações."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Deputado Arnon Bezerra.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 xml:space="preserve">), substituiu Sen.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do PLC 123/2011 e do PLS 559/2011 (votação simbólica).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parecer 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dos projetos.</w:t>
      </w:r>
      <w:r>
        <w:rPr>
          <w:rFonts w:ascii="Myriad Pro" w:eastAsia="Myriad Pro" w:hAnsi="Myriad Pro" w:cs="Myriad Pro"/>
          <w:b/>
        </w:rPr>
        <w:t xml:space="preserve"> ITEM 8 - PROJETO DE LEI DO SENADO Nº 545, de 2013 - Terminativo - </w:t>
      </w:r>
      <w:r>
        <w:rPr>
          <w:rFonts w:ascii="Myriad Pro" w:eastAsia="Myriad Pro" w:hAnsi="Myriad Pro" w:cs="Myriad Pro"/>
        </w:rPr>
        <w:t>que: "Altera a Lei nº 8.078, de 11 de setembro de 19</w:t>
      </w:r>
      <w:r>
        <w:rPr>
          <w:rFonts w:ascii="Myriad Pro" w:eastAsia="Myriad Pro" w:hAnsi="Myriad Pro" w:cs="Myriad Pro"/>
        </w:rPr>
        <w:t>90 (Código de Defesa do Consumidor), para vedar a retenção de senha ou documento comprobatório do horário de chegada do consumidor ao estabelecimento do fornecedor ou local de atendimento."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Vicentinho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Wilder Morais.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9 - REQUERIMENTO DA COMISSÃO DE TRANSPARÊNCIA, GOVERNANÇA, FISCALIZAÇÃO E CONTROLE E DEFESA DO CONSUMIDOR Nº 6 de 2018 </w:t>
      </w:r>
      <w:r>
        <w:rPr>
          <w:rFonts w:ascii="Myriad Pro" w:eastAsia="Myriad Pro" w:hAnsi="Myriad Pro" w:cs="Myriad Pro"/>
        </w:rPr>
        <w:t>que: "Com fundamento no art. 50, § 2º, da Constituição Feder</w:t>
      </w:r>
      <w:r>
        <w:rPr>
          <w:rFonts w:ascii="Myriad Pro" w:eastAsia="Myriad Pro" w:hAnsi="Myriad Pro" w:cs="Myriad Pro"/>
        </w:rPr>
        <w:t>al, e nos termos do disposto no parágrafo único do art. 102-B e no art. 215 do Regimento Interno do Senado Federal, a Comissão de Transparência,  Governança, Fiscalização e Controle e Defesa do Consumidor – CTFC requer ao Ministério da Transparência e Cont</w:t>
      </w:r>
      <w:r>
        <w:rPr>
          <w:rFonts w:ascii="Myriad Pro" w:eastAsia="Myriad Pro" w:hAnsi="Myriad Pro" w:cs="Myriad Pro"/>
        </w:rPr>
        <w:t>roladoria-Geral da União - CGU a prestação das seguintes informações:   (i) Os valores referentes à arrecadação, direta e indireta, de todas as entidades do “Sistema S”, no ano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</w:t>
      </w:r>
      <w:r>
        <w:rPr>
          <w:rFonts w:ascii="Myriad Pro" w:eastAsia="Myriad Pro" w:hAnsi="Myriad Pro" w:cs="Myriad Pro"/>
        </w:rPr>
        <w:t xml:space="preserve"> para o Plenário do Senado.</w:t>
      </w:r>
      <w:r>
        <w:rPr>
          <w:rFonts w:ascii="Myriad Pro" w:eastAsia="Myriad Pro" w:hAnsi="Myriad Pro" w:cs="Myriad Pro"/>
          <w:b/>
        </w:rPr>
        <w:t xml:space="preserve"> ITEM EXTRAPAUTA 10 - REQUERIMENTO DA COMISSÃO DE </w:t>
      </w:r>
      <w:r>
        <w:rPr>
          <w:rFonts w:ascii="Myriad Pro" w:eastAsia="Myriad Pro" w:hAnsi="Myriad Pro" w:cs="Myriad Pro"/>
          <w:b/>
        </w:rPr>
        <w:lastRenderedPageBreak/>
        <w:t xml:space="preserve">TRANSPARÊNCIA, GOVERNANÇA, FISCALIZAÇÃO E CONTROLE E DEFESA DO CONSUMIDOR Nº 7 de 2018 </w:t>
      </w:r>
      <w:r>
        <w:rPr>
          <w:rFonts w:ascii="Myriad Pro" w:eastAsia="Myriad Pro" w:hAnsi="Myriad Pro" w:cs="Myriad Pro"/>
        </w:rPr>
        <w:t>que: "Com fundamento no art. 71, VII, da Constituição Federal, e nos termos do disposto no p</w:t>
      </w:r>
      <w:r>
        <w:rPr>
          <w:rFonts w:ascii="Myriad Pro" w:eastAsia="Myriad Pro" w:hAnsi="Myriad Pro" w:cs="Myriad Pro"/>
        </w:rPr>
        <w:t xml:space="preserve">arágrafo único do art. 102-B e no art. 215 do Regimento Interno do Senado Federal, a Comissão de Transparência,  Governança, Fiscalização e Controle e Defesa do Consumidor – CTFC requer ao Tribunal de Contas da União a prestação das seguintes informações: </w:t>
      </w:r>
      <w:r>
        <w:rPr>
          <w:rFonts w:ascii="Myriad Pro" w:eastAsia="Myriad Pro" w:hAnsi="Myriad Pro" w:cs="Myriad Pro"/>
        </w:rPr>
        <w:t xml:space="preserve"> (i) Os valores referentes à arrecadação, direta e indireta, de todas as entidades do “Sistema S”, no ano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11 - REQUERIMENTO DA COMISSÃO DE TRANSPARÊNCIA, GOVERNANÇA, FISCALIZ</w:t>
      </w:r>
      <w:r>
        <w:rPr>
          <w:rFonts w:ascii="Myriad Pro" w:eastAsia="Myriad Pro" w:hAnsi="Myriad Pro" w:cs="Myriad Pro"/>
          <w:b/>
        </w:rPr>
        <w:t xml:space="preserve">AÇÃO E CONTROLE E DEFESA DO CONSUMIDOR Nº 8 de 2018 </w:t>
      </w:r>
      <w:r>
        <w:rPr>
          <w:rFonts w:ascii="Myriad Pro" w:eastAsia="Myriad Pro" w:hAnsi="Myriad Pro" w:cs="Myriad Pro"/>
        </w:rPr>
        <w:t>que: "Requer, nos termos do inciso V, do artigo 90 do Regimento Interno do Senado Federal, c/c artigo 58, § 2º, inciso V, da Constituição Federal, o comparecimento do Sr. MARCUS VINÍCIUS SEVERO DE SOUZA P</w:t>
      </w:r>
      <w:r>
        <w:rPr>
          <w:rFonts w:ascii="Myriad Pro" w:eastAsia="Myriad Pro" w:hAnsi="Myriad Pro" w:cs="Myriad Pro"/>
        </w:rPr>
        <w:t>EREIRA, Presidente do Conselho de Administração da GEAP Autogestão em Saúde, para prestar os devidos esclarecimentos acerca dos recentes e exorbitantes aumentos nos valores das mensalidades e coparticipação nos planos de saúde dos servidores públicos feder</w:t>
      </w:r>
      <w:r>
        <w:rPr>
          <w:rFonts w:ascii="Myriad Pro" w:eastAsia="Myriad Pro" w:hAnsi="Myriad Pro" w:cs="Myriad Pro"/>
        </w:rPr>
        <w:t>ais do Poder Executivo."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12 - REQUERIMENTO DA COMISSÃO DE TRANSPARÊNCIA, GOVERNANÇA, FISCALIZAÇÃO E CONTROLE E DEFESA DO CONSUMIDOR Nº 9 de 2018 </w:t>
      </w:r>
      <w:r>
        <w:rPr>
          <w:rFonts w:ascii="Myriad Pro" w:eastAsia="Myriad Pro" w:hAnsi="Myriad Pro" w:cs="Myriad Pro"/>
        </w:rPr>
        <w:t>que: "Requer, nos termos regimentais,</w:t>
      </w:r>
      <w:r>
        <w:rPr>
          <w:rFonts w:ascii="Myriad Pro" w:eastAsia="Myriad Pro" w:hAnsi="Myriad Pro" w:cs="Myriad Pro"/>
        </w:rPr>
        <w:t xml:space="preserve"> o aditamento ao RTG nº 06, de 2017, para a inclusão dos seguintes convidados: - Júlio Marcelo de Oliveira, Procurador do Tribunal de Contas da União – TCU; - Jorge Antônio </w:t>
      </w:r>
      <w:proofErr w:type="spellStart"/>
      <w:r>
        <w:rPr>
          <w:rFonts w:ascii="Myriad Pro" w:eastAsia="Myriad Pro" w:hAnsi="Myriad Pro" w:cs="Myriad Pro"/>
        </w:rPr>
        <w:t>Deher</w:t>
      </w:r>
      <w:proofErr w:type="spellEnd"/>
      <w:r>
        <w:rPr>
          <w:rFonts w:ascii="Myriad Pro" w:eastAsia="Myriad Pro" w:hAnsi="Myriad Pro" w:cs="Myriad Pro"/>
        </w:rPr>
        <w:t xml:space="preserve"> Rachid, Secretário da Receita Federal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Ataídes Ol</w:t>
      </w:r>
      <w:r>
        <w:rPr>
          <w:rFonts w:ascii="Myriad Pro" w:eastAsia="Myriad Pro" w:hAnsi="Myriad Pro" w:cs="Myriad Pro"/>
        </w:rPr>
        <w:t>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607C75">
        <w:rPr>
          <w:rFonts w:ascii="Myriad Pro" w:eastAsia="Myriad Pro" w:hAnsi="Myriad Pro" w:cs="Myriad Pro"/>
        </w:rPr>
        <w:t>Aprovado. Nada mais havendo a tratar, encerra-se a reunião às doze horas e seis minutos. Após aprovação, a presente Ata será assinada pelo Senhor Presidente e publicada no Diário do Senado Federal,</w:t>
      </w:r>
      <w:r w:rsidRPr="00607C75">
        <w:rPr>
          <w:rFonts w:ascii="Myriad Pro" w:eastAsia="Myriad Pro" w:hAnsi="Myriad Pro" w:cs="Myriad Pro"/>
        </w:rPr>
        <w:t xml:space="preserve"> juntamente com a íntegra das notas taqu</w:t>
      </w:r>
      <w:r w:rsidRPr="00607C75">
        <w:rPr>
          <w:rFonts w:ascii="Myriad Pro" w:eastAsia="Myriad Pro" w:hAnsi="Myriad Pro" w:cs="Myriad Pro"/>
        </w:rPr>
        <w:t>igráficas</w:t>
      </w:r>
      <w:r w:rsidRPr="00607C75">
        <w:rPr>
          <w:rFonts w:ascii="Myriad Pro" w:eastAsia="Myriad Pro" w:hAnsi="Myriad Pro" w:cs="Myriad Pro"/>
        </w:rPr>
        <w:t>.</w:t>
      </w:r>
    </w:p>
    <w:p w:rsidR="0063000C" w:rsidRDefault="0063000C"/>
    <w:p w:rsidR="0063000C" w:rsidRDefault="0063000C"/>
    <w:p w:rsidR="0063000C" w:rsidRDefault="0063000C"/>
    <w:p w:rsidR="0063000C" w:rsidRDefault="00607C75">
      <w:pPr>
        <w:jc w:val="center"/>
      </w:pPr>
      <w:r>
        <w:rPr>
          <w:rFonts w:ascii="Myriad Pro" w:eastAsia="Myriad Pro" w:hAnsi="Myriad Pro" w:cs="Myriad Pro"/>
          <w:b/>
        </w:rPr>
        <w:t>Senador Ataídes Oliveira</w:t>
      </w:r>
    </w:p>
    <w:p w:rsidR="0063000C" w:rsidRDefault="00607C75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63000C" w:rsidRDefault="0063000C"/>
    <w:p w:rsidR="0063000C" w:rsidRDefault="0063000C"/>
    <w:p w:rsidR="0063000C" w:rsidRDefault="0063000C"/>
    <w:p w:rsidR="0063000C" w:rsidRDefault="00607C7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3000C" w:rsidRDefault="00607C75">
      <w:pPr>
        <w:jc w:val="center"/>
      </w:pPr>
      <w:hyperlink r:id="rId6">
        <w:r>
          <w:t>http://www12.senado.leg.br/multimidia/eventos/2018/03/21</w:t>
        </w:r>
      </w:hyperlink>
    </w:p>
    <w:p w:rsidR="0063000C" w:rsidRDefault="0063000C"/>
    <w:p w:rsidR="0063000C" w:rsidRDefault="0063000C"/>
    <w:p w:rsidR="0063000C" w:rsidRDefault="0063000C"/>
    <w:p w:rsidR="00F71C91" w:rsidRDefault="00607C75" w:rsidP="00AC0A73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 a todas.</w:t>
      </w:r>
    </w:p>
    <w:p w:rsidR="0063000C" w:rsidRDefault="00607C75">
      <w:pPr>
        <w:pStyle w:val="Escriba-Normalfffffffffffffffffc"/>
      </w:pPr>
      <w:r>
        <w:rPr>
          <w:rFonts w:ascii="Myriad Pro"/>
        </w:rPr>
        <w:t>Cumprimento o no</w:t>
      </w:r>
      <w:r>
        <w:rPr>
          <w:rFonts w:ascii="Myriad Pro"/>
        </w:rPr>
        <w:t>sso amigo, Senador Airton Sandoval.</w:t>
      </w:r>
    </w:p>
    <w:p w:rsidR="0063000C" w:rsidRDefault="00607C75">
      <w:pPr>
        <w:pStyle w:val="Escriba-Normalfffffffffffffffffc"/>
      </w:pPr>
      <w:r>
        <w:rPr>
          <w:rFonts w:ascii="Myriad Pro"/>
        </w:rPr>
        <w:t>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Submeto aos Srs. Senadores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63000C" w:rsidRDefault="00607C75">
      <w:pPr>
        <w:pStyle w:val="Escriba-Normalfffffffffffffffffc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 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</w:t>
      </w:r>
      <w:r>
        <w:rPr>
          <w:rFonts w:ascii="Myriad Pro"/>
        </w:rPr>
        <w:t>l.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 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</w:t>
      </w:r>
      <w:r>
        <w:rPr>
          <w:rFonts w:ascii="Myriad Pro"/>
        </w:rPr>
        <w:t xml:space="preserve"> 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Comunico o recebimento dos seguintes documentos:</w:t>
      </w:r>
    </w:p>
    <w:p w:rsidR="0063000C" w:rsidRDefault="00607C75">
      <w:pPr>
        <w:pStyle w:val="Escriba-Normalfffffffffffffffffc"/>
      </w:pPr>
      <w:r>
        <w:rPr>
          <w:rFonts w:ascii="Myriad Pro"/>
        </w:rPr>
        <w:t>- Aviso n</w:t>
      </w:r>
      <w:r>
        <w:rPr>
          <w:rFonts w:ascii="Myriad Pro"/>
        </w:rPr>
        <w:t>º</w:t>
      </w:r>
      <w:r>
        <w:rPr>
          <w:rFonts w:ascii="Myriad Pro"/>
        </w:rPr>
        <w:t xml:space="preserve"> 7, de 2018; Aviso n</w:t>
      </w:r>
      <w:r>
        <w:rPr>
          <w:rFonts w:ascii="Myriad Pro"/>
        </w:rPr>
        <w:t>º</w:t>
      </w:r>
      <w:r>
        <w:rPr>
          <w:rFonts w:ascii="Myriad Pro"/>
        </w:rPr>
        <w:t xml:space="preserve"> 8, de 2018;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11, de 2018; Aviso do TCU (Tribunal de Contas da Uni</w:t>
      </w:r>
      <w:r>
        <w:rPr>
          <w:rFonts w:ascii="Myriad Pro"/>
        </w:rPr>
        <w:t>ã</w:t>
      </w:r>
      <w:r>
        <w:rPr>
          <w:rFonts w:ascii="Myriad Pro"/>
        </w:rPr>
        <w:t>o) n</w:t>
      </w:r>
      <w:r>
        <w:rPr>
          <w:rFonts w:ascii="Myriad Pro"/>
        </w:rPr>
        <w:t>º</w:t>
      </w:r>
      <w:r>
        <w:rPr>
          <w:rFonts w:ascii="Myriad Pro"/>
        </w:rPr>
        <w:t xml:space="preserve"> 330, de 2018; e Aviso do TCU n</w:t>
      </w:r>
      <w:r>
        <w:rPr>
          <w:rFonts w:ascii="Myriad Pro"/>
        </w:rPr>
        <w:t>º</w:t>
      </w:r>
      <w:r>
        <w:rPr>
          <w:rFonts w:ascii="Myriad Pro"/>
        </w:rPr>
        <w:t xml:space="preserve"> 68, de 2018.</w:t>
      </w:r>
    </w:p>
    <w:p w:rsidR="0063000C" w:rsidRDefault="00607C75">
      <w:pPr>
        <w:pStyle w:val="Escriba-Normalfffffffffffffffffc"/>
      </w:pPr>
      <w:r>
        <w:rPr>
          <w:rFonts w:ascii="Myriad Pro"/>
        </w:rPr>
        <w:t>Os documentos lidos foram</w:t>
      </w:r>
      <w:r>
        <w:rPr>
          <w:rFonts w:ascii="Myriad Pro"/>
        </w:rPr>
        <w:t xml:space="preserve"> encaminhados por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aos gabinetes de todos os membros,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 xml:space="preserve">do, de forma que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possam se manifestar, caso assim desejem.</w:t>
      </w:r>
    </w:p>
    <w:p w:rsidR="0063000C" w:rsidRDefault="00607C75">
      <w:pPr>
        <w:pStyle w:val="Escriba-Normalfffffffffffffffffc"/>
      </w:pPr>
      <w:r>
        <w:rPr>
          <w:rFonts w:ascii="Myriad Pro"/>
        </w:rPr>
        <w:t>Vamos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pauta. 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alguns projetos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terminativos, e o Senador Airton se disp</w:t>
      </w:r>
      <w:r>
        <w:rPr>
          <w:rFonts w:ascii="Myriad Pro"/>
        </w:rPr>
        <w:t>ô</w:t>
      </w:r>
      <w:r>
        <w:rPr>
          <w:rFonts w:ascii="Myriad Pro"/>
        </w:rPr>
        <w:t>s a fazer a relatoria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>, mas eu tenho dois requerimentos aqui, Senador Airton, que s</w:t>
      </w:r>
      <w:r>
        <w:rPr>
          <w:rFonts w:ascii="Myriad Pro"/>
        </w:rPr>
        <w:t>ã</w:t>
      </w:r>
      <w:r>
        <w:rPr>
          <w:rFonts w:ascii="Myriad Pro"/>
        </w:rPr>
        <w:t>o de minha autoria, que pedem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lastRenderedPageBreak/>
        <w:t>ITEM 9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</w:t>
      </w:r>
      <w:r>
        <w:rPr>
          <w:rFonts w:ascii="Myriad Pro"/>
          <w:b/>
        </w:rPr>
        <w:t>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2018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 xml:space="preserve">Com fundamento no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nos termos do disposto no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102-B e no art. 215 do Regimento Interno do Senado Federal,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proofErr w:type="gramStart"/>
      <w:r>
        <w:rPr>
          <w:rFonts w:ascii="Myriad Pro"/>
          <w:i/>
        </w:rPr>
        <w:t>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proofErr w:type="gramEnd"/>
      <w:r>
        <w:rPr>
          <w:rFonts w:ascii="Myriad Pro"/>
          <w:i/>
        </w:rPr>
        <w:t>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e Defesa do Consumidor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 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Controladoria-Geral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- CGU 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seguintes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es: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 xml:space="preserve">(i) Os valores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arrecada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direta e indireta, de todas </w:t>
      </w:r>
      <w:r>
        <w:rPr>
          <w:rFonts w:ascii="Myriad Pro"/>
          <w:i/>
        </w:rPr>
        <w:t xml:space="preserve">as entidades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Sistema 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no ano de 2017.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63000C" w:rsidRDefault="00607C75">
      <w:pPr>
        <w:pStyle w:val="Escriba-Normalfffffffffffffffffc"/>
      </w:pPr>
      <w:r>
        <w:rPr>
          <w:rFonts w:ascii="Myriad Pro"/>
        </w:rPr>
        <w:t>E, ainda, um segundo requerimento: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10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7, de 2018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</w:t>
      </w:r>
      <w:r>
        <w:rPr>
          <w:rFonts w:ascii="Myriad Pro"/>
          <w:b/>
        </w:rPr>
        <w:t xml:space="preserve">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Com fundamento no art. 71, VII,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nos termos do disposto no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102-B e no art. 215 do Regimento Interno do Senado Federal,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proofErr w:type="gramStart"/>
      <w:r>
        <w:rPr>
          <w:rFonts w:ascii="Myriad Pro"/>
          <w:i/>
        </w:rPr>
        <w:t>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proofErr w:type="gramEnd"/>
      <w:r>
        <w:rPr>
          <w:rFonts w:ascii="Myriad Pro"/>
          <w:i/>
        </w:rPr>
        <w:t>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</w:t>
      </w:r>
      <w:r>
        <w:rPr>
          <w:rFonts w:ascii="Myriad Pro"/>
          <w:i/>
        </w:rPr>
        <w:t xml:space="preserve">umidor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 requer ao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seguintes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es: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 xml:space="preserve">(i) Os valores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arrecada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direta e indireta, de todas as entidades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Sistema 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no ano de 2017.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Coloco os dois </w:t>
      </w:r>
      <w:r>
        <w:rPr>
          <w:rFonts w:ascii="Myriad Pro"/>
        </w:rPr>
        <w:t>requerimentos, primeiramente,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os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 Aprovados os aludidos requerimentos. </w:t>
      </w:r>
    </w:p>
    <w:p w:rsidR="0063000C" w:rsidRDefault="00607C75">
      <w:pPr>
        <w:pStyle w:val="Escriba-Normalfffffffffffffffffc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item 1 d</w:t>
      </w:r>
      <w:r>
        <w:rPr>
          <w:rFonts w:ascii="Myriad Pro"/>
        </w:rPr>
        <w:t xml:space="preserve">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do Senado Federal 439, de 2017.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mas est</w:t>
      </w:r>
      <w:r>
        <w:rPr>
          <w:rFonts w:ascii="Myriad Pro"/>
        </w:rPr>
        <w:t>á</w:t>
      </w:r>
      <w:r>
        <w:rPr>
          <w:rFonts w:ascii="Myriad Pro"/>
        </w:rPr>
        <w:t xml:space="preserve"> turno suplementar do substitutivo oferecido a este projeto.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1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439, de 2017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Terminativo -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</w:t>
      </w:r>
      <w:r>
        <w:rPr>
          <w:rFonts w:ascii="Myriad Pro"/>
          <w:i/>
        </w:rPr>
        <w:t>90,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aposi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tarja informativa sobre o uso de retoque digital em fotografias de modelos para fins de publicidade.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Gladson</w:t>
      </w:r>
      <w:proofErr w:type="spellEnd"/>
      <w:r>
        <w:rPr>
          <w:rFonts w:ascii="Myriad Pro"/>
        </w:rPr>
        <w:t xml:space="preserve"> Cameli.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apresentadas emendas em tur</w:t>
      </w:r>
      <w:r>
        <w:rPr>
          <w:rFonts w:ascii="Myriad Pro"/>
        </w:rPr>
        <w:t>no suplementar.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Em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realizada em 14/03/2018, foi aprovado o substitutivo ao Projeto de Lei do Senado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439/2017, por unanimidade.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examinada em turno suplementar (art. 282). N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sendo oferecidas emendas, o </w:t>
      </w:r>
      <w:r>
        <w:rPr>
          <w:rFonts w:ascii="Myriad Pro"/>
          <w:i/>
        </w:rPr>
        <w:t>substitutivo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dado como definitivamente adotado sem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(art.284).</w:t>
      </w:r>
    </w:p>
    <w:p w:rsidR="0063000C" w:rsidRDefault="00607C75">
      <w:pPr>
        <w:pStyle w:val="Escriba-Normal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coloco-a,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tendo sido oferecidas emendas no turno suplementar, o substitutivo </w:t>
      </w:r>
      <w:r>
        <w:rPr>
          <w:rFonts w:ascii="Myriad Pro"/>
        </w:rPr>
        <w:t>é</w:t>
      </w:r>
      <w:r>
        <w:rPr>
          <w:rFonts w:ascii="Myriad Pro"/>
        </w:rPr>
        <w:t xml:space="preserve"> dado </w:t>
      </w:r>
      <w:r>
        <w:rPr>
          <w:rFonts w:ascii="Myriad Pro"/>
        </w:rPr>
        <w:t>como definitivamente adotado sem vota</w:t>
      </w:r>
      <w:r>
        <w:rPr>
          <w:rFonts w:ascii="Myriad Pro"/>
        </w:rPr>
        <w:t>çã</w:t>
      </w:r>
      <w:r>
        <w:rPr>
          <w:rFonts w:ascii="Myriad Pro"/>
        </w:rPr>
        <w:t xml:space="preserve">o, nos termos do art. 284 do Regimento Interno do Senado Federal. </w:t>
      </w:r>
    </w:p>
    <w:p w:rsidR="0063000C" w:rsidRDefault="00607C75">
      <w:pPr>
        <w:pStyle w:val="Escriba-Normalfffffffffffffffffc"/>
      </w:pPr>
      <w:r>
        <w:rPr>
          <w:rFonts w:ascii="Myriad Pro"/>
        </w:rPr>
        <w:t>O Item 2,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terminativo, Senador Airton, </w:t>
      </w:r>
      <w:r>
        <w:rPr>
          <w:rFonts w:ascii="Myriad Pro"/>
        </w:rPr>
        <w:t>é</w:t>
      </w:r>
      <w:r>
        <w:rPr>
          <w:rFonts w:ascii="Myriad Pro"/>
        </w:rPr>
        <w:t xml:space="preserve"> um aviso, mas precisa de relatoria.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lastRenderedPageBreak/>
        <w:t>ITEM 2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 xml:space="preserve"> AVISO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57, de 2016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Encami</w:t>
      </w:r>
      <w:r>
        <w:rPr>
          <w:rFonts w:ascii="Myriad Pro"/>
          <w:i/>
        </w:rPr>
        <w:t>nha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do Ac</w:t>
      </w:r>
      <w:r>
        <w:rPr>
          <w:rFonts w:ascii="Myriad Pro"/>
          <w:i/>
        </w:rPr>
        <w:t>ó</w:t>
      </w:r>
      <w:r>
        <w:rPr>
          <w:rFonts w:ascii="Myriad Pro"/>
          <w:i/>
        </w:rPr>
        <w:t>rd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2973/2016 (TCU/Plen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rio), que trata de auditoria operacional realizada com o objetivo de avaliar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atuarial e financeira dos Regimentos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prios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(RPPS) de Estados,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e Distrito Federal (TC-008</w:t>
      </w:r>
      <w:r>
        <w:rPr>
          <w:rFonts w:ascii="Myriad Pro"/>
          <w:i/>
        </w:rPr>
        <w:t>.368/2016-3).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Lopes.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pedido de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11/10/2017, 13/12/2017, 28/02/2018, 07/03/2018 e 14/03/2018.</w:t>
      </w:r>
    </w:p>
    <w:p w:rsidR="0063000C" w:rsidRDefault="00607C75">
      <w:pPr>
        <w:pStyle w:val="Escriba-Normalfffffffffffffffffc"/>
      </w:pPr>
      <w:r>
        <w:rPr>
          <w:rFonts w:ascii="Myriad Pro"/>
        </w:rPr>
        <w:t>V.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se disp</w:t>
      </w:r>
      <w:r>
        <w:rPr>
          <w:rFonts w:ascii="Myriad Pro"/>
        </w:rPr>
        <w:t>ô</w:t>
      </w:r>
      <w:r>
        <w:rPr>
          <w:rFonts w:ascii="Myriad Pro"/>
        </w:rPr>
        <w:t>s educadamente, far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essa relatoria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Com a palavra, Senador.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Trata-se do Aviso n</w:t>
      </w:r>
      <w:r>
        <w:rPr>
          <w:rFonts w:ascii="Myriad Pro"/>
        </w:rPr>
        <w:t>º</w:t>
      </w:r>
      <w:r>
        <w:rPr>
          <w:rFonts w:ascii="Myriad Pro"/>
        </w:rPr>
        <w:t xml:space="preserve"> 57, de 2016, de autoria do Tribunal de Contas da Uni</w:t>
      </w:r>
      <w:r>
        <w:rPr>
          <w:rFonts w:ascii="Myriad Pro"/>
        </w:rPr>
        <w:t>ã</w:t>
      </w:r>
      <w:r>
        <w:rPr>
          <w:rFonts w:ascii="Myriad Pro"/>
        </w:rPr>
        <w:t>o, como V.</w:t>
      </w:r>
      <w:r>
        <w:rPr>
          <w:rFonts w:ascii="Myriad Pro"/>
        </w:rPr>
        <w:t xml:space="preserve"> S</w:t>
      </w:r>
      <w:r>
        <w:rPr>
          <w:rFonts w:ascii="Myriad Pro"/>
        </w:rPr>
        <w:t>ª</w:t>
      </w:r>
      <w:r>
        <w:rPr>
          <w:rFonts w:ascii="Myriad Pro"/>
        </w:rPr>
        <w:t xml:space="preserve"> fez a leitura.</w:t>
      </w:r>
    </w:p>
    <w:p w:rsidR="0063000C" w:rsidRDefault="00607C75">
      <w:pPr>
        <w:pStyle w:val="Escriba-Normalfffffffffffffffffc"/>
      </w:pPr>
      <w:r>
        <w:rPr>
          <w:rFonts w:ascii="Myriad Pro"/>
        </w:rPr>
        <w:t>Depois de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e opini</w:t>
      </w:r>
      <w:r>
        <w:rPr>
          <w:rFonts w:ascii="Myriad Pro"/>
        </w:rPr>
        <w:t>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um pouco extenso e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da Casa todo o documento, vou direto ao voto. </w:t>
      </w:r>
    </w:p>
    <w:p w:rsidR="0063000C" w:rsidRDefault="00607C75">
      <w:pPr>
        <w:pStyle w:val="Escriba-Normalfffffffffffffffffc"/>
      </w:pPr>
      <w:r>
        <w:rPr>
          <w:rFonts w:ascii="Myriad Pro"/>
        </w:rPr>
        <w:t>Pelo exposto, voto por que esta Comiss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63000C" w:rsidRDefault="00607C75">
      <w:pPr>
        <w:pStyle w:val="Escriba-Normalfffffffffffffffffc"/>
      </w:pPr>
      <w:r>
        <w:rPr>
          <w:rFonts w:ascii="Myriad Pro"/>
        </w:rPr>
        <w:t>I. nos termos do art. 102-A, inciso I, al</w:t>
      </w:r>
      <w:r>
        <w:rPr>
          <w:rFonts w:ascii="Myriad Pro"/>
        </w:rPr>
        <w:t>í</w:t>
      </w:r>
      <w:r>
        <w:rPr>
          <w:rFonts w:ascii="Myriad Pro"/>
        </w:rPr>
        <w:t>nea "a", do Regimento</w:t>
      </w:r>
      <w:r>
        <w:rPr>
          <w:rFonts w:ascii="Myriad Pro"/>
        </w:rPr>
        <w:t xml:space="preserve"> Interno do Senado Federal, fa</w:t>
      </w:r>
      <w:r>
        <w:rPr>
          <w:rFonts w:ascii="Myriad Pro"/>
        </w:rPr>
        <w:t>ç</w:t>
      </w:r>
      <w:r>
        <w:rPr>
          <w:rFonts w:ascii="Myriad Pro"/>
        </w:rPr>
        <w:t>a chegar ao Tribunal de Contas da Uni</w:t>
      </w:r>
      <w:r>
        <w:rPr>
          <w:rFonts w:ascii="Myriad Pro"/>
        </w:rPr>
        <w:t>ã</w:t>
      </w:r>
      <w:r>
        <w:rPr>
          <w:rFonts w:ascii="Myriad Pro"/>
        </w:rPr>
        <w:t>o e aos Tribunais de Contas Estaduais e Municipais manifesta</w:t>
      </w:r>
      <w:r>
        <w:rPr>
          <w:rFonts w:ascii="Myriad Pro"/>
        </w:rPr>
        <w:t>çã</w:t>
      </w:r>
      <w:r>
        <w:rPr>
          <w:rFonts w:ascii="Myriad Pro"/>
        </w:rPr>
        <w:t>o de sua satisfa</w:t>
      </w:r>
      <w:r>
        <w:rPr>
          <w:rFonts w:ascii="Myriad Pro"/>
        </w:rPr>
        <w:t>çã</w:t>
      </w:r>
      <w:r>
        <w:rPr>
          <w:rFonts w:ascii="Myriad Pro"/>
        </w:rPr>
        <w:t>o e incentivo em rela</w:t>
      </w:r>
      <w:r>
        <w:rPr>
          <w:rFonts w:ascii="Myriad Pro"/>
        </w:rPr>
        <w:t>çã</w:t>
      </w:r>
      <w:r>
        <w:rPr>
          <w:rFonts w:ascii="Myriad Pro"/>
        </w:rPr>
        <w:t>o ao desenvolvimento de trabalhos conjuntos pelas institui</w:t>
      </w:r>
      <w:r>
        <w:rPr>
          <w:rFonts w:ascii="Myriad Pro"/>
        </w:rPr>
        <w:t>çõ</w:t>
      </w:r>
      <w:r>
        <w:rPr>
          <w:rFonts w:ascii="Myriad Pro"/>
        </w:rPr>
        <w:t>es de controle, tais com</w:t>
      </w:r>
      <w:r>
        <w:rPr>
          <w:rFonts w:ascii="Myriad Pro"/>
        </w:rPr>
        <w:t>o o que resultou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TCU 2.973/2016 - Plen</w:t>
      </w:r>
      <w:r>
        <w:rPr>
          <w:rFonts w:ascii="Myriad Pro"/>
        </w:rPr>
        <w:t>á</w:t>
      </w:r>
      <w:r>
        <w:rPr>
          <w:rFonts w:ascii="Myriad Pro"/>
        </w:rPr>
        <w:t>rio, por neles identificar relevante contribui</w:t>
      </w:r>
      <w:r>
        <w:rPr>
          <w:rFonts w:ascii="Myriad Pro"/>
        </w:rPr>
        <w:t>çã</w:t>
      </w:r>
      <w:r>
        <w:rPr>
          <w:rFonts w:ascii="Myriad Pro"/>
        </w:rPr>
        <w:t>o para a otimiza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 aplicados na fiscaliza</w:t>
      </w:r>
      <w:r>
        <w:rPr>
          <w:rFonts w:ascii="Myriad Pro"/>
        </w:rPr>
        <w:t>çã</w:t>
      </w:r>
      <w:r>
        <w:rPr>
          <w:rFonts w:ascii="Myriad Pro"/>
        </w:rPr>
        <w:t>o e para a qualidade e efetividade dos resultados das a</w:t>
      </w:r>
      <w:r>
        <w:rPr>
          <w:rFonts w:ascii="Myriad Pro"/>
        </w:rPr>
        <w:t>çõ</w:t>
      </w:r>
      <w:r>
        <w:rPr>
          <w:rFonts w:ascii="Myriad Pro"/>
        </w:rPr>
        <w:t>es de controle;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II. nos termos do a</w:t>
      </w:r>
      <w:r>
        <w:rPr>
          <w:rFonts w:ascii="Myriad Pro"/>
        </w:rPr>
        <w:t>rt. 102-A, inciso I, al</w:t>
      </w:r>
      <w:r>
        <w:rPr>
          <w:rFonts w:ascii="Myriad Pro"/>
        </w:rPr>
        <w:t>í</w:t>
      </w:r>
      <w:r>
        <w:rPr>
          <w:rFonts w:ascii="Myriad Pro"/>
        </w:rPr>
        <w:t>nea "c", do Regimento Interno do Senado Federal, solicite aos Ministros de Estado da Casa Civil e da Fazenda informa</w:t>
      </w:r>
      <w:r>
        <w:rPr>
          <w:rFonts w:ascii="Myriad Pro"/>
        </w:rPr>
        <w:t>çã</w:t>
      </w:r>
      <w:r>
        <w:rPr>
          <w:rFonts w:ascii="Myriad Pro"/>
        </w:rPr>
        <w:t>o atualizada sobre o desenvolvimento e implanta</w:t>
      </w:r>
      <w:r>
        <w:rPr>
          <w:rFonts w:ascii="Myriad Pro"/>
        </w:rPr>
        <w:t>çã</w:t>
      </w:r>
      <w:r>
        <w:rPr>
          <w:rFonts w:ascii="Myriad Pro"/>
        </w:rPr>
        <w:t>o do plano de a</w:t>
      </w:r>
      <w:r>
        <w:rPr>
          <w:rFonts w:ascii="Myriad Pro"/>
        </w:rPr>
        <w:t>çã</w:t>
      </w:r>
      <w:r>
        <w:rPr>
          <w:rFonts w:ascii="Myriad Pro"/>
        </w:rPr>
        <w:t>o a que se refere o item 9.1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TCU 2.97</w:t>
      </w:r>
      <w:r>
        <w:rPr>
          <w:rFonts w:ascii="Myriad Pro"/>
        </w:rPr>
        <w:t xml:space="preserve">3/2016 </w:t>
      </w:r>
      <w:r>
        <w:rPr>
          <w:rFonts w:ascii="Myriad Pro"/>
        </w:rPr>
        <w:t>–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63000C" w:rsidRDefault="00607C75">
      <w:pPr>
        <w:pStyle w:val="Escriba-Normalfffffffffffffffffc"/>
      </w:pPr>
      <w:r>
        <w:rPr>
          <w:rFonts w:ascii="Myriad Pro"/>
        </w:rPr>
        <w:t>III. nos termos do art. 102-A, inciso I, al</w:t>
      </w:r>
      <w:r>
        <w:rPr>
          <w:rFonts w:ascii="Myriad Pro"/>
        </w:rPr>
        <w:t>í</w:t>
      </w:r>
      <w:r>
        <w:rPr>
          <w:rFonts w:ascii="Myriad Pro"/>
        </w:rPr>
        <w:t xml:space="preserve">nea "c", do Regimento Interno do Senado Federal, solicite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Previd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Fazenda informa</w:t>
      </w:r>
      <w:r>
        <w:rPr>
          <w:rFonts w:ascii="Myriad Pro"/>
        </w:rPr>
        <w:t>çõ</w:t>
      </w:r>
      <w:r>
        <w:rPr>
          <w:rFonts w:ascii="Myriad Pro"/>
        </w:rPr>
        <w:t>es sobre os seguintes quesitos relacionados ao processo de regula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 dos entes subnacionais:</w:t>
      </w:r>
    </w:p>
    <w:p w:rsidR="0063000C" w:rsidRDefault="00607C75">
      <w:pPr>
        <w:pStyle w:val="Escriba-Normalfffffffffffffffffc"/>
      </w:pPr>
      <w:r>
        <w:rPr>
          <w:rFonts w:ascii="Myriad Pro"/>
        </w:rPr>
        <w:t>a) avalia</w:t>
      </w:r>
      <w:r>
        <w:rPr>
          <w:rFonts w:ascii="Myriad Pro"/>
        </w:rPr>
        <w:t>çã</w:t>
      </w:r>
      <w:r>
        <w:rPr>
          <w:rFonts w:ascii="Myriad Pro"/>
        </w:rPr>
        <w:t>o da adequa</w:t>
      </w:r>
      <w:r>
        <w:rPr>
          <w:rFonts w:ascii="Myriad Pro"/>
        </w:rPr>
        <w:t>çã</w:t>
      </w:r>
      <w:r>
        <w:rPr>
          <w:rFonts w:ascii="Myriad Pro"/>
        </w:rPr>
        <w:t>o dos recursos materiais e informacionais hoje dispon</w:t>
      </w:r>
      <w:r>
        <w:rPr>
          <w:rFonts w:ascii="Myriad Pro"/>
        </w:rPr>
        <w:t>í</w:t>
      </w:r>
      <w:r>
        <w:rPr>
          <w:rFonts w:ascii="Myriad Pro"/>
        </w:rPr>
        <w:t xml:space="preserve">veis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das fun</w:t>
      </w:r>
      <w:r>
        <w:rPr>
          <w:rFonts w:ascii="Myriad Pro"/>
        </w:rPr>
        <w:t>çõ</w:t>
      </w:r>
      <w:r>
        <w:rPr>
          <w:rFonts w:ascii="Myriad Pro"/>
        </w:rPr>
        <w:t>es de regula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63000C" w:rsidRDefault="00607C75">
      <w:pPr>
        <w:pStyle w:val="Escriba-Normalfffffffffffffffffc"/>
      </w:pPr>
      <w:r>
        <w:rPr>
          <w:rFonts w:ascii="Myriad Pro"/>
        </w:rPr>
        <w:t>b) provid</w:t>
      </w:r>
      <w:r>
        <w:rPr>
          <w:rFonts w:ascii="Myriad Pro"/>
        </w:rPr>
        <w:t>ê</w:t>
      </w:r>
      <w:r>
        <w:rPr>
          <w:rFonts w:ascii="Myriad Pro"/>
        </w:rPr>
        <w:t>ncias atualmente</w:t>
      </w:r>
      <w:r>
        <w:rPr>
          <w:rFonts w:ascii="Myriad Pro"/>
        </w:rPr>
        <w:t xml:space="preserve"> adotadas para a fiscaliza</w:t>
      </w:r>
      <w:r>
        <w:rPr>
          <w:rFonts w:ascii="Myriad Pro"/>
        </w:rPr>
        <w:t>çã</w:t>
      </w:r>
      <w:r>
        <w:rPr>
          <w:rFonts w:ascii="Myriad Pro"/>
        </w:rPr>
        <w:t>o da consist</w:t>
      </w:r>
      <w:r>
        <w:rPr>
          <w:rFonts w:ascii="Myriad Pro"/>
        </w:rPr>
        <w:t>ê</w:t>
      </w:r>
      <w:r>
        <w:rPr>
          <w:rFonts w:ascii="Myriad Pro"/>
        </w:rPr>
        <w:t>ncia das bases cadastrais das unidades gestoras do RPPS frente aos cadastros de pessoal dos respectivos entes, bem como da sufici</w:t>
      </w:r>
      <w:r>
        <w:rPr>
          <w:rFonts w:ascii="Myriad Pro"/>
        </w:rPr>
        <w:t>ê</w:t>
      </w:r>
      <w:r>
        <w:rPr>
          <w:rFonts w:ascii="Myriad Pro"/>
        </w:rPr>
        <w:t>ncia e consist</w:t>
      </w:r>
      <w:r>
        <w:rPr>
          <w:rFonts w:ascii="Myriad Pro"/>
        </w:rPr>
        <w:t>ê</w:t>
      </w:r>
      <w:r>
        <w:rPr>
          <w:rFonts w:ascii="Myriad Pro"/>
        </w:rPr>
        <w:t>ncia das vari</w:t>
      </w:r>
      <w:r>
        <w:rPr>
          <w:rFonts w:ascii="Myriad Pro"/>
        </w:rPr>
        <w:t>á</w:t>
      </w:r>
      <w:r>
        <w:rPr>
          <w:rFonts w:ascii="Myriad Pro"/>
        </w:rPr>
        <w:t>veis contidas nas respectivas bases cadastrais para efei</w:t>
      </w:r>
      <w:r>
        <w:rPr>
          <w:rFonts w:ascii="Myriad Pro"/>
        </w:rPr>
        <w:t>tos de subsidiar as avalia</w:t>
      </w:r>
      <w:r>
        <w:rPr>
          <w:rFonts w:ascii="Myriad Pro"/>
        </w:rPr>
        <w:t>çõ</w:t>
      </w:r>
      <w:r>
        <w:rPr>
          <w:rFonts w:ascii="Myriad Pro"/>
        </w:rPr>
        <w:t>es atuariais;</w:t>
      </w:r>
    </w:p>
    <w:p w:rsidR="0063000C" w:rsidRDefault="00607C75">
      <w:pPr>
        <w:pStyle w:val="Escriba-Normalfffffffffffffffffc"/>
      </w:pPr>
      <w:r>
        <w:rPr>
          <w:rFonts w:ascii="Myriad Pro"/>
        </w:rPr>
        <w:t>c) provid</w:t>
      </w:r>
      <w:r>
        <w:rPr>
          <w:rFonts w:ascii="Myriad Pro"/>
        </w:rPr>
        <w:t>ê</w:t>
      </w:r>
      <w:r>
        <w:rPr>
          <w:rFonts w:ascii="Myriad Pro"/>
        </w:rPr>
        <w:t>ncias atualmente adotadas para monitorar e exigir a realiza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pelas unidades gestoras de RPPS de censos ou recadastramentos nos termos exigidos pela Lei federal no 10.887/2004, de 18 de junho d</w:t>
      </w:r>
      <w:r>
        <w:rPr>
          <w:rFonts w:ascii="Myriad Pro"/>
        </w:rPr>
        <w:t>e 2004, e seus regulamentos;</w:t>
      </w:r>
    </w:p>
    <w:p w:rsidR="0063000C" w:rsidRDefault="00607C75">
      <w:pPr>
        <w:pStyle w:val="Escriba-Normalfffffffffffffffffc"/>
      </w:pPr>
      <w:r>
        <w:rPr>
          <w:rFonts w:ascii="Myriad Pro"/>
        </w:rPr>
        <w:t>d) provid</w:t>
      </w:r>
      <w:r>
        <w:rPr>
          <w:rFonts w:ascii="Myriad Pro"/>
        </w:rPr>
        <w:t>ê</w:t>
      </w:r>
      <w:r>
        <w:rPr>
          <w:rFonts w:ascii="Myriad Pro"/>
        </w:rPr>
        <w:t>ncias atualmente adotadas para monitorar e fiscalizar a implanta</w:t>
      </w:r>
      <w:r>
        <w:rPr>
          <w:rFonts w:ascii="Myriad Pro"/>
        </w:rPr>
        <w:t>çã</w:t>
      </w:r>
      <w:r>
        <w:rPr>
          <w:rFonts w:ascii="Myriad Pro"/>
        </w:rPr>
        <w:t>o e observ</w:t>
      </w:r>
      <w:r>
        <w:rPr>
          <w:rFonts w:ascii="Myriad Pro"/>
        </w:rPr>
        <w:t>â</w:t>
      </w:r>
      <w:r>
        <w:rPr>
          <w:rFonts w:ascii="Myriad Pro"/>
        </w:rPr>
        <w:t>ncia dos instrumentos de governan</w:t>
      </w:r>
      <w:r>
        <w:rPr>
          <w:rFonts w:ascii="Myriad Pro"/>
        </w:rPr>
        <w:t>ç</w:t>
      </w:r>
      <w:r>
        <w:rPr>
          <w:rFonts w:ascii="Myriad Pro"/>
        </w:rPr>
        <w:t>a de investimentos, em especial a Pol</w:t>
      </w:r>
      <w:r>
        <w:rPr>
          <w:rFonts w:ascii="Myriad Pro"/>
        </w:rPr>
        <w:t>í</w:t>
      </w:r>
      <w:r>
        <w:rPr>
          <w:rFonts w:ascii="Myriad Pro"/>
        </w:rPr>
        <w:t>tica de Investimentos e o Comit</w:t>
      </w:r>
      <w:r>
        <w:rPr>
          <w:rFonts w:ascii="Myriad Pro"/>
        </w:rPr>
        <w:t>ê</w:t>
      </w:r>
      <w:r>
        <w:rPr>
          <w:rFonts w:ascii="Myriad Pro"/>
        </w:rPr>
        <w:t xml:space="preserve"> de Investimentos, nos termos </w:t>
      </w:r>
      <w:r>
        <w:rPr>
          <w:rFonts w:ascii="Myriad Pro"/>
        </w:rPr>
        <w:t>exigidos pela Lei federal n</w:t>
      </w:r>
      <w:r>
        <w:rPr>
          <w:rFonts w:ascii="Myriad Pro"/>
        </w:rPr>
        <w:t>º</w:t>
      </w:r>
      <w:r>
        <w:rPr>
          <w:rFonts w:ascii="Myriad Pro"/>
        </w:rPr>
        <w:t xml:space="preserve"> 10.887/2004, de 18 de junho de 2004, e seus regulamentos;</w:t>
      </w:r>
    </w:p>
    <w:p w:rsidR="0063000C" w:rsidRDefault="00607C75">
      <w:pPr>
        <w:pStyle w:val="Escriba-Normalfffffffffffffffffc"/>
      </w:pPr>
      <w:r>
        <w:rPr>
          <w:rFonts w:ascii="Myriad Pro"/>
        </w:rPr>
        <w:t>e) provid</w:t>
      </w:r>
      <w:r>
        <w:rPr>
          <w:rFonts w:ascii="Myriad Pro"/>
        </w:rPr>
        <w:t>ê</w:t>
      </w:r>
      <w:r>
        <w:rPr>
          <w:rFonts w:ascii="Myriad Pro"/>
        </w:rPr>
        <w:t>ncias atualmente adotadas para regular e fiscalizar a consist</w:t>
      </w:r>
      <w:r>
        <w:rPr>
          <w:rFonts w:ascii="Myriad Pro"/>
        </w:rPr>
        <w:t>ê</w:t>
      </w:r>
      <w:r>
        <w:rPr>
          <w:rFonts w:ascii="Myriad Pro"/>
        </w:rPr>
        <w:t>ncia entre o registro das provis</w:t>
      </w:r>
      <w:r>
        <w:rPr>
          <w:rFonts w:ascii="Myriad Pro"/>
        </w:rPr>
        <w:t>õ</w:t>
      </w:r>
      <w:r>
        <w:rPr>
          <w:rFonts w:ascii="Myriad Pro"/>
        </w:rPr>
        <w:t>es matem</w:t>
      </w:r>
      <w:r>
        <w:rPr>
          <w:rFonts w:ascii="Myriad Pro"/>
        </w:rPr>
        <w:t>á</w:t>
      </w:r>
      <w:r>
        <w:rPr>
          <w:rFonts w:ascii="Myriad Pro"/>
        </w:rPr>
        <w:t>ticas previdenci</w:t>
      </w:r>
      <w:r>
        <w:rPr>
          <w:rFonts w:ascii="Myriad Pro"/>
        </w:rPr>
        <w:t>á</w:t>
      </w:r>
      <w:r>
        <w:rPr>
          <w:rFonts w:ascii="Myriad Pro"/>
        </w:rPr>
        <w:t>rias a longo prazo, nos demonstrativos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>beis dos RPPS e dos entes instituidores, bem como a sua adequa</w:t>
      </w:r>
      <w:r>
        <w:rPr>
          <w:rFonts w:ascii="Myriad Pro"/>
        </w:rPr>
        <w:t>çã</w:t>
      </w:r>
      <w:r>
        <w:rPr>
          <w:rFonts w:ascii="Myriad Pro"/>
        </w:rPr>
        <w:t>o aos valores definidos nos pareceres atuariais;</w:t>
      </w:r>
    </w:p>
    <w:p w:rsidR="0063000C" w:rsidRDefault="00607C75">
      <w:pPr>
        <w:pStyle w:val="Escriba-Normalfffffffffffffffffc"/>
      </w:pPr>
      <w:r>
        <w:rPr>
          <w:rFonts w:ascii="Myriad Pro"/>
        </w:rPr>
        <w:t>f) provid</w:t>
      </w:r>
      <w:r>
        <w:rPr>
          <w:rFonts w:ascii="Myriad Pro"/>
        </w:rPr>
        <w:t>ê</w:t>
      </w:r>
      <w:r>
        <w:rPr>
          <w:rFonts w:ascii="Myriad Pro"/>
        </w:rPr>
        <w:t>ncias atualmente adotadas para criticar e regular a razoabilidade das premissas centrais do c</w:t>
      </w:r>
      <w:r>
        <w:rPr>
          <w:rFonts w:ascii="Myriad Pro"/>
        </w:rPr>
        <w:t>á</w:t>
      </w:r>
      <w:r>
        <w:rPr>
          <w:rFonts w:ascii="Myriad Pro"/>
        </w:rPr>
        <w:t>lculo das proje</w:t>
      </w:r>
      <w:r>
        <w:rPr>
          <w:rFonts w:ascii="Myriad Pro"/>
        </w:rPr>
        <w:t>çõ</w:t>
      </w:r>
      <w:r>
        <w:rPr>
          <w:rFonts w:ascii="Myriad Pro"/>
        </w:rPr>
        <w:t>es atuariais (em</w:t>
      </w:r>
      <w:r>
        <w:rPr>
          <w:rFonts w:ascii="Myriad Pro"/>
        </w:rPr>
        <w:t xml:space="preserve"> especial a taxa de juros real e o sal</w:t>
      </w:r>
      <w:r>
        <w:rPr>
          <w:rFonts w:ascii="Myriad Pro"/>
        </w:rPr>
        <w:t>á</w:t>
      </w:r>
      <w:r>
        <w:rPr>
          <w:rFonts w:ascii="Myriad Pro"/>
        </w:rPr>
        <w:t xml:space="preserve">rio real dos servidores), </w:t>
      </w:r>
      <w:r>
        <w:rPr>
          <w:rFonts w:ascii="Myriad Pro"/>
        </w:rPr>
        <w:t>à</w:t>
      </w:r>
      <w:r>
        <w:rPr>
          <w:rFonts w:ascii="Myriad Pro"/>
        </w:rPr>
        <w:t xml:space="preserve"> luz dos valores efetivamente observados na atua</w:t>
      </w:r>
      <w:r>
        <w:rPr>
          <w:rFonts w:ascii="Myriad Pro"/>
        </w:rPr>
        <w:t>çã</w:t>
      </w:r>
      <w:r>
        <w:rPr>
          <w:rFonts w:ascii="Myriad Pro"/>
        </w:rPr>
        <w:t>o de cada gestor previdenci</w:t>
      </w:r>
      <w:r>
        <w:rPr>
          <w:rFonts w:ascii="Myriad Pro"/>
        </w:rPr>
        <w:t>á</w:t>
      </w:r>
      <w:r>
        <w:rPr>
          <w:rFonts w:ascii="Myriad Pro"/>
        </w:rPr>
        <w:t>rio e das proje</w:t>
      </w:r>
      <w:r>
        <w:rPr>
          <w:rFonts w:ascii="Myriad Pro"/>
        </w:rPr>
        <w:t>çõ</w:t>
      </w:r>
      <w:r>
        <w:rPr>
          <w:rFonts w:ascii="Myriad Pro"/>
        </w:rPr>
        <w:t>es reais do cen</w:t>
      </w:r>
      <w:r>
        <w:rPr>
          <w:rFonts w:ascii="Myriad Pro"/>
        </w:rPr>
        <w:t>á</w:t>
      </w:r>
      <w:r>
        <w:rPr>
          <w:rFonts w:ascii="Myriad Pro"/>
        </w:rPr>
        <w:t>rio macroecon</w:t>
      </w:r>
      <w:r>
        <w:rPr>
          <w:rFonts w:ascii="Myriad Pro"/>
        </w:rPr>
        <w:t>ô</w:t>
      </w:r>
      <w:r>
        <w:rPr>
          <w:rFonts w:ascii="Myriad Pro"/>
        </w:rPr>
        <w:t>mico;</w:t>
      </w:r>
    </w:p>
    <w:p w:rsidR="0063000C" w:rsidRDefault="00607C75">
      <w:pPr>
        <w:pStyle w:val="Escriba-Normalfffffffffffffffffc"/>
      </w:pPr>
      <w:r>
        <w:rPr>
          <w:rFonts w:ascii="Myriad Pro"/>
        </w:rPr>
        <w:t>g) provid</w:t>
      </w:r>
      <w:r>
        <w:rPr>
          <w:rFonts w:ascii="Myriad Pro"/>
        </w:rPr>
        <w:t>ê</w:t>
      </w:r>
      <w:r>
        <w:rPr>
          <w:rFonts w:ascii="Myriad Pro"/>
        </w:rPr>
        <w:t>ncias atualmente adotadas para criticar e regular</w:t>
      </w:r>
      <w:r>
        <w:rPr>
          <w:rFonts w:ascii="Myriad Pro"/>
        </w:rPr>
        <w:t xml:space="preserve"> a adequa</w:t>
      </w:r>
      <w:r>
        <w:rPr>
          <w:rFonts w:ascii="Myriad Pro"/>
        </w:rPr>
        <w:t>çã</w:t>
      </w:r>
      <w:r>
        <w:rPr>
          <w:rFonts w:ascii="Myriad Pro"/>
        </w:rPr>
        <w:t>o dos c</w:t>
      </w:r>
      <w:r>
        <w:rPr>
          <w:rFonts w:ascii="Myriad Pro"/>
        </w:rPr>
        <w:t>á</w:t>
      </w:r>
      <w:r>
        <w:rPr>
          <w:rFonts w:ascii="Myriad Pro"/>
        </w:rPr>
        <w:t>lculos de resultado atuarial e dos consequentes movimentos de descapitaliza</w:t>
      </w:r>
      <w:r>
        <w:rPr>
          <w:rFonts w:ascii="Myriad Pro"/>
        </w:rPr>
        <w:t>çã</w:t>
      </w:r>
      <w:r>
        <w:rPr>
          <w:rFonts w:ascii="Myriad Pro"/>
        </w:rPr>
        <w:t>o dos fundos previdenci</w:t>
      </w:r>
      <w:r>
        <w:rPr>
          <w:rFonts w:ascii="Myriad Pro"/>
        </w:rPr>
        <w:t>á</w:t>
      </w:r>
      <w:r>
        <w:rPr>
          <w:rFonts w:ascii="Myriad Pro"/>
        </w:rPr>
        <w:t>rios pelos entes, a t</w:t>
      </w:r>
      <w:r>
        <w:rPr>
          <w:rFonts w:ascii="Myriad Pro"/>
        </w:rPr>
        <w:t>í</w:t>
      </w:r>
      <w:r>
        <w:rPr>
          <w:rFonts w:ascii="Myriad Pro"/>
        </w:rPr>
        <w:t>tulo de utiliza</w:t>
      </w:r>
      <w:r>
        <w:rPr>
          <w:rFonts w:ascii="Myriad Pro"/>
        </w:rPr>
        <w:t>çã</w:t>
      </w:r>
      <w:r>
        <w:rPr>
          <w:rFonts w:ascii="Myriad Pro"/>
        </w:rPr>
        <w:t>o de super</w:t>
      </w:r>
      <w:r>
        <w:rPr>
          <w:rFonts w:ascii="Myriad Pro"/>
        </w:rPr>
        <w:t>á</w:t>
      </w:r>
      <w:r>
        <w:rPr>
          <w:rFonts w:ascii="Myriad Pro"/>
        </w:rPr>
        <w:t>vit atuarial;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h) provid</w:t>
      </w:r>
      <w:r>
        <w:rPr>
          <w:rFonts w:ascii="Myriad Pro"/>
        </w:rPr>
        <w:t>ê</w:t>
      </w:r>
      <w:r>
        <w:rPr>
          <w:rFonts w:ascii="Myriad Pro"/>
        </w:rPr>
        <w:t>ncias atualmente adotadas para monitorar a consist</w:t>
      </w:r>
      <w:r>
        <w:rPr>
          <w:rFonts w:ascii="Myriad Pro"/>
        </w:rPr>
        <w:t>ê</w:t>
      </w:r>
      <w:r>
        <w:rPr>
          <w:rFonts w:ascii="Myriad Pro"/>
        </w:rPr>
        <w:t xml:space="preserve">ncia entre </w:t>
      </w:r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>es registradas nos Demonstrativos de Resultado da Avalia</w:t>
      </w:r>
      <w:r>
        <w:rPr>
          <w:rFonts w:ascii="Myriad Pro"/>
        </w:rPr>
        <w:t>çã</w:t>
      </w:r>
      <w:r>
        <w:rPr>
          <w:rFonts w:ascii="Myriad Pro"/>
        </w:rPr>
        <w:t>o Atuarial e o inteiro teor dos relat</w:t>
      </w:r>
      <w:r>
        <w:rPr>
          <w:rFonts w:ascii="Myriad Pro"/>
        </w:rPr>
        <w:t>ó</w:t>
      </w:r>
      <w:r>
        <w:rPr>
          <w:rFonts w:ascii="Myriad Pro"/>
        </w:rPr>
        <w:t>rios correspondentes recebidos dos atu</w:t>
      </w:r>
      <w:r>
        <w:rPr>
          <w:rFonts w:ascii="Myriad Pro"/>
        </w:rPr>
        <w:t>á</w:t>
      </w:r>
      <w:r>
        <w:rPr>
          <w:rFonts w:ascii="Myriad Pro"/>
        </w:rPr>
        <w:t>rios;</w:t>
      </w:r>
    </w:p>
    <w:p w:rsidR="0063000C" w:rsidRDefault="00607C75">
      <w:pPr>
        <w:pStyle w:val="Escriba-Normalfffffffffffffffffc"/>
      </w:pPr>
      <w:r>
        <w:rPr>
          <w:rFonts w:ascii="Myriad Pro"/>
        </w:rPr>
        <w:t>i) dificuldades jur</w:t>
      </w:r>
      <w:r>
        <w:rPr>
          <w:rFonts w:ascii="Myriad Pro"/>
        </w:rPr>
        <w:t>í</w:t>
      </w:r>
      <w:r>
        <w:rPr>
          <w:rFonts w:ascii="Myriad Pro"/>
        </w:rPr>
        <w:t>dicas e regulat</w:t>
      </w:r>
      <w:r>
        <w:rPr>
          <w:rFonts w:ascii="Myriad Pro"/>
        </w:rPr>
        <w:t>ó</w:t>
      </w:r>
      <w:r>
        <w:rPr>
          <w:rFonts w:ascii="Myriad Pro"/>
        </w:rPr>
        <w:t>rias que possam conduzir,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 uma maior frequ</w:t>
      </w:r>
      <w:r>
        <w:rPr>
          <w:rFonts w:ascii="Myriad Pro"/>
        </w:rPr>
        <w:t>ê</w:t>
      </w:r>
      <w:r>
        <w:rPr>
          <w:rFonts w:ascii="Myriad Pro"/>
        </w:rPr>
        <w:t>ncia da concess</w:t>
      </w:r>
      <w:r>
        <w:rPr>
          <w:rFonts w:ascii="Myriad Pro"/>
        </w:rPr>
        <w:t>ã</w:t>
      </w:r>
      <w:r>
        <w:rPr>
          <w:rFonts w:ascii="Myriad Pro"/>
        </w:rPr>
        <w:t>o do Certificado de Regularidade Previdenci</w:t>
      </w:r>
      <w:r>
        <w:rPr>
          <w:rFonts w:ascii="Myriad Pro"/>
        </w:rPr>
        <w:t>á</w:t>
      </w:r>
      <w:r>
        <w:rPr>
          <w:rFonts w:ascii="Myriad Pro"/>
        </w:rPr>
        <w:t>ria (CRP), por meio de liminares judiciais; e</w:t>
      </w:r>
    </w:p>
    <w:p w:rsidR="0063000C" w:rsidRDefault="00607C75">
      <w:pPr>
        <w:pStyle w:val="Escriba-Normalfffffffffffffffffc"/>
      </w:pPr>
      <w:r>
        <w:rPr>
          <w:rFonts w:ascii="Myriad Pro"/>
        </w:rPr>
        <w:t>j) a identifica</w:t>
      </w:r>
      <w:r>
        <w:rPr>
          <w:rFonts w:ascii="Myriad Pro"/>
        </w:rPr>
        <w:t>çã</w:t>
      </w:r>
      <w:r>
        <w:rPr>
          <w:rFonts w:ascii="Myriad Pro"/>
        </w:rPr>
        <w:t>o de qualquer outra medida legislativa que,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possa ser adotada com vistas a elevar a qualidade e a efetividade </w:t>
      </w:r>
      <w:r>
        <w:rPr>
          <w:rFonts w:ascii="Myriad Pro"/>
        </w:rPr>
        <w:t>do trabalho de regula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dos RPPS.</w:t>
      </w:r>
    </w:p>
    <w:p w:rsidR="0063000C" w:rsidRDefault="00607C75">
      <w:pPr>
        <w:pStyle w:val="Escriba-Normalfffffffffffffffffc"/>
      </w:pPr>
      <w:r>
        <w:rPr>
          <w:rFonts w:ascii="Myriad Pro"/>
        </w:rPr>
        <w:t>IV. por fim, ap</w:t>
      </w:r>
      <w:r>
        <w:rPr>
          <w:rFonts w:ascii="Myriad Pro"/>
        </w:rPr>
        <w:t>ó</w:t>
      </w:r>
      <w:r>
        <w:rPr>
          <w:rFonts w:ascii="Myriad Pro"/>
        </w:rPr>
        <w:t>s o retorno das solicita</w:t>
      </w:r>
      <w:r>
        <w:rPr>
          <w:rFonts w:ascii="Myriad Pro"/>
        </w:rPr>
        <w:t>çõ</w:t>
      </w:r>
      <w:r>
        <w:rPr>
          <w:rFonts w:ascii="Myriad Pro"/>
        </w:rPr>
        <w:t>es previstas nos itens anteriores, retorne o processado a este Relator, para a an</w:t>
      </w:r>
      <w:r>
        <w:rPr>
          <w:rFonts w:ascii="Myriad Pro"/>
        </w:rPr>
        <w:t>á</w:t>
      </w:r>
      <w:r>
        <w:rPr>
          <w:rFonts w:ascii="Myriad Pro"/>
        </w:rPr>
        <w:t>lise das informa</w:t>
      </w:r>
      <w:r>
        <w:rPr>
          <w:rFonts w:ascii="Myriad Pro"/>
        </w:rPr>
        <w:t>çõ</w:t>
      </w:r>
      <w:r>
        <w:rPr>
          <w:rFonts w:ascii="Myriad Pro"/>
        </w:rPr>
        <w:t>es e a elabora</w:t>
      </w:r>
      <w:r>
        <w:rPr>
          <w:rFonts w:ascii="Myriad Pro"/>
        </w:rPr>
        <w:t>çã</w:t>
      </w:r>
      <w:r>
        <w:rPr>
          <w:rFonts w:ascii="Myriad Pro"/>
        </w:rPr>
        <w:t>o das proposi</w:t>
      </w:r>
      <w:r>
        <w:rPr>
          <w:rFonts w:ascii="Myriad Pro"/>
        </w:rPr>
        <w:t>çõ</w:t>
      </w:r>
      <w:r>
        <w:rPr>
          <w:rFonts w:ascii="Myriad Pro"/>
        </w:rPr>
        <w:t>es que dela decorram.</w:t>
      </w:r>
    </w:p>
    <w:p w:rsidR="0063000C" w:rsidRDefault="00607C75">
      <w:pPr>
        <w:pStyle w:val="Escriba-Normalfffffffffffffffffc"/>
      </w:pPr>
      <w:r>
        <w:rPr>
          <w:rFonts w:ascii="Myriad Pro"/>
        </w:rPr>
        <w:t>Sala das Co</w:t>
      </w:r>
      <w:r>
        <w:rPr>
          <w:rFonts w:ascii="Myriad Pro"/>
        </w:rPr>
        <w:t>miss</w:t>
      </w:r>
      <w:r>
        <w:rPr>
          <w:rFonts w:ascii="Myriad Pro"/>
        </w:rPr>
        <w:t>õ</w:t>
      </w:r>
      <w:r>
        <w:rPr>
          <w:rFonts w:ascii="Myriad Pro"/>
        </w:rPr>
        <w:t>es, Senador Ata</w:t>
      </w:r>
      <w:r>
        <w:rPr>
          <w:rFonts w:ascii="Myriad Pro"/>
        </w:rPr>
        <w:t>í</w:t>
      </w:r>
      <w:r>
        <w:rPr>
          <w:rFonts w:ascii="Myriad Pro"/>
        </w:rPr>
        <w:t>des, Presidente, e este Relator, que acaba de fazer a leitura.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Airton Sandoval.</w:t>
      </w:r>
    </w:p>
    <w:p w:rsidR="0063000C" w:rsidRDefault="00607C75">
      <w:pPr>
        <w:pStyle w:val="Escriba-Normalfffffffffffffffffc"/>
      </w:pPr>
      <w:r>
        <w:rPr>
          <w:rFonts w:ascii="Myriad Pro"/>
        </w:rPr>
        <w:t>Senador Airton, eu me deparei aqui agora com essa pauta e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nosso Tribunal de Contas da Uni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 esse tema RPPS, 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Social. A</w:t>
      </w:r>
      <w:r>
        <w:rPr>
          <w:rFonts w:ascii="Myriad Pro"/>
        </w:rPr>
        <w:t>í</w:t>
      </w:r>
      <w:r>
        <w:rPr>
          <w:rFonts w:ascii="Myriad Pro"/>
        </w:rPr>
        <w:t xml:space="preserve">, eu fui buscar no meu arquivo. </w:t>
      </w:r>
    </w:p>
    <w:p w:rsidR="0063000C" w:rsidRDefault="00607C75">
      <w:pPr>
        <w:pStyle w:val="Escriba-Normalfffffffffffffffffc"/>
      </w:pPr>
      <w:r>
        <w:rPr>
          <w:rFonts w:ascii="Myriad Pro"/>
        </w:rPr>
        <w:t>No primeiro semestre de 2013, depois de ter feito, evidentemente, uma bela pesquisa e um bom trabalho, e</w:t>
      </w:r>
      <w:r>
        <w:rPr>
          <w:rFonts w:ascii="Myriad Pro"/>
        </w:rPr>
        <w:t xml:space="preserve">u fui </w:t>
      </w:r>
      <w:r>
        <w:rPr>
          <w:rFonts w:ascii="Myriad Pro"/>
        </w:rPr>
        <w:t>à</w:t>
      </w:r>
      <w:r>
        <w:rPr>
          <w:rFonts w:ascii="Myriad Pro"/>
        </w:rPr>
        <w:t xml:space="preserve"> tribuna do Senado Federal e comecei o meu discurso, dizendo que eu iria tratar de um assunto que era uma bomba, que o estopim j</w:t>
      </w:r>
      <w:r>
        <w:rPr>
          <w:rFonts w:ascii="Myriad Pro"/>
        </w:rPr>
        <w:t>á</w:t>
      </w:r>
      <w:r>
        <w:rPr>
          <w:rFonts w:ascii="Myriad Pro"/>
        </w:rPr>
        <w:t xml:space="preserve"> estava aceso e iria explodir a qualquer momento. Eu acabei, diante de tantas outras coisas que a gente tem nesta Casa n</w:t>
      </w:r>
      <w:r>
        <w:rPr>
          <w:rFonts w:ascii="Myriad Pro"/>
        </w:rPr>
        <w:t xml:space="preserve">o dia a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Em 2014, eu acabei sendo candidato ao Governo do meu Estado, o Tocantins, e deixei de lado. Estava aqui agora, enquanto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estava fazendo a leitura do relat</w:t>
      </w:r>
      <w:r>
        <w:rPr>
          <w:rFonts w:ascii="Myriad Pro"/>
        </w:rPr>
        <w:t>ó</w:t>
      </w:r>
      <w:r>
        <w:rPr>
          <w:rFonts w:ascii="Myriad Pro"/>
        </w:rPr>
        <w:t>rio, revendo esse discurso.</w:t>
      </w:r>
    </w:p>
    <w:p w:rsidR="0063000C" w:rsidRDefault="00607C75">
      <w:pPr>
        <w:pStyle w:val="Escriba-Normalfffffffffffffffffc"/>
      </w:pPr>
      <w:r>
        <w:rPr>
          <w:rFonts w:ascii="Myriad Pro"/>
        </w:rPr>
        <w:t>Esse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 foi criado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Lei n</w:t>
      </w:r>
      <w:r>
        <w:rPr>
          <w:rFonts w:ascii="Myriad Pro"/>
        </w:rPr>
        <w:t>º</w:t>
      </w:r>
      <w:r>
        <w:rPr>
          <w:rFonts w:ascii="Myriad Pro"/>
        </w:rPr>
        <w:t xml:space="preserve"> 9.717, de 1998,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1998,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41, de 2003, e tamb</w:t>
      </w:r>
      <w:r>
        <w:rPr>
          <w:rFonts w:ascii="Myriad Pro"/>
        </w:rPr>
        <w:t>é</w:t>
      </w:r>
      <w:r>
        <w:rPr>
          <w:rFonts w:ascii="Myriad Pro"/>
        </w:rPr>
        <w:t>m a n</w:t>
      </w:r>
      <w:r>
        <w:rPr>
          <w:rFonts w:ascii="Myriad Pro"/>
        </w:rPr>
        <w:t>º</w:t>
      </w:r>
      <w:r>
        <w:rPr>
          <w:rFonts w:ascii="Myriad Pro"/>
        </w:rPr>
        <w:t xml:space="preserve"> 47, de 2005.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mais grave do que n</w:t>
      </w:r>
      <w:r>
        <w:rPr>
          <w:rFonts w:ascii="Myriad Pro"/>
        </w:rPr>
        <w:t>ó</w:t>
      </w:r>
      <w:r>
        <w:rPr>
          <w:rFonts w:ascii="Myriad Pro"/>
        </w:rPr>
        <w:t>s pensamos. Imagine um prefeito de uma cidade criar o seu pr</w:t>
      </w:r>
      <w:r>
        <w:rPr>
          <w:rFonts w:ascii="Myriad Pro"/>
        </w:rPr>
        <w:t>ó</w:t>
      </w:r>
      <w:r>
        <w:rPr>
          <w:rFonts w:ascii="Myriad Pro"/>
        </w:rPr>
        <w:t>prio fundo de previd</w:t>
      </w:r>
      <w:r>
        <w:rPr>
          <w:rFonts w:ascii="Myriad Pro"/>
        </w:rPr>
        <w:t>ê</w:t>
      </w:r>
      <w:r>
        <w:rPr>
          <w:rFonts w:ascii="Myriad Pro"/>
        </w:rPr>
        <w:t>ncia e administrar esses milh</w:t>
      </w:r>
      <w:r>
        <w:rPr>
          <w:rFonts w:ascii="Myriad Pro"/>
        </w:rPr>
        <w:t>õ</w:t>
      </w:r>
      <w:r>
        <w:rPr>
          <w:rFonts w:ascii="Myriad Pro"/>
        </w:rPr>
        <w:t>es. Aqui, neste relat</w:t>
      </w:r>
      <w:r>
        <w:rPr>
          <w:rFonts w:ascii="Myriad Pro"/>
        </w:rPr>
        <w:t>ó</w:t>
      </w:r>
      <w:r>
        <w:rPr>
          <w:rFonts w:ascii="Myriad Pro"/>
        </w:rPr>
        <w:t>rio, falou-se de c</w:t>
      </w:r>
      <w:r>
        <w:rPr>
          <w:rFonts w:ascii="Myriad Pro"/>
        </w:rPr>
        <w:t>á</w:t>
      </w:r>
      <w:r>
        <w:rPr>
          <w:rFonts w:ascii="Myriad Pro"/>
        </w:rPr>
        <w:t>lculo, da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atuarial desses RPPS, mas isso na verdade nem me preocupa </w:t>
      </w:r>
      <w:r>
        <w:rPr>
          <w:rFonts w:ascii="Myriad Pro"/>
        </w:rPr>
        <w:t>–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Eu vou chutar aqui um n</w:t>
      </w:r>
      <w:r>
        <w:rPr>
          <w:rFonts w:ascii="Myriad Pro"/>
        </w:rPr>
        <w:t>ú</w:t>
      </w:r>
      <w:r>
        <w:rPr>
          <w:rFonts w:ascii="Myriad Pro"/>
        </w:rPr>
        <w:t>mero, me permita. Hoje n</w:t>
      </w:r>
      <w:r>
        <w:rPr>
          <w:rFonts w:ascii="Myriad Pro"/>
        </w:rPr>
        <w:t>ó</w:t>
      </w:r>
      <w:r>
        <w:rPr>
          <w:rFonts w:ascii="Myriad Pro"/>
        </w:rPr>
        <w:t>s devemos ter algo em torno de R$</w:t>
      </w:r>
      <w:r>
        <w:rPr>
          <w:rFonts w:ascii="Myriad Pro"/>
        </w:rPr>
        <w:t>400 bilh</w:t>
      </w:r>
      <w:r>
        <w:rPr>
          <w:rFonts w:ascii="Myriad Pro"/>
        </w:rPr>
        <w:t>õ</w:t>
      </w:r>
      <w:r>
        <w:rPr>
          <w:rFonts w:ascii="Myriad Pro"/>
        </w:rPr>
        <w:t>es em todos os regimes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pria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estou incluindo aqui o Previ, o 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pios, Estados e o Distrito Federal. Esses c</w:t>
      </w:r>
      <w:r>
        <w:rPr>
          <w:rFonts w:ascii="Myriad Pro"/>
        </w:rPr>
        <w:t>á</w:t>
      </w:r>
      <w:r>
        <w:rPr>
          <w:rFonts w:ascii="Myriad Pro"/>
        </w:rPr>
        <w:t xml:space="preserve">lculos atuariais deveriam ser hoje algo muito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</w:t>
      </w:r>
      <w:proofErr w:type="gramEnd"/>
      <w:r>
        <w:rPr>
          <w:rFonts w:ascii="Myriad Pro"/>
        </w:rPr>
        <w:t xml:space="preserve"> de R$1 trilh</w:t>
      </w:r>
      <w:r>
        <w:rPr>
          <w:rFonts w:ascii="Myriad Pro"/>
        </w:rPr>
        <w:t>ã</w:t>
      </w:r>
      <w:r>
        <w:rPr>
          <w:rFonts w:ascii="Myriad Pro"/>
        </w:rPr>
        <w:t>o. Por a</w:t>
      </w:r>
      <w:r>
        <w:rPr>
          <w:rFonts w:ascii="Myriad Pro"/>
        </w:rPr>
        <w:t>í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para p</w:t>
      </w:r>
      <w:r>
        <w:rPr>
          <w:rFonts w:ascii="Myriad Pro"/>
        </w:rPr>
        <w:t>erceber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grave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pela frente.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Mas o pior de tudo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isso; </w:t>
      </w:r>
      <w:r>
        <w:rPr>
          <w:rFonts w:ascii="Myriad Pro"/>
        </w:rPr>
        <w:t>é</w:t>
      </w:r>
      <w:r>
        <w:rPr>
          <w:rFonts w:ascii="Myriad Pro"/>
        </w:rPr>
        <w:t xml:space="preserve"> a corrup</w:t>
      </w:r>
      <w:r>
        <w:rPr>
          <w:rFonts w:ascii="Myriad Pro"/>
        </w:rPr>
        <w:t>çã</w:t>
      </w:r>
      <w:r>
        <w:rPr>
          <w:rFonts w:ascii="Myriad Pro"/>
        </w:rPr>
        <w:t>o dentro desses fundos. Eu n</w:t>
      </w:r>
      <w:r>
        <w:rPr>
          <w:rFonts w:ascii="Myriad Pro"/>
        </w:rPr>
        <w:t>ã</w:t>
      </w:r>
      <w:r>
        <w:rPr>
          <w:rFonts w:ascii="Myriad Pro"/>
        </w:rPr>
        <w:t>o tenho lembran</w:t>
      </w:r>
      <w:r>
        <w:rPr>
          <w:rFonts w:ascii="Myriad Pro"/>
        </w:rPr>
        <w:t>ç</w:t>
      </w:r>
      <w:r>
        <w:rPr>
          <w:rFonts w:ascii="Myriad Pro"/>
        </w:rPr>
        <w:t>a se foi em 2014 ou 2015 que, em Goi</w:t>
      </w:r>
      <w:r>
        <w:rPr>
          <w:rFonts w:ascii="Myriad Pro"/>
        </w:rPr>
        <w:t>á</w:t>
      </w:r>
      <w:r>
        <w:rPr>
          <w:rFonts w:ascii="Myriad Pro"/>
        </w:rPr>
        <w:t>s, se deflagrou a opera</w:t>
      </w:r>
      <w:r>
        <w:rPr>
          <w:rFonts w:ascii="Myriad Pro"/>
        </w:rPr>
        <w:t>çã</w:t>
      </w:r>
      <w:r>
        <w:rPr>
          <w:rFonts w:ascii="Myriad Pro"/>
        </w:rPr>
        <w:t>o Miqueias. L</w:t>
      </w:r>
      <w:r>
        <w:rPr>
          <w:rFonts w:ascii="Myriad Pro"/>
        </w:rPr>
        <w:t>á</w:t>
      </w:r>
      <w:r>
        <w:rPr>
          <w:rFonts w:ascii="Myriad Pro"/>
        </w:rPr>
        <w:t xml:space="preserve"> no Tocantins, um prefeito de</w:t>
      </w:r>
      <w:r>
        <w:rPr>
          <w:rFonts w:ascii="Myriad Pro"/>
        </w:rPr>
        <w:t xml:space="preserve"> uma cidade pequena tinha R$507 mil nesse fundo, que </w:t>
      </w:r>
      <w:r>
        <w:rPr>
          <w:rFonts w:ascii="Myriad Pro"/>
        </w:rPr>
        <w:t>é</w:t>
      </w:r>
      <w:r>
        <w:rPr>
          <w:rFonts w:ascii="Myriad Pro"/>
        </w:rPr>
        <w:t xml:space="preserve"> dos associados, que depois,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com o seu tempo adquirido para aposentar, bater na porta e ter a sua aposentadoria. Esse prefeito, em plena campanha, foi l</w:t>
      </w:r>
      <w:r>
        <w:rPr>
          <w:rFonts w:ascii="Myriad Pro"/>
        </w:rPr>
        <w:t>á</w:t>
      </w:r>
      <w:r>
        <w:rPr>
          <w:rFonts w:ascii="Myriad Pro"/>
        </w:rPr>
        <w:t xml:space="preserve"> e sacou esses R$507 mil para a sua</w:t>
      </w:r>
      <w:r>
        <w:rPr>
          <w:rFonts w:ascii="Myriad Pro"/>
        </w:rPr>
        <w:t xml:space="preserve"> campanha </w:t>
      </w:r>
      <w:r>
        <w:rPr>
          <w:rFonts w:ascii="Myriad Pro"/>
        </w:rPr>
        <w:t>à</w:t>
      </w:r>
      <w:r>
        <w:rPr>
          <w:rFonts w:ascii="Myriad Pro"/>
        </w:rPr>
        <w:t xml:space="preserve"> reelei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pio, achando que ia ser reeleito. N</w:t>
      </w:r>
      <w:r>
        <w:rPr>
          <w:rFonts w:ascii="Myriad Pro"/>
        </w:rPr>
        <w:t>ã</w:t>
      </w:r>
      <w:r>
        <w:rPr>
          <w:rFonts w:ascii="Myriad Pro"/>
        </w:rPr>
        <w:t>o foi reeleito, e esse fundo de R$507 mil...</w:t>
      </w:r>
    </w:p>
    <w:p w:rsidR="0063000C" w:rsidRDefault="00607C75">
      <w:pPr>
        <w:pStyle w:val="Escriba-Normalfffffffffffffffffc"/>
      </w:pPr>
      <w:r>
        <w:rPr>
          <w:rFonts w:ascii="Myriad Pro"/>
        </w:rPr>
        <w:t>Para mim, isto aqui foi uma das piores coisas que este Congresso Nacional fez. Estou falando isso aqui e vou voltar a falar na tribuna: eu s</w:t>
      </w:r>
      <w:r>
        <w:rPr>
          <w:rFonts w:ascii="Myriad Pro"/>
        </w:rPr>
        <w:t>ó</w:t>
      </w:r>
      <w:r>
        <w:rPr>
          <w:rFonts w:ascii="Myriad Pro"/>
        </w:rPr>
        <w:t xml:space="preserve"> qu</w:t>
      </w:r>
      <w:r>
        <w:rPr>
          <w:rFonts w:ascii="Myriad Pro"/>
        </w:rPr>
        <w:t xml:space="preserve">ero ver o que vai acontecer, porque </w:t>
      </w:r>
      <w:r>
        <w:rPr>
          <w:rFonts w:ascii="Myriad Pro"/>
        </w:rPr>
        <w:t>é</w:t>
      </w:r>
      <w:r>
        <w:rPr>
          <w:rFonts w:ascii="Myriad Pro"/>
        </w:rPr>
        <w:t xml:space="preserve"> um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novo, relativamente novo, acredito, hoje com mais de 15 milh</w:t>
      </w:r>
      <w:r>
        <w:rPr>
          <w:rFonts w:ascii="Myriad Pro"/>
        </w:rPr>
        <w:t>õ</w:t>
      </w:r>
      <w:r>
        <w:rPr>
          <w:rFonts w:ascii="Myriad Pro"/>
        </w:rPr>
        <w:t>es de associados, que, na hora que baterem na porta para ter a sua aposentadoria, n</w:t>
      </w:r>
      <w:r>
        <w:rPr>
          <w:rFonts w:ascii="Myriad Pro"/>
        </w:rPr>
        <w:t>ã</w:t>
      </w:r>
      <w:r>
        <w:rPr>
          <w:rFonts w:ascii="Myriad Pro"/>
        </w:rPr>
        <w:t>o a ter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E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is</w:t>
      </w:r>
      <w:r>
        <w:rPr>
          <w:rFonts w:ascii="Myriad Pro"/>
        </w:rPr>
        <w:t>to aqui? Eu estava olhando aqui. O Governo Federal n</w:t>
      </w:r>
      <w:r>
        <w:rPr>
          <w:rFonts w:ascii="Myriad Pro"/>
        </w:rPr>
        <w:t>ã</w:t>
      </w:r>
      <w:r>
        <w:rPr>
          <w:rFonts w:ascii="Myriad Pro"/>
        </w:rPr>
        <w:t>o tem nenhuma responsabilidade pecuni</w:t>
      </w:r>
      <w:r>
        <w:rPr>
          <w:rFonts w:ascii="Myriad Pro"/>
        </w:rPr>
        <w:t>á</w:t>
      </w:r>
      <w:r>
        <w:rPr>
          <w:rFonts w:ascii="Myriad Pro"/>
        </w:rPr>
        <w:t>ria. A responsabilidade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somente fiscalizar, orientar, supervisionar, fazer acompanhamentos de auditorias etc., etc. De quem </w:t>
      </w:r>
      <w:r>
        <w:rPr>
          <w:rFonts w:ascii="Myriad Pro"/>
        </w:rPr>
        <w:t>é</w:t>
      </w:r>
      <w:r>
        <w:rPr>
          <w:rFonts w:ascii="Myriad Pro"/>
        </w:rPr>
        <w:t xml:space="preserve"> a re</w:t>
      </w:r>
      <w:r>
        <w:rPr>
          <w:rFonts w:ascii="Myriad Pro"/>
        </w:rPr>
        <w:t xml:space="preserve">sponsabilidade financeira? </w:t>
      </w:r>
      <w:r>
        <w:rPr>
          <w:rFonts w:ascii="Myriad Pro"/>
        </w:rPr>
        <w:t>É</w:t>
      </w:r>
      <w:r>
        <w:rPr>
          <w:rFonts w:ascii="Myriad Pro"/>
        </w:rPr>
        <w:t xml:space="preserve"> dos Munic</w:t>
      </w:r>
      <w:r>
        <w:rPr>
          <w:rFonts w:ascii="Myriad Pro"/>
        </w:rPr>
        <w:t>í</w:t>
      </w:r>
      <w:r>
        <w:rPr>
          <w:rFonts w:ascii="Myriad Pro"/>
        </w:rPr>
        <w:t>pios, dos Estados, da Uni</w:t>
      </w:r>
      <w:r>
        <w:rPr>
          <w:rFonts w:ascii="Myriad Pro"/>
        </w:rPr>
        <w:t>ã</w:t>
      </w:r>
      <w:r>
        <w:rPr>
          <w:rFonts w:ascii="Myriad Pro"/>
        </w:rPr>
        <w:t>o e do Distrito Federal. Imaginem o tamanho dessa bomba! L</w:t>
      </w:r>
      <w:r>
        <w:rPr>
          <w:rFonts w:ascii="Myriad Pro"/>
        </w:rPr>
        <w:t>á</w:t>
      </w:r>
      <w:r>
        <w:rPr>
          <w:rFonts w:ascii="Myriad Pro"/>
        </w:rPr>
        <w:t xml:space="preserve"> no Tocantins,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Igeprev</w:t>
      </w:r>
      <w:proofErr w:type="spellEnd"/>
      <w:r>
        <w:rPr>
          <w:rFonts w:ascii="Myriad Pro"/>
        </w:rPr>
        <w:t>. Tinha que estar todo mundo na cadeia! Desviou-se,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provado, R$1,2 bilh</w:t>
      </w:r>
      <w:r>
        <w:rPr>
          <w:rFonts w:ascii="Myriad Pro"/>
        </w:rPr>
        <w:t>ã</w:t>
      </w:r>
      <w:r>
        <w:rPr>
          <w:rFonts w:ascii="Myriad Pro"/>
        </w:rPr>
        <w:t>o desse fund</w:t>
      </w:r>
      <w:r>
        <w:rPr>
          <w:rFonts w:ascii="Myriad Pro"/>
        </w:rPr>
        <w:t>o. Ou seja, as aposentadorias dos nossos servidores estaduais est</w:t>
      </w:r>
      <w:r>
        <w:rPr>
          <w:rFonts w:ascii="Myriad Pro"/>
        </w:rPr>
        <w:t>ã</w:t>
      </w:r>
      <w:r>
        <w:rPr>
          <w:rFonts w:ascii="Myriad Pro"/>
        </w:rPr>
        <w:t>o comprometidas no Tocantins.</w:t>
      </w:r>
    </w:p>
    <w:p w:rsidR="0063000C" w:rsidRDefault="00607C75">
      <w:pPr>
        <w:pStyle w:val="Escriba-Normalfffffffffffffffffc"/>
      </w:pPr>
      <w:r>
        <w:rPr>
          <w:rFonts w:ascii="Myriad Pro"/>
        </w:rPr>
        <w:t>Agora, recentemente, tamb</w:t>
      </w:r>
      <w:r>
        <w:rPr>
          <w:rFonts w:ascii="Myriad Pro"/>
        </w:rPr>
        <w:t>é</w:t>
      </w:r>
      <w:r>
        <w:rPr>
          <w:rFonts w:ascii="Myriad Pro"/>
        </w:rPr>
        <w:t xml:space="preserve">m, na nossa capital, com o </w:t>
      </w:r>
      <w:proofErr w:type="spellStart"/>
      <w:r>
        <w:rPr>
          <w:rFonts w:ascii="Myriad Pro"/>
        </w:rPr>
        <w:t>PreviPalmas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mesmo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do nosso </w:t>
      </w:r>
      <w:proofErr w:type="spellStart"/>
      <w:r>
        <w:rPr>
          <w:rFonts w:ascii="Myriad Pro"/>
        </w:rPr>
        <w:t>Igeprev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investiu mais de R$300 milh</w:t>
      </w:r>
      <w:r>
        <w:rPr>
          <w:rFonts w:ascii="Myriad Pro"/>
        </w:rPr>
        <w:t>õ</w:t>
      </w:r>
      <w:r>
        <w:rPr>
          <w:rFonts w:ascii="Myriad Pro"/>
        </w:rPr>
        <w:t xml:space="preserve">es em um fundo de </w:t>
      </w:r>
      <w:r>
        <w:rPr>
          <w:rFonts w:ascii="Myriad Pro"/>
        </w:rPr>
        <w:t>investimento que pode ser feito em renda vari</w:t>
      </w:r>
      <w:r>
        <w:rPr>
          <w:rFonts w:ascii="Myriad Pro"/>
        </w:rPr>
        <w:t>á</w:t>
      </w:r>
      <w:r>
        <w:rPr>
          <w:rFonts w:ascii="Myriad Pro"/>
        </w:rPr>
        <w:t>vel de alto risco no Porc</w:t>
      </w:r>
      <w:r>
        <w:rPr>
          <w:rFonts w:ascii="Myriad Pro"/>
        </w:rPr>
        <w:t>ã</w:t>
      </w:r>
      <w:r>
        <w:rPr>
          <w:rFonts w:ascii="Myriad Pro"/>
        </w:rPr>
        <w:t>o. Investiu mais de R$300 milh</w:t>
      </w:r>
      <w:r>
        <w:rPr>
          <w:rFonts w:ascii="Myriad Pro"/>
        </w:rPr>
        <w:t>õ</w:t>
      </w:r>
      <w:r>
        <w:rPr>
          <w:rFonts w:ascii="Myriad Pro"/>
        </w:rPr>
        <w:t>es em um fundo de investimento que s</w:t>
      </w:r>
      <w:r>
        <w:rPr>
          <w:rFonts w:ascii="Myriad Pro"/>
        </w:rPr>
        <w:t>ó</w:t>
      </w:r>
      <w:r>
        <w:rPr>
          <w:rFonts w:ascii="Myriad Pro"/>
        </w:rPr>
        <w:t xml:space="preserve"> tinha um investidor, que era o </w:t>
      </w:r>
      <w:proofErr w:type="spellStart"/>
      <w:r>
        <w:rPr>
          <w:rFonts w:ascii="Myriad Pro"/>
        </w:rPr>
        <w:t>Igeprev</w:t>
      </w:r>
      <w:proofErr w:type="spellEnd"/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Depois de tudo isso, na televis</w:t>
      </w:r>
      <w:r>
        <w:rPr>
          <w:rFonts w:ascii="Myriad Pro"/>
        </w:rPr>
        <w:t>ã</w:t>
      </w:r>
      <w:r>
        <w:rPr>
          <w:rFonts w:ascii="Myriad Pro"/>
        </w:rPr>
        <w:t>o, no Jornal Nacional, e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em cima, agora, o Prefeito da capital tamb</w:t>
      </w:r>
      <w:r>
        <w:rPr>
          <w:rFonts w:ascii="Myriad Pro"/>
        </w:rPr>
        <w:t>é</w:t>
      </w:r>
      <w:r>
        <w:rPr>
          <w:rFonts w:ascii="Myriad Pro"/>
        </w:rPr>
        <w:t>m investiu R$50 milh</w:t>
      </w:r>
      <w:r>
        <w:rPr>
          <w:rFonts w:ascii="Myriad Pro"/>
        </w:rPr>
        <w:t>õ</w:t>
      </w:r>
      <w:r>
        <w:rPr>
          <w:rFonts w:ascii="Myriad Pro"/>
        </w:rPr>
        <w:t>es, dos quais, R$30 milh</w:t>
      </w:r>
      <w:r>
        <w:rPr>
          <w:rFonts w:ascii="Myriad Pro"/>
        </w:rPr>
        <w:t>õ</w:t>
      </w:r>
      <w:r>
        <w:rPr>
          <w:rFonts w:ascii="Myriad Pro"/>
        </w:rPr>
        <w:t>es em um fundo, parece-me que Mau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e R$20 milh</w:t>
      </w:r>
      <w:r>
        <w:rPr>
          <w:rFonts w:ascii="Myriad Pro"/>
        </w:rPr>
        <w:t>õ</w:t>
      </w:r>
      <w:r>
        <w:rPr>
          <w:rFonts w:ascii="Myriad Pro"/>
        </w:rPr>
        <w:t>es no Porc</w:t>
      </w:r>
      <w:r>
        <w:rPr>
          <w:rFonts w:ascii="Myriad Pro"/>
        </w:rPr>
        <w:t>ã</w:t>
      </w:r>
      <w:r>
        <w:rPr>
          <w:rFonts w:ascii="Myriad Pro"/>
        </w:rPr>
        <w:t>o. Ou seja, tem no</w:t>
      </w:r>
      <w:r>
        <w:rPr>
          <w:rFonts w:ascii="Myriad Pro"/>
        </w:rPr>
        <w:t>çã</w:t>
      </w:r>
      <w:r>
        <w:rPr>
          <w:rFonts w:ascii="Myriad Pro"/>
        </w:rPr>
        <w:t xml:space="preserve">o da gravidade disso?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acabou de relatar.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 que falar so</w:t>
      </w:r>
      <w:r>
        <w:rPr>
          <w:rFonts w:ascii="Myriad Pro"/>
        </w:rPr>
        <w:t xml:space="preserve">bre isso aqui,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bomba, mas muito, muito pior do que a nossa previd</w:t>
      </w:r>
      <w:r>
        <w:rPr>
          <w:rFonts w:ascii="Myriad Pro"/>
        </w:rPr>
        <w:t>ê</w:t>
      </w:r>
      <w:r>
        <w:rPr>
          <w:rFonts w:ascii="Myriad Pro"/>
        </w:rPr>
        <w:t>ncia, o nosso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Isso aqui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 xml:space="preserve">ssimo mesmo. </w:t>
      </w:r>
      <w:r>
        <w:rPr>
          <w:rFonts w:ascii="Myriad Pro"/>
        </w:rPr>
        <w:t>É</w:t>
      </w:r>
      <w:r>
        <w:rPr>
          <w:rFonts w:ascii="Myriad Pro"/>
        </w:rPr>
        <w:t xml:space="preserve"> bom que a imprensa fique sabendo disso. Vou voltar com esse tema, porque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Tocantins,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 xml:space="preserve">Brasil. </w:t>
      </w:r>
      <w:r>
        <w:rPr>
          <w:rFonts w:ascii="Myriad Pro"/>
        </w:rPr>
        <w:t>É</w:t>
      </w:r>
      <w:r>
        <w:rPr>
          <w:rFonts w:ascii="Myriad Pro"/>
        </w:rPr>
        <w:t xml:space="preserve"> o Brasil!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aqui de fundo 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Funcef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</w:t>
      </w:r>
      <w:r>
        <w:rPr>
          <w:rFonts w:ascii="Myriad Pro"/>
        </w:rPr>
        <w:t>é</w:t>
      </w:r>
      <w:r>
        <w:rPr>
          <w:rFonts w:ascii="Myriad Pro"/>
        </w:rPr>
        <w:t xml:space="preserve"> dos fundos criados.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prefeito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é</w:t>
      </w:r>
      <w:r>
        <w:rPr>
          <w:rFonts w:ascii="Myriad Pro"/>
        </w:rPr>
        <w:t xml:space="preserve"> prefeito por quatro anos, sai da pol</w:t>
      </w:r>
      <w:r>
        <w:rPr>
          <w:rFonts w:ascii="Myriad Pro"/>
        </w:rPr>
        <w:t>í</w:t>
      </w:r>
      <w:r>
        <w:rPr>
          <w:rFonts w:ascii="Myriad Pro"/>
        </w:rPr>
        <w:t>tica e acabou. Quem vai res</w:t>
      </w:r>
      <w:r>
        <w:rPr>
          <w:rFonts w:ascii="Myriad Pro"/>
        </w:rPr>
        <w:t>ponder por isso? E o governador? Quem vai responder por isso? E esses associados, que tiraram com muito sacrif</w:t>
      </w:r>
      <w:r>
        <w:rPr>
          <w:rFonts w:ascii="Myriad Pro"/>
        </w:rPr>
        <w:t>í</w:t>
      </w:r>
      <w:r>
        <w:rPr>
          <w:rFonts w:ascii="Myriad Pro"/>
        </w:rPr>
        <w:t>cio ali os seus 11% do sal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muita coisa para olhar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3000C" w:rsidRDefault="00607C75">
      <w:pPr>
        <w:pStyle w:val="Escriba-Normal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</w:t>
      </w:r>
      <w:r>
        <w:rPr>
          <w:rFonts w:ascii="Myriad Pro"/>
        </w:rPr>
        <w:t>scutir,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projeto.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pela tomada de provid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conforme solicitada pelo Relator.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3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TRAMITA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CONJUNTA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124, de 2015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tratamento dado aos pontos creditados em nome do consumidor por programas de fidelidade ou redes de programa de fidelidade, institu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por fornecedores.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Carlos Bezerra.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TRAMITA EM CONJUNTO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</w:t>
      </w:r>
      <w:r>
        <w:rPr>
          <w:rFonts w:ascii="Myriad Pro"/>
          <w:b/>
        </w:rPr>
        <w:t xml:space="preserve">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642, de 2015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 xml:space="preserve">Estabelece regras a serem observadas pelos programas para incentivo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fidelidade de clientes.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Magno Malta.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Davi Alcolumbre.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PLS 642/2015, com duas emendas de relator e a emenda oferecida pelo Senador Cristovam Buarque, e pela rejei</w:t>
      </w:r>
      <w:r>
        <w:rPr>
          <w:rFonts w:ascii="Myriad Pro"/>
        </w:rPr>
        <w:t>çã</w:t>
      </w:r>
      <w:r>
        <w:rPr>
          <w:rFonts w:ascii="Myriad Pro"/>
        </w:rPr>
        <w:t>o do PLC 124/2015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segue ao 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 xml:space="preserve">faria  </w:t>
      </w:r>
      <w:r>
        <w:rPr>
          <w:rFonts w:ascii="Myriad Pro"/>
          <w:i/>
        </w:rPr>
        <w:t>ad</w:t>
      </w:r>
      <w:proofErr w:type="gramEnd"/>
      <w:r>
        <w:rPr>
          <w:rFonts w:ascii="Myriad Pro"/>
          <w:i/>
        </w:rPr>
        <w:t xml:space="preserve"> hoc</w:t>
      </w:r>
      <w:r>
        <w:rPr>
          <w:rFonts w:ascii="Myriad Pro"/>
        </w:rPr>
        <w:t xml:space="preserve"> essa relatoria, Sena</w:t>
      </w:r>
      <w:r>
        <w:rPr>
          <w:rFonts w:ascii="Myriad Pro"/>
        </w:rPr>
        <w:t>dor Airton, por favor?</w:t>
      </w:r>
    </w:p>
    <w:p w:rsidR="0063000C" w:rsidRDefault="00607C75">
      <w:pPr>
        <w:pStyle w:val="Escriba-Normal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item 3 da pauta.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Lei da C</w:t>
      </w:r>
      <w:r>
        <w:rPr>
          <w:rFonts w:ascii="Myriad Pro"/>
        </w:rPr>
        <w:t>â</w:t>
      </w:r>
      <w:r>
        <w:rPr>
          <w:rFonts w:ascii="Myriad Pro"/>
        </w:rPr>
        <w:t>mara (PLC) n</w:t>
      </w:r>
      <w:r>
        <w:rPr>
          <w:rFonts w:ascii="Myriad Pro"/>
        </w:rPr>
        <w:t>º</w:t>
      </w:r>
      <w:r>
        <w:rPr>
          <w:rFonts w:ascii="Myriad Pro"/>
        </w:rPr>
        <w:t xml:space="preserve"> 124, de 2015 (Projeto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4.015, de 2012, na origem), de autoria do Deputado Carlos Bezerra, tem por fim disciplinar o </w:t>
      </w:r>
      <w:r>
        <w:rPr>
          <w:rFonts w:ascii="Myriad Pro"/>
        </w:rPr>
        <w:t>tratamento dos pontos em nome do consumidor em programas de fidelidade.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informa o objetivo do projeto de lei, que consiste em estabelecer normas para o tratamento a ser dado aos pontos acumulados pelo consumidor em programas de fidelidade ou rede</w:t>
      </w:r>
      <w:r>
        <w:rPr>
          <w:rFonts w:ascii="Myriad Pro"/>
        </w:rPr>
        <w:t>s de programa de fidelidade, institu</w:t>
      </w:r>
      <w:r>
        <w:rPr>
          <w:rFonts w:ascii="Myriad Pro"/>
        </w:rPr>
        <w:t>í</w:t>
      </w:r>
      <w:r>
        <w:rPr>
          <w:rFonts w:ascii="Myriad Pro"/>
        </w:rPr>
        <w:t>dos por fornecedores que atuam no mercado de fideliza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os pontos creditados em nome do consumidor em programas de fidelidade institu</w:t>
      </w:r>
      <w:r>
        <w:rPr>
          <w:rFonts w:ascii="Myriad Pro"/>
        </w:rPr>
        <w:t>í</w:t>
      </w:r>
      <w:r>
        <w:rPr>
          <w:rFonts w:ascii="Myriad Pro"/>
        </w:rPr>
        <w:t>dos por empresas fornecedoras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os, bem </w:t>
      </w:r>
      <w:r>
        <w:rPr>
          <w:rFonts w:ascii="Myriad Pro"/>
        </w:rPr>
        <w:t>como por redes de programa de fidelidade,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expirar em prazo inferior a 24 meses contados a partir da data em que foram creditados.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prop</w:t>
      </w:r>
      <w:r>
        <w:rPr>
          <w:rFonts w:ascii="Myriad Pro"/>
        </w:rPr>
        <w:t>õ</w:t>
      </w:r>
      <w:r>
        <w:rPr>
          <w:rFonts w:ascii="Myriad Pro"/>
        </w:rPr>
        <w:t>e que, na hip</w:t>
      </w:r>
      <w:r>
        <w:rPr>
          <w:rFonts w:ascii="Myriad Pro"/>
        </w:rPr>
        <w:t>ó</w:t>
      </w:r>
      <w:r>
        <w:rPr>
          <w:rFonts w:ascii="Myriad Pro"/>
        </w:rPr>
        <w:t>tese de pontos creditados em nome do consumidor em programas de fidelidade or</w:t>
      </w:r>
      <w:r>
        <w:rPr>
          <w:rFonts w:ascii="Myriad Pro"/>
        </w:rPr>
        <w:t>iundos de companhias a</w:t>
      </w:r>
      <w:r>
        <w:rPr>
          <w:rFonts w:ascii="Myriad Pro"/>
        </w:rPr>
        <w:t>é</w:t>
      </w:r>
      <w:r>
        <w:rPr>
          <w:rFonts w:ascii="Myriad Pro"/>
        </w:rPr>
        <w:t>reas decorrentes de trechos efetivamente percorridos, o prazo de expira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inferior a 36 meses, contados a partir da data em que foram creditados.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veda a exig</w:t>
      </w:r>
      <w:r>
        <w:rPr>
          <w:rFonts w:ascii="Myriad Pro"/>
        </w:rPr>
        <w:t>ê</w:t>
      </w:r>
      <w:r>
        <w:rPr>
          <w:rFonts w:ascii="Myriad Pro"/>
        </w:rPr>
        <w:t>ncia de saldo m</w:t>
      </w:r>
      <w:r>
        <w:rPr>
          <w:rFonts w:ascii="Myriad Pro"/>
        </w:rPr>
        <w:t>í</w:t>
      </w:r>
      <w:r>
        <w:rPr>
          <w:rFonts w:ascii="Myriad Pro"/>
        </w:rPr>
        <w:t>nimo para transfer</w:t>
      </w:r>
      <w:r>
        <w:rPr>
          <w:rFonts w:ascii="Myriad Pro"/>
        </w:rPr>
        <w:t>ê</w:t>
      </w:r>
      <w:r>
        <w:rPr>
          <w:rFonts w:ascii="Myriad Pro"/>
        </w:rPr>
        <w:t>ncia, entre pa</w:t>
      </w:r>
      <w:r>
        <w:rPr>
          <w:rFonts w:ascii="Myriad Pro"/>
        </w:rPr>
        <w:t>rceiros de certo programa de fidelidade, de pontos que tenham sido creditados em nome do consumidor, a serem utilizados naquele programa, em virtude de sua rela</w:t>
      </w:r>
      <w:r>
        <w:rPr>
          <w:rFonts w:ascii="Myriad Pro"/>
        </w:rPr>
        <w:t>çã</w:t>
      </w:r>
      <w:r>
        <w:rPr>
          <w:rFonts w:ascii="Myriad Pro"/>
        </w:rPr>
        <w:t>o de consumo com o respectivo fornecedor.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que as empresas que administram pro</w:t>
      </w:r>
      <w:r>
        <w:rPr>
          <w:rFonts w:ascii="Myriad Pro"/>
        </w:rPr>
        <w:t>gramas de fidelidade, que acumulam pontos em nome do consumidor, permut</w:t>
      </w:r>
      <w:r>
        <w:rPr>
          <w:rFonts w:ascii="Myriad Pro"/>
        </w:rPr>
        <w:t>á</w:t>
      </w:r>
      <w:r>
        <w:rPr>
          <w:rFonts w:ascii="Myriad Pro"/>
        </w:rPr>
        <w:t>veis por produtos ou servi</w:t>
      </w:r>
      <w:r>
        <w:rPr>
          <w:rFonts w:ascii="Myriad Pro"/>
        </w:rPr>
        <w:t>ç</w:t>
      </w:r>
      <w:r>
        <w:rPr>
          <w:rFonts w:ascii="Myriad Pro"/>
        </w:rPr>
        <w:t>os, ficam obrigadas a emitir avisos e alertas aos consumidores com prazo m</w:t>
      </w:r>
      <w:r>
        <w:rPr>
          <w:rFonts w:ascii="Myriad Pro"/>
        </w:rPr>
        <w:t>í</w:t>
      </w:r>
      <w:r>
        <w:rPr>
          <w:rFonts w:ascii="Myriad Pro"/>
        </w:rPr>
        <w:t>nimo de 60 dias antes da expira</w:t>
      </w:r>
      <w:r>
        <w:rPr>
          <w:rFonts w:ascii="Myriad Pro"/>
        </w:rPr>
        <w:t>çã</w:t>
      </w:r>
      <w:r>
        <w:rPr>
          <w:rFonts w:ascii="Myriad Pro"/>
        </w:rPr>
        <w:t>o dos referidos pontos.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fixa penalidade</w:t>
      </w:r>
      <w:r>
        <w:rPr>
          <w:rFonts w:ascii="Myriad Pro"/>
        </w:rPr>
        <w:t xml:space="preserve"> ao fornecedor que infringir o disposto na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projeto, devendo este restabelecer a conta do consumidor e creditar os pontos prescritos ou expirados, acrescidos de multa de 20% em pontos.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 estipula prazo para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da vig</w:t>
      </w:r>
      <w:r>
        <w:rPr>
          <w:rFonts w:ascii="Myriad Pro"/>
        </w:rPr>
        <w:t>ê</w:t>
      </w:r>
      <w:r>
        <w:rPr>
          <w:rFonts w:ascii="Myriad Pro"/>
        </w:rPr>
        <w:t>ncia da Lei, se aprovada neste Poder e sancionada pela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isto </w:t>
      </w:r>
      <w:r>
        <w:rPr>
          <w:rFonts w:ascii="Myriad Pro"/>
        </w:rPr>
        <w:t>é</w:t>
      </w:r>
      <w:r>
        <w:rPr>
          <w:rFonts w:ascii="Myriad Pro"/>
        </w:rPr>
        <w:t>,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ap</w:t>
      </w:r>
      <w:r>
        <w:rPr>
          <w:rFonts w:ascii="Myriad Pro"/>
        </w:rPr>
        <w:t>ó</w:t>
      </w:r>
      <w:r>
        <w:rPr>
          <w:rFonts w:ascii="Myriad Pro"/>
        </w:rPr>
        <w:t>s decorridos 90 dias de sua publica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63000C" w:rsidRDefault="00607C75">
      <w:pPr>
        <w:pStyle w:val="Escriba-Normalfffffffffffffffffc"/>
      </w:pPr>
      <w:r>
        <w:rPr>
          <w:rFonts w:ascii="Myriad Pro"/>
        </w:rPr>
        <w:t>Na justificativa, o autor menciona que devemos atentar para o fato de que os pontos recebido</w:t>
      </w:r>
      <w:r>
        <w:rPr>
          <w:rFonts w:ascii="Myriad Pro"/>
        </w:rPr>
        <w:t>s e acumulados pelo consumidor s</w:t>
      </w:r>
      <w:r>
        <w:rPr>
          <w:rFonts w:ascii="Myriad Pro"/>
        </w:rPr>
        <w:t>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rios de seus gastos nas rela</w:t>
      </w:r>
      <w:r>
        <w:rPr>
          <w:rFonts w:ascii="Myriad Pro"/>
        </w:rPr>
        <w:t>çõ</w:t>
      </w:r>
      <w:r>
        <w:rPr>
          <w:rFonts w:ascii="Myriad Pro"/>
        </w:rPr>
        <w:t>es de consumo de que participa e, portanto,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uma benesse em favor deste ou daquele fornecedor.</w:t>
      </w:r>
    </w:p>
    <w:p w:rsidR="0063000C" w:rsidRDefault="00607C75">
      <w:pPr>
        <w:pStyle w:val="Escriba-Normal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argumentos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conhecimento da Casa, Sr. Presidente. Ent</w:t>
      </w:r>
      <w:r>
        <w:rPr>
          <w:rFonts w:ascii="Myriad Pro"/>
        </w:rPr>
        <w:t>ã</w:t>
      </w:r>
      <w:r>
        <w:rPr>
          <w:rFonts w:ascii="Myriad Pro"/>
        </w:rPr>
        <w:t>o, eu</w:t>
      </w:r>
      <w:r>
        <w:rPr>
          <w:rFonts w:ascii="Myriad Pro"/>
        </w:rPr>
        <w:t xml:space="preserve"> vou passar direto ao voto do Relator para abreviar a discuss</w:t>
      </w:r>
      <w:r>
        <w:rPr>
          <w:rFonts w:ascii="Myriad Pro"/>
        </w:rPr>
        <w:t>ã</w:t>
      </w:r>
      <w:r>
        <w:rPr>
          <w:rFonts w:ascii="Myriad Pro"/>
        </w:rPr>
        <w:t>o deste projeto.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Voto.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 xml:space="preserve">es expostas,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das proposi</w:t>
      </w:r>
      <w:r>
        <w:rPr>
          <w:rFonts w:ascii="Myriad Pro"/>
        </w:rPr>
        <w:t>çõ</w:t>
      </w:r>
      <w:r>
        <w:rPr>
          <w:rFonts w:ascii="Myriad Pro"/>
        </w:rPr>
        <w:t>es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642, de</w:t>
      </w:r>
      <w:r>
        <w:rPr>
          <w:rFonts w:ascii="Myriad Pro"/>
        </w:rPr>
        <w:t xml:space="preserve"> 2015, com emenda da nossa Comiss</w:t>
      </w:r>
      <w:r>
        <w:rPr>
          <w:rFonts w:ascii="Myriad Pro"/>
        </w:rPr>
        <w:t>ã</w:t>
      </w:r>
      <w:r>
        <w:rPr>
          <w:rFonts w:ascii="Myriad Pro"/>
        </w:rPr>
        <w:t>o, do Senador Cristovam Buarque, na forma das emendas apresentadas, e, pela rejei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124, de 2015.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Emenda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642/2015.</w:t>
      </w:r>
    </w:p>
    <w:p w:rsidR="0063000C" w:rsidRDefault="00607C75">
      <w:pPr>
        <w:pStyle w:val="Escriba-Citacaod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aos incisos I e II 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</w:t>
      </w: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642, de 2015, respectivamente, acrescentando-se novo inciso III, as seguintes reda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63000C" w:rsidRDefault="00607C75">
      <w:pPr>
        <w:pStyle w:val="Escriba-Citacaod"/>
      </w:pPr>
      <w:r>
        <w:rPr>
          <w:rFonts w:ascii="Myriad Pro"/>
        </w:rPr>
        <w:t>“</w:t>
      </w: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</w:t>
      </w:r>
    </w:p>
    <w:p w:rsidR="0063000C" w:rsidRDefault="00607C75">
      <w:pPr>
        <w:pStyle w:val="Escriba-Citacaod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pessoais, </w:t>
      </w:r>
      <w:r>
        <w:rPr>
          <w:rFonts w:ascii="Myriad Pro"/>
        </w:rPr>
        <w:t>transfer</w:t>
      </w:r>
      <w:r>
        <w:rPr>
          <w:rFonts w:ascii="Myriad Pro"/>
        </w:rPr>
        <w:t>í</w:t>
      </w:r>
      <w:r>
        <w:rPr>
          <w:rFonts w:ascii="Myriad Pro"/>
        </w:rPr>
        <w:t>veis t</w:t>
      </w:r>
      <w:r>
        <w:rPr>
          <w:rFonts w:ascii="Myriad Pro"/>
        </w:rPr>
        <w:t>ã</w:t>
      </w:r>
      <w:r>
        <w:rPr>
          <w:rFonts w:ascii="Myriad Pro"/>
        </w:rPr>
        <w:t>o somente ao c</w:t>
      </w:r>
      <w:r>
        <w:rPr>
          <w:rFonts w:ascii="Myriad Pro"/>
        </w:rPr>
        <w:t>ô</w:t>
      </w:r>
      <w:r>
        <w:rPr>
          <w:rFonts w:ascii="Myriad Pro"/>
        </w:rPr>
        <w:t>njuge e aos parentes consangu</w:t>
      </w:r>
      <w:r>
        <w:rPr>
          <w:rFonts w:ascii="Myriad Pro"/>
        </w:rPr>
        <w:t>í</w:t>
      </w:r>
      <w:r>
        <w:rPr>
          <w:rFonts w:ascii="Myriad Pro"/>
        </w:rPr>
        <w:t>neos colaterais, ascendentes e descendentes, e para entidades filantr</w:t>
      </w:r>
      <w:r>
        <w:rPr>
          <w:rFonts w:ascii="Myriad Pro"/>
        </w:rPr>
        <w:t>ó</w:t>
      </w:r>
      <w:r>
        <w:rPr>
          <w:rFonts w:ascii="Myriad Pro"/>
        </w:rPr>
        <w:t>picas ou beneficentes de assist</w:t>
      </w:r>
      <w:r>
        <w:rPr>
          <w:rFonts w:ascii="Myriad Pro"/>
        </w:rPr>
        <w:t>ê</w:t>
      </w:r>
      <w:r>
        <w:rPr>
          <w:rFonts w:ascii="Myriad Pro"/>
        </w:rPr>
        <w:t>ncia social;</w:t>
      </w:r>
    </w:p>
    <w:p w:rsidR="0063000C" w:rsidRDefault="00607C75">
      <w:pPr>
        <w:pStyle w:val="Escriba-Citacaod"/>
      </w:pPr>
      <w:r>
        <w:rPr>
          <w:rFonts w:ascii="Myriad Pro"/>
        </w:rPr>
        <w:t xml:space="preserve">II -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transfer</w:t>
      </w:r>
      <w:r>
        <w:rPr>
          <w:rFonts w:ascii="Myriad Pro"/>
        </w:rPr>
        <w:t>í</w:t>
      </w:r>
      <w:r>
        <w:rPr>
          <w:rFonts w:ascii="Myriad Pro"/>
        </w:rPr>
        <w:t>veis em caso de sucess</w:t>
      </w:r>
      <w:r>
        <w:rPr>
          <w:rFonts w:ascii="Myriad Pro"/>
        </w:rPr>
        <w:t>ã</w:t>
      </w:r>
      <w:r>
        <w:rPr>
          <w:rFonts w:ascii="Myriad Pro"/>
        </w:rPr>
        <w:t>o ou heran</w:t>
      </w:r>
      <w:r>
        <w:rPr>
          <w:rFonts w:ascii="Myriad Pro"/>
        </w:rPr>
        <w:t>ç</w:t>
      </w:r>
      <w:r>
        <w:rPr>
          <w:rFonts w:ascii="Myriad Pro"/>
        </w:rPr>
        <w:t>a; e</w:t>
      </w:r>
    </w:p>
    <w:p w:rsidR="0063000C" w:rsidRDefault="00607C75">
      <w:pPr>
        <w:pStyle w:val="Escriba-Citacaod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expir</w:t>
      </w:r>
      <w:r>
        <w:rPr>
          <w:rFonts w:ascii="Myriad Pro"/>
        </w:rPr>
        <w:t>ar em prazo inferior a trinta e seis meses, contados a partir da data em que foram creditados, obrigando-se a pessoa jur</w:t>
      </w:r>
      <w:r>
        <w:rPr>
          <w:rFonts w:ascii="Myriad Pro"/>
        </w:rPr>
        <w:t>í</w:t>
      </w:r>
      <w:r>
        <w:rPr>
          <w:rFonts w:ascii="Myriad Pro"/>
        </w:rPr>
        <w:t>dica concedente da bonifica</w:t>
      </w:r>
      <w:r>
        <w:rPr>
          <w:rFonts w:ascii="Myriad Pro"/>
        </w:rPr>
        <w:t>çã</w:t>
      </w:r>
      <w:r>
        <w:rPr>
          <w:rFonts w:ascii="Myriad Pro"/>
        </w:rPr>
        <w:t>o a informar ao consumidor do vencimento do prazo com, no m</w:t>
      </w:r>
      <w:r>
        <w:rPr>
          <w:rFonts w:ascii="Myriad Pro"/>
        </w:rPr>
        <w:t>í</w:t>
      </w:r>
      <w:r>
        <w:rPr>
          <w:rFonts w:ascii="Myriad Pro"/>
        </w:rPr>
        <w:t>nimo, noventa dias de anteced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000C" w:rsidRDefault="00607C75">
      <w:pPr>
        <w:pStyle w:val="Escriba-Citacaod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Nos casos consubstanciados em conformidade com o disposto no inciso II, a transfer</w:t>
      </w:r>
      <w:r>
        <w:rPr>
          <w:rFonts w:ascii="Myriad Pro"/>
        </w:rPr>
        <w:t>ê</w:t>
      </w:r>
      <w:r>
        <w:rPr>
          <w:rFonts w:ascii="Myriad Pro"/>
        </w:rPr>
        <w:t>ncia das bonifica</w:t>
      </w:r>
      <w:r>
        <w:rPr>
          <w:rFonts w:ascii="Myriad Pro"/>
        </w:rPr>
        <w:t>çõ</w:t>
      </w:r>
      <w:r>
        <w:rPr>
          <w:rFonts w:ascii="Myriad Pro"/>
        </w:rPr>
        <w:t xml:space="preserve">es para conta em nome de </w:t>
      </w:r>
      <w:proofErr w:type="gramStart"/>
      <w:r>
        <w:rPr>
          <w:rFonts w:ascii="Myriad Pro"/>
        </w:rPr>
        <w:t>herdeiro(</w:t>
      </w:r>
      <w:proofErr w:type="gramEnd"/>
      <w:r>
        <w:rPr>
          <w:rFonts w:ascii="Myriad Pro"/>
        </w:rPr>
        <w:t>s) ou legat</w:t>
      </w:r>
      <w:r>
        <w:rPr>
          <w:rFonts w:ascii="Myriad Pro"/>
        </w:rPr>
        <w:t>á</w:t>
      </w:r>
      <w:r>
        <w:rPr>
          <w:rFonts w:ascii="Myriad Pro"/>
        </w:rPr>
        <w:t>rio(s) dar-se-</w:t>
      </w:r>
      <w:r>
        <w:rPr>
          <w:rFonts w:ascii="Myriad Pro"/>
        </w:rPr>
        <w:t>á</w:t>
      </w:r>
      <w:r>
        <w:rPr>
          <w:rFonts w:ascii="Myriad Pro"/>
        </w:rPr>
        <w:t xml:space="preserve"> mediante apresenta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 judicial ou extrajudicial h</w:t>
      </w:r>
      <w:r>
        <w:rPr>
          <w:rFonts w:ascii="Myriad Pro"/>
        </w:rPr>
        <w:t>á</w:t>
      </w:r>
      <w:r>
        <w:rPr>
          <w:rFonts w:ascii="Myriad Pro"/>
        </w:rPr>
        <w:t>bil a tal fim.</w:t>
      </w:r>
      <w:r>
        <w:rPr>
          <w:rFonts w:ascii="Myriad Pro"/>
        </w:rPr>
        <w:t>”</w:t>
      </w:r>
    </w:p>
    <w:p w:rsidR="0063000C" w:rsidRDefault="00607C75">
      <w:pPr>
        <w:pStyle w:val="Escriba-Normalfffffffffffffffffc"/>
      </w:pPr>
      <w:r>
        <w:rPr>
          <w:rFonts w:ascii="Myriad Pro"/>
        </w:rPr>
        <w:t>Emenda ao</w:t>
      </w:r>
      <w:r>
        <w:rPr>
          <w:rFonts w:ascii="Myriad Pro"/>
        </w:rPr>
        <w:t xml:space="preserve">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642/2015.</w:t>
      </w:r>
    </w:p>
    <w:p w:rsidR="0063000C" w:rsidRDefault="00607C75">
      <w:pPr>
        <w:pStyle w:val="Escriba-Citacaod"/>
      </w:pPr>
      <w:r>
        <w:rPr>
          <w:rFonts w:ascii="Myriad Pro"/>
        </w:rPr>
        <w:lastRenderedPageBreak/>
        <w:t>Acrescente-se novo art. 4</w:t>
      </w:r>
      <w:r>
        <w:rPr>
          <w:rFonts w:ascii="Myriad Pro"/>
        </w:rPr>
        <w:t>º</w:t>
      </w:r>
      <w:r>
        <w:rPr>
          <w:rFonts w:ascii="Myriad Pro"/>
        </w:rPr>
        <w:t xml:space="preserve"> ao PLS n</w:t>
      </w:r>
      <w:r>
        <w:rPr>
          <w:rFonts w:ascii="Myriad Pro"/>
        </w:rPr>
        <w:t>º</w:t>
      </w:r>
      <w:r>
        <w:rPr>
          <w:rFonts w:ascii="Myriad Pro"/>
        </w:rPr>
        <w:t xml:space="preserve"> 642, de 2015, com a reda</w:t>
      </w:r>
      <w:r>
        <w:rPr>
          <w:rFonts w:ascii="Myriad Pro"/>
        </w:rPr>
        <w:t>çã</w:t>
      </w:r>
      <w:r>
        <w:rPr>
          <w:rFonts w:ascii="Myriad Pro"/>
        </w:rPr>
        <w:t>o abaixo, renumerando-se os demais:</w:t>
      </w:r>
    </w:p>
    <w:p w:rsidR="0063000C" w:rsidRDefault="00607C75">
      <w:pPr>
        <w:pStyle w:val="Escriba-Citacaod"/>
      </w:pPr>
      <w:r>
        <w:rPr>
          <w:rFonts w:ascii="Myriad Pro"/>
        </w:rPr>
        <w:t>“</w:t>
      </w: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Fica vedada a exig</w:t>
      </w:r>
      <w:r>
        <w:rPr>
          <w:rFonts w:ascii="Myriad Pro"/>
        </w:rPr>
        <w:t>ê</w:t>
      </w:r>
      <w:r>
        <w:rPr>
          <w:rFonts w:ascii="Myriad Pro"/>
        </w:rPr>
        <w:t>ncia de saldo m</w:t>
      </w:r>
      <w:r>
        <w:rPr>
          <w:rFonts w:ascii="Myriad Pro"/>
        </w:rPr>
        <w:t>í</w:t>
      </w:r>
      <w:r>
        <w:rPr>
          <w:rFonts w:ascii="Myriad Pro"/>
        </w:rPr>
        <w:t>nimo para transfer</w:t>
      </w:r>
      <w:r>
        <w:rPr>
          <w:rFonts w:ascii="Myriad Pro"/>
        </w:rPr>
        <w:t>ê</w:t>
      </w:r>
      <w:r>
        <w:rPr>
          <w:rFonts w:ascii="Myriad Pro"/>
        </w:rPr>
        <w:t>ncia das bonifica</w:t>
      </w:r>
      <w:r>
        <w:rPr>
          <w:rFonts w:ascii="Myriad Pro"/>
        </w:rPr>
        <w:t>çõ</w:t>
      </w:r>
      <w:r>
        <w:rPr>
          <w:rFonts w:ascii="Myriad Pro"/>
        </w:rPr>
        <w:t>es, pontos ou milhas."</w:t>
      </w:r>
    </w:p>
    <w:p w:rsidR="0063000C" w:rsidRDefault="00607C75">
      <w:pPr>
        <w:pStyle w:val="Escriba-Citacaod"/>
      </w:pPr>
      <w:r>
        <w:rPr>
          <w:rFonts w:ascii="Myriad Pro"/>
        </w:rPr>
        <w:t>.............</w:t>
      </w:r>
      <w:r>
        <w:rPr>
          <w:rFonts w:ascii="Myriad Pro"/>
        </w:rPr>
        <w:t>..................................................................................................................</w:t>
      </w:r>
    </w:p>
    <w:p w:rsidR="0063000C" w:rsidRDefault="00607C75">
      <w:pPr>
        <w:pStyle w:val="Escriba-Normal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Foi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CTFC,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642,</w:t>
      </w:r>
      <w:r>
        <w:rPr>
          <w:rFonts w:ascii="Myriad Pro"/>
        </w:rPr>
        <w:t xml:space="preserve"> de 2015, com tr</w:t>
      </w:r>
      <w:r>
        <w:rPr>
          <w:rFonts w:ascii="Myriad Pro"/>
        </w:rPr>
        <w:t>ê</w:t>
      </w:r>
      <w:r>
        <w:rPr>
          <w:rFonts w:ascii="Myriad Pro"/>
        </w:rPr>
        <w:t>s emendas, e pela rejei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124, de 2015. </w:t>
      </w:r>
    </w:p>
    <w:p w:rsidR="0063000C" w:rsidRDefault="00607C75">
      <w:pPr>
        <w:pStyle w:val="Escriba-Normal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segue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Continuo a </w:t>
      </w:r>
      <w:proofErr w:type="gramStart"/>
      <w:r>
        <w:rPr>
          <w:rFonts w:ascii="Myriad Pro"/>
        </w:rPr>
        <w:t>agradecer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nos ajudar a liberar essa pauta, Senador Airton Sandoval. </w:t>
      </w:r>
    </w:p>
    <w:p w:rsidR="0063000C" w:rsidRDefault="00607C75">
      <w:pPr>
        <w:pStyle w:val="Escriba-Normalfffffffffffffffffc"/>
      </w:pPr>
      <w:r>
        <w:rPr>
          <w:rFonts w:ascii="Myriad Pro"/>
        </w:rPr>
        <w:t>Vamos ao item 4 da nossa pau</w:t>
      </w:r>
      <w:r>
        <w:rPr>
          <w:rFonts w:ascii="Myriad Pro"/>
        </w:rPr>
        <w:t xml:space="preserve">ta. 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4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328, de 2014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Estabelece a obrigatoriedade da publica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da qualidade do produto nos r</w:t>
      </w:r>
      <w:r>
        <w:rPr>
          <w:rFonts w:ascii="Myriad Pro"/>
          <w:i/>
        </w:rPr>
        <w:t>ó</w:t>
      </w:r>
      <w:r>
        <w:rPr>
          <w:rFonts w:ascii="Myriad Pro"/>
          <w:i/>
        </w:rPr>
        <w:t>tulos das embalagens de caf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torrado em gr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torrado mo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e sol</w:t>
      </w:r>
      <w:r>
        <w:rPr>
          <w:rFonts w:ascii="Myriad Pro"/>
          <w:i/>
        </w:rPr>
        <w:t>ú</w:t>
      </w:r>
      <w:r>
        <w:rPr>
          <w:rFonts w:ascii="Myriad Pro"/>
          <w:i/>
        </w:rPr>
        <w:t>vel.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Antonio Aureliano.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 Bezerra.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07/03/2018 e 14/03/2018.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CRA.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faria para n</w:t>
      </w:r>
      <w:r>
        <w:rPr>
          <w:rFonts w:ascii="Myriad Pro"/>
        </w:rPr>
        <w:t>ó</w:t>
      </w:r>
      <w:r>
        <w:rPr>
          <w:rFonts w:ascii="Myriad Pro"/>
        </w:rPr>
        <w:t xml:space="preserve">s a relatoria </w:t>
      </w:r>
      <w:r>
        <w:rPr>
          <w:rFonts w:ascii="Myriad Pro"/>
          <w:i/>
        </w:rPr>
        <w:t>ad hoc</w:t>
      </w:r>
      <w:r>
        <w:rPr>
          <w:rFonts w:ascii="Myriad Pro"/>
        </w:rPr>
        <w:t>?</w:t>
      </w:r>
    </w:p>
    <w:p w:rsidR="0063000C" w:rsidRDefault="00607C75">
      <w:pPr>
        <w:pStyle w:val="Escriba-Normalfffffffffffffffffc"/>
      </w:pPr>
      <w:r>
        <w:rPr>
          <w:rFonts w:ascii="Myriad Pro"/>
        </w:rPr>
        <w:t>Com a palavra, Senador.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Trata-se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328, de 2014, do Senador Antonio Aureliano, que estabelece a obrigatoried</w:t>
      </w:r>
      <w:r>
        <w:rPr>
          <w:rFonts w:ascii="Myriad Pro"/>
        </w:rPr>
        <w:t>ade da publica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acerca da qualidade do produto nos r</w:t>
      </w:r>
      <w:r>
        <w:rPr>
          <w:rFonts w:ascii="Myriad Pro"/>
        </w:rPr>
        <w:t>ó</w:t>
      </w:r>
      <w:r>
        <w:rPr>
          <w:rFonts w:ascii="Myriad Pro"/>
        </w:rPr>
        <w:t>tulos das embalagens de caf</w:t>
      </w:r>
      <w:r>
        <w:rPr>
          <w:rFonts w:ascii="Myriad Pro"/>
        </w:rPr>
        <w:t>é</w:t>
      </w:r>
      <w:r>
        <w:rPr>
          <w:rFonts w:ascii="Myriad Pro"/>
        </w:rPr>
        <w:t xml:space="preserve"> torrado em gr</w:t>
      </w:r>
      <w:r>
        <w:rPr>
          <w:rFonts w:ascii="Myriad Pro"/>
        </w:rPr>
        <w:t>ã</w:t>
      </w:r>
      <w:r>
        <w:rPr>
          <w:rFonts w:ascii="Myriad Pro"/>
        </w:rPr>
        <w:t>o, torrado mo</w:t>
      </w:r>
      <w:r>
        <w:rPr>
          <w:rFonts w:ascii="Myriad Pro"/>
        </w:rPr>
        <w:t>í</w:t>
      </w:r>
      <w:r>
        <w:rPr>
          <w:rFonts w:ascii="Myriad Pro"/>
        </w:rPr>
        <w:t>do e sol</w:t>
      </w:r>
      <w:r>
        <w:rPr>
          <w:rFonts w:ascii="Myriad Pro"/>
        </w:rPr>
        <w:t>ú</w:t>
      </w:r>
      <w:r>
        <w:rPr>
          <w:rFonts w:ascii="Myriad Pro"/>
        </w:rPr>
        <w:t>vel.</w:t>
      </w:r>
    </w:p>
    <w:p w:rsidR="0063000C" w:rsidRDefault="00607C75">
      <w:pPr>
        <w:pStyle w:val="Escriba-Normalfffffffffffffffffc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3000C" w:rsidRDefault="00607C75">
      <w:pPr>
        <w:pStyle w:val="Escriba-Normalfffffffffffffffffc"/>
      </w:pPr>
      <w:r>
        <w:rPr>
          <w:rFonts w:ascii="Myriad Pro"/>
        </w:rPr>
        <w:t>Encontra-se nesta Comiss</w:t>
      </w:r>
      <w:r>
        <w:rPr>
          <w:rFonts w:ascii="Myriad Pro"/>
        </w:rPr>
        <w:t>ã</w:t>
      </w:r>
      <w:r>
        <w:rPr>
          <w:rFonts w:ascii="Myriad Pro"/>
        </w:rPr>
        <w:t>o, para exame e decis</w:t>
      </w:r>
      <w:r>
        <w:rPr>
          <w:rFonts w:ascii="Myriad Pro"/>
        </w:rPr>
        <w:t>ã</w:t>
      </w:r>
      <w:r>
        <w:rPr>
          <w:rFonts w:ascii="Myriad Pro"/>
        </w:rPr>
        <w:t>o,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328, de 2014, de autoria</w:t>
      </w:r>
      <w:r>
        <w:rPr>
          <w:rFonts w:ascii="Myriad Pro"/>
        </w:rPr>
        <w:t xml:space="preserve"> do Senador Antonio Aureliano, que estabelece a obrigatoriedade da publica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acerca da qualidade do produto nos r</w:t>
      </w:r>
      <w:r>
        <w:rPr>
          <w:rFonts w:ascii="Myriad Pro"/>
        </w:rPr>
        <w:t>ó</w:t>
      </w:r>
      <w:r>
        <w:rPr>
          <w:rFonts w:ascii="Myriad Pro"/>
        </w:rPr>
        <w:t>tulos das embalagens de caf</w:t>
      </w:r>
      <w:r>
        <w:rPr>
          <w:rFonts w:ascii="Myriad Pro"/>
        </w:rPr>
        <w:t>é</w:t>
      </w:r>
      <w:r>
        <w:rPr>
          <w:rFonts w:ascii="Myriad Pro"/>
        </w:rPr>
        <w:t xml:space="preserve"> torrado em gr</w:t>
      </w:r>
      <w:r>
        <w:rPr>
          <w:rFonts w:ascii="Myriad Pro"/>
        </w:rPr>
        <w:t>ã</w:t>
      </w:r>
      <w:r>
        <w:rPr>
          <w:rFonts w:ascii="Myriad Pro"/>
        </w:rPr>
        <w:t>o, torrado mo</w:t>
      </w:r>
      <w:r>
        <w:rPr>
          <w:rFonts w:ascii="Myriad Pro"/>
        </w:rPr>
        <w:t>í</w:t>
      </w:r>
      <w:r>
        <w:rPr>
          <w:rFonts w:ascii="Myriad Pro"/>
        </w:rPr>
        <w:t>do e sol</w:t>
      </w:r>
      <w:r>
        <w:rPr>
          <w:rFonts w:ascii="Myriad Pro"/>
        </w:rPr>
        <w:t>ú</w:t>
      </w:r>
      <w:r>
        <w:rPr>
          <w:rFonts w:ascii="Myriad Pro"/>
        </w:rPr>
        <w:t>vel.</w:t>
      </w:r>
    </w:p>
    <w:p w:rsidR="0063000C" w:rsidRDefault="00607C75">
      <w:pPr>
        <w:pStyle w:val="Escriba-Normal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tr</w:t>
      </w:r>
      <w:r>
        <w:rPr>
          <w:rFonts w:ascii="Myriad Pro"/>
        </w:rPr>
        <w:t>ê</w:t>
      </w:r>
      <w:r>
        <w:rPr>
          <w:rFonts w:ascii="Myriad Pro"/>
        </w:rPr>
        <w:t>s artigos.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tor</w:t>
      </w:r>
      <w:r>
        <w:rPr>
          <w:rFonts w:ascii="Myriad Pro"/>
        </w:rPr>
        <w:t>na obrigat</w:t>
      </w:r>
      <w:r>
        <w:rPr>
          <w:rFonts w:ascii="Myriad Pro"/>
        </w:rPr>
        <w:t>ó</w:t>
      </w:r>
      <w:r>
        <w:rPr>
          <w:rFonts w:ascii="Myriad Pro"/>
        </w:rPr>
        <w:t>rias, nos r</w:t>
      </w:r>
      <w:r>
        <w:rPr>
          <w:rFonts w:ascii="Myriad Pro"/>
        </w:rPr>
        <w:t>ó</w:t>
      </w:r>
      <w:r>
        <w:rPr>
          <w:rFonts w:ascii="Myriad Pro"/>
        </w:rPr>
        <w:t>tulos das embalagens do caf</w:t>
      </w:r>
      <w:r>
        <w:rPr>
          <w:rFonts w:ascii="Myriad Pro"/>
        </w:rPr>
        <w:t>é</w:t>
      </w:r>
      <w:r>
        <w:rPr>
          <w:rFonts w:ascii="Myriad Pro"/>
        </w:rPr>
        <w:t xml:space="preserve"> torrado em gr</w:t>
      </w:r>
      <w:r>
        <w:rPr>
          <w:rFonts w:ascii="Myriad Pro"/>
        </w:rPr>
        <w:t>ã</w:t>
      </w:r>
      <w:r>
        <w:rPr>
          <w:rFonts w:ascii="Myriad Pro"/>
        </w:rPr>
        <w:t>o, torrado mo</w:t>
      </w:r>
      <w:r>
        <w:rPr>
          <w:rFonts w:ascii="Myriad Pro"/>
        </w:rPr>
        <w:t>í</w:t>
      </w:r>
      <w:r>
        <w:rPr>
          <w:rFonts w:ascii="Myriad Pro"/>
        </w:rPr>
        <w:t>do e sol</w:t>
      </w:r>
      <w:r>
        <w:rPr>
          <w:rFonts w:ascii="Myriad Pro"/>
        </w:rPr>
        <w:t>ú</w:t>
      </w:r>
      <w:r>
        <w:rPr>
          <w:rFonts w:ascii="Myriad Pro"/>
        </w:rPr>
        <w:t>vel, as seguintes informa</w:t>
      </w:r>
      <w:r>
        <w:rPr>
          <w:rFonts w:ascii="Myriad Pro"/>
        </w:rPr>
        <w:t>çõ</w:t>
      </w:r>
      <w:r>
        <w:rPr>
          <w:rFonts w:ascii="Myriad Pro"/>
        </w:rPr>
        <w:t>es: (i) o percentual de cada esp</w:t>
      </w:r>
      <w:r>
        <w:rPr>
          <w:rFonts w:ascii="Myriad Pro"/>
        </w:rPr>
        <w:t>é</w:t>
      </w:r>
      <w:r>
        <w:rPr>
          <w:rFonts w:ascii="Myriad Pro"/>
        </w:rPr>
        <w:t>cie vegetal presente;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o percentual de gr</w:t>
      </w:r>
      <w:r>
        <w:rPr>
          <w:rFonts w:ascii="Myriad Pro"/>
        </w:rPr>
        <w:t>ã</w:t>
      </w:r>
      <w:r>
        <w:rPr>
          <w:rFonts w:ascii="Myriad Pro"/>
        </w:rPr>
        <w:t>os pretos, verdes e ardidos na mat</w:t>
      </w:r>
      <w:r>
        <w:rPr>
          <w:rFonts w:ascii="Myriad Pro"/>
        </w:rPr>
        <w:t>é</w:t>
      </w:r>
      <w:r>
        <w:rPr>
          <w:rFonts w:ascii="Myriad Pro"/>
        </w:rPr>
        <w:t>ria-prima usada no process</w:t>
      </w:r>
      <w:r>
        <w:rPr>
          <w:rFonts w:ascii="Myriad Pro"/>
        </w:rPr>
        <w:t>o de torra;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o percentual de casca de gr</w:t>
      </w:r>
      <w:r>
        <w:rPr>
          <w:rFonts w:ascii="Myriad Pro"/>
        </w:rPr>
        <w:t>ã</w:t>
      </w:r>
      <w:r>
        <w:rPr>
          <w:rFonts w:ascii="Myriad Pro"/>
        </w:rPr>
        <w:t>o e de outros res</w:t>
      </w:r>
      <w:r>
        <w:rPr>
          <w:rFonts w:ascii="Myriad Pro"/>
        </w:rPr>
        <w:t>í</w:t>
      </w:r>
      <w:r>
        <w:rPr>
          <w:rFonts w:ascii="Myriad Pro"/>
        </w:rPr>
        <w:t>duos vegetais oriundos das esp</w:t>
      </w:r>
      <w:r>
        <w:rPr>
          <w:rFonts w:ascii="Myriad Pro"/>
        </w:rPr>
        <w:t>é</w:t>
      </w:r>
      <w:r>
        <w:rPr>
          <w:rFonts w:ascii="Myriad Pro"/>
        </w:rPr>
        <w:t>cies do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proofErr w:type="spellStart"/>
      <w:r>
        <w:rPr>
          <w:rFonts w:ascii="Myriad Pro"/>
          <w:i/>
        </w:rPr>
        <w:t>Coffea</w:t>
      </w:r>
      <w:proofErr w:type="spellEnd"/>
      <w:r>
        <w:rPr>
          <w:rFonts w:ascii="Myriad Pro"/>
        </w:rPr>
        <w:t>; (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>) o teor de umidade no produto final; e (v) 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 impurezas e respectivos teores no produto final. </w:t>
      </w:r>
    </w:p>
    <w:p w:rsidR="0063000C" w:rsidRDefault="00607C75">
      <w:pPr>
        <w:pStyle w:val="Escriba-Normalfffffffffffffffffc"/>
      </w:pPr>
      <w:r>
        <w:rPr>
          <w:rFonts w:ascii="Myriad Pro"/>
        </w:rPr>
        <w:t>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excl</w:t>
      </w:r>
      <w:r>
        <w:rPr>
          <w:rFonts w:ascii="Myriad Pro"/>
        </w:rPr>
        <w:t>ui dessas regras o produto beneficiado em estabelecimentos de terceiros destinados ao consumo do produtor de caf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à</w:t>
      </w:r>
      <w:r>
        <w:rPr>
          <w:rFonts w:ascii="Myriad Pro"/>
        </w:rPr>
        <w:t xml:space="preserve"> torra e </w:t>
      </w:r>
      <w:r>
        <w:rPr>
          <w:rFonts w:ascii="Myriad Pro"/>
        </w:rPr>
        <w:t>à</w:t>
      </w:r>
      <w:r>
        <w:rPr>
          <w:rFonts w:ascii="Myriad Pro"/>
        </w:rPr>
        <w:t xml:space="preserve"> moagem de caf</w:t>
      </w:r>
      <w:r>
        <w:rPr>
          <w:rFonts w:ascii="Myriad Pro"/>
        </w:rPr>
        <w:t>é</w:t>
      </w:r>
      <w:r>
        <w:rPr>
          <w:rFonts w:ascii="Myriad Pro"/>
        </w:rPr>
        <w:t xml:space="preserve"> torrado, realizada por comerciante varejista como atividade acess</w:t>
      </w:r>
      <w:r>
        <w:rPr>
          <w:rFonts w:ascii="Myriad Pro"/>
        </w:rPr>
        <w:t>ó</w:t>
      </w:r>
      <w:r>
        <w:rPr>
          <w:rFonts w:ascii="Myriad Pro"/>
        </w:rPr>
        <w:t>ria; e ao caf</w:t>
      </w:r>
      <w:r>
        <w:rPr>
          <w:rFonts w:ascii="Myriad Pro"/>
        </w:rPr>
        <w:t>é</w:t>
      </w:r>
      <w:r>
        <w:rPr>
          <w:rFonts w:ascii="Myriad Pro"/>
        </w:rPr>
        <w:t xml:space="preserve"> artesanal.</w:t>
      </w:r>
    </w:p>
    <w:p w:rsidR="0063000C" w:rsidRDefault="00607C75">
      <w:pPr>
        <w:pStyle w:val="Escriba-Normalfffffffffff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3000C" w:rsidRDefault="00607C75">
      <w:pPr>
        <w:pStyle w:val="Escriba-Normalfffffffffffffffffc"/>
      </w:pPr>
      <w:r>
        <w:rPr>
          <w:rFonts w:ascii="Myriad Pro"/>
        </w:rPr>
        <w:t>Consoante o d</w:t>
      </w:r>
      <w:r>
        <w:rPr>
          <w:rFonts w:ascii="Myriad Pro"/>
        </w:rPr>
        <w:t>isposto no art. 102-A, inciso III,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manifestar-se sobre o m</w:t>
      </w:r>
      <w:r>
        <w:rPr>
          <w:rFonts w:ascii="Myriad Pro"/>
        </w:rPr>
        <w:t>é</w:t>
      </w:r>
      <w:r>
        <w:rPr>
          <w:rFonts w:ascii="Myriad Pro"/>
        </w:rPr>
        <w:t xml:space="preserve">rito de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De imediato, cabe reconhecer a louv</w:t>
      </w:r>
      <w:r>
        <w:rPr>
          <w:rFonts w:ascii="Myriad Pro"/>
        </w:rPr>
        <w:t>á</w:t>
      </w:r>
      <w:r>
        <w:rPr>
          <w:rFonts w:ascii="Myriad Pro"/>
        </w:rPr>
        <w:t>vel iniciativa do Senador Antonio Aureliano em</w:t>
      </w:r>
      <w:r>
        <w:rPr>
          <w:rFonts w:ascii="Myriad Pro"/>
        </w:rPr>
        <w:t xml:space="preserve"> conferir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consumo que envolvam a comercializa</w:t>
      </w:r>
      <w:r>
        <w:rPr>
          <w:rFonts w:ascii="Myriad Pro"/>
        </w:rPr>
        <w:t>çã</w:t>
      </w:r>
      <w:r>
        <w:rPr>
          <w:rFonts w:ascii="Myriad Pro"/>
        </w:rPr>
        <w:t>o de caf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obstante, existem argumentos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 que passaremos a expor.</w:t>
      </w:r>
    </w:p>
    <w:p w:rsidR="0063000C" w:rsidRDefault="00607C75">
      <w:pPr>
        <w:pStyle w:val="Escriba-Normalfffffffffffffffffc"/>
      </w:pPr>
      <w:r>
        <w:rPr>
          <w:rFonts w:ascii="Myriad Pro"/>
        </w:rPr>
        <w:t>Por oportuno, assinale-se que o art. 6</w:t>
      </w:r>
      <w:r>
        <w:rPr>
          <w:rFonts w:ascii="Myriad Pro"/>
        </w:rPr>
        <w:t>º</w:t>
      </w:r>
      <w:r>
        <w:rPr>
          <w:rFonts w:ascii="Myriad Pro"/>
        </w:rPr>
        <w:t>, inciso III, do C</w:t>
      </w:r>
      <w:r>
        <w:rPr>
          <w:rFonts w:ascii="Myriad Pro"/>
        </w:rPr>
        <w:t>ó</w:t>
      </w:r>
      <w:r>
        <w:rPr>
          <w:rFonts w:ascii="Myriad Pro"/>
        </w:rPr>
        <w:t>digo de Defesa do Con</w:t>
      </w:r>
      <w:r>
        <w:rPr>
          <w:rFonts w:ascii="Myriad Pro"/>
        </w:rPr>
        <w:t xml:space="preserve">sumidor assegura ao consumidor o direito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adequada e clara sobre produtos, especifica</w:t>
      </w:r>
      <w:r>
        <w:rPr>
          <w:rFonts w:ascii="Myriad Pro"/>
        </w:rPr>
        <w:t>çã</w:t>
      </w:r>
      <w:r>
        <w:rPr>
          <w:rFonts w:ascii="Myriad Pro"/>
        </w:rPr>
        <w:t>o correta da quantidade, caracter</w:t>
      </w:r>
      <w:r>
        <w:rPr>
          <w:rFonts w:ascii="Myriad Pro"/>
        </w:rPr>
        <w:t>í</w:t>
      </w:r>
      <w:r>
        <w:rPr>
          <w:rFonts w:ascii="Myriad Pro"/>
        </w:rPr>
        <w:t>sticas, composi</w:t>
      </w:r>
      <w:r>
        <w:rPr>
          <w:rFonts w:ascii="Myriad Pro"/>
        </w:rPr>
        <w:t>çã</w:t>
      </w:r>
      <w:r>
        <w:rPr>
          <w:rFonts w:ascii="Myriad Pro"/>
        </w:rPr>
        <w:t>o, qualidade e riscos que ofere</w:t>
      </w:r>
      <w:r>
        <w:rPr>
          <w:rFonts w:ascii="Myriad Pro"/>
        </w:rPr>
        <w:t>ç</w:t>
      </w:r>
      <w:r>
        <w:rPr>
          <w:rFonts w:ascii="Myriad Pro"/>
        </w:rPr>
        <w:t>am, entre outras informa</w:t>
      </w:r>
      <w:r>
        <w:rPr>
          <w:rFonts w:ascii="Myriad Pro"/>
        </w:rPr>
        <w:t>çõ</w:t>
      </w:r>
      <w:r>
        <w:rPr>
          <w:rFonts w:ascii="Myriad Pro"/>
        </w:rPr>
        <w:t>es relevantes.</w:t>
      </w:r>
    </w:p>
    <w:p w:rsidR="0063000C" w:rsidRDefault="00607C75">
      <w:pPr>
        <w:pStyle w:val="Escriba-Normal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31 da lei cons</w:t>
      </w:r>
      <w:r>
        <w:rPr>
          <w:rFonts w:ascii="Myriad Pro"/>
        </w:rPr>
        <w:t>umerista imp</w:t>
      </w:r>
      <w:r>
        <w:rPr>
          <w:rFonts w:ascii="Myriad Pro"/>
        </w:rPr>
        <w:t>õ</w:t>
      </w:r>
      <w:r>
        <w:rPr>
          <w:rFonts w:ascii="Myriad Pro"/>
        </w:rPr>
        <w:t>e aos fornecedores o dever de informar ao consumidor, na oferta e na apresenta</w:t>
      </w:r>
      <w:r>
        <w:rPr>
          <w:rFonts w:ascii="Myriad Pro"/>
        </w:rPr>
        <w:t>çã</w:t>
      </w:r>
      <w:r>
        <w:rPr>
          <w:rFonts w:ascii="Myriad Pro"/>
        </w:rPr>
        <w:t>o de produtos, sobre suas caracter</w:t>
      </w:r>
      <w:r>
        <w:rPr>
          <w:rFonts w:ascii="Myriad Pro"/>
        </w:rPr>
        <w:t>í</w:t>
      </w:r>
      <w:r>
        <w:rPr>
          <w:rFonts w:ascii="Myriad Pro"/>
        </w:rPr>
        <w:t>sticas, qualidades, quantidade, composi</w:t>
      </w:r>
      <w:r>
        <w:rPr>
          <w:rFonts w:ascii="Myriad Pro"/>
        </w:rPr>
        <w:t>çã</w:t>
      </w:r>
      <w:r>
        <w:rPr>
          <w:rFonts w:ascii="Myriad Pro"/>
        </w:rPr>
        <w:t xml:space="preserve">o, os riscos que apresentem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consumidor, al</w:t>
      </w:r>
      <w:r>
        <w:rPr>
          <w:rFonts w:ascii="Myriad Pro"/>
        </w:rPr>
        <w:t>é</w:t>
      </w:r>
      <w:r>
        <w:rPr>
          <w:rFonts w:ascii="Myriad Pro"/>
        </w:rPr>
        <w:t>m de outros dados, sempre de modo</w:t>
      </w:r>
      <w:r>
        <w:rPr>
          <w:rFonts w:ascii="Myriad Pro"/>
        </w:rPr>
        <w:t xml:space="preserve"> claro, preciso, ostensivo e em l</w:t>
      </w:r>
      <w:r>
        <w:rPr>
          <w:rFonts w:ascii="Myriad Pro"/>
        </w:rPr>
        <w:t>í</w:t>
      </w:r>
      <w:r>
        <w:rPr>
          <w:rFonts w:ascii="Myriad Pro"/>
        </w:rPr>
        <w:t>ngua portuguesa.</w:t>
      </w:r>
    </w:p>
    <w:p w:rsidR="0063000C" w:rsidRDefault="00607C75">
      <w:pPr>
        <w:pStyle w:val="Escriba-Normalfffffffffffffffffc"/>
      </w:pPr>
      <w:r>
        <w:rPr>
          <w:rFonts w:ascii="Myriad Pro"/>
        </w:rPr>
        <w:t>Como se depreende, o PLS n</w:t>
      </w:r>
      <w:r>
        <w:rPr>
          <w:rFonts w:ascii="Myriad Pro"/>
        </w:rPr>
        <w:t>º</w:t>
      </w:r>
      <w:r>
        <w:rPr>
          <w:rFonts w:ascii="Myriad Pro"/>
        </w:rPr>
        <w:t xml:space="preserve"> 328, de 2014, est</w:t>
      </w:r>
      <w:r>
        <w:rPr>
          <w:rFonts w:ascii="Myriad Pro"/>
        </w:rPr>
        <w:t>á</w:t>
      </w:r>
      <w:r>
        <w:rPr>
          <w:rFonts w:ascii="Myriad Pro"/>
        </w:rPr>
        <w:t xml:space="preserve"> conforme com os referidos dispositivos do CDC.</w:t>
      </w:r>
    </w:p>
    <w:p w:rsidR="0063000C" w:rsidRDefault="00607C75">
      <w:pPr>
        <w:pStyle w:val="Escriba-Normalfffffffffffffffffc"/>
      </w:pPr>
      <w:r>
        <w:rPr>
          <w:rFonts w:ascii="Myriad Pro"/>
        </w:rPr>
        <w:t>No entanto, como a proposi</w:t>
      </w:r>
      <w:r>
        <w:rPr>
          <w:rFonts w:ascii="Myriad Pro"/>
        </w:rPr>
        <w:t>çã</w:t>
      </w:r>
      <w:r>
        <w:rPr>
          <w:rFonts w:ascii="Myriad Pro"/>
        </w:rPr>
        <w:t>o aborda min</w:t>
      </w:r>
      <w:r>
        <w:rPr>
          <w:rFonts w:ascii="Myriad Pro"/>
        </w:rPr>
        <w:t>ú</w:t>
      </w:r>
      <w:r>
        <w:rPr>
          <w:rFonts w:ascii="Myriad Pro"/>
        </w:rPr>
        <w:t xml:space="preserve">cias relativas </w:t>
      </w:r>
      <w:r>
        <w:rPr>
          <w:rFonts w:ascii="Myriad Pro"/>
        </w:rPr>
        <w:t>à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>o do caf</w:t>
      </w:r>
      <w:r>
        <w:rPr>
          <w:rFonts w:ascii="Myriad Pro"/>
        </w:rPr>
        <w:t>é</w:t>
      </w:r>
      <w:r>
        <w:rPr>
          <w:rFonts w:ascii="Myriad Pro"/>
        </w:rPr>
        <w:t xml:space="preserve">, consideramos mais adequado que o </w:t>
      </w:r>
      <w:r>
        <w:rPr>
          <w:rFonts w:ascii="Myriad Pro"/>
        </w:rPr>
        <w:t>disciplinamento da mat</w:t>
      </w:r>
      <w:r>
        <w:rPr>
          <w:rFonts w:ascii="Myriad Pro"/>
        </w:rPr>
        <w:t>é</w:t>
      </w:r>
      <w:r>
        <w:rPr>
          <w:rFonts w:ascii="Myriad Pro"/>
        </w:rPr>
        <w:t xml:space="preserve">ria, se pertinente, ocorra por meio de norma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Nesse sentido, o art. 87,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inciso 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preceitua que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 do Ministro de Estado a expedi</w:t>
      </w:r>
      <w:r>
        <w:rPr>
          <w:rFonts w:ascii="Myriad Pro"/>
        </w:rPr>
        <w:t>çã</w:t>
      </w:r>
      <w:r>
        <w:rPr>
          <w:rFonts w:ascii="Myriad Pro"/>
        </w:rPr>
        <w:t>o de instru</w:t>
      </w:r>
      <w:r>
        <w:rPr>
          <w:rFonts w:ascii="Myriad Pro"/>
        </w:rPr>
        <w:t>çõ</w:t>
      </w:r>
      <w:r>
        <w:rPr>
          <w:rFonts w:ascii="Myriad Pro"/>
        </w:rPr>
        <w:t>es para a execu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leis, decretos e regulamentos.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Ainda a esse respeito,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aos Estados e ao Distrito Federal legislar concorrentemente, entre outros temas, sobre produ</w:t>
      </w:r>
      <w:r>
        <w:rPr>
          <w:rFonts w:ascii="Myriad Pro"/>
        </w:rPr>
        <w:t>çã</w:t>
      </w:r>
      <w:r>
        <w:rPr>
          <w:rFonts w:ascii="Myriad Pro"/>
        </w:rPr>
        <w:t>o e consumo (Constitui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art. 24, inciso V) e, segundo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desse artigo, no 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bito da legisla</w:t>
      </w:r>
      <w:r>
        <w:rPr>
          <w:rFonts w:ascii="Myriad Pro"/>
        </w:rPr>
        <w:t>çã</w:t>
      </w:r>
      <w:r>
        <w:rPr>
          <w:rFonts w:ascii="Myriad Pro"/>
        </w:rPr>
        <w:t>o concorrente,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ficar</w:t>
      </w:r>
      <w:r>
        <w:rPr>
          <w:rFonts w:ascii="Myriad Pro"/>
        </w:rPr>
        <w:t>á</w:t>
      </w:r>
      <w:r>
        <w:rPr>
          <w:rFonts w:ascii="Myriad Pro"/>
        </w:rPr>
        <w:t xml:space="preserve"> restrita a estabelecer normas gerais.</w:t>
      </w:r>
    </w:p>
    <w:p w:rsidR="0063000C" w:rsidRDefault="00607C75">
      <w:pPr>
        <w:pStyle w:val="Escriba-Normalfffffffffffffffffc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es, Sr. Presidente, eu vou passar direto ao voto.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Ante o exposto, somos pela rejei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328, de 2014.</w:t>
      </w:r>
    </w:p>
    <w:p w:rsidR="0063000C" w:rsidRDefault="00607C75">
      <w:pPr>
        <w:pStyle w:val="Escriba-Normal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obrigado, Senador Airton.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Foi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CTFC pela rejei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segue para 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3000C" w:rsidRDefault="00607C75">
      <w:pPr>
        <w:pStyle w:val="Escriba-Normalfffffffffffffffffc"/>
      </w:pPr>
      <w:r>
        <w:rPr>
          <w:rFonts w:ascii="Myriad Pro"/>
        </w:rPr>
        <w:t>Item 5.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Eu tenho um requerimento aqui, Senador.</w:t>
      </w:r>
    </w:p>
    <w:p w:rsidR="0063000C" w:rsidRDefault="00607C75">
      <w:pPr>
        <w:pStyle w:val="Escriba-Normalfffffffffffffffffc"/>
      </w:pP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essa disposi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essa relatoria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Estamos cumprindo a nossa obriga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que eu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12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2018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Requer, nos termos regimentais, o aditamento ao RTG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06, de</w:t>
      </w:r>
      <w:r>
        <w:rPr>
          <w:rFonts w:ascii="Myriad Pro"/>
          <w:i/>
        </w:rPr>
        <w:t xml:space="preserve"> 2017, para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seguintes convidados: - J</w:t>
      </w:r>
      <w:r>
        <w:rPr>
          <w:rFonts w:ascii="Myriad Pro"/>
          <w:i/>
        </w:rPr>
        <w:t>ú</w:t>
      </w:r>
      <w:r>
        <w:rPr>
          <w:rFonts w:ascii="Myriad Pro"/>
          <w:i/>
        </w:rPr>
        <w:t>lio Marcelo de Oliveira, Procurador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TCU; - Jorge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</w:t>
      </w:r>
      <w:proofErr w:type="spellStart"/>
      <w:r>
        <w:rPr>
          <w:rFonts w:ascii="Myriad Pro"/>
          <w:i/>
        </w:rPr>
        <w:t>Deher</w:t>
      </w:r>
      <w:proofErr w:type="spellEnd"/>
      <w:r>
        <w:rPr>
          <w:rFonts w:ascii="Myriad Pro"/>
          <w:i/>
        </w:rPr>
        <w:t xml:space="preserve"> Rachid,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Receita Federal do Brasil.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63000C" w:rsidRDefault="00607C75">
      <w:pPr>
        <w:pStyle w:val="Escriba-Normal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requerimento de adi</w:t>
      </w:r>
      <w:r>
        <w:rPr>
          <w:rFonts w:ascii="Myriad Pro"/>
        </w:rPr>
        <w:t>tamento ao RTG n</w:t>
      </w:r>
      <w:r>
        <w:rPr>
          <w:rFonts w:ascii="Myriad Pro"/>
        </w:rPr>
        <w:t>º</w:t>
      </w:r>
      <w:r>
        <w:rPr>
          <w:rFonts w:ascii="Myriad Pro"/>
        </w:rPr>
        <w:t xml:space="preserve"> 06, de 2017, para inclus</w:t>
      </w:r>
      <w:r>
        <w:rPr>
          <w:rFonts w:ascii="Myriad Pro"/>
        </w:rPr>
        <w:t>ã</w:t>
      </w:r>
      <w:r>
        <w:rPr>
          <w:rFonts w:ascii="Myriad Pro"/>
        </w:rPr>
        <w:t>o de convidados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faremos aqui no dia 11 de abril, com o Sistema 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um aditamento.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Eu coloco aqui em vota</w:t>
      </w:r>
      <w:r>
        <w:rPr>
          <w:rFonts w:ascii="Myriad Pro"/>
        </w:rPr>
        <w:t>çã</w:t>
      </w:r>
      <w:r>
        <w:rPr>
          <w:rFonts w:ascii="Myriad Pro"/>
        </w:rPr>
        <w:t>o a vinda do Procurador da Rep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ú</w:t>
      </w:r>
      <w:r>
        <w:rPr>
          <w:rFonts w:ascii="Myriad Pro"/>
        </w:rPr>
        <w:t>lio Marcelo d</w:t>
      </w:r>
      <w:r>
        <w:rPr>
          <w:rFonts w:ascii="Myriad Pro"/>
        </w:rPr>
        <w:t>e Oliveira, do Tribunal de Contas da Uni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o convite ao Secret</w:t>
      </w:r>
      <w:r>
        <w:rPr>
          <w:rFonts w:ascii="Myriad Pro"/>
        </w:rPr>
        <w:t>á</w:t>
      </w:r>
      <w:r>
        <w:rPr>
          <w:rFonts w:ascii="Myriad Pro"/>
        </w:rPr>
        <w:t>rio Jorge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Deher</w:t>
      </w:r>
      <w:proofErr w:type="spellEnd"/>
      <w:r>
        <w:rPr>
          <w:rFonts w:ascii="Myriad Pro"/>
        </w:rPr>
        <w:t xml:space="preserve"> Rachid, Secret</w:t>
      </w:r>
      <w:r>
        <w:rPr>
          <w:rFonts w:ascii="Myriad Pro"/>
        </w:rPr>
        <w:t>á</w:t>
      </w:r>
      <w:r>
        <w:rPr>
          <w:rFonts w:ascii="Myriad Pro"/>
        </w:rPr>
        <w:t>rio da Receita Federal.</w:t>
      </w:r>
    </w:p>
    <w:p w:rsidR="0063000C" w:rsidRDefault="00607C75">
      <w:pPr>
        <w:pStyle w:val="Escriba-Normalfffffffffffffffffc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o convite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 essas duas autoridades para que possamos aqui,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discutir a transpar</w:t>
      </w:r>
      <w:r>
        <w:rPr>
          <w:rFonts w:ascii="Myriad Pro"/>
        </w:rPr>
        <w:t>ê</w:t>
      </w:r>
      <w:r>
        <w:rPr>
          <w:rFonts w:ascii="Myriad Pro"/>
        </w:rPr>
        <w:t>ncia do Sistema S.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Como autor desse requerimento, eu havia esquecido de convocar o Procurador e tamb</w:t>
      </w:r>
      <w:r>
        <w:rPr>
          <w:rFonts w:ascii="Myriad Pro"/>
        </w:rPr>
        <w:t>é</w:t>
      </w:r>
      <w:r>
        <w:rPr>
          <w:rFonts w:ascii="Myriad Pro"/>
        </w:rPr>
        <w:t>m o Dr. Ant</w:t>
      </w:r>
      <w:r>
        <w:rPr>
          <w:rFonts w:ascii="Myriad Pro"/>
        </w:rPr>
        <w:t>ô</w:t>
      </w:r>
      <w:r>
        <w:rPr>
          <w:rFonts w:ascii="Myriad Pro"/>
        </w:rPr>
        <w:t>nio Rachid para falar conosco sobre a transpar</w:t>
      </w:r>
      <w:r>
        <w:rPr>
          <w:rFonts w:ascii="Myriad Pro"/>
        </w:rPr>
        <w:t>ê</w:t>
      </w:r>
      <w:r>
        <w:rPr>
          <w:rFonts w:ascii="Myriad Pro"/>
        </w:rPr>
        <w:t>ncia do Sistema S.</w:t>
      </w:r>
    </w:p>
    <w:p w:rsidR="0063000C" w:rsidRDefault="00607C75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aprovado, ent</w:t>
      </w:r>
      <w:r>
        <w:rPr>
          <w:rFonts w:ascii="Myriad Pro"/>
        </w:rPr>
        <w:t>ã</w:t>
      </w:r>
      <w:r>
        <w:rPr>
          <w:rFonts w:ascii="Myriad Pro"/>
        </w:rPr>
        <w:t>o, o aditamento ao RTG n</w:t>
      </w:r>
      <w:r>
        <w:rPr>
          <w:rFonts w:ascii="Myriad Pro"/>
        </w:rPr>
        <w:t>º</w:t>
      </w:r>
      <w:r>
        <w:rPr>
          <w:rFonts w:ascii="Myriad Pro"/>
        </w:rPr>
        <w:t xml:space="preserve"> 06.</w:t>
      </w:r>
    </w:p>
    <w:p w:rsidR="0063000C" w:rsidRDefault="00607C75">
      <w:pPr>
        <w:pStyle w:val="Escriba-Normalfffffffffffffffffc"/>
      </w:pPr>
      <w:r>
        <w:rPr>
          <w:rFonts w:ascii="Myriad Pro"/>
        </w:rPr>
        <w:t>Passo a palavra ao Senador...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</w:t>
      </w:r>
      <w:r>
        <w:rPr>
          <w:rFonts w:ascii="Myriad Pro"/>
        </w:rPr>
        <w:t>...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Claro! Passo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mesmo sentido, Presidente,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lica, eu protocolei agora na Comiss</w:t>
      </w:r>
      <w:r>
        <w:rPr>
          <w:rFonts w:ascii="Myriad Pro"/>
        </w:rPr>
        <w:t>ã</w:t>
      </w:r>
      <w:r>
        <w:rPr>
          <w:rFonts w:ascii="Myriad Pro"/>
        </w:rPr>
        <w:t xml:space="preserve">o, e solicito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na conveni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sendo como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seja para ser apreciada agora, seja em outro momento, um requerimento de convite para comparecimento nesta Comiss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para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do Sr. Marcus Vin</w:t>
      </w:r>
      <w:r>
        <w:rPr>
          <w:rFonts w:ascii="Myriad Pro"/>
        </w:rPr>
        <w:t>í</w:t>
      </w:r>
      <w:r>
        <w:rPr>
          <w:rFonts w:ascii="Myriad Pro"/>
        </w:rPr>
        <w:t xml:space="preserve">cius Severo de Souza Pereira.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Autogest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deve saber,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plano de sa</w:t>
      </w:r>
      <w:r>
        <w:rPr>
          <w:rFonts w:ascii="Myriad Pro"/>
        </w:rPr>
        <w:t>ú</w:t>
      </w:r>
      <w:r>
        <w:rPr>
          <w:rFonts w:ascii="Myriad Pro"/>
        </w:rPr>
        <w:t>de dos servidores p</w:t>
      </w:r>
      <w:r>
        <w:rPr>
          <w:rFonts w:ascii="Myriad Pro"/>
        </w:rPr>
        <w:t>ú</w:t>
      </w:r>
      <w:r>
        <w:rPr>
          <w:rFonts w:ascii="Myriad Pro"/>
        </w:rPr>
        <w:t>blicos. Ela foi concebida pela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com um objetivo: conceder aos servidores p</w:t>
      </w:r>
      <w:r>
        <w:rPr>
          <w:rFonts w:ascii="Myriad Pro"/>
        </w:rPr>
        <w:t>ú</w:t>
      </w:r>
      <w:r>
        <w:rPr>
          <w:rFonts w:ascii="Myriad Pro"/>
        </w:rPr>
        <w:t>blicos um plano de sa</w:t>
      </w:r>
      <w:r>
        <w:rPr>
          <w:rFonts w:ascii="Myriad Pro"/>
        </w:rPr>
        <w:t>ú</w:t>
      </w:r>
      <w:r>
        <w:rPr>
          <w:rFonts w:ascii="Myriad Pro"/>
        </w:rPr>
        <w:t>de mais socialmente acess</w:t>
      </w:r>
      <w:r>
        <w:rPr>
          <w:rFonts w:ascii="Myriad Pro"/>
        </w:rPr>
        <w:t>í</w:t>
      </w:r>
      <w:r>
        <w:rPr>
          <w:rFonts w:ascii="Myriad Pro"/>
        </w:rPr>
        <w:t>vel do que os planos de sa</w:t>
      </w:r>
      <w:r>
        <w:rPr>
          <w:rFonts w:ascii="Myriad Pro"/>
        </w:rPr>
        <w:t>ú</w:t>
      </w:r>
      <w:r>
        <w:rPr>
          <w:rFonts w:ascii="Myriad Pro"/>
        </w:rPr>
        <w:t>de comuns que h</w:t>
      </w:r>
      <w:r>
        <w:rPr>
          <w:rFonts w:ascii="Myriad Pro"/>
        </w:rPr>
        <w:t>á</w:t>
      </w:r>
      <w:r>
        <w:rPr>
          <w:rFonts w:ascii="Myriad Pro"/>
        </w:rPr>
        <w:t xml:space="preserve"> no mercado.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Ocorre, Sr. Presidente, que,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</w:t>
      </w:r>
      <w:r>
        <w:rPr>
          <w:rFonts w:ascii="Myriad Pro"/>
        </w:rPr>
        <w:t>é</w:t>
      </w:r>
      <w:r>
        <w:rPr>
          <w:rFonts w:ascii="Myriad Pro"/>
        </w:rPr>
        <w:t xml:space="preserve"> de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desvirtuou o seu se</w:t>
      </w:r>
      <w:r>
        <w:rPr>
          <w:rFonts w:ascii="Myriad Pro"/>
        </w:rPr>
        <w:t xml:space="preserve">ntido de objetivo.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 ideia, a infla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 foi de 11%; o reajuste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os servidores p</w:t>
      </w:r>
      <w:r>
        <w:rPr>
          <w:rFonts w:ascii="Myriad Pro"/>
        </w:rPr>
        <w:t>ú</w:t>
      </w:r>
      <w:r>
        <w:rPr>
          <w:rFonts w:ascii="Myriad Pro"/>
        </w:rPr>
        <w:t>blicos foi de 80%. Ent</w:t>
      </w:r>
      <w:r>
        <w:rPr>
          <w:rFonts w:ascii="Myriad Pro"/>
        </w:rPr>
        <w:t>ã</w:t>
      </w:r>
      <w:r>
        <w:rPr>
          <w:rFonts w:ascii="Myriad Pro"/>
        </w:rPr>
        <w:t>o, parece-me que est</w:t>
      </w:r>
      <w:r>
        <w:rPr>
          <w:rFonts w:ascii="Myriad Pro"/>
        </w:rPr>
        <w:t>ã</w:t>
      </w:r>
      <w:r>
        <w:rPr>
          <w:rFonts w:ascii="Myriad Pro"/>
        </w:rPr>
        <w:t xml:space="preserve">o desvirtuados, inclusive e concretamente, do objetivo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Por</w:t>
      </w:r>
      <w:r>
        <w:rPr>
          <w:rFonts w:ascii="Myriad Pro"/>
        </w:rPr>
        <w:t xml:space="preserve"> isso, considero importante esta Comiss</w:t>
      </w:r>
      <w:r>
        <w:rPr>
          <w:rFonts w:ascii="Myriad Pro"/>
        </w:rPr>
        <w:t>ã</w:t>
      </w:r>
      <w:r>
        <w:rPr>
          <w:rFonts w:ascii="Myriad Pro"/>
        </w:rPr>
        <w:t>o, que cuida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da defesa do consumidor, em especial, ouvir do Sr.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as raz</w:t>
      </w:r>
      <w:r>
        <w:rPr>
          <w:rFonts w:ascii="Myriad Pro"/>
        </w:rPr>
        <w:t>õ</w:t>
      </w:r>
      <w:r>
        <w:rPr>
          <w:rFonts w:ascii="Myriad Pro"/>
        </w:rPr>
        <w:t xml:space="preserve">es desse reajuste,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muito acima da infla</w:t>
      </w:r>
      <w:r>
        <w:rPr>
          <w:rFonts w:ascii="Myriad Pro"/>
        </w:rPr>
        <w:t>çã</w:t>
      </w:r>
      <w:r>
        <w:rPr>
          <w:rFonts w:ascii="Myriad Pro"/>
        </w:rPr>
        <w:t xml:space="preserve">o, do </w:t>
      </w:r>
      <w:r>
        <w:rPr>
          <w:rFonts w:ascii="Myriad Pro"/>
        </w:rPr>
        <w:t>plano de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 se, de fato,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desvirtuando o seu objetivo.</w:t>
      </w:r>
    </w:p>
    <w:p w:rsidR="0063000C" w:rsidRDefault="00607C75">
      <w:pPr>
        <w:pStyle w:val="Escriba-Normal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requerimento que submeto ao seu crivo e ao crivo dos colegas Senadores.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Quero,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p</w:t>
      </w:r>
      <w:r>
        <w:rPr>
          <w:rFonts w:ascii="Myriad Pro"/>
        </w:rPr>
        <w:t>rimeiramente, parabeniz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Aos meus 16 anos de idade, eu passei em alguns concursos, entre eles o da Previd</w:t>
      </w:r>
      <w:r>
        <w:rPr>
          <w:rFonts w:ascii="Myriad Pro"/>
        </w:rPr>
        <w:t>ê</w:t>
      </w:r>
      <w:r>
        <w:rPr>
          <w:rFonts w:ascii="Myriad Pro"/>
        </w:rPr>
        <w:t>ncia Social. E eu fui, ent</w:t>
      </w:r>
      <w:r>
        <w:rPr>
          <w:rFonts w:ascii="Myriad Pro"/>
        </w:rPr>
        <w:t>ã</w:t>
      </w:r>
      <w:r>
        <w:rPr>
          <w:rFonts w:ascii="Myriad Pro"/>
        </w:rPr>
        <w:t xml:space="preserve">o, associado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. Naquela </w:t>
      </w:r>
      <w:r>
        <w:rPr>
          <w:rFonts w:ascii="Myriad Pro"/>
        </w:rPr>
        <w:t>é</w:t>
      </w:r>
      <w:r>
        <w:rPr>
          <w:rFonts w:ascii="Myriad Pro"/>
        </w:rPr>
        <w:t>poca, era um plano que funcionava muit</w:t>
      </w:r>
      <w:r>
        <w:rPr>
          <w:rFonts w:ascii="Myriad Pro"/>
        </w:rPr>
        <w:t>í</w:t>
      </w:r>
      <w:r>
        <w:rPr>
          <w:rFonts w:ascii="Myriad Pro"/>
        </w:rPr>
        <w:t>ssimo bem. Eu n</w:t>
      </w:r>
      <w:r>
        <w:rPr>
          <w:rFonts w:ascii="Myriad Pro"/>
        </w:rPr>
        <w:t>ã</w:t>
      </w:r>
      <w:r>
        <w:rPr>
          <w:rFonts w:ascii="Myriad Pro"/>
        </w:rPr>
        <w:t>o ouvia reclama</w:t>
      </w:r>
      <w:r>
        <w:rPr>
          <w:rFonts w:ascii="Myriad Pro"/>
        </w:rPr>
        <w:t>çã</w:t>
      </w:r>
      <w:r>
        <w:rPr>
          <w:rFonts w:ascii="Myriad Pro"/>
        </w:rPr>
        <w:t>o dos colegas co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 esse plano de sa</w:t>
      </w:r>
      <w:r>
        <w:rPr>
          <w:rFonts w:ascii="Myriad Pro"/>
        </w:rPr>
        <w:t>ú</w:t>
      </w:r>
      <w:r>
        <w:rPr>
          <w:rFonts w:ascii="Myriad Pro"/>
        </w:rPr>
        <w:t>de. Mas deixei a Previd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anos, e tem havido realmente muitas reclama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3000C" w:rsidRDefault="00607C75">
      <w:pPr>
        <w:pStyle w:val="Escriba-Normalfffffffffffffffffc"/>
      </w:pPr>
      <w:r>
        <w:rPr>
          <w:rFonts w:ascii="Myriad Pro"/>
        </w:rPr>
        <w:t>Hoje, aqui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falamos sobre o problema do RPPS (Regime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Social). Isso </w:t>
      </w:r>
      <w:r>
        <w:rPr>
          <w:rFonts w:ascii="Myriad Pro"/>
        </w:rPr>
        <w:t>é</w:t>
      </w:r>
      <w:r>
        <w:rPr>
          <w:rFonts w:ascii="Myriad Pro"/>
        </w:rPr>
        <w:t xml:space="preserve"> uma bomba que vai explodir Brasi</w:t>
      </w:r>
      <w:r>
        <w:rPr>
          <w:rFonts w:ascii="Myriad Pro"/>
        </w:rPr>
        <w:t>l afora. S</w:t>
      </w:r>
      <w:r>
        <w:rPr>
          <w:rFonts w:ascii="Myriad Pro"/>
        </w:rPr>
        <w:t>ã</w:t>
      </w:r>
      <w:r>
        <w:rPr>
          <w:rFonts w:ascii="Myriad Pro"/>
        </w:rPr>
        <w:t>o mais de 15 milh</w:t>
      </w:r>
      <w:r>
        <w:rPr>
          <w:rFonts w:ascii="Myriad Pro"/>
        </w:rPr>
        <w:t>õ</w:t>
      </w:r>
      <w:r>
        <w:rPr>
          <w:rFonts w:ascii="Myriad Pro"/>
        </w:rPr>
        <w:t>es de associados.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responsabilidade alguma sobre esses fundos de pens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dois fundos estourados, e Brasil afora. Hoje, h</w:t>
      </w:r>
      <w:r>
        <w:rPr>
          <w:rFonts w:ascii="Myriad Pro"/>
        </w:rPr>
        <w:t>á</w:t>
      </w:r>
      <w:r>
        <w:rPr>
          <w:rFonts w:ascii="Myriad Pro"/>
        </w:rPr>
        <w:t xml:space="preserve"> R$400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acredito eu </w:t>
      </w:r>
      <w:r>
        <w:rPr>
          <w:rFonts w:ascii="Myriad Pro"/>
        </w:rPr>
        <w:t>–</w:t>
      </w:r>
      <w:r>
        <w:rPr>
          <w:rFonts w:ascii="Myriad Pro"/>
        </w:rPr>
        <w:t xml:space="preserve"> aplicados nesses fundos. Deveria hav</w:t>
      </w:r>
      <w:r>
        <w:rPr>
          <w:rFonts w:ascii="Myriad Pro"/>
        </w:rPr>
        <w:t>er hoje algo em torno de R$800 bilh</w:t>
      </w:r>
      <w:r>
        <w:rPr>
          <w:rFonts w:ascii="Myriad Pro"/>
        </w:rPr>
        <w:t>õ</w:t>
      </w:r>
      <w:r>
        <w:rPr>
          <w:rFonts w:ascii="Myriad Pro"/>
        </w:rPr>
        <w:t>es.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problema do c</w:t>
      </w:r>
      <w:r>
        <w:rPr>
          <w:rFonts w:ascii="Myriad Pro"/>
        </w:rPr>
        <w:t>á</w:t>
      </w:r>
      <w:r>
        <w:rPr>
          <w:rFonts w:ascii="Myriad Pro"/>
        </w:rPr>
        <w:t>lculo atuarial.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bomba e uma coisa que tem certa semelhan</w:t>
      </w:r>
      <w:r>
        <w:rPr>
          <w:rFonts w:ascii="Myriad Pro"/>
        </w:rPr>
        <w:t>ç</w:t>
      </w:r>
      <w:r>
        <w:rPr>
          <w:rFonts w:ascii="Myriad Pro"/>
        </w:rPr>
        <w:t xml:space="preserve">a com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3000C" w:rsidRDefault="00607C75">
      <w:pPr>
        <w:pStyle w:val="Escriba-Normalfffffffffffffffffc"/>
      </w:pPr>
      <w:r>
        <w:rPr>
          <w:rFonts w:ascii="Myriad Pro"/>
        </w:rPr>
        <w:t>Portanto, quero parabeniz</w:t>
      </w:r>
      <w:r>
        <w:rPr>
          <w:rFonts w:ascii="Myriad Pro"/>
        </w:rPr>
        <w:t>á</w:t>
      </w:r>
      <w:r>
        <w:rPr>
          <w:rFonts w:ascii="Myriad Pro"/>
        </w:rPr>
        <w:t>-lo e quero participar dessa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Coloco, 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este requerimento.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11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</w:t>
      </w:r>
      <w:r>
        <w:rPr>
          <w:rFonts w:ascii="Myriad Pro"/>
          <w:b/>
        </w:rPr>
        <w:t>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2018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Requer, nos termos do inciso V, do artigo 90 do Regimento Interno do Senado Federal, c/</w:t>
      </w:r>
      <w:proofErr w:type="gramStart"/>
      <w:r>
        <w:rPr>
          <w:rFonts w:ascii="Myriad Pro"/>
          <w:i/>
        </w:rPr>
        <w:t>c</w:t>
      </w:r>
      <w:proofErr w:type="gramEnd"/>
      <w:r>
        <w:rPr>
          <w:rFonts w:ascii="Myriad Pro"/>
          <w:i/>
        </w:rPr>
        <w:t xml:space="preserve"> artigo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inciso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compare</w:t>
      </w:r>
      <w:r>
        <w:rPr>
          <w:rFonts w:ascii="Myriad Pro"/>
          <w:i/>
        </w:rPr>
        <w:t>cimento do Sr. MARCUS VIN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CIUS SEVERO DE SOUZA PEREIRA, Presidente do Conselho de Administra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GEAP Autogest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para prestar os devidos esclarecimentos acerca dos recentes e exorbitantes aumentos nos valores das mensalidades e coparticipa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>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dos servidores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federais do Poder Executivo.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 xml:space="preserve">Este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aprovado.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outros itens n</w:t>
      </w:r>
      <w:r>
        <w:rPr>
          <w:rFonts w:ascii="Myriad Pro"/>
        </w:rPr>
        <w:t>ã</w:t>
      </w:r>
      <w:r>
        <w:rPr>
          <w:rFonts w:ascii="Myriad Pro"/>
        </w:rPr>
        <w:t>o terminativos.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Senador Airton se disp</w:t>
      </w:r>
      <w:r>
        <w:rPr>
          <w:rFonts w:ascii="Myriad Pro"/>
        </w:rPr>
        <w:t>ô</w:t>
      </w:r>
      <w:r>
        <w:rPr>
          <w:rFonts w:ascii="Myriad Pro"/>
        </w:rPr>
        <w:t>s e fez v</w:t>
      </w:r>
      <w:r>
        <w:rPr>
          <w:rFonts w:ascii="Myriad Pro"/>
        </w:rPr>
        <w:t>á</w:t>
      </w:r>
      <w:r>
        <w:rPr>
          <w:rFonts w:ascii="Myriad Pro"/>
        </w:rPr>
        <w:t xml:space="preserve">rias relatorias </w:t>
      </w:r>
      <w:r>
        <w:rPr>
          <w:rFonts w:ascii="Myriad Pro"/>
          <w:i/>
        </w:rPr>
        <w:t>ad hoc</w:t>
      </w:r>
      <w:r>
        <w:rPr>
          <w:rFonts w:ascii="Myriad Pro"/>
        </w:rPr>
        <w:t>. Se tiver algum colega que queira fazer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podemos limpar essa pauta dos n</w:t>
      </w:r>
      <w:r>
        <w:rPr>
          <w:rFonts w:ascii="Myriad Pro"/>
        </w:rPr>
        <w:t>ã</w:t>
      </w:r>
      <w:r>
        <w:rPr>
          <w:rFonts w:ascii="Myriad Pro"/>
        </w:rPr>
        <w:t>o terminativos. Se n</w:t>
      </w:r>
      <w:r>
        <w:rPr>
          <w:rFonts w:ascii="Myriad Pro"/>
        </w:rPr>
        <w:t>ã</w:t>
      </w:r>
      <w:r>
        <w:rPr>
          <w:rFonts w:ascii="Myriad Pro"/>
        </w:rPr>
        <w:t>o, vamos encerrar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forma, Presidente, estou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</w:t>
      </w:r>
      <w:r>
        <w:rPr>
          <w:rFonts w:ascii="Myriad Pro"/>
        </w:rPr>
        <w:t xml:space="preserve">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 item 5 da pauta.</w:t>
      </w:r>
    </w:p>
    <w:p w:rsidR="0063000C" w:rsidRDefault="00607C75">
      <w:pPr>
        <w:pStyle w:val="Escriba-Normal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tela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faz para n</w:t>
      </w:r>
      <w:r>
        <w:rPr>
          <w:rFonts w:ascii="Myriad Pro"/>
        </w:rPr>
        <w:t>ó</w:t>
      </w:r>
      <w:r>
        <w:rPr>
          <w:rFonts w:ascii="Myriad Pro"/>
        </w:rPr>
        <w:t>s esse item 5, primeiro?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C</w:t>
      </w:r>
      <w:r>
        <w:rPr>
          <w:rFonts w:ascii="Myriad Pro"/>
        </w:rPr>
        <w:t>om prazer,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5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153, de 2017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9.656, de 3 de junho de 1998,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os planos e seguros privados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para obrigar as empresas de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a o</w:t>
      </w:r>
      <w:r>
        <w:rPr>
          <w:rFonts w:ascii="Myriad Pro"/>
          <w:i/>
        </w:rPr>
        <w:t>ferecer e comercializar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individuais aos consumidores.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Reguffe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Capiberibe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CAS.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o Relator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Vem ao exame desta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153, de 2017, de autoria do Senador Reguffe, que torna obrigat</w:t>
      </w:r>
      <w:r>
        <w:rPr>
          <w:rFonts w:ascii="Myriad Pro"/>
        </w:rPr>
        <w:t>ó</w:t>
      </w:r>
      <w:r>
        <w:rPr>
          <w:rFonts w:ascii="Myriad Pro"/>
        </w:rPr>
        <w:t>ria a comercializa</w:t>
      </w:r>
      <w:r>
        <w:rPr>
          <w:rFonts w:ascii="Myriad Pro"/>
        </w:rPr>
        <w:t>çã</w:t>
      </w:r>
      <w:r>
        <w:rPr>
          <w:rFonts w:ascii="Myriad Pro"/>
        </w:rPr>
        <w:t>o de planos de sa</w:t>
      </w:r>
      <w:r>
        <w:rPr>
          <w:rFonts w:ascii="Myriad Pro"/>
        </w:rPr>
        <w:t>ú</w:t>
      </w:r>
      <w:r>
        <w:rPr>
          <w:rFonts w:ascii="Myriad Pro"/>
        </w:rPr>
        <w:t>de individuais por parte das operadoras, como foi destacado pelo Sr. Presidente.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De imediato, j</w:t>
      </w:r>
      <w:r>
        <w:rPr>
          <w:rFonts w:ascii="Myriad Pro"/>
        </w:rPr>
        <w:t>á</w:t>
      </w:r>
      <w:r>
        <w:rPr>
          <w:rFonts w:ascii="Myriad Pro"/>
        </w:rPr>
        <w:t xml:space="preserve"> passando rapidamente pa</w:t>
      </w:r>
      <w:r>
        <w:rPr>
          <w:rFonts w:ascii="Myriad Pro"/>
        </w:rPr>
        <w:t>ra a an</w:t>
      </w:r>
      <w:r>
        <w:rPr>
          <w:rFonts w:ascii="Myriad Pro"/>
        </w:rPr>
        <w:t>á</w:t>
      </w:r>
      <w:r>
        <w:rPr>
          <w:rFonts w:ascii="Myriad Pro"/>
        </w:rPr>
        <w:t xml:space="preserve">lise,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estou apanhando aqui, mas acho que eu consigo </w:t>
      </w:r>
      <w:r>
        <w:rPr>
          <w:rFonts w:ascii="Myriad Pro"/>
        </w:rPr>
        <w:t>–</w:t>
      </w:r>
      <w:r>
        <w:rPr>
          <w:rFonts w:ascii="Myriad Pro"/>
        </w:rPr>
        <w:t>, a mat</w:t>
      </w:r>
      <w:r>
        <w:rPr>
          <w:rFonts w:ascii="Myriad Pro"/>
        </w:rPr>
        <w:t>é</w:t>
      </w:r>
      <w:r>
        <w:rPr>
          <w:rFonts w:ascii="Myriad Pro"/>
        </w:rPr>
        <w:t>ria veiculada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esp</w:t>
      </w:r>
      <w:r>
        <w:rPr>
          <w:rFonts w:ascii="Myriad Pro"/>
        </w:rPr>
        <w:t>é</w:t>
      </w:r>
      <w:r>
        <w:rPr>
          <w:rFonts w:ascii="Myriad Pro"/>
        </w:rPr>
        <w:t>cie normativa utilizada, verifica-se que a escolha por um projeto de lei ordin</w:t>
      </w:r>
      <w:r>
        <w:rPr>
          <w:rFonts w:ascii="Myriad Pro"/>
        </w:rPr>
        <w:t>á</w:t>
      </w:r>
      <w:r>
        <w:rPr>
          <w:rFonts w:ascii="Myriad Pro"/>
        </w:rPr>
        <w:t>ria re</w:t>
      </w:r>
      <w:r>
        <w:rPr>
          <w:rFonts w:ascii="Myriad Pro"/>
        </w:rPr>
        <w:t>vela-se correta.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proposi</w:t>
      </w:r>
      <w:r>
        <w:rPr>
          <w:rFonts w:ascii="Myriad Pro"/>
        </w:rPr>
        <w:t>çã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 os principais elementos.</w:t>
      </w:r>
    </w:p>
    <w:p w:rsidR="0063000C" w:rsidRDefault="00607C75">
      <w:pPr>
        <w:pStyle w:val="Escriba-Normalfffffffffffffffffc"/>
      </w:pPr>
      <w:r>
        <w:rPr>
          <w:rFonts w:ascii="Myriad Pro"/>
        </w:rPr>
        <w:t>Mais adiante: existe uma estrat</w:t>
      </w:r>
      <w:r>
        <w:rPr>
          <w:rFonts w:ascii="Myriad Pro"/>
        </w:rPr>
        <w:t>é</w:t>
      </w:r>
      <w:r>
        <w:rPr>
          <w:rFonts w:ascii="Myriad Pro"/>
        </w:rPr>
        <w:t>gia de estimular a migra</w:t>
      </w:r>
      <w:r>
        <w:rPr>
          <w:rFonts w:ascii="Myriad Pro"/>
        </w:rPr>
        <w:t>çã</w:t>
      </w:r>
      <w:r>
        <w:rPr>
          <w:rFonts w:ascii="Myriad Pro"/>
        </w:rPr>
        <w:t>o do consumidor dos planos individuais para planos coletivos: os planos coletivos, por apresentarem pre</w:t>
      </w:r>
      <w:r>
        <w:rPr>
          <w:rFonts w:ascii="Myriad Pro"/>
        </w:rPr>
        <w:t>ç</w:t>
      </w:r>
      <w:r>
        <w:rPr>
          <w:rFonts w:ascii="Myriad Pro"/>
        </w:rPr>
        <w:t>os iniciais mais baixos do que os planos individuais de cobertura equivalente, s</w:t>
      </w:r>
      <w:r>
        <w:rPr>
          <w:rFonts w:ascii="Myriad Pro"/>
        </w:rPr>
        <w:t>ã</w:t>
      </w:r>
      <w:r>
        <w:rPr>
          <w:rFonts w:ascii="Myriad Pro"/>
        </w:rPr>
        <w:t>o atrativos para o consumidor.</w:t>
      </w:r>
    </w:p>
    <w:p w:rsidR="0063000C" w:rsidRDefault="00607C75">
      <w:pPr>
        <w:pStyle w:val="Escriba-Normalfffffffffffffffffc"/>
      </w:pPr>
      <w:r>
        <w:rPr>
          <w:rFonts w:ascii="Myriad Pro"/>
        </w:rPr>
        <w:t>Ressalte-se, ainda, que, quando os consumidores pretendem contratar um plano de sa</w:t>
      </w:r>
      <w:r>
        <w:rPr>
          <w:rFonts w:ascii="Myriad Pro"/>
        </w:rPr>
        <w:t>ú</w:t>
      </w:r>
      <w:r>
        <w:rPr>
          <w:rFonts w:ascii="Myriad Pro"/>
        </w:rPr>
        <w:t>de, geralmente s</w:t>
      </w:r>
      <w:r>
        <w:rPr>
          <w:rFonts w:ascii="Myriad Pro"/>
        </w:rPr>
        <w:t>ã</w:t>
      </w:r>
      <w:r>
        <w:rPr>
          <w:rFonts w:ascii="Myriad Pro"/>
        </w:rPr>
        <w:t>o incentivados pelas operadoras a ingressar</w:t>
      </w:r>
      <w:r>
        <w:rPr>
          <w:rFonts w:ascii="Myriad Pro"/>
        </w:rPr>
        <w:t>em no sistema de sa</w:t>
      </w:r>
      <w:r>
        <w:rPr>
          <w:rFonts w:ascii="Myriad Pro"/>
        </w:rPr>
        <w:t>ú</w:t>
      </w:r>
      <w:r>
        <w:rPr>
          <w:rFonts w:ascii="Myriad Pro"/>
        </w:rPr>
        <w:t>de suplementar mediante planos coletivos. Nesse caso, muitas vezes s</w:t>
      </w:r>
      <w:r>
        <w:rPr>
          <w:rFonts w:ascii="Myriad Pro"/>
        </w:rPr>
        <w:t>ã</w:t>
      </w:r>
      <w:r>
        <w:rPr>
          <w:rFonts w:ascii="Myriad Pro"/>
        </w:rPr>
        <w:t>o induzidos a se unirem a associa</w:t>
      </w:r>
      <w:r>
        <w:rPr>
          <w:rFonts w:ascii="Myriad Pro"/>
        </w:rPr>
        <w:t>çõ</w:t>
      </w:r>
      <w:r>
        <w:rPr>
          <w:rFonts w:ascii="Myriad Pro"/>
        </w:rPr>
        <w:t>es ou entidades com as quais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qualquer liga</w:t>
      </w:r>
      <w:r>
        <w:rPr>
          <w:rFonts w:ascii="Myriad Pro"/>
        </w:rPr>
        <w:t>çã</w:t>
      </w:r>
      <w:r>
        <w:rPr>
          <w:rFonts w:ascii="Myriad Pro"/>
        </w:rPr>
        <w:t>o efetiva.</w:t>
      </w:r>
    </w:p>
    <w:p w:rsidR="0063000C" w:rsidRDefault="00607C75">
      <w:pPr>
        <w:pStyle w:val="Escriba-Normalfffffffffffffffffc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 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153, de 2017.</w:t>
      </w:r>
    </w:p>
    <w:p w:rsidR="0063000C" w:rsidRDefault="00607C75">
      <w:pPr>
        <w:pStyle w:val="Escriba-Normalfffffffffffffffffc"/>
      </w:pPr>
      <w:r>
        <w:rPr>
          <w:rFonts w:ascii="Myriad Pro"/>
        </w:rPr>
        <w:t>Sugerimos, ainda, emenda para autorizar a ag</w:t>
      </w:r>
      <w:r>
        <w:rPr>
          <w:rFonts w:ascii="Myriad Pro"/>
        </w:rPr>
        <w:t>ê</w:t>
      </w:r>
      <w:r>
        <w:rPr>
          <w:rFonts w:ascii="Myriad Pro"/>
        </w:rPr>
        <w:t>ncia reguladora do setor a condicionar 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nesse segmento de produto.</w:t>
      </w:r>
    </w:p>
    <w:p w:rsidR="0063000C" w:rsidRDefault="00607C75">
      <w:pPr>
        <w:pStyle w:val="Escriba-Normalfffffffffffffffffc"/>
      </w:pPr>
      <w:r>
        <w:rPr>
          <w:rFonts w:ascii="Myriad Pro"/>
        </w:rPr>
        <w:t>Do voto.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Ante o exposto, votamos pela constitucionalidade, juridicidade e boa t</w:t>
      </w:r>
      <w:r>
        <w:rPr>
          <w:rFonts w:ascii="Myriad Pro"/>
        </w:rPr>
        <w:t>é</w:t>
      </w:r>
      <w:r>
        <w:rPr>
          <w:rFonts w:ascii="Myriad Pro"/>
        </w:rPr>
        <w:t>cnica legislativa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153, de 2017, com a seguinte emenda:</w:t>
      </w:r>
    </w:p>
    <w:p w:rsidR="0063000C" w:rsidRDefault="00607C75">
      <w:pPr>
        <w:pStyle w:val="Escriba-Normalfffffffffffffffffc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153, de 2017,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63000C" w:rsidRDefault="00607C75">
      <w:pPr>
        <w:pStyle w:val="Escriba-Citacaod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n.</w:t>
      </w:r>
      <w:r>
        <w:rPr>
          <w:rFonts w:ascii="Myriad Pro"/>
        </w:rPr>
        <w:t>º</w:t>
      </w:r>
      <w:r>
        <w:rPr>
          <w:rFonts w:ascii="Myriad Pro"/>
        </w:rPr>
        <w:t xml:space="preserve"> 9.656, de 3 de junho de 1998, passa a vigorar acrescido</w:t>
      </w:r>
      <w:r>
        <w:rPr>
          <w:rFonts w:ascii="Myriad Pro"/>
        </w:rPr>
        <w:t xml:space="preserve"> dos incisos VIII e IX, assim redigidos:</w:t>
      </w:r>
    </w:p>
    <w:p w:rsidR="0063000C" w:rsidRDefault="00607C75">
      <w:pPr>
        <w:pStyle w:val="Escriba-Citacaod"/>
      </w:pPr>
      <w:r>
        <w:rPr>
          <w:rFonts w:ascii="Myriad Pro"/>
        </w:rPr>
        <w:t>‘</w:t>
      </w:r>
      <w:r>
        <w:rPr>
          <w:rFonts w:ascii="Myriad Pro"/>
        </w:rPr>
        <w:t>Art. 8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............................................................................................</w:t>
      </w:r>
    </w:p>
    <w:p w:rsidR="0063000C" w:rsidRDefault="00607C75">
      <w:pPr>
        <w:pStyle w:val="Escriba-Citacaod"/>
      </w:pPr>
      <w:r>
        <w:rPr>
          <w:rFonts w:ascii="Myriad Pro"/>
        </w:rPr>
        <w:t>......................................................................................................</w:t>
      </w:r>
    </w:p>
    <w:p w:rsidR="0063000C" w:rsidRDefault="00607C75">
      <w:pPr>
        <w:pStyle w:val="Escriba-Citacaod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comercializar planos individuais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de;</w:t>
      </w:r>
    </w:p>
    <w:p w:rsidR="0063000C" w:rsidRDefault="00607C75">
      <w:pPr>
        <w:pStyle w:val="Escriba-Citacaod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reajustar</w:t>
      </w:r>
      <w:proofErr w:type="gramEnd"/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os 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varia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de pre</w:t>
      </w:r>
      <w:r>
        <w:rPr>
          <w:rFonts w:ascii="Myriad Pro"/>
        </w:rPr>
        <w:t>ç</w:t>
      </w:r>
      <w:r>
        <w:rPr>
          <w:rFonts w:ascii="Myriad Pro"/>
        </w:rPr>
        <w:t>os, existente entre planos coletivos e individuais, fixada pela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com base em estudos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63000C" w:rsidRDefault="00607C75">
      <w:pPr>
        <w:pStyle w:val="Escriba-Citacaod"/>
      </w:pPr>
      <w:r>
        <w:rPr>
          <w:rFonts w:ascii="Myriad Pro"/>
        </w:rPr>
        <w:t>.........</w:t>
      </w:r>
      <w:r>
        <w:rPr>
          <w:rFonts w:ascii="Myriad Pro"/>
        </w:rPr>
        <w:t>........................................................................................'"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parecer, Sr. Presidente, pela aprova</w:t>
      </w:r>
      <w:r>
        <w:rPr>
          <w:rFonts w:ascii="Myriad Pro"/>
        </w:rPr>
        <w:t>çã</w:t>
      </w:r>
      <w:r>
        <w:rPr>
          <w:rFonts w:ascii="Myriad Pro"/>
        </w:rPr>
        <w:t>o do projeto, com a emenda que acabei de ler.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uma an</w:t>
      </w:r>
      <w:r>
        <w:rPr>
          <w:rFonts w:ascii="Myriad Pro"/>
        </w:rPr>
        <w:t>á</w:t>
      </w:r>
      <w:r>
        <w:rPr>
          <w:rFonts w:ascii="Myriad Pro"/>
        </w:rPr>
        <w:t>lise mais profunda desse projeto e requeiro vista do projeto.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>des Oliveira. Bloco Social Democrata/PSDB - TO)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pela leitura.</w:t>
      </w:r>
    </w:p>
    <w:p w:rsidR="0063000C" w:rsidRDefault="00607C75">
      <w:pPr>
        <w:pStyle w:val="Escriba-Normal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concedida vista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Vamos ao item 6 da pauta.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6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356, de 2017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Altera as Leis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9.427, de 26 de dezembro de 1996, e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9.991, de 24 de </w:t>
      </w:r>
      <w:r>
        <w:rPr>
          <w:rFonts w:ascii="Myriad Pro"/>
          <w:i/>
        </w:rPr>
        <w:t>julho de 2000, para incentivar a moderniza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instala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Eduardo Braga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Gladson</w:t>
      </w:r>
      <w:proofErr w:type="spellEnd"/>
      <w:r>
        <w:rPr>
          <w:rFonts w:ascii="Myriad Pro"/>
        </w:rPr>
        <w:t xml:space="preserve"> Cameli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</w:t>
      </w:r>
      <w:r>
        <w:rPr>
          <w:rFonts w:ascii="Myriad Pro"/>
          <w:i/>
        </w:rPr>
        <w:t>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14/03/2018.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CI.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nosso querido amigo, o Senador D</w:t>
      </w:r>
      <w:r>
        <w:rPr>
          <w:rFonts w:ascii="Myriad Pro"/>
        </w:rPr>
        <w:t>á</w:t>
      </w:r>
      <w:r>
        <w:rPr>
          <w:rFonts w:ascii="Myriad Pro"/>
        </w:rPr>
        <w:t>rio Berger, far</w:t>
      </w:r>
      <w:r>
        <w:rPr>
          <w:rFonts w:ascii="Myriad Pro"/>
        </w:rPr>
        <w:t>á</w:t>
      </w:r>
      <w:r>
        <w:rPr>
          <w:rFonts w:ascii="Myriad Pro"/>
        </w:rPr>
        <w:t xml:space="preserve">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como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Com a palavra o Senador.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Bem, Sr. Presidente, o PLS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2017, </w:t>
      </w:r>
      <w:r>
        <w:rPr>
          <w:rFonts w:ascii="Myriad Pro"/>
        </w:rPr>
        <w:t>é</w:t>
      </w:r>
      <w:r>
        <w:rPr>
          <w:rFonts w:ascii="Myriad Pro"/>
        </w:rPr>
        <w:t xml:space="preserve"> composto de tr</w:t>
      </w:r>
      <w:r>
        <w:rPr>
          <w:rFonts w:ascii="Myriad Pro"/>
        </w:rPr>
        <w:t>ê</w:t>
      </w:r>
      <w:r>
        <w:rPr>
          <w:rFonts w:ascii="Myriad Pro"/>
        </w:rPr>
        <w:t>s artigos. Essencialmente, insere, no conceito de 'atualidade'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distribui</w:t>
      </w:r>
      <w:r>
        <w:rPr>
          <w:rFonts w:ascii="Myriad Pro"/>
        </w:rPr>
        <w:t>çã</w:t>
      </w:r>
      <w:r>
        <w:rPr>
          <w:rFonts w:ascii="Myriad Pro"/>
        </w:rPr>
        <w:t>o de energia, a moderniza</w:t>
      </w:r>
      <w:r>
        <w:rPr>
          <w:rFonts w:ascii="Myriad Pro"/>
        </w:rPr>
        <w:t>çã</w:t>
      </w:r>
      <w:r>
        <w:rPr>
          <w:rFonts w:ascii="Myriad Pro"/>
        </w:rPr>
        <w:t>o de instala</w:t>
      </w:r>
      <w:r>
        <w:rPr>
          <w:rFonts w:ascii="Myriad Pro"/>
        </w:rPr>
        <w:t>çõ</w:t>
      </w:r>
      <w:r>
        <w:rPr>
          <w:rFonts w:ascii="Myriad Pro"/>
        </w:rPr>
        <w:t>es e o monitoramento e gerenciamento do transporte de elet</w:t>
      </w:r>
      <w:r>
        <w:rPr>
          <w:rFonts w:ascii="Myriad Pro"/>
        </w:rPr>
        <w:t>ricidade em tempo real, com o fluxo de energia el</w:t>
      </w:r>
      <w:r>
        <w:rPr>
          <w:rFonts w:ascii="Myriad Pro"/>
        </w:rPr>
        <w:t>é</w:t>
      </w:r>
      <w:r>
        <w:rPr>
          <w:rFonts w:ascii="Myriad Pro"/>
        </w:rPr>
        <w:t>trica e de informa</w:t>
      </w:r>
      <w:r>
        <w:rPr>
          <w:rFonts w:ascii="Myriad Pro"/>
        </w:rPr>
        <w:t>çõ</w:t>
      </w:r>
      <w:r>
        <w:rPr>
          <w:rFonts w:ascii="Myriad Pro"/>
        </w:rPr>
        <w:t>es bidirecionais entre o sistema de fornecimento de energia el</w:t>
      </w:r>
      <w:r>
        <w:rPr>
          <w:rFonts w:ascii="Myriad Pro"/>
        </w:rPr>
        <w:t>é</w:t>
      </w:r>
      <w:r>
        <w:rPr>
          <w:rFonts w:ascii="Myriad Pro"/>
        </w:rPr>
        <w:t>trica e o consumidor final, bem como estabelece como prioridade em programas e projetos de pesquisa 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do setor de energia el</w:t>
      </w:r>
      <w:r>
        <w:rPr>
          <w:rFonts w:ascii="Myriad Pro"/>
        </w:rPr>
        <w:t>é</w:t>
      </w:r>
      <w:r>
        <w:rPr>
          <w:rFonts w:ascii="Myriad Pro"/>
        </w:rPr>
        <w:t>trica a obten</w:t>
      </w:r>
      <w:r>
        <w:rPr>
          <w:rFonts w:ascii="Myriad Pro"/>
        </w:rPr>
        <w:t>çã</w:t>
      </w:r>
      <w:r>
        <w:rPr>
          <w:rFonts w:ascii="Myriad Pro"/>
        </w:rPr>
        <w:t>o de resultados de aplica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3000C" w:rsidRDefault="00607C75">
      <w:pPr>
        <w:pStyle w:val="Escriba-Normal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lise, Sr. Presidente,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Consumidor; de Infraestrutura; e de Ci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 xml:space="preserve">tica,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nosso caso.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foi encaminhada </w:t>
      </w:r>
      <w:r>
        <w:rPr>
          <w:rFonts w:ascii="Myriad Pro"/>
        </w:rPr>
        <w:t>à</w:t>
      </w:r>
      <w:r>
        <w:rPr>
          <w:rFonts w:ascii="Myriad Pro"/>
        </w:rPr>
        <w:t xml:space="preserve"> presente Comiss</w:t>
      </w:r>
      <w:r>
        <w:rPr>
          <w:rFonts w:ascii="Myriad Pro"/>
        </w:rPr>
        <w:t>ã</w:t>
      </w:r>
      <w:r>
        <w:rPr>
          <w:rFonts w:ascii="Myriad Pro"/>
        </w:rPr>
        <w:t>o para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3000C" w:rsidRDefault="00607C75">
      <w:pPr>
        <w:pStyle w:val="Escriba-Normal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3000C" w:rsidRDefault="00607C75">
      <w:pPr>
        <w:pStyle w:val="Escriba-Normalfffffffffffffffffc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2017, estriba-se nos termos do art</w:t>
      </w:r>
      <w:r>
        <w:rPr>
          <w:rFonts w:ascii="Myriad Pro"/>
        </w:rPr>
        <w:t>. 22, inciso IV, da Lei Maior, que determina ser compet</w:t>
      </w:r>
      <w:r>
        <w:rPr>
          <w:rFonts w:ascii="Myriad Pro"/>
        </w:rPr>
        <w:t>ê</w:t>
      </w:r>
      <w:r>
        <w:rPr>
          <w:rFonts w:ascii="Myriad Pro"/>
        </w:rPr>
        <w:t>ncia privativa da Uni</w:t>
      </w:r>
      <w:r>
        <w:rPr>
          <w:rFonts w:ascii="Myriad Pro"/>
        </w:rPr>
        <w:t>ã</w:t>
      </w:r>
      <w:r>
        <w:rPr>
          <w:rFonts w:ascii="Myriad Pro"/>
        </w:rPr>
        <w:t xml:space="preserve">o legislar sobre direito de energia. 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igualmente, qualquer restri</w:t>
      </w:r>
      <w:r>
        <w:rPr>
          <w:rFonts w:ascii="Myriad Pro"/>
        </w:rPr>
        <w:t>çã</w:t>
      </w:r>
      <w:r>
        <w:rPr>
          <w:rFonts w:ascii="Myriad Pro"/>
        </w:rPr>
        <w:t xml:space="preserve">o 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legislativa, </w:t>
      </w:r>
      <w:r>
        <w:rPr>
          <w:rFonts w:ascii="Myriad Pro"/>
        </w:rPr>
        <w:t>verifica-se a necessidade de adequa</w:t>
      </w:r>
      <w:r>
        <w:rPr>
          <w:rFonts w:ascii="Myriad Pro"/>
        </w:rPr>
        <w:t>çã</w:t>
      </w:r>
      <w:r>
        <w:rPr>
          <w:rFonts w:ascii="Myriad Pro"/>
        </w:rPr>
        <w:t>o de reda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16-A da Lei n</w:t>
      </w:r>
      <w:r>
        <w:rPr>
          <w:rFonts w:ascii="Myriad Pro"/>
        </w:rPr>
        <w:t>º</w:t>
      </w:r>
      <w:r>
        <w:rPr>
          <w:rFonts w:ascii="Myriad Pro"/>
        </w:rPr>
        <w:t xml:space="preserve"> 9.427, de 26 de dezembro de 1996, e 5</w:t>
      </w:r>
      <w:r>
        <w:rPr>
          <w:rFonts w:ascii="Myriad Pro"/>
        </w:rPr>
        <w:t>º</w:t>
      </w:r>
      <w:r>
        <w:rPr>
          <w:rFonts w:ascii="Myriad Pro"/>
        </w:rPr>
        <w:t>-A da Lei n</w:t>
      </w:r>
      <w:r>
        <w:rPr>
          <w:rFonts w:ascii="Myriad Pro"/>
        </w:rPr>
        <w:t>º</w:t>
      </w:r>
      <w:r>
        <w:rPr>
          <w:rFonts w:ascii="Myriad Pro"/>
        </w:rPr>
        <w:t xml:space="preserve"> 9.991, de 24 de julho de 2000. Tamb</w:t>
      </w:r>
      <w:r>
        <w:rPr>
          <w:rFonts w:ascii="Myriad Pro"/>
        </w:rPr>
        <w:t>é</w:t>
      </w:r>
      <w:r>
        <w:rPr>
          <w:rFonts w:ascii="Myriad Pro"/>
        </w:rPr>
        <w:t xml:space="preserve">m o art. 16-A da 9.427 porque </w:t>
      </w:r>
      <w:r>
        <w:rPr>
          <w:rFonts w:ascii="Myriad Pro"/>
        </w:rPr>
        <w:t>é</w:t>
      </w:r>
      <w:r>
        <w:rPr>
          <w:rFonts w:ascii="Myriad Pro"/>
        </w:rPr>
        <w:t xml:space="preserve"> inser</w:t>
      </w:r>
      <w:r>
        <w:rPr>
          <w:rFonts w:ascii="Myriad Pro"/>
        </w:rPr>
        <w:t>çã</w:t>
      </w:r>
      <w:r>
        <w:rPr>
          <w:rFonts w:ascii="Myriad Pro"/>
        </w:rPr>
        <w:t>o de artigo, n</w:t>
      </w:r>
      <w:r>
        <w:rPr>
          <w:rFonts w:ascii="Myriad Pro"/>
        </w:rPr>
        <w:t>ã</w:t>
      </w:r>
      <w:r>
        <w:rPr>
          <w:rFonts w:ascii="Myriad Pro"/>
        </w:rPr>
        <w:t>o havendo altera</w:t>
      </w:r>
      <w:r>
        <w:rPr>
          <w:rFonts w:ascii="Myriad Pro"/>
        </w:rPr>
        <w:t>çã</w:t>
      </w:r>
      <w:r>
        <w:rPr>
          <w:rFonts w:ascii="Myriad Pro"/>
        </w:rPr>
        <w:t>o de reda</w:t>
      </w:r>
      <w:r>
        <w:rPr>
          <w:rFonts w:ascii="Myriad Pro"/>
        </w:rPr>
        <w:t>çã</w:t>
      </w:r>
      <w:r>
        <w:rPr>
          <w:rFonts w:ascii="Myriad Pro"/>
        </w:rPr>
        <w:t>o. No que t</w:t>
      </w:r>
      <w:r>
        <w:rPr>
          <w:rFonts w:ascii="Myriad Pro"/>
        </w:rPr>
        <w:t>ange ao art. 5</w:t>
      </w:r>
      <w:r>
        <w:rPr>
          <w:rFonts w:ascii="Myriad Pro"/>
        </w:rPr>
        <w:t>º</w:t>
      </w:r>
      <w:r>
        <w:rPr>
          <w:rFonts w:ascii="Myriad Pro"/>
        </w:rPr>
        <w:t xml:space="preserve">-A </w:t>
      </w:r>
      <w:r>
        <w:rPr>
          <w:rFonts w:ascii="Myriad Pro"/>
        </w:rPr>
        <w:lastRenderedPageBreak/>
        <w:t>inserido na Lei n</w:t>
      </w:r>
      <w:r>
        <w:rPr>
          <w:rFonts w:ascii="Myriad Pro"/>
        </w:rPr>
        <w:t>º</w:t>
      </w:r>
      <w:r>
        <w:rPr>
          <w:rFonts w:ascii="Myriad Pro"/>
        </w:rPr>
        <w:t xml:space="preserve"> 9.991, de 24 de julho de 2000, verifica-se a exist</w:t>
      </w:r>
      <w:r>
        <w:rPr>
          <w:rFonts w:ascii="Myriad Pro"/>
        </w:rPr>
        <w:t>ê</w:t>
      </w:r>
      <w:r>
        <w:rPr>
          <w:rFonts w:ascii="Myriad Pro"/>
        </w:rPr>
        <w:t>ncia de dispositivo com a mesma numera</w:t>
      </w:r>
      <w:r>
        <w:rPr>
          <w:rFonts w:ascii="Myriad Pro"/>
        </w:rPr>
        <w:t>çã</w:t>
      </w:r>
      <w:r>
        <w:rPr>
          <w:rFonts w:ascii="Myriad Pro"/>
        </w:rPr>
        <w:t>o, o que demanda a sua altera</w:t>
      </w:r>
      <w:r>
        <w:rPr>
          <w:rFonts w:ascii="Myriad Pro"/>
        </w:rPr>
        <w:t>çã</w:t>
      </w:r>
      <w:r>
        <w:rPr>
          <w:rFonts w:ascii="Myriad Pro"/>
        </w:rPr>
        <w:t>o para art. 5</w:t>
      </w:r>
      <w:r>
        <w:rPr>
          <w:rFonts w:ascii="Myriad Pro"/>
        </w:rPr>
        <w:t>º</w:t>
      </w:r>
      <w:r>
        <w:rPr>
          <w:rFonts w:ascii="Myriad Pro"/>
        </w:rPr>
        <w:t xml:space="preserve">-B devido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de dispositivo com tal numera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Por fim, Sr. Presidente, a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regras que tratem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de redes inteligentes no Brasil </w:t>
      </w:r>
      <w:r>
        <w:rPr>
          <w:rFonts w:ascii="Myriad Pro"/>
        </w:rPr>
        <w:t>é</w:t>
      </w:r>
      <w:r>
        <w:rPr>
          <w:rFonts w:ascii="Myriad Pro"/>
        </w:rPr>
        <w:t xml:space="preserve"> medida necess</w:t>
      </w:r>
      <w:r>
        <w:rPr>
          <w:rFonts w:ascii="Myriad Pro"/>
        </w:rPr>
        <w:t>á</w:t>
      </w:r>
      <w:r>
        <w:rPr>
          <w:rFonts w:ascii="Myriad Pro"/>
        </w:rPr>
        <w:t>ria para a gest</w:t>
      </w:r>
      <w:r>
        <w:rPr>
          <w:rFonts w:ascii="Myriad Pro"/>
        </w:rPr>
        <w:t>ã</w:t>
      </w:r>
      <w:r>
        <w:rPr>
          <w:rFonts w:ascii="Myriad Pro"/>
        </w:rPr>
        <w:t xml:space="preserve">o de diversos setores do nosso Sistema Interligado Nacional. Ainda, pode-se apontar que </w:t>
      </w:r>
      <w:r>
        <w:rPr>
          <w:rFonts w:ascii="Myriad Pro"/>
        </w:rPr>
        <w:t>é</w:t>
      </w:r>
      <w:r>
        <w:rPr>
          <w:rFonts w:ascii="Myriad Pro"/>
        </w:rPr>
        <w:t xml:space="preserve"> medida necess</w:t>
      </w:r>
      <w:r>
        <w:rPr>
          <w:rFonts w:ascii="Myriad Pro"/>
        </w:rPr>
        <w:t>á</w:t>
      </w:r>
      <w:r>
        <w:rPr>
          <w:rFonts w:ascii="Myriad Pro"/>
        </w:rPr>
        <w:t>ria para promover maior transpar</w:t>
      </w:r>
      <w:r>
        <w:rPr>
          <w:rFonts w:ascii="Myriad Pro"/>
        </w:rPr>
        <w:t>ê</w:t>
      </w:r>
      <w:r>
        <w:rPr>
          <w:rFonts w:ascii="Myriad Pro"/>
        </w:rPr>
        <w:t>ncia na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de energia, e contribuir para a economicidade do sistema com acesso a uma melhor qualidade de energia. O PLS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2017, </w:t>
      </w:r>
      <w:r>
        <w:rPr>
          <w:rFonts w:ascii="Myriad Pro"/>
        </w:rPr>
        <w:t>é</w:t>
      </w:r>
      <w:r>
        <w:rPr>
          <w:rFonts w:ascii="Myriad Pro"/>
        </w:rPr>
        <w:t>, portanto, merit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em raz</w:t>
      </w:r>
      <w:r>
        <w:rPr>
          <w:rFonts w:ascii="Myriad Pro"/>
        </w:rPr>
        <w:t>ã</w:t>
      </w:r>
      <w:r>
        <w:rPr>
          <w:rFonts w:ascii="Myriad Pro"/>
        </w:rPr>
        <w:t xml:space="preserve">o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Fede</w:t>
      </w:r>
      <w:r>
        <w:rPr>
          <w:rFonts w:ascii="Myriad Pro"/>
        </w:rPr>
        <w:t>ral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2017, nos termos das emendas que se seguem:</w:t>
      </w:r>
    </w:p>
    <w:p w:rsidR="0063000C" w:rsidRDefault="00607C75">
      <w:pPr>
        <w:pStyle w:val="Escriba-Normalfffffffffffffffffc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       - CFTC</w:t>
      </w:r>
    </w:p>
    <w:p w:rsidR="0063000C" w:rsidRDefault="00607C75">
      <w:pPr>
        <w:pStyle w:val="Escriba-Normalfffffffffffffffffc"/>
      </w:pPr>
      <w:r>
        <w:rPr>
          <w:rFonts w:ascii="Myriad Pro"/>
        </w:rPr>
        <w:t>Suprima-se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“</w:t>
      </w:r>
      <w:r>
        <w:rPr>
          <w:rFonts w:ascii="Myriad Pro"/>
        </w:rPr>
        <w:t>(</w:t>
      </w:r>
      <w:proofErr w:type="gramEnd"/>
      <w:r>
        <w:rPr>
          <w:rFonts w:ascii="Myriad Pro"/>
        </w:rPr>
        <w:t>NR)</w:t>
      </w:r>
      <w:r>
        <w:rPr>
          <w:rFonts w:ascii="Myriad Pro"/>
        </w:rPr>
        <w:t>”</w:t>
      </w:r>
      <w:r>
        <w:rPr>
          <w:rFonts w:ascii="Myriad Pro"/>
        </w:rPr>
        <w:t xml:space="preserve"> ao final do art. 16-A acrescido pelo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       - CFTC</w:t>
      </w:r>
    </w:p>
    <w:p w:rsidR="0063000C" w:rsidRDefault="00607C75">
      <w:pPr>
        <w:pStyle w:val="Escriba-Normalfffffffffffffffffc"/>
      </w:pPr>
      <w:r>
        <w:rPr>
          <w:rFonts w:ascii="Myriad Pro"/>
        </w:rPr>
        <w:t>Substitua-se o art. 5</w:t>
      </w:r>
      <w:r>
        <w:rPr>
          <w:rFonts w:ascii="Myriad Pro"/>
        </w:rPr>
        <w:t>º</w:t>
      </w:r>
      <w:r>
        <w:rPr>
          <w:rFonts w:ascii="Myriad Pro"/>
        </w:rPr>
        <w:t>-A por art. 5</w:t>
      </w:r>
      <w:r>
        <w:rPr>
          <w:rFonts w:ascii="Myriad Pro"/>
        </w:rPr>
        <w:t>º</w:t>
      </w:r>
      <w:r>
        <w:rPr>
          <w:rFonts w:ascii="Myriad Pro"/>
        </w:rPr>
        <w:t>-B no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356, de 2017.</w:t>
      </w:r>
    </w:p>
    <w:p w:rsidR="0063000C" w:rsidRDefault="00607C75">
      <w:pPr>
        <w:pStyle w:val="Escriba-Normal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 e s</w:t>
      </w:r>
      <w:r>
        <w:rPr>
          <w:rFonts w:ascii="Myriad Pro"/>
        </w:rPr>
        <w:t>ã</w:t>
      </w:r>
      <w:r>
        <w:rPr>
          <w:rFonts w:ascii="Myriad Pro"/>
        </w:rPr>
        <w:t>o essas as emendas de adequa</w:t>
      </w:r>
      <w:r>
        <w:rPr>
          <w:rFonts w:ascii="Myriad Pro"/>
        </w:rPr>
        <w:t>çã</w:t>
      </w:r>
      <w:r>
        <w:rPr>
          <w:rFonts w:ascii="Myriad Pro"/>
        </w:rPr>
        <w:t>o de reda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como relato.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63000C" w:rsidRDefault="00607C75">
      <w:pPr>
        <w:pStyle w:val="Escriba-Normal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 Foi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CTFC pela aprova</w:t>
      </w:r>
      <w:r>
        <w:rPr>
          <w:rFonts w:ascii="Myriad Pro"/>
        </w:rPr>
        <w:t>çã</w:t>
      </w:r>
      <w:r>
        <w:rPr>
          <w:rFonts w:ascii="Myriad Pro"/>
        </w:rPr>
        <w:t>o do projeto com duas emendas.</w:t>
      </w:r>
    </w:p>
    <w:p w:rsidR="0063000C" w:rsidRDefault="00607C75">
      <w:pPr>
        <w:pStyle w:val="Escriba-Normalf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segue para a Comiss</w:t>
      </w:r>
      <w:r>
        <w:rPr>
          <w:rFonts w:ascii="Myriad Pro"/>
        </w:rPr>
        <w:t>ã</w:t>
      </w:r>
      <w:r>
        <w:rPr>
          <w:rFonts w:ascii="Myriad Pro"/>
        </w:rPr>
        <w:t>o de Infraestrutura.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O item 7 da pauta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pela declara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</w:t>
      </w:r>
      <w:r>
        <w:rPr>
          <w:rFonts w:ascii="Myriad Pro"/>
        </w:rPr>
        <w:t xml:space="preserve">o, mas, pelo fato da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podemos tamb</w:t>
      </w:r>
      <w:r>
        <w:rPr>
          <w:rFonts w:ascii="Myriad Pro"/>
        </w:rPr>
        <w:t>é</w:t>
      </w:r>
      <w:r>
        <w:rPr>
          <w:rFonts w:ascii="Myriad Pro"/>
        </w:rPr>
        <w:t>m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 e votar, 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disp</w:t>
      </w:r>
      <w:r>
        <w:rPr>
          <w:rFonts w:ascii="Myriad Pro"/>
        </w:rPr>
        <w:t>ô</w:t>
      </w:r>
      <w:r>
        <w:rPr>
          <w:rFonts w:ascii="Myriad Pro"/>
        </w:rPr>
        <w:t>s a isso.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ITEM 7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TRAMITA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CONJUNTA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123, de 2011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Terminativo -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Altera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9.472, de 16 de jul</w:t>
      </w:r>
      <w:r>
        <w:rPr>
          <w:rFonts w:ascii="Myriad Pro"/>
          <w:i/>
        </w:rPr>
        <w:t>ho de 1997, para proibir o bloqueio de terminais 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veis utilizados no setor de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Arnon Bezerra</w:t>
      </w:r>
    </w:p>
    <w:p w:rsidR="0063000C" w:rsidRDefault="0063000C">
      <w:pPr>
        <w:pStyle w:val="Escriba-Normalfffffffffffffffffc"/>
      </w:pPr>
    </w:p>
    <w:p w:rsidR="0063000C" w:rsidRDefault="00607C75">
      <w:pPr>
        <w:pStyle w:val="Escriba-Centralizadoff7"/>
      </w:pPr>
      <w:r>
        <w:rPr>
          <w:rFonts w:ascii="Myriad Pro"/>
          <w:b/>
        </w:rPr>
        <w:t>TRAMITA EM CONJUNTO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559, de 2011</w:t>
      </w:r>
    </w:p>
    <w:p w:rsidR="0063000C" w:rsidRDefault="00607C75">
      <w:pPr>
        <w:pStyle w:val="Escriba-Centralizadoff7"/>
      </w:pPr>
      <w:r>
        <w:rPr>
          <w:rFonts w:ascii="Myriad Pro"/>
          <w:b/>
        </w:rPr>
        <w:t>- Terminativo -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Altera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9.472, de 16 de julho </w:t>
      </w:r>
      <w:r>
        <w:rPr>
          <w:rFonts w:ascii="Myriad Pro"/>
          <w:i/>
        </w:rPr>
        <w:t>de 1997 (Lei Geral de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es), para estabelecer condicionamentos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oferta de planos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com "cl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usulas de fideliza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o" do assinante.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Afonso Argello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Gleisi</w:t>
      </w:r>
      <w:proofErr w:type="spellEnd"/>
      <w:r>
        <w:rPr>
          <w:rFonts w:ascii="Myriad Pro"/>
        </w:rPr>
        <w:t xml:space="preserve"> Hoffmann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PLC 123/2011 e do PLS 559/2011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As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 constaram nas pautas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30/08/2017, 11/10/2017, 13/12/2017, 28/02/2018,07/03/2018 e 14/03/2018.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- 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pelo processo sim</w:t>
      </w:r>
      <w:r>
        <w:rPr>
          <w:rFonts w:ascii="Myriad Pro"/>
          <w:i/>
        </w:rPr>
        <w:t>b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lico, de acordo com a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t>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Normativa da </w:t>
      </w:r>
      <w:proofErr w:type="spellStart"/>
      <w:r>
        <w:rPr>
          <w:rFonts w:ascii="Myriad Pro"/>
          <w:i/>
        </w:rPr>
        <w:t>Secretaria-Geral</w:t>
      </w:r>
      <w:proofErr w:type="spellEnd"/>
      <w:r>
        <w:rPr>
          <w:rFonts w:ascii="Myriad Pro"/>
          <w:i/>
        </w:rPr>
        <w:t xml:space="preserve"> da Mesa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5, de 2015;</w:t>
      </w:r>
    </w:p>
    <w:p w:rsidR="0063000C" w:rsidRDefault="00607C75">
      <w:pPr>
        <w:pStyle w:val="Escriba-Normalfffffffffffffffffc"/>
      </w:pPr>
      <w:r>
        <w:rPr>
          <w:rFonts w:ascii="Myriad Pro"/>
          <w:i/>
        </w:rPr>
        <w:lastRenderedPageBreak/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 apreciadas pela CCT,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PLC 123 de 2011, nos termos da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>1 - CCT (Substitutivo), e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PLS 559 de 2011, que tramita </w:t>
      </w:r>
      <w:r>
        <w:rPr>
          <w:rFonts w:ascii="Myriad Pro"/>
          <w:i/>
        </w:rPr>
        <w:t>em conjunto.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far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a relatoria</w:t>
      </w:r>
      <w:r>
        <w:rPr>
          <w:rFonts w:ascii="Myriad Pro"/>
          <w:i/>
        </w:rPr>
        <w:t xml:space="preserve"> ad hoc.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Democracia e Cidadania/REDE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Destaco que este proj</w:t>
      </w:r>
      <w:r>
        <w:rPr>
          <w:rFonts w:ascii="Myriad Pro"/>
        </w:rPr>
        <w:t>eto j</w:t>
      </w:r>
      <w:r>
        <w:rPr>
          <w:rFonts w:ascii="Myriad Pro"/>
        </w:rPr>
        <w:t>á</w:t>
      </w:r>
      <w:r>
        <w:rPr>
          <w:rFonts w:ascii="Myriad Pro"/>
        </w:rPr>
        <w:t xml:space="preserve"> teve tamb</w:t>
      </w:r>
      <w:r>
        <w:rPr>
          <w:rFonts w:ascii="Myriad Pro"/>
        </w:rPr>
        <w:t>é</w:t>
      </w:r>
      <w:r>
        <w:rPr>
          <w:rFonts w:ascii="Myriad Pro"/>
        </w:rPr>
        <w:t>m parecer desfavor</w:t>
      </w:r>
      <w:r>
        <w:rPr>
          <w:rFonts w:ascii="Myriad Pro"/>
        </w:rPr>
        <w:t>á</w:t>
      </w:r>
      <w:r>
        <w:rPr>
          <w:rFonts w:ascii="Myriad Pro"/>
        </w:rPr>
        <w:t xml:space="preserve">vel,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e na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63000C" w:rsidRDefault="00607C75">
      <w:pPr>
        <w:pStyle w:val="Escriba-Normalfffffffffffffffffc"/>
      </w:pPr>
      <w:r>
        <w:rPr>
          <w:rFonts w:ascii="Myriad Pro"/>
        </w:rPr>
        <w:t>Do ponto de vista do m</w:t>
      </w:r>
      <w:r>
        <w:rPr>
          <w:rFonts w:ascii="Myriad Pro"/>
        </w:rPr>
        <w:t>é</w:t>
      </w:r>
      <w:r>
        <w:rPr>
          <w:rFonts w:ascii="Myriad Pro"/>
        </w:rPr>
        <w:t>rito, destacamos que as quest</w:t>
      </w:r>
      <w:r>
        <w:rPr>
          <w:rFonts w:ascii="Myriad Pro"/>
        </w:rPr>
        <w:t>õ</w:t>
      </w:r>
      <w:r>
        <w:rPr>
          <w:rFonts w:ascii="Myriad Pro"/>
        </w:rPr>
        <w:t>es sobre as quais se pretende legislar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contempladas por</w:t>
      </w:r>
      <w:r>
        <w:rPr>
          <w:rFonts w:ascii="Myriad Pro"/>
        </w:rPr>
        <w:t xml:space="preserve"> regulamentos setoriais da Ag</w:t>
      </w:r>
      <w:r>
        <w:rPr>
          <w:rFonts w:ascii="Myriad Pro"/>
        </w:rPr>
        <w:t>ê</w:t>
      </w:r>
      <w:r>
        <w:rPr>
          <w:rFonts w:ascii="Myriad Pro"/>
        </w:rPr>
        <w:t>ncia Nacional de Telecomunica</w:t>
      </w:r>
      <w:r>
        <w:rPr>
          <w:rFonts w:ascii="Myriad Pro"/>
        </w:rPr>
        <w:t>çõ</w:t>
      </w:r>
      <w:r>
        <w:rPr>
          <w:rFonts w:ascii="Myriad Pro"/>
        </w:rPr>
        <w:t>es (Anatel), em particular pela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632, de 7 de mar</w:t>
      </w:r>
      <w:r>
        <w:rPr>
          <w:rFonts w:ascii="Myriad Pro"/>
        </w:rPr>
        <w:t>ç</w:t>
      </w:r>
      <w:r>
        <w:rPr>
          <w:rFonts w:ascii="Myriad Pro"/>
        </w:rPr>
        <w:t>o de 2014, que aprova o Regulamento Geral de Direitos do Consumidor de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Relevante, Presidente, apontar </w:t>
      </w:r>
      <w:r>
        <w:rPr>
          <w:rFonts w:ascii="Myriad Pro"/>
        </w:rPr>
        <w:t>que as regras estabelecidas pela Anatel s</w:t>
      </w:r>
      <w:r>
        <w:rPr>
          <w:rFonts w:ascii="Myriad Pro"/>
        </w:rPr>
        <w:t>ã</w:t>
      </w:r>
      <w:r>
        <w:rPr>
          <w:rFonts w:ascii="Myriad Pro"/>
        </w:rPr>
        <w:t>o praticamente id</w:t>
      </w:r>
      <w:r>
        <w:rPr>
          <w:rFonts w:ascii="Myriad Pro"/>
        </w:rPr>
        <w:t>ê</w:t>
      </w:r>
      <w:r>
        <w:rPr>
          <w:rFonts w:ascii="Myriad Pro"/>
        </w:rPr>
        <w:t xml:space="preserve">nticas </w:t>
      </w:r>
      <w:r>
        <w:rPr>
          <w:rFonts w:ascii="Myriad Pro"/>
        </w:rPr>
        <w:t>à</w:t>
      </w:r>
      <w:r>
        <w:rPr>
          <w:rFonts w:ascii="Myriad Pro"/>
        </w:rPr>
        <w:t>quelas contidas nas proposi</w:t>
      </w:r>
      <w:r>
        <w:rPr>
          <w:rFonts w:ascii="Myriad Pro"/>
        </w:rPr>
        <w:t>çõ</w:t>
      </w:r>
      <w:r>
        <w:rPr>
          <w:rFonts w:ascii="Myriad Pro"/>
        </w:rPr>
        <w:t xml:space="preserve">es, como se pode observar, em particular, pela leitura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57 e 58 do citado RGC.</w:t>
      </w:r>
    </w:p>
    <w:p w:rsidR="0063000C" w:rsidRDefault="00607C75">
      <w:pPr>
        <w:pStyle w:val="Escriba-Normalfffffffffffffffffc"/>
      </w:pPr>
      <w:r>
        <w:rPr>
          <w:rFonts w:ascii="Myriad Pro"/>
        </w:rPr>
        <w:t>Dessa maneira, os projetos, relevantes no momento em que foram apresent</w:t>
      </w:r>
      <w:r>
        <w:rPr>
          <w:rFonts w:ascii="Myriad Pro"/>
        </w:rPr>
        <w:t>ados, perderam a oportunidade para a sua aprova</w:t>
      </w:r>
      <w:r>
        <w:rPr>
          <w:rFonts w:ascii="Myriad Pro"/>
        </w:rPr>
        <w:t>çã</w:t>
      </w:r>
      <w:r>
        <w:rPr>
          <w:rFonts w:ascii="Myriad Pro"/>
        </w:rPr>
        <w:t>o. As mat</w:t>
      </w:r>
      <w:r>
        <w:rPr>
          <w:rFonts w:ascii="Myriad Pro"/>
        </w:rPr>
        <w:t>é</w:t>
      </w:r>
      <w:r>
        <w:rPr>
          <w:rFonts w:ascii="Myriad Pro"/>
        </w:rPr>
        <w:t>rias foram prejudicadas pela regulamenta</w:t>
      </w:r>
      <w:r>
        <w:rPr>
          <w:rFonts w:ascii="Myriad Pro"/>
        </w:rPr>
        <w:t>çã</w:t>
      </w:r>
      <w:r>
        <w:rPr>
          <w:rFonts w:ascii="Myriad Pro"/>
        </w:rPr>
        <w:t>o setorial superveniente, incorrendo na hip</w:t>
      </w:r>
      <w:r>
        <w:rPr>
          <w:rFonts w:ascii="Myriad Pro"/>
        </w:rPr>
        <w:t>ó</w:t>
      </w:r>
      <w:r>
        <w:rPr>
          <w:rFonts w:ascii="Myriad Pro"/>
        </w:rPr>
        <w:t xml:space="preserve">tese do art. 334, inciso I, </w:t>
      </w:r>
      <w:proofErr w:type="gramStart"/>
      <w:r>
        <w:rPr>
          <w:rFonts w:ascii="Myriad Pro"/>
        </w:rPr>
        <w:t>do  Regimento</w:t>
      </w:r>
      <w:proofErr w:type="gramEnd"/>
      <w:r>
        <w:rPr>
          <w:rFonts w:ascii="Myriad Pro"/>
        </w:rPr>
        <w:t xml:space="preserve"> Interno do Senado Federal.</w:t>
      </w:r>
    </w:p>
    <w:p w:rsidR="0063000C" w:rsidRDefault="00607C75">
      <w:pPr>
        <w:pStyle w:val="Escriba-Normalfffffffffffffffffc"/>
      </w:pPr>
      <w:r>
        <w:rPr>
          <w:rFonts w:ascii="Myriad Pro"/>
        </w:rPr>
        <w:t xml:space="preserve">Diante do exposto, Sr.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PLC n</w:t>
      </w:r>
      <w:r>
        <w:rPr>
          <w:rFonts w:ascii="Myriad Pro"/>
        </w:rPr>
        <w:t>º</w:t>
      </w:r>
      <w:r>
        <w:rPr>
          <w:rFonts w:ascii="Myriad Pro"/>
        </w:rPr>
        <w:t xml:space="preserve"> 123, de 2011, e do PLS n</w:t>
      </w:r>
      <w:r>
        <w:rPr>
          <w:rFonts w:ascii="Myriad Pro"/>
        </w:rPr>
        <w:t>º</w:t>
      </w:r>
      <w:r>
        <w:rPr>
          <w:rFonts w:ascii="Myriad Pro"/>
        </w:rPr>
        <w:t xml:space="preserve"> 559, de 2011, conforme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manifestaram as comiss</w:t>
      </w:r>
      <w:r>
        <w:rPr>
          <w:rFonts w:ascii="Myriad Pro"/>
        </w:rPr>
        <w:t>õ</w:t>
      </w:r>
      <w:r>
        <w:rPr>
          <w:rFonts w:ascii="Myriad Pro"/>
        </w:rPr>
        <w:t>es anteriores deste Senado.</w:t>
      </w:r>
    </w:p>
    <w:p w:rsidR="0063000C" w:rsidRDefault="00607C75">
      <w:pPr>
        <w:pStyle w:val="Escriba-Normalfffffffffffffffffc"/>
      </w:pPr>
      <w:r>
        <w:rPr>
          <w:rFonts w:ascii="Myriad Pro"/>
        </w:rPr>
        <w:t>Feita a leitura, Sr. Presidente.</w:t>
      </w:r>
    </w:p>
    <w:p w:rsidR="0063000C" w:rsidRDefault="00607C75">
      <w:pPr>
        <w:pStyle w:val="Escriba-Normal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63000C" w:rsidRDefault="00607C75">
      <w:pPr>
        <w:pStyle w:val="Escriba-Normalfffffffffff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3000C" w:rsidRDefault="00607C75">
      <w:pPr>
        <w:pStyle w:val="Escriba-Normalfffffffffffffffffc"/>
      </w:pPr>
      <w:r>
        <w:rPr>
          <w:rFonts w:ascii="Myriad Pro"/>
        </w:rPr>
        <w:t>Como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dos projetos,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pelo processo simb</w:t>
      </w:r>
      <w:r>
        <w:rPr>
          <w:rFonts w:ascii="Myriad Pro"/>
        </w:rPr>
        <w:t>ó</w:t>
      </w:r>
      <w:r>
        <w:rPr>
          <w:rFonts w:ascii="Myriad Pro"/>
        </w:rPr>
        <w:t>lico, de acordo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</w:t>
      </w:r>
      <w:r>
        <w:rPr>
          <w:rFonts w:ascii="Myriad Pro"/>
        </w:rPr>
        <w:t>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5, de 2015.</w:t>
      </w:r>
    </w:p>
    <w:p w:rsidR="0063000C" w:rsidRDefault="00607C75">
      <w:pPr>
        <w:pStyle w:val="Escriba-Normalfffffffffffffffffc"/>
      </w:pPr>
      <w:r>
        <w:rPr>
          <w:rFonts w:ascii="Myriad Pro"/>
        </w:rPr>
        <w:lastRenderedPageBreak/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3000C" w:rsidRDefault="00607C75">
      <w:pPr>
        <w:pStyle w:val="Escriba-Normal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pela declara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das mat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63000C" w:rsidRDefault="00607C75">
      <w:pPr>
        <w:pStyle w:val="Escriba-Normalfffffffffffffffffc"/>
      </w:pPr>
      <w:r>
        <w:rPr>
          <w:rFonts w:ascii="Myriad Pro"/>
        </w:rPr>
        <w:t>Resta tamb</w:t>
      </w:r>
      <w:r>
        <w:rPr>
          <w:rFonts w:ascii="Myriad Pro"/>
        </w:rPr>
        <w:t>é</w:t>
      </w:r>
      <w:r>
        <w:rPr>
          <w:rFonts w:ascii="Myriad Pro"/>
        </w:rPr>
        <w:t xml:space="preserve">m prejudicada a Emenda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1 CCT, substitutivo.</w:t>
      </w:r>
    </w:p>
    <w:p w:rsidR="0063000C" w:rsidRDefault="00607C75">
      <w:pPr>
        <w:pStyle w:val="Escriba-Normalfffffffffffffffffc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>o havendo mais nenhum projeto n</w:t>
      </w:r>
      <w:r>
        <w:rPr>
          <w:rFonts w:ascii="Myriad Pro"/>
        </w:rPr>
        <w:t>ã</w:t>
      </w:r>
      <w:r>
        <w:rPr>
          <w:rFonts w:ascii="Myriad Pro"/>
        </w:rPr>
        <w:t>o terminativo,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e a presteza dos nossos colegas Senadores Airton Sandoval,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 D</w:t>
      </w:r>
      <w:r>
        <w:rPr>
          <w:rFonts w:ascii="Myriad Pro"/>
        </w:rPr>
        <w:t>á</w:t>
      </w:r>
      <w:r>
        <w:rPr>
          <w:rFonts w:ascii="Myriad Pro"/>
        </w:rPr>
        <w:t>rio Berger, e encerro a reuni</w:t>
      </w:r>
      <w:r>
        <w:rPr>
          <w:rFonts w:ascii="Myriad Pro"/>
        </w:rPr>
        <w:t>ã</w:t>
      </w:r>
      <w:r>
        <w:rPr>
          <w:rFonts w:ascii="Myriad Pro"/>
        </w:rPr>
        <w:t>o.</w:t>
      </w:r>
      <w:bookmarkStart w:id="0" w:name="_GoBack"/>
      <w:bookmarkEnd w:id="0"/>
    </w:p>
    <w:sectPr w:rsidR="0063000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7C75">
      <w:pPr>
        <w:spacing w:after="0" w:line="240" w:lineRule="auto"/>
      </w:pPr>
      <w:r>
        <w:separator/>
      </w:r>
    </w:p>
  </w:endnote>
  <w:endnote w:type="continuationSeparator" w:id="0">
    <w:p w:rsidR="00000000" w:rsidRDefault="0060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7C75">
      <w:pPr>
        <w:spacing w:after="0" w:line="240" w:lineRule="auto"/>
      </w:pPr>
      <w:r>
        <w:separator/>
      </w:r>
    </w:p>
  </w:footnote>
  <w:footnote w:type="continuationSeparator" w:id="0">
    <w:p w:rsidR="00000000" w:rsidRDefault="0060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0C" w:rsidRDefault="00607C7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000C" w:rsidRDefault="00607C7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3000C" w:rsidRDefault="00607C7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3000C" w:rsidRDefault="006300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0C"/>
    <w:rsid w:val="00607C75"/>
    <w:rsid w:val="006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0BFB5-D716-4D97-931B-A094DDA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7907</Words>
  <Characters>42698</Characters>
  <Application>Microsoft Office Word</Application>
  <DocSecurity>4</DocSecurity>
  <Lines>355</Lines>
  <Paragraphs>101</Paragraphs>
  <ScaleCrop>false</ScaleCrop>
  <Company>Senado Federal</Company>
  <LinksUpToDate>false</LinksUpToDate>
  <CharactersWithSpaces>50504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Transparência, Governança, Fiscalização e Controle e Defesa do Consumidor, de 21/03/2018</dc:title>
  <dc:subject>Ata de reunião de Comissão do Senado Federal</dc:subject>
  <dc:creator>Estevão Hagel Ledur</dc:creator>
  <dc:description>Ata da 4 ª Reunião, Extraordinária, da Comissão de Transparência, Governança, Fiscalização e Controle e Defesa do Consumidor, de 21/03/2018 da 4ª Sessão Legislativa Ordinária da 55ª Legislatura, realizada em 21 de Março de 2018, Quarta-feira, no Senado Federal, Anexo II, Ala Senador Alexandre Costa, Plenário nº 7.
Arquivo gerado através do sistema Comiss.
Usuário: Estevão Hagel Ledur (HAGEL). Gerado em: 28/03/2018 10:04:18.</dc:description>
  <cp:lastModifiedBy>Estevão Hagel Ledur</cp:lastModifiedBy>
  <cp:revision>2</cp:revision>
  <dcterms:created xsi:type="dcterms:W3CDTF">2018-03-28T13:05:00Z</dcterms:created>
  <dcterms:modified xsi:type="dcterms:W3CDTF">2018-03-28T13:05:00Z</dcterms:modified>
</cp:coreProperties>
</file>