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6A" w:rsidRDefault="00885FC7">
      <w:pPr>
        <w:jc w:val="both"/>
      </w:pPr>
      <w:r>
        <w:rPr>
          <w:rFonts w:ascii="Myriad Pro" w:eastAsia="Myriad Pro" w:hAnsi="Myriad Pro" w:cs="Myriad Pro"/>
          <w:caps/>
        </w:rPr>
        <w:t xml:space="preserve">ATA DA 11ª REUNIÃO, Extraordinária, DA Comissão de Transparência, Governança, Fiscalização e Controle e Defesa do Consumidor DA 1ª SESSÃO LEGISLATIVA Ordinária DA 56ª LEGISLATURA, REALIZADA EM 11 de Abril de 2019, Quinta-feira, NO SENADO FEDERAL, Anexo </w:t>
      </w:r>
      <w:r>
        <w:rPr>
          <w:rFonts w:ascii="Myriad Pro" w:eastAsia="Myriad Pro" w:hAnsi="Myriad Pro" w:cs="Myriad Pro"/>
          <w:caps/>
        </w:rPr>
        <w:t>II, Ala Senador Nilo Coelho, Plenário nº 6.</w:t>
      </w:r>
    </w:p>
    <w:p w:rsidR="0053156A" w:rsidRDefault="0053156A"/>
    <w:p w:rsidR="0053156A" w:rsidRDefault="00885FC7">
      <w:pPr>
        <w:jc w:val="both"/>
      </w:pPr>
      <w:r>
        <w:rPr>
          <w:rFonts w:ascii="Myriad Pro" w:eastAsia="Myriad Pro" w:hAnsi="Myriad Pro" w:cs="Myriad Pro"/>
        </w:rPr>
        <w:t xml:space="preserve">Às dez horas e vinte e quatro minutos do dia onze de abril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Senador Rodrigo Cunha, reúne-se a Comissão de Transpar</w:t>
      </w:r>
      <w:r>
        <w:rPr>
          <w:rFonts w:ascii="Myriad Pro" w:eastAsia="Myriad Pro" w:hAnsi="Myriad Pro" w:cs="Myriad Pro"/>
        </w:rPr>
        <w:t xml:space="preserve">ência, Governança, Fiscalização e Controle e Defesa do Consumidor com a presença dos Senadores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Carlos Viana, Rodrigo Pacheco, Paulo Paim,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Chico Rodrigues, Marcos do Val, Soraya </w:t>
      </w:r>
      <w:proofErr w:type="spellStart"/>
      <w:r>
        <w:rPr>
          <w:rFonts w:ascii="Myriad Pro" w:eastAsia="Myriad Pro" w:hAnsi="Myriad Pro" w:cs="Myriad Pro"/>
        </w:rPr>
        <w:t>Thronic</w:t>
      </w:r>
      <w:r>
        <w:rPr>
          <w:rFonts w:ascii="Myriad Pro" w:eastAsia="Myriad Pro" w:hAnsi="Myriad Pro" w:cs="Myriad Pro"/>
        </w:rPr>
        <w:t>ke</w:t>
      </w:r>
      <w:proofErr w:type="spellEnd"/>
      <w:r>
        <w:rPr>
          <w:rFonts w:ascii="Myriad Pro" w:eastAsia="Myriad Pro" w:hAnsi="Myriad Pro" w:cs="Myriad Pro"/>
        </w:rPr>
        <w:t xml:space="preserve"> e Flávio Bolsonaro. Deixam de comparecer os Senadores Fernando Bezerra Coelho, Dário Berger, Marcio Bittar, Ciro Nogueira, Eduardo Girão, Juíza Selma,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Cid Gomes, Humberto Costa,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Otto Alencar e Wellington Fagundes. Havendo númer</w:t>
      </w:r>
      <w:r>
        <w:rPr>
          <w:rFonts w:ascii="Myriad Pro" w:eastAsia="Myriad Pro" w:hAnsi="Myriad Pro" w:cs="Myriad Pro"/>
        </w:rPr>
        <w:t>o regimental, a reunião é aberta.</w:t>
      </w:r>
      <w:bookmarkStart w:id="0" w:name="_GoBack"/>
      <w:bookmarkEnd w:id="0"/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19/2019 - CTFC, de </w:t>
      </w:r>
      <w:r>
        <w:rPr>
          <w:rFonts w:ascii="Myriad Pro" w:eastAsia="Myriad Pro" w:hAnsi="Myriad Pro" w:cs="Myriad Pro"/>
        </w:rPr>
        <w:t xml:space="preserve">autoria do Senador Rodrigo Cunha.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Primeira Audiência Pública destinada a "discutir acerca das obras não iniciadas, paralisadas e atrasadas de creches e pré-escolas no país, em ciclo de encontros denominado Diálogos de Transparência - Monitorame</w:t>
      </w:r>
      <w:r>
        <w:rPr>
          <w:rFonts w:ascii="Myriad Pro" w:eastAsia="Myriad Pro" w:hAnsi="Myriad Pro" w:cs="Myriad Pro"/>
        </w:rPr>
        <w:t>nto de obras de creches e pré-escolas públicas".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José Paulo </w:t>
      </w:r>
      <w:proofErr w:type="spellStart"/>
      <w:r>
        <w:rPr>
          <w:rFonts w:ascii="Myriad Pro" w:eastAsia="Myriad Pro" w:hAnsi="Myriad Pro" w:cs="Myriad Pro"/>
        </w:rPr>
        <w:t>Julieti</w:t>
      </w:r>
      <w:proofErr w:type="spellEnd"/>
      <w:r>
        <w:rPr>
          <w:rFonts w:ascii="Myriad Pro" w:eastAsia="Myriad Pro" w:hAnsi="Myriad Pro" w:cs="Myriad Pro"/>
        </w:rPr>
        <w:t xml:space="preserve"> Barbiere, Diretor de Auditoria de Políticas Sociais e Segurança Pública da Controladoria Geral da União - CGU; Bruno </w:t>
      </w:r>
      <w:proofErr w:type="spellStart"/>
      <w:r>
        <w:rPr>
          <w:rFonts w:ascii="Myriad Pro" w:eastAsia="Myriad Pro" w:hAnsi="Myriad Pro" w:cs="Myriad Pro"/>
        </w:rPr>
        <w:t>Martinello</w:t>
      </w:r>
      <w:proofErr w:type="spellEnd"/>
      <w:r>
        <w:rPr>
          <w:rFonts w:ascii="Myriad Pro" w:eastAsia="Myriad Pro" w:hAnsi="Myriad Pro" w:cs="Myriad Pro"/>
        </w:rPr>
        <w:t xml:space="preserve"> Lima, Secretário de Fiscalização de Infraestr</w:t>
      </w:r>
      <w:r>
        <w:rPr>
          <w:rFonts w:ascii="Myriad Pro" w:eastAsia="Myriad Pro" w:hAnsi="Myriad Pro" w:cs="Myriad Pro"/>
        </w:rPr>
        <w:t xml:space="preserve">utura Urbana do Tribunal de Contas da União - TCU; Filipe </w:t>
      </w:r>
      <w:proofErr w:type="spellStart"/>
      <w:r>
        <w:rPr>
          <w:rFonts w:ascii="Myriad Pro" w:eastAsia="Myriad Pro" w:hAnsi="Myriad Pro" w:cs="Myriad Pro"/>
        </w:rPr>
        <w:t>Andrios</w:t>
      </w:r>
      <w:proofErr w:type="spellEnd"/>
      <w:r>
        <w:rPr>
          <w:rFonts w:ascii="Myriad Pro" w:eastAsia="Myriad Pro" w:hAnsi="Myriad Pro" w:cs="Myriad Pro"/>
        </w:rPr>
        <w:t xml:space="preserve"> Brasil Siviero, Procurador da República do Ministério Público Federal - MPF; Fábio Túlio Nogueira, Presidente da Associação de Membros dos Tribunais de Contas do Brasil - ATRICON. Cláudia Fe</w:t>
      </w:r>
      <w:r>
        <w:rPr>
          <w:rFonts w:ascii="Myriad Pro" w:eastAsia="Myriad Pro" w:hAnsi="Myriad Pro" w:cs="Myriad Pro"/>
        </w:rPr>
        <w:t xml:space="preserve">rnanda de Oliveira Pereira, Procuradora-Geral do Ministério Público de Contas do Distrito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doze horas e quarenta e oito minutos. Após aprovação, a presente Ata será assinada</w:t>
      </w:r>
      <w:r>
        <w:rPr>
          <w:rFonts w:ascii="Myriad Pro" w:eastAsia="Myriad Pro" w:hAnsi="Myriad Pro" w:cs="Myriad Pro"/>
        </w:rPr>
        <w:t xml:space="preserve"> pelo Senhor Presidente e publicada no Diário do Senado Federal.</w:t>
      </w:r>
    </w:p>
    <w:p w:rsidR="0053156A" w:rsidRDefault="0053156A"/>
    <w:p w:rsidR="0053156A" w:rsidRDefault="0053156A"/>
    <w:p w:rsidR="0053156A" w:rsidRDefault="0053156A"/>
    <w:p w:rsidR="0053156A" w:rsidRDefault="00885FC7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53156A" w:rsidRDefault="00885FC7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53156A" w:rsidRDefault="0053156A"/>
    <w:p w:rsidR="0053156A" w:rsidRDefault="0053156A"/>
    <w:p w:rsidR="0053156A" w:rsidRDefault="0053156A"/>
    <w:p w:rsidR="0053156A" w:rsidRDefault="00885FC7">
      <w:pPr>
        <w:jc w:val="center"/>
      </w:pPr>
      <w:r>
        <w:rPr>
          <w:rFonts w:ascii="Myriad Pro" w:eastAsia="Myriad Pro" w:hAnsi="Myriad Pro" w:cs="Myriad Pro"/>
        </w:rPr>
        <w:lastRenderedPageBreak/>
        <w:t xml:space="preserve">Esta reunião </w:t>
      </w:r>
      <w:r>
        <w:rPr>
          <w:rFonts w:ascii="Myriad Pro" w:eastAsia="Myriad Pro" w:hAnsi="Myriad Pro" w:cs="Myriad Pro"/>
        </w:rPr>
        <w:t>está disponível em áudio e vídeo no link abaixo:</w:t>
      </w:r>
    </w:p>
    <w:p w:rsidR="0053156A" w:rsidRDefault="00885FC7">
      <w:pPr>
        <w:jc w:val="center"/>
      </w:pPr>
      <w:hyperlink r:id="rId6">
        <w:r>
          <w:t>http://www12.senado.leg.br/multimidia/eventos/2019/04/11</w:t>
        </w:r>
      </w:hyperlink>
    </w:p>
    <w:sectPr w:rsidR="0053156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5FC7">
      <w:pPr>
        <w:spacing w:after="0" w:line="240" w:lineRule="auto"/>
      </w:pPr>
      <w:r>
        <w:separator/>
      </w:r>
    </w:p>
  </w:endnote>
  <w:endnote w:type="continuationSeparator" w:id="0">
    <w:p w:rsidR="00000000" w:rsidRDefault="0088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5FC7">
      <w:pPr>
        <w:spacing w:after="0" w:line="240" w:lineRule="auto"/>
      </w:pPr>
      <w:r>
        <w:separator/>
      </w:r>
    </w:p>
  </w:footnote>
  <w:footnote w:type="continuationSeparator" w:id="0">
    <w:p w:rsidR="00000000" w:rsidRDefault="0088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56A" w:rsidRDefault="00885FC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156A" w:rsidRDefault="00885FC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</w:t>
    </w:r>
    <w:r>
      <w:rPr>
        <w:rFonts w:ascii="ITC Stone Sans Std Medium" w:eastAsia="ITC Stone Sans Std Medium" w:hAnsi="ITC Stone Sans Std Medium" w:cs="ITC Stone Sans Std Medium"/>
        <w:sz w:val="24"/>
      </w:rPr>
      <w:t>NADO FEDERAL</w:t>
    </w:r>
  </w:p>
  <w:p w:rsidR="0053156A" w:rsidRDefault="00885FC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3156A" w:rsidRDefault="005315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6A"/>
    <w:rsid w:val="0053156A"/>
    <w:rsid w:val="0088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7C9A3-4F1E-4831-AC24-AFC5810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Extraordinária, da Comissão de Transparência, Governança, Fiscalização e Controle e Defesa do Consumidor, de 11/04/2019</vt:lpstr>
    </vt:vector>
  </TitlesOfParts>
  <Company>Senado Federal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Extraordinária, da Comissão de Transparência, Governança, Fiscalização e Controle e Defesa do Consumidor, de 11/04/2019</dc:title>
  <dc:subject>Ata de reunião de Comissão do Senado Federal</dc:subject>
  <dc:creator>Marcello Fernandes de Souza</dc:creator>
  <dc:description>Ata da 11 ª Reunião, Extraordinária, da Comissão de Transparência, Governança, Fiscalização e Controle e Defesa do Consumidor, de 11/04/2019 da 1ª Sessão Legislativa Ordinária da 56ª Legislatura, realizada em 11 de Abril de 2019, Quinta-feira, no Senado Federal, Anexo II, Ala Senador Nilo Coelho, Plenário nº 6.
Arquivo gerado através do sistema Comiss.
Usuário: Marcello Fernandes de Souza (MFSOUZA). Gerado em: 23/04/2019 15:59:28.</dc:description>
  <cp:lastModifiedBy>Marcello Fernandes de Souza</cp:lastModifiedBy>
  <cp:revision>2</cp:revision>
  <dcterms:created xsi:type="dcterms:W3CDTF">2019-04-23T19:01:00Z</dcterms:created>
  <dcterms:modified xsi:type="dcterms:W3CDTF">2019-04-23T19:01:00Z</dcterms:modified>
</cp:coreProperties>
</file>