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E0" w:rsidRDefault="00931DC5">
      <w:pPr>
        <w:jc w:val="both"/>
      </w:pPr>
      <w:r>
        <w:rPr>
          <w:rFonts w:ascii="Myriad Pro" w:eastAsia="Myriad Pro" w:hAnsi="Myriad Pro" w:cs="Myriad Pro"/>
          <w:caps/>
        </w:rPr>
        <w:t>ATA DA 16ª REUNIÃO, Extraordinária, DA Comissão Senado do Futuro DA 3ª SESSÃO LEGISLATIVA Ordinária DA 55ª LEGISLATURA, REALIZADA EM 24 de Outubro de 2017, Terça-feira, NO SENADO FEDERAL, Anexo II, Ala Senador Alexandre Costa, Plenário nº 9.</w:t>
      </w:r>
    </w:p>
    <w:p w:rsidR="008B20E0" w:rsidRDefault="008B20E0"/>
    <w:p w:rsidR="008B20E0" w:rsidRDefault="00931DC5">
      <w:pPr>
        <w:jc w:val="both"/>
      </w:pPr>
      <w:r>
        <w:rPr>
          <w:rFonts w:ascii="Myriad Pro" w:eastAsia="Myriad Pro" w:hAnsi="Myriad Pro" w:cs="Myriad Pro"/>
        </w:rPr>
        <w:t xml:space="preserve">Às dez horas e quinze minutos do dia vinte e quatro de outubro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9, sob a Presidência do Senador Hélio José, reúne-se a Comissão Senado do Futuro com a presença dos Senadores Valdir Raupp, Fátima Bezerra, Paulo Paim, Paulo Rocha, Maria do Carmo Alves, Flexa Ribeiro, Wellington Fagundes, Acir Gurgacz, Cidinho Santos, Sérgio Petecão, José Pimentel e Dário Berger. Deixam de comparecer os Senadores João Alberto Souza, Lindbergh Farias, Davi Alcolumbre, Roberto Muniz e Cristovam Buarque. Havendo número regimental, a reunião é </w:t>
      </w:r>
      <w:proofErr w:type="gramStart"/>
      <w:r>
        <w:rPr>
          <w:rFonts w:ascii="Myriad Pro" w:eastAsia="Myriad Pro" w:hAnsi="Myriad Pro" w:cs="Myriad Pro"/>
        </w:rPr>
        <w:t>aberta..</w:t>
      </w:r>
      <w:proofErr w:type="gramEnd"/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, atendendo ao requerimento RFF 22/2017,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impacto das privatizações no futuro do setor elétrico e do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Leandro Caixeta Moreira, Representante da Agência Nacional de Energia Elétrica - ANEEL; Sr. Mauro Martinelli Pereira, Diretor de Distribuição da CEB; Sr. Ikaro Chaves Barreto Sousa, Representante da Federação Nacional dos </w:t>
      </w:r>
      <w:proofErr w:type="spellStart"/>
      <w:r>
        <w:rPr>
          <w:rFonts w:ascii="Myriad Pro" w:eastAsia="Myriad Pro" w:hAnsi="Myriad Pro" w:cs="Myriad Pro"/>
        </w:rPr>
        <w:t>Urbanitários</w:t>
      </w:r>
      <w:proofErr w:type="spellEnd"/>
      <w:r>
        <w:rPr>
          <w:rFonts w:ascii="Myriad Pro" w:eastAsia="Myriad Pro" w:hAnsi="Myriad Pro" w:cs="Myriad Pro"/>
        </w:rPr>
        <w:t xml:space="preserve">. Sr. Wilson Ferreira Junior, Presidente da Eletrobrás. O Senhor Presidente franqueou a palavra ainda para o Engenheiro Fábio Rezende da Silva, representante da Federação Interestadual dos Sindicatos dos engenheiros – FISENGE e para o Senhor Carlos Arthur Hermes Fonseca de Souza Coelho, Presidente da Associação dos Contratados de Furnas Centrais Elétricas e Diretor Executivo do Sindicato de Energia do Rio de Janeiro.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SENADO DO FUTURO Nº 24 de 2017 </w:t>
      </w:r>
      <w:r>
        <w:rPr>
          <w:rFonts w:ascii="Myriad Pro" w:eastAsia="Myriad Pro" w:hAnsi="Myriad Pro" w:cs="Myriad Pro"/>
        </w:rPr>
        <w:t xml:space="preserve">que: "Requeiro, com fulcro na Constituição da República Federativa do Brasil, em seu art.144 e no Regimento Interno do Senado Federal,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II, e 93, II, a realização de audiência pública pela Comissão Senado do Futuro, para debater o Ciclo Completo para as polícias brasileiras e a unificação das polícias militares e civis dos estados federados."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treze horas e cinquenta e um minutos. Após aprovação, a presente Ata será assinada pelo Senhor Presidente e public</w:t>
      </w:r>
      <w:r w:rsidR="00452559">
        <w:rPr>
          <w:rFonts w:ascii="Myriad Pro" w:eastAsia="Myriad Pro" w:hAnsi="Myriad Pro" w:cs="Myriad Pro"/>
        </w:rPr>
        <w:t xml:space="preserve">ada no Diário do Senado Federal. </w:t>
      </w:r>
    </w:p>
    <w:p w:rsidR="008B20E0" w:rsidRDefault="008B20E0"/>
    <w:p w:rsidR="008B20E0" w:rsidRDefault="00931DC5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452559" w:rsidRDefault="00931DC5" w:rsidP="00452559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452559" w:rsidRDefault="00452559" w:rsidP="00452559">
      <w:pPr>
        <w:jc w:val="center"/>
      </w:pPr>
      <w:bookmarkStart w:id="0" w:name="_GoBack"/>
      <w:bookmarkEnd w:id="0"/>
    </w:p>
    <w:p w:rsidR="008B20E0" w:rsidRDefault="00931DC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B20E0" w:rsidRDefault="00452559">
      <w:pPr>
        <w:jc w:val="center"/>
      </w:pPr>
      <w:hyperlink r:id="rId6">
        <w:r w:rsidR="00931DC5">
          <w:t>http://www12.senado.leg.br/multimidia/eventos/2017/10/24</w:t>
        </w:r>
      </w:hyperlink>
    </w:p>
    <w:sectPr w:rsidR="008B20E0" w:rsidSect="00452559">
      <w:headerReference w:type="default" r:id="rId7"/>
      <w:pgSz w:w="12240" w:h="15840"/>
      <w:pgMar w:top="150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C5" w:rsidRDefault="00931DC5">
      <w:pPr>
        <w:spacing w:after="0" w:line="240" w:lineRule="auto"/>
      </w:pPr>
      <w:r>
        <w:separator/>
      </w:r>
    </w:p>
  </w:endnote>
  <w:endnote w:type="continuationSeparator" w:id="0">
    <w:p w:rsidR="00931DC5" w:rsidRDefault="0093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C5" w:rsidRDefault="00931DC5">
      <w:pPr>
        <w:spacing w:after="0" w:line="240" w:lineRule="auto"/>
      </w:pPr>
      <w:r>
        <w:separator/>
      </w:r>
    </w:p>
  </w:footnote>
  <w:footnote w:type="continuationSeparator" w:id="0">
    <w:p w:rsidR="00931DC5" w:rsidRDefault="0093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C5" w:rsidRDefault="00931DC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4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1DC5" w:rsidRDefault="00931DC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31DC5" w:rsidRDefault="00931DC5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931DC5" w:rsidRDefault="00931D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E0"/>
    <w:rsid w:val="00452559"/>
    <w:rsid w:val="008B20E0"/>
    <w:rsid w:val="0093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630BD-8AD3-4213-A93E-94E63B8A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Extraordinária, da Comissão Senado do Futuro, de 24/10/2017</vt:lpstr>
    </vt:vector>
  </TitlesOfParts>
  <Company>Senado Federal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Senado do Futuro, de 24/10/2017</dc:title>
  <dc:subject>Ata de reunião de Comissão do Senado Federal</dc:subject>
  <dc:creator>Raymundo Franco Diniz</dc:creator>
  <dc:description>Ata da 16 ª Reunião, Extraordinária, da Comissão Senado do Futuro, de 24/10/2017 da 3ª Sessão Legislativa Ordinária da 55ª Legislatura, realizada em 24 de Outubro de 2017, Terça-feira, no Senado Federal, Anexo II, Ala Senador Alexandre Costa, Plenário nº 9.
Arquivo gerado através do sistema Comiss.
Usuário: Raymundo Franco Diniz (raymundo). Gerado em: 24/10/2017 16:22:09.</dc:description>
  <cp:lastModifiedBy>Bruno Cunha Lima</cp:lastModifiedBy>
  <cp:revision>3</cp:revision>
  <dcterms:created xsi:type="dcterms:W3CDTF">2017-10-24T18:36:00Z</dcterms:created>
  <dcterms:modified xsi:type="dcterms:W3CDTF">2017-10-31T14:53:00Z</dcterms:modified>
</cp:coreProperties>
</file>